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260EF" w14:textId="77777777" w:rsidR="00AA601F" w:rsidRDefault="00337BBD"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4304DF2D" wp14:editId="2CF2A65A">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54AD748F"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1D5D7395"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527E89B"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0713551C"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0BB4BBA3"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2F8F12FD"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1ED84549"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0134F7C1" w14:textId="77777777" w:rsidTr="00EF7D67">
        <w:tc>
          <w:tcPr>
            <w:tcW w:w="2518" w:type="dxa"/>
            <w:tcBorders>
              <w:top w:val="double" w:sz="4" w:space="0" w:color="auto"/>
              <w:left w:val="double" w:sz="4" w:space="0" w:color="auto"/>
              <w:right w:val="single" w:sz="4" w:space="0" w:color="auto"/>
            </w:tcBorders>
            <w:vAlign w:val="center"/>
          </w:tcPr>
          <w:p w14:paraId="69E6BF09"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43B9AFA" w14:textId="0259B6B8" w:rsidR="006D1B4E" w:rsidRPr="009320C8" w:rsidRDefault="006C664C" w:rsidP="00291213">
            <w:pPr>
              <w:pStyle w:val="BodyTextIndent"/>
              <w:ind w:left="0" w:firstLine="0"/>
              <w:rPr>
                <w:rFonts w:ascii="Arial" w:hAnsi="Arial" w:cs="Arial"/>
                <w:b/>
                <w:i/>
                <w:sz w:val="36"/>
                <w:szCs w:val="36"/>
              </w:rPr>
            </w:pPr>
            <w:r>
              <w:rPr>
                <w:rFonts w:ascii="Arial" w:hAnsi="Arial" w:cs="Arial"/>
                <w:b/>
                <w:i/>
                <w:sz w:val="36"/>
                <w:szCs w:val="36"/>
              </w:rPr>
              <w:t>2018.016P</w:t>
            </w:r>
          </w:p>
        </w:tc>
        <w:tc>
          <w:tcPr>
            <w:tcW w:w="3682" w:type="dxa"/>
            <w:tcBorders>
              <w:top w:val="double" w:sz="4" w:space="0" w:color="auto"/>
              <w:left w:val="single" w:sz="4" w:space="0" w:color="auto"/>
              <w:right w:val="double" w:sz="4" w:space="0" w:color="auto"/>
            </w:tcBorders>
            <w:vAlign w:val="center"/>
          </w:tcPr>
          <w:p w14:paraId="0DB55971"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1FC18550" w14:textId="77777777">
        <w:tc>
          <w:tcPr>
            <w:tcW w:w="9468" w:type="dxa"/>
            <w:gridSpan w:val="4"/>
            <w:tcBorders>
              <w:left w:val="double" w:sz="4" w:space="0" w:color="auto"/>
              <w:right w:val="double" w:sz="4" w:space="0" w:color="auto"/>
            </w:tcBorders>
          </w:tcPr>
          <w:p w14:paraId="7EB5CE8A" w14:textId="46C3570F" w:rsidR="00CF0A9B" w:rsidRPr="00BB326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1D6F46" w:rsidRPr="00A23C10">
              <w:rPr>
                <w:rFonts w:ascii="Arial" w:hAnsi="Arial" w:cs="Arial"/>
              </w:rPr>
              <w:t>N</w:t>
            </w:r>
            <w:r w:rsidR="001D6F46" w:rsidRPr="00A23C10">
              <w:rPr>
                <w:rFonts w:ascii="Arial" w:hAnsi="Arial" w:cs="Arial"/>
                <w:color w:val="000000"/>
              </w:rPr>
              <w:t xml:space="preserve">ew species </w:t>
            </w:r>
            <w:r w:rsidR="001D6F46" w:rsidRPr="00A23C10">
              <w:rPr>
                <w:rFonts w:ascii="Arial" w:hAnsi="Arial" w:cs="Arial"/>
                <w:i/>
                <w:color w:val="000000"/>
              </w:rPr>
              <w:t>Citrus vein enation virus</w:t>
            </w:r>
            <w:r w:rsidR="001D6F46" w:rsidRPr="00A23C10">
              <w:rPr>
                <w:rFonts w:ascii="Arial" w:hAnsi="Arial" w:cs="Arial"/>
                <w:color w:val="000000"/>
              </w:rPr>
              <w:t xml:space="preserve"> in the genus</w:t>
            </w:r>
            <w:r w:rsidR="001D6F46" w:rsidRPr="00A23C10">
              <w:rPr>
                <w:rFonts w:ascii="Arial" w:hAnsi="Arial" w:cs="Arial"/>
                <w:i/>
                <w:color w:val="000000"/>
              </w:rPr>
              <w:t xml:space="preserve"> </w:t>
            </w:r>
            <w:bookmarkStart w:id="0" w:name="_GoBack"/>
            <w:bookmarkEnd w:id="0"/>
            <w:proofErr w:type="spellStart"/>
            <w:r w:rsidR="001D6F46" w:rsidRPr="00A23C10">
              <w:rPr>
                <w:rFonts w:ascii="Arial" w:hAnsi="Arial" w:cs="Arial"/>
                <w:i/>
                <w:color w:val="000000"/>
              </w:rPr>
              <w:t>Enamovirus</w:t>
            </w:r>
            <w:proofErr w:type="spellEnd"/>
          </w:p>
        </w:tc>
      </w:tr>
      <w:tr w:rsidR="00CF0A9B" w:rsidRPr="001E492D" w14:paraId="273652FA"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E24073B" w14:textId="5CC13FD4" w:rsidR="00CF0A9B" w:rsidRDefault="00CF0A9B" w:rsidP="004B5D02">
            <w:pPr>
              <w:rPr>
                <w:b/>
              </w:rPr>
            </w:pPr>
            <w:r>
              <w:rPr>
                <w:b/>
              </w:rPr>
              <w:t xml:space="preserve"> </w:t>
            </w:r>
          </w:p>
        </w:tc>
      </w:tr>
      <w:tr w:rsidR="00636B14" w:rsidRPr="009320C8" w14:paraId="057AE2B6" w14:textId="77777777">
        <w:tc>
          <w:tcPr>
            <w:tcW w:w="9468" w:type="dxa"/>
            <w:gridSpan w:val="4"/>
          </w:tcPr>
          <w:p w14:paraId="6A1A13EA"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08772C" w:rsidRPr="009320C8" w14:paraId="09FA96A8"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56580668" w14:textId="69B115C0" w:rsidR="0008772C" w:rsidRPr="00D2089A" w:rsidRDefault="005F13A6" w:rsidP="0008772C">
            <w:pPr>
              <w:pStyle w:val="BodyTextIndent"/>
              <w:ind w:left="0" w:firstLine="0"/>
              <w:rPr>
                <w:rFonts w:ascii="Arial" w:hAnsi="Arial" w:cs="Arial"/>
                <w:color w:val="000000"/>
                <w:sz w:val="22"/>
              </w:rPr>
            </w:pPr>
            <w:proofErr w:type="spellStart"/>
            <w:r w:rsidRPr="00A23C10">
              <w:rPr>
                <w:rFonts w:ascii="Arial" w:hAnsi="Arial" w:cs="Arial"/>
                <w:color w:val="000000"/>
              </w:rPr>
              <w:t>Surapathrudu</w:t>
            </w:r>
            <w:proofErr w:type="spellEnd"/>
            <w:r w:rsidRPr="00A23C10">
              <w:rPr>
                <w:rFonts w:ascii="Arial" w:hAnsi="Arial" w:cs="Arial"/>
                <w:color w:val="000000"/>
              </w:rPr>
              <w:t xml:space="preserve"> </w:t>
            </w:r>
            <w:proofErr w:type="spellStart"/>
            <w:r w:rsidRPr="00A23C10">
              <w:rPr>
                <w:rFonts w:ascii="Arial" w:hAnsi="Arial" w:cs="Arial"/>
                <w:color w:val="000000"/>
              </w:rPr>
              <w:t>Kanakala</w:t>
            </w:r>
            <w:proofErr w:type="spellEnd"/>
            <w:r w:rsidR="0008772C" w:rsidRPr="00A23C10">
              <w:rPr>
                <w:rFonts w:ascii="Arial" w:hAnsi="Arial" w:cs="Arial"/>
                <w:color w:val="000000"/>
              </w:rPr>
              <w:t>, W. Allen Miller</w:t>
            </w:r>
          </w:p>
        </w:tc>
      </w:tr>
      <w:tr w:rsidR="00337BBD" w:rsidRPr="009320C8" w14:paraId="570539E2" w14:textId="77777777" w:rsidTr="003B1954">
        <w:tc>
          <w:tcPr>
            <w:tcW w:w="9468" w:type="dxa"/>
            <w:gridSpan w:val="4"/>
          </w:tcPr>
          <w:p w14:paraId="6D725A75" w14:textId="77777777" w:rsidR="00337BBD" w:rsidRPr="009320C8" w:rsidRDefault="00337BBD" w:rsidP="00337BBD">
            <w:pPr>
              <w:spacing w:before="120" w:after="120"/>
              <w:rPr>
                <w:rFonts w:ascii="Arial" w:hAnsi="Arial" w:cs="Arial"/>
                <w:b/>
              </w:rPr>
            </w:pPr>
            <w:r w:rsidRPr="009320C8">
              <w:rPr>
                <w:rFonts w:ascii="Arial" w:hAnsi="Arial" w:cs="Arial"/>
                <w:b/>
              </w:rPr>
              <w:t>Corresponding author with e-mail address:</w:t>
            </w:r>
          </w:p>
        </w:tc>
      </w:tr>
      <w:tr w:rsidR="00337BBD" w:rsidRPr="009320C8" w14:paraId="1E4BB931"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E8A64D8" w14:textId="616A9B8D" w:rsidR="00337BBD" w:rsidRPr="009320C8" w:rsidRDefault="00337BBD" w:rsidP="00337BBD">
            <w:pPr>
              <w:pStyle w:val="BodyTextIndent"/>
              <w:ind w:left="0" w:firstLine="0"/>
              <w:rPr>
                <w:rFonts w:ascii="Arial" w:hAnsi="Arial" w:cs="Arial"/>
                <w:color w:val="000000"/>
              </w:rPr>
            </w:pPr>
            <w:r>
              <w:rPr>
                <w:rFonts w:ascii="Arial" w:hAnsi="Arial" w:cs="Arial"/>
                <w:color w:val="000000"/>
              </w:rPr>
              <w:t>W. Allen Miller</w:t>
            </w:r>
            <w:r w:rsidR="00D2089A">
              <w:rPr>
                <w:rFonts w:ascii="Arial" w:hAnsi="Arial" w:cs="Arial"/>
                <w:color w:val="000000"/>
              </w:rPr>
              <w:t>,</w:t>
            </w:r>
            <w:r>
              <w:rPr>
                <w:rFonts w:ascii="Arial" w:hAnsi="Arial" w:cs="Arial"/>
                <w:color w:val="000000"/>
              </w:rPr>
              <w:t xml:space="preserve"> wamiller@iastate.edu</w:t>
            </w:r>
          </w:p>
        </w:tc>
      </w:tr>
      <w:tr w:rsidR="00337BBD" w:rsidRPr="009320C8" w14:paraId="26748E27" w14:textId="77777777">
        <w:tc>
          <w:tcPr>
            <w:tcW w:w="9468" w:type="dxa"/>
            <w:gridSpan w:val="4"/>
          </w:tcPr>
          <w:p w14:paraId="5A0C570E" w14:textId="77777777" w:rsidR="00337BBD" w:rsidRPr="009320C8" w:rsidRDefault="00337BBD" w:rsidP="00337BBD">
            <w:pPr>
              <w:spacing w:before="120" w:after="120"/>
              <w:rPr>
                <w:rFonts w:ascii="Arial" w:hAnsi="Arial" w:cs="Arial"/>
                <w:b/>
              </w:rPr>
            </w:pPr>
            <w:r w:rsidRPr="009320C8">
              <w:rPr>
                <w:rFonts w:ascii="Arial" w:hAnsi="Arial" w:cs="Arial"/>
                <w:b/>
              </w:rPr>
              <w:t>List the ICTV study group(s) that have seen this proposal:</w:t>
            </w:r>
            <w:r>
              <w:rPr>
                <w:rFonts w:ascii="Arial" w:hAnsi="Arial" w:cs="Arial"/>
                <w:b/>
              </w:rPr>
              <w:t xml:space="preserve"> \</w:t>
            </w:r>
          </w:p>
        </w:tc>
      </w:tr>
      <w:tr w:rsidR="00337BBD" w:rsidRPr="009320C8" w14:paraId="459119D6"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07E2E61" w14:textId="77777777" w:rsidR="00337BBD" w:rsidRPr="009320C8" w:rsidRDefault="00337BBD" w:rsidP="00337BBD">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3C632A0" w14:textId="77C33F51" w:rsidR="00337BBD" w:rsidRPr="00D2089A" w:rsidRDefault="008531CE" w:rsidP="00337BBD">
            <w:pPr>
              <w:jc w:val="both"/>
              <w:rPr>
                <w:rFonts w:ascii="Arial" w:hAnsi="Arial" w:cs="Arial"/>
                <w:i/>
              </w:rPr>
            </w:pPr>
            <w:proofErr w:type="spellStart"/>
            <w:r w:rsidRPr="00A23C10">
              <w:rPr>
                <w:rFonts w:ascii="Arial" w:hAnsi="Arial" w:cs="Arial"/>
                <w:i/>
                <w:szCs w:val="20"/>
                <w:lang w:eastAsia="en-GB"/>
              </w:rPr>
              <w:t>Luteoviridae</w:t>
            </w:r>
            <w:proofErr w:type="spellEnd"/>
            <w:r w:rsidRPr="00A23C10">
              <w:rPr>
                <w:rFonts w:ascii="Arial" w:hAnsi="Arial" w:cs="Arial"/>
                <w:szCs w:val="20"/>
                <w:lang w:eastAsia="en-GB"/>
              </w:rPr>
              <w:t xml:space="preserve"> Study Group (Chair: W. Allen Miller,</w:t>
            </w:r>
            <w:r w:rsidRPr="00A23C10">
              <w:rPr>
                <w:rFonts w:ascii="Arial" w:hAnsi="Arial" w:cs="Arial"/>
                <w:color w:val="000000" w:themeColor="text1"/>
                <w:szCs w:val="20"/>
                <w:lang w:eastAsia="en-GB"/>
              </w:rPr>
              <w:t xml:space="preserve"> </w:t>
            </w:r>
            <w:r w:rsidRPr="00A23C10">
              <w:rPr>
                <w:rStyle w:val="Hyperlink"/>
                <w:rFonts w:ascii="Arial" w:hAnsi="Arial" w:cs="Arial"/>
                <w:color w:val="000000" w:themeColor="text1"/>
                <w:szCs w:val="20"/>
                <w:u w:val="none"/>
                <w:lang w:eastAsia="en-GB"/>
              </w:rPr>
              <w:t>wamiller@iastate.edu</w:t>
            </w:r>
            <w:r w:rsidRPr="00A23C10">
              <w:rPr>
                <w:rFonts w:ascii="Arial" w:hAnsi="Arial" w:cs="Arial"/>
                <w:szCs w:val="20"/>
                <w:lang w:eastAsia="en-GB"/>
              </w:rPr>
              <w:t>)</w:t>
            </w:r>
          </w:p>
        </w:tc>
      </w:tr>
      <w:tr w:rsidR="00337BBD" w:rsidRPr="009320C8" w14:paraId="0CC62E23" w14:textId="77777777">
        <w:trPr>
          <w:tblHeader/>
        </w:trPr>
        <w:tc>
          <w:tcPr>
            <w:tcW w:w="9468" w:type="dxa"/>
            <w:gridSpan w:val="4"/>
          </w:tcPr>
          <w:p w14:paraId="6A990E4A" w14:textId="77777777" w:rsidR="00337BBD" w:rsidRPr="009320C8" w:rsidRDefault="00337BBD" w:rsidP="00337BBD">
            <w:pPr>
              <w:spacing w:before="120" w:after="120"/>
              <w:rPr>
                <w:rFonts w:ascii="Arial" w:hAnsi="Arial" w:cs="Arial"/>
                <w:b/>
              </w:rPr>
            </w:pPr>
            <w:r w:rsidRPr="009320C8">
              <w:rPr>
                <w:rFonts w:ascii="Arial" w:hAnsi="Arial" w:cs="Arial"/>
                <w:b/>
              </w:rPr>
              <w:t>ICTV Study Group comments (if any) and response of the proposer:</w:t>
            </w:r>
          </w:p>
        </w:tc>
      </w:tr>
      <w:tr w:rsidR="00D323DC" w:rsidRPr="00D323DC" w14:paraId="45FAFB9E" w14:textId="77777777" w:rsidTr="004D236F">
        <w:trPr>
          <w:trHeight w:val="428"/>
        </w:trPr>
        <w:tc>
          <w:tcPr>
            <w:tcW w:w="9468" w:type="dxa"/>
            <w:gridSpan w:val="4"/>
            <w:tcBorders>
              <w:top w:val="single" w:sz="4" w:space="0" w:color="auto"/>
              <w:bottom w:val="single" w:sz="4" w:space="0" w:color="auto"/>
            </w:tcBorders>
          </w:tcPr>
          <w:p w14:paraId="29E4B4DB" w14:textId="436EA532" w:rsidR="00337BBD" w:rsidRPr="00A23C10" w:rsidRDefault="00D323DC" w:rsidP="00337BBD">
            <w:pPr>
              <w:pStyle w:val="BodyTextIndent"/>
              <w:ind w:left="0" w:firstLine="0"/>
              <w:rPr>
                <w:rFonts w:ascii="Arial" w:hAnsi="Arial" w:cs="Arial"/>
                <w:color w:val="000000" w:themeColor="text1"/>
              </w:rPr>
            </w:pPr>
            <w:r w:rsidRPr="00A23C10">
              <w:rPr>
                <w:rFonts w:ascii="Arial" w:hAnsi="Arial" w:cs="Arial"/>
                <w:color w:val="000000" w:themeColor="text1"/>
              </w:rPr>
              <w:t>“</w:t>
            </w:r>
            <w:r w:rsidR="00337BBD" w:rsidRPr="00A23C10">
              <w:rPr>
                <w:rFonts w:ascii="Arial" w:hAnsi="Arial" w:cs="Arial"/>
                <w:color w:val="000000" w:themeColor="text1"/>
              </w:rPr>
              <w:t>I agree to accept it as a new species.</w:t>
            </w:r>
            <w:r w:rsidRPr="00A23C10">
              <w:rPr>
                <w:rFonts w:ascii="Arial" w:hAnsi="Arial" w:cs="Arial"/>
                <w:color w:val="000000" w:themeColor="text1"/>
              </w:rPr>
              <w:t>”</w:t>
            </w:r>
          </w:p>
        </w:tc>
      </w:tr>
      <w:tr w:rsidR="00337BBD" w:rsidRPr="009320C8" w14:paraId="64CEBED3" w14:textId="77777777">
        <w:trPr>
          <w:trHeight w:val="270"/>
        </w:trPr>
        <w:tc>
          <w:tcPr>
            <w:tcW w:w="9468" w:type="dxa"/>
            <w:gridSpan w:val="4"/>
            <w:tcBorders>
              <w:top w:val="single" w:sz="4" w:space="0" w:color="auto"/>
            </w:tcBorders>
          </w:tcPr>
          <w:p w14:paraId="4893AFDE" w14:textId="77777777" w:rsidR="00337BBD" w:rsidRPr="009320C8" w:rsidRDefault="00337BBD" w:rsidP="00337BBD">
            <w:pPr>
              <w:pStyle w:val="BodyTextIndent"/>
              <w:ind w:left="0" w:firstLine="0"/>
              <w:rPr>
                <w:rFonts w:ascii="Arial" w:hAnsi="Arial" w:cs="Arial"/>
                <w:color w:val="000000"/>
              </w:rPr>
            </w:pPr>
          </w:p>
        </w:tc>
      </w:tr>
      <w:tr w:rsidR="00337BBD" w:rsidRPr="009320C8" w14:paraId="39F71F22" w14:textId="77777777" w:rsidTr="00C15EC4">
        <w:trPr>
          <w:trHeight w:val="270"/>
        </w:trPr>
        <w:tc>
          <w:tcPr>
            <w:tcW w:w="5786" w:type="dxa"/>
            <w:gridSpan w:val="3"/>
          </w:tcPr>
          <w:p w14:paraId="6A7B830F" w14:textId="77777777" w:rsidR="00337BBD" w:rsidRPr="009320C8" w:rsidRDefault="00337BBD" w:rsidP="00337BBD">
            <w:pPr>
              <w:pStyle w:val="BodyTextIndent"/>
              <w:ind w:left="0" w:firstLine="0"/>
              <w:rPr>
                <w:rFonts w:ascii="Arial" w:hAnsi="Arial" w:cs="Arial"/>
              </w:rPr>
            </w:pPr>
            <w:r w:rsidRPr="009320C8">
              <w:rPr>
                <w:rFonts w:ascii="Arial" w:hAnsi="Arial" w:cs="Arial"/>
              </w:rPr>
              <w:t>Date first submitted to ICTV:</w:t>
            </w:r>
          </w:p>
        </w:tc>
        <w:tc>
          <w:tcPr>
            <w:tcW w:w="3682" w:type="dxa"/>
          </w:tcPr>
          <w:p w14:paraId="1F5FD18F" w14:textId="4D792538" w:rsidR="00337BBD" w:rsidRPr="009320C8" w:rsidRDefault="005F13A6" w:rsidP="00337BBD">
            <w:pPr>
              <w:pStyle w:val="BodyTextIndent"/>
              <w:ind w:left="0" w:firstLine="0"/>
              <w:rPr>
                <w:rFonts w:ascii="Arial" w:hAnsi="Arial" w:cs="Arial"/>
                <w:color w:val="000000"/>
              </w:rPr>
            </w:pPr>
            <w:r>
              <w:rPr>
                <w:rFonts w:ascii="Arial" w:hAnsi="Arial" w:cs="Arial"/>
                <w:color w:val="000000"/>
              </w:rPr>
              <w:t>8 June 2018</w:t>
            </w:r>
          </w:p>
        </w:tc>
      </w:tr>
      <w:tr w:rsidR="00337BBD" w:rsidRPr="009320C8" w14:paraId="5A9688F2" w14:textId="77777777" w:rsidTr="00C15EC4">
        <w:trPr>
          <w:trHeight w:val="270"/>
        </w:trPr>
        <w:tc>
          <w:tcPr>
            <w:tcW w:w="5786" w:type="dxa"/>
            <w:gridSpan w:val="3"/>
            <w:tcBorders>
              <w:bottom w:val="single" w:sz="4" w:space="0" w:color="auto"/>
            </w:tcBorders>
          </w:tcPr>
          <w:p w14:paraId="5872406E" w14:textId="1C6934FC" w:rsidR="00337BBD" w:rsidRPr="009320C8" w:rsidRDefault="00337BBD" w:rsidP="00337BBD">
            <w:pPr>
              <w:pStyle w:val="BodyTextIndent"/>
              <w:ind w:left="0" w:firstLine="0"/>
              <w:rPr>
                <w:rFonts w:ascii="Arial" w:hAnsi="Arial" w:cs="Arial"/>
              </w:rPr>
            </w:pPr>
          </w:p>
        </w:tc>
        <w:tc>
          <w:tcPr>
            <w:tcW w:w="3682" w:type="dxa"/>
            <w:tcBorders>
              <w:bottom w:val="single" w:sz="4" w:space="0" w:color="auto"/>
            </w:tcBorders>
          </w:tcPr>
          <w:p w14:paraId="321E9713" w14:textId="4C92EA5D" w:rsidR="00337BBD" w:rsidRPr="009320C8" w:rsidRDefault="00337BBD" w:rsidP="00337BBD">
            <w:pPr>
              <w:pStyle w:val="BodyTextIndent"/>
              <w:ind w:left="0" w:firstLine="0"/>
              <w:rPr>
                <w:rFonts w:ascii="Arial" w:hAnsi="Arial" w:cs="Arial"/>
                <w:color w:val="000000"/>
              </w:rPr>
            </w:pPr>
          </w:p>
        </w:tc>
      </w:tr>
    </w:tbl>
    <w:p w14:paraId="5C108BF9"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22606356" w14:textId="77777777" w:rsidTr="003B1954">
        <w:tc>
          <w:tcPr>
            <w:tcW w:w="9468" w:type="dxa"/>
          </w:tcPr>
          <w:p w14:paraId="01D6A40E"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66812E5"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6CFA133" w14:textId="13771E71" w:rsidR="00CE5ECF" w:rsidRPr="00A23C10" w:rsidRDefault="00BB326D" w:rsidP="003B1954">
            <w:pPr>
              <w:pStyle w:val="BodyTextIndent"/>
              <w:ind w:left="0" w:firstLine="0"/>
              <w:rPr>
                <w:rFonts w:ascii="Arial" w:hAnsi="Arial" w:cs="Arial"/>
                <w:color w:val="000000"/>
              </w:rPr>
            </w:pPr>
            <w:r w:rsidRPr="00A23C10">
              <w:rPr>
                <w:rFonts w:ascii="Arial" w:hAnsi="Arial" w:cs="Arial"/>
                <w:color w:val="000000"/>
                <w:sz w:val="22"/>
              </w:rPr>
              <w:t>First submission had figure</w:t>
            </w:r>
            <w:r w:rsidR="00BB3AE8" w:rsidRPr="00A23C10">
              <w:rPr>
                <w:rFonts w:ascii="Arial" w:hAnsi="Arial" w:cs="Arial"/>
                <w:color w:val="000000"/>
                <w:sz w:val="22"/>
              </w:rPr>
              <w:t>s directly from the published manuscript</w:t>
            </w:r>
            <w:r w:rsidRPr="00A23C10">
              <w:rPr>
                <w:rFonts w:ascii="Arial" w:hAnsi="Arial" w:cs="Arial"/>
                <w:color w:val="000000"/>
                <w:sz w:val="22"/>
              </w:rPr>
              <w:t xml:space="preserve">, by </w:t>
            </w:r>
            <w:proofErr w:type="spellStart"/>
            <w:r w:rsidR="0008772C" w:rsidRPr="00A23C10">
              <w:rPr>
                <w:rFonts w:ascii="Arial" w:hAnsi="Arial" w:cs="Arial"/>
                <w:color w:val="000000"/>
                <w:sz w:val="22"/>
              </w:rPr>
              <w:t>Villamor</w:t>
            </w:r>
            <w:proofErr w:type="spellEnd"/>
            <w:r w:rsidR="0008772C" w:rsidRPr="00A23C10">
              <w:rPr>
                <w:rFonts w:ascii="Arial" w:hAnsi="Arial" w:cs="Arial"/>
                <w:color w:val="000000"/>
                <w:sz w:val="22"/>
              </w:rPr>
              <w:t xml:space="preserve"> et al. (2016</w:t>
            </w:r>
            <w:r w:rsidRPr="00A23C10">
              <w:rPr>
                <w:rFonts w:ascii="Arial" w:hAnsi="Arial" w:cs="Arial"/>
                <w:color w:val="000000"/>
                <w:sz w:val="22"/>
              </w:rPr>
              <w:t>), which would have violated copyright rules.  Here we drew our own version of the genome, calculated our own amino acid sequence similarities and made our own phylogenetic trees.</w:t>
            </w:r>
            <w:r w:rsidRPr="00A23C10">
              <w:rPr>
                <w:rFonts w:ascii="Arial" w:hAnsi="Arial" w:cs="Arial"/>
                <w:color w:val="000000"/>
              </w:rPr>
              <w:t xml:space="preserve"> </w:t>
            </w:r>
          </w:p>
        </w:tc>
      </w:tr>
    </w:tbl>
    <w:p w14:paraId="21A9AE37" w14:textId="77777777" w:rsidR="004D236F" w:rsidRDefault="004D236F" w:rsidP="00D2300C">
      <w:pPr>
        <w:pStyle w:val="BodyTextIndent"/>
        <w:spacing w:after="120"/>
        <w:ind w:left="0" w:firstLine="0"/>
        <w:rPr>
          <w:rFonts w:ascii="Arial" w:hAnsi="Arial" w:cs="Arial"/>
          <w:b/>
          <w:color w:val="000000"/>
          <w:sz w:val="20"/>
        </w:rPr>
      </w:pPr>
    </w:p>
    <w:p w14:paraId="058D315A"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14AAF41C"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6D8AC3A6" w14:textId="77777777">
        <w:trPr>
          <w:tblHeader/>
        </w:trPr>
        <w:tc>
          <w:tcPr>
            <w:tcW w:w="9468" w:type="dxa"/>
          </w:tcPr>
          <w:p w14:paraId="7D63824D"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35F867C8"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77699D5F" w14:textId="77777777" w:rsidR="00D2089A" w:rsidRDefault="00D2089A" w:rsidP="00337BBD"/>
          <w:p w14:paraId="69418469" w14:textId="7865E0AF" w:rsidR="00337BBD" w:rsidRPr="005F13A6" w:rsidRDefault="002C56FA" w:rsidP="00337BBD">
            <w:pPr>
              <w:rPr>
                <w:color w:val="000000"/>
                <w:shd w:val="clear" w:color="auto" w:fill="FFFFFF"/>
              </w:rPr>
            </w:pPr>
            <w:r>
              <w:t xml:space="preserve"> </w:t>
            </w:r>
          </w:p>
          <w:p w14:paraId="1181A735" w14:textId="77777777" w:rsidR="00024051" w:rsidRPr="00C61931" w:rsidRDefault="00024051" w:rsidP="00337BBD">
            <w:pPr>
              <w:rPr>
                <w:color w:val="000000"/>
              </w:rPr>
            </w:pPr>
          </w:p>
        </w:tc>
      </w:tr>
    </w:tbl>
    <w:p w14:paraId="15B24118" w14:textId="77777777" w:rsidR="00991A82" w:rsidRDefault="00991A82" w:rsidP="00603CFD">
      <w:pPr>
        <w:pStyle w:val="BodyTextIndent"/>
        <w:ind w:left="0" w:firstLine="0"/>
        <w:rPr>
          <w:rFonts w:ascii="Arial" w:hAnsi="Arial" w:cs="Arial"/>
          <w:color w:val="000000"/>
          <w:sz w:val="20"/>
        </w:rPr>
      </w:pPr>
    </w:p>
    <w:p w14:paraId="00227358" w14:textId="77777777" w:rsidR="00534EED" w:rsidRDefault="00534EED" w:rsidP="00603CFD">
      <w:pPr>
        <w:pStyle w:val="BodyTextIndent"/>
        <w:ind w:left="0" w:firstLine="0"/>
        <w:rPr>
          <w:rFonts w:ascii="Arial" w:hAnsi="Arial" w:cs="Arial"/>
          <w:color w:val="000000"/>
          <w:sz w:val="20"/>
        </w:rPr>
      </w:pPr>
    </w:p>
    <w:p w14:paraId="2625A531" w14:textId="77777777" w:rsidR="00BB326D" w:rsidRDefault="00BB326D" w:rsidP="00603CFD">
      <w:pPr>
        <w:pStyle w:val="BodyTextIndent"/>
        <w:ind w:left="0" w:firstLine="0"/>
        <w:rPr>
          <w:rFonts w:ascii="Arial" w:hAnsi="Arial" w:cs="Arial"/>
          <w:color w:val="000000"/>
          <w:sz w:val="20"/>
        </w:rPr>
      </w:pPr>
    </w:p>
    <w:p w14:paraId="44AFB0E3"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321DDF8"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C85786F"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54D2B5D" w14:textId="2874EFE4"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BB326D">
              <w:rPr>
                <w:rFonts w:ascii="Arial" w:hAnsi="Arial" w:cs="Arial"/>
                <w:b/>
                <w:sz w:val="22"/>
                <w:szCs w:val="22"/>
              </w:rPr>
              <w:t xml:space="preserve"> </w:t>
            </w:r>
            <w:r w:rsidR="005D17EE" w:rsidRPr="005D17EE">
              <w:rPr>
                <w:rFonts w:ascii="Arial" w:hAnsi="Arial" w:cs="Arial"/>
                <w:b/>
                <w:sz w:val="22"/>
                <w:szCs w:val="22"/>
              </w:rPr>
              <w:t>2018</w:t>
            </w:r>
            <w:r w:rsidR="00D2089A">
              <w:rPr>
                <w:rFonts w:ascii="Arial" w:hAnsi="Arial" w:cs="Arial"/>
                <w:b/>
                <w:sz w:val="22"/>
                <w:szCs w:val="22"/>
              </w:rPr>
              <w:t>.016P.N.v1.Enamovirus_nsp2.xlsx</w:t>
            </w:r>
          </w:p>
        </w:tc>
      </w:tr>
    </w:tbl>
    <w:p w14:paraId="076A1883"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0C3B196F"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30E89C2F" w14:textId="77777777" w:rsidTr="00AA601F">
        <w:trPr>
          <w:trHeight w:val="266"/>
          <w:tblHeader/>
        </w:trPr>
        <w:tc>
          <w:tcPr>
            <w:tcW w:w="9228" w:type="dxa"/>
          </w:tcPr>
          <w:p w14:paraId="524B618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bl>
    <w:p w14:paraId="172BB8A5" w14:textId="4A854769" w:rsidR="008E4F15" w:rsidRDefault="008E4F15"/>
    <w:tbl>
      <w:tblPr>
        <w:tblW w:w="9228" w:type="dxa"/>
        <w:tblLook w:val="04A0" w:firstRow="1" w:lastRow="0" w:firstColumn="1" w:lastColumn="0" w:noHBand="0" w:noVBand="1"/>
      </w:tblPr>
      <w:tblGrid>
        <w:gridCol w:w="9228"/>
      </w:tblGrid>
      <w:tr w:rsidR="00AC0E72" w:rsidRPr="001E492D" w14:paraId="6A3C8FAA" w14:textId="77777777" w:rsidTr="001E59C1">
        <w:trPr>
          <w:trHeight w:val="1566"/>
        </w:trPr>
        <w:tc>
          <w:tcPr>
            <w:tcW w:w="9228" w:type="dxa"/>
          </w:tcPr>
          <w:p w14:paraId="66BC7663" w14:textId="673FD719"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716A075"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6A16A94E"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0269F865"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366AF31D"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3FFD70C3"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29C732D5" w14:textId="77777777" w:rsidR="00D2089A" w:rsidRDefault="00D2089A" w:rsidP="00D2089A">
            <w:pPr>
              <w:pStyle w:val="BodyTextIndent"/>
              <w:tabs>
                <w:tab w:val="left" w:pos="1134"/>
              </w:tabs>
              <w:rPr>
                <w:rFonts w:ascii="Arial" w:hAnsi="Arial" w:cs="Arial"/>
                <w:color w:val="0000FF"/>
                <w:sz w:val="20"/>
              </w:rPr>
            </w:pPr>
          </w:p>
          <w:p w14:paraId="54F9A319" w14:textId="77777777" w:rsidR="00D2089A" w:rsidRPr="002D7F88" w:rsidRDefault="00D2089A" w:rsidP="00D2089A">
            <w:pPr>
              <w:rPr>
                <w:rFonts w:ascii="Arial" w:hAnsi="Arial" w:cs="Arial"/>
                <w:color w:val="000000"/>
                <w:sz w:val="22"/>
                <w:szCs w:val="22"/>
              </w:rPr>
            </w:pPr>
            <w:r w:rsidRPr="002D7F88">
              <w:rPr>
                <w:rFonts w:ascii="Arial" w:hAnsi="Arial" w:cs="Arial"/>
                <w:color w:val="000000"/>
                <w:sz w:val="22"/>
                <w:szCs w:val="22"/>
              </w:rPr>
              <w:t xml:space="preserve">This proposal recommends that </w:t>
            </w:r>
            <w:r w:rsidRPr="002D7F88">
              <w:rPr>
                <w:rFonts w:ascii="Arial" w:hAnsi="Arial" w:cs="Arial"/>
                <w:i/>
                <w:color w:val="000000"/>
                <w:sz w:val="22"/>
                <w:szCs w:val="22"/>
              </w:rPr>
              <w:t>Citrus vein enation virus</w:t>
            </w:r>
            <w:r w:rsidRPr="002D7F88">
              <w:rPr>
                <w:rFonts w:ascii="Arial" w:hAnsi="Arial" w:cs="Arial"/>
                <w:color w:val="000000"/>
                <w:sz w:val="22"/>
                <w:szCs w:val="22"/>
              </w:rPr>
              <w:t xml:space="preserve"> (CVEV) should be considered a distinct species in the genus </w:t>
            </w:r>
            <w:proofErr w:type="spellStart"/>
            <w:r w:rsidRPr="002D7F88">
              <w:rPr>
                <w:rFonts w:ascii="Arial" w:hAnsi="Arial" w:cs="Arial"/>
                <w:i/>
                <w:color w:val="000000"/>
                <w:sz w:val="22"/>
                <w:szCs w:val="22"/>
              </w:rPr>
              <w:t>Enamovirus</w:t>
            </w:r>
            <w:proofErr w:type="spellEnd"/>
            <w:r w:rsidRPr="002D7F88">
              <w:rPr>
                <w:rFonts w:ascii="Arial" w:hAnsi="Arial" w:cs="Arial"/>
                <w:color w:val="000000"/>
                <w:sz w:val="22"/>
                <w:szCs w:val="22"/>
              </w:rPr>
              <w:t xml:space="preserve">, family </w:t>
            </w:r>
            <w:proofErr w:type="spellStart"/>
            <w:r w:rsidRPr="002D7F88">
              <w:rPr>
                <w:rFonts w:ascii="Arial" w:hAnsi="Arial" w:cs="Arial"/>
                <w:i/>
                <w:color w:val="000000"/>
                <w:sz w:val="22"/>
                <w:szCs w:val="22"/>
              </w:rPr>
              <w:t>Luteoviridae</w:t>
            </w:r>
            <w:proofErr w:type="spellEnd"/>
            <w:r w:rsidRPr="002D7F88">
              <w:rPr>
                <w:rFonts w:ascii="Arial" w:hAnsi="Arial" w:cs="Arial"/>
                <w:color w:val="000000"/>
                <w:sz w:val="22"/>
                <w:szCs w:val="22"/>
              </w:rPr>
              <w:t>.</w:t>
            </w:r>
          </w:p>
          <w:p w14:paraId="07F2E61B" w14:textId="77777777" w:rsidR="00D2089A" w:rsidRPr="002D7F88" w:rsidRDefault="00D2089A" w:rsidP="00D2089A">
            <w:pPr>
              <w:rPr>
                <w:rFonts w:ascii="Arial" w:hAnsi="Arial" w:cs="Arial"/>
                <w:color w:val="000000"/>
                <w:sz w:val="22"/>
                <w:szCs w:val="22"/>
              </w:rPr>
            </w:pPr>
          </w:p>
          <w:p w14:paraId="0C723C21" w14:textId="213AFE8D" w:rsidR="00D2089A" w:rsidRPr="002D7F88" w:rsidRDefault="00D2089A" w:rsidP="00D2089A">
            <w:pPr>
              <w:rPr>
                <w:rFonts w:ascii="Arial" w:hAnsi="Arial" w:cs="Arial"/>
                <w:color w:val="000000"/>
                <w:sz w:val="22"/>
                <w:szCs w:val="22"/>
              </w:rPr>
            </w:pPr>
            <w:r w:rsidRPr="00CC761F">
              <w:rPr>
                <w:rFonts w:ascii="Arial" w:hAnsi="Arial" w:cs="Arial"/>
                <w:color w:val="000000"/>
                <w:sz w:val="22"/>
                <w:szCs w:val="22"/>
              </w:rPr>
              <w:t xml:space="preserve">Citrus vein enation virus </w:t>
            </w:r>
            <w:r w:rsidRPr="002D7F88">
              <w:rPr>
                <w:rFonts w:ascii="Arial" w:hAnsi="Arial" w:cs="Arial"/>
                <w:color w:val="000000"/>
                <w:sz w:val="22"/>
                <w:szCs w:val="22"/>
              </w:rPr>
              <w:t xml:space="preserve">(CVEV) </w:t>
            </w:r>
            <w:r w:rsidRPr="002D7F88">
              <w:rPr>
                <w:rFonts w:ascii="Arial" w:hAnsi="Arial" w:cs="Arial"/>
                <w:color w:val="000000"/>
                <w:sz w:val="22"/>
                <w:szCs w:val="22"/>
                <w:shd w:val="clear" w:color="auto" w:fill="FFFFFF"/>
              </w:rPr>
              <w:t>is a novel virus that has been identified in Spain (</w:t>
            </w:r>
            <w:proofErr w:type="spellStart"/>
            <w:r w:rsidRPr="002D7F88">
              <w:rPr>
                <w:rFonts w:ascii="Arial" w:hAnsi="Arial" w:cs="Arial"/>
                <w:color w:val="000000"/>
                <w:sz w:val="22"/>
                <w:szCs w:val="22"/>
                <w:shd w:val="clear" w:color="auto" w:fill="FFFFFF"/>
              </w:rPr>
              <w:t>Vives</w:t>
            </w:r>
            <w:proofErr w:type="spellEnd"/>
            <w:r w:rsidRPr="002D7F88">
              <w:rPr>
                <w:rFonts w:ascii="Arial" w:hAnsi="Arial" w:cs="Arial"/>
                <w:color w:val="000000"/>
                <w:sz w:val="22"/>
                <w:szCs w:val="22"/>
                <w:shd w:val="clear" w:color="auto" w:fill="FFFFFF"/>
              </w:rPr>
              <w:t xml:space="preserve"> et al., 2013), China (Huang et al., 2015) and Japan (</w:t>
            </w:r>
            <w:proofErr w:type="spellStart"/>
            <w:r w:rsidRPr="002D7F88">
              <w:rPr>
                <w:rFonts w:ascii="Arial" w:hAnsi="Arial" w:cs="Arial"/>
                <w:color w:val="000000"/>
                <w:sz w:val="22"/>
                <w:szCs w:val="22"/>
                <w:shd w:val="clear" w:color="auto" w:fill="FFFFFF"/>
              </w:rPr>
              <w:t>Nakazono</w:t>
            </w:r>
            <w:proofErr w:type="spellEnd"/>
            <w:r w:rsidRPr="002D7F88">
              <w:rPr>
                <w:rFonts w:ascii="Arial" w:hAnsi="Arial" w:cs="Arial"/>
                <w:color w:val="000000"/>
                <w:sz w:val="22"/>
                <w:szCs w:val="22"/>
                <w:shd w:val="clear" w:color="auto" w:fill="FFFFFF"/>
              </w:rPr>
              <w:t>-Nagaoka et al., 2017)</w:t>
            </w:r>
            <w:r w:rsidR="002D7F88">
              <w:rPr>
                <w:rFonts w:ascii="Arial" w:hAnsi="Arial" w:cs="Arial"/>
                <w:color w:val="000000"/>
                <w:sz w:val="22"/>
                <w:szCs w:val="22"/>
                <w:shd w:val="clear" w:color="auto" w:fill="FFFFFF"/>
              </w:rPr>
              <w:t xml:space="preserve"> by d</w:t>
            </w:r>
            <w:r w:rsidRPr="002D7F88">
              <w:rPr>
                <w:rFonts w:ascii="Arial" w:hAnsi="Arial" w:cs="Arial"/>
                <w:color w:val="000000"/>
                <w:sz w:val="22"/>
                <w:szCs w:val="22"/>
                <w:shd w:val="clear" w:color="auto" w:fill="FFFFFF"/>
              </w:rPr>
              <w:t>eep sequencing of small RNA</w:t>
            </w:r>
            <w:r w:rsidR="002D7F88">
              <w:rPr>
                <w:rFonts w:ascii="Arial" w:hAnsi="Arial" w:cs="Arial"/>
                <w:color w:val="000000"/>
                <w:sz w:val="22"/>
                <w:szCs w:val="22"/>
                <w:shd w:val="clear" w:color="auto" w:fill="FFFFFF"/>
              </w:rPr>
              <w:t>s</w:t>
            </w:r>
            <w:r w:rsidRPr="002D7F88">
              <w:rPr>
                <w:rFonts w:ascii="Arial" w:hAnsi="Arial" w:cs="Arial"/>
                <w:color w:val="000000"/>
                <w:sz w:val="22"/>
                <w:szCs w:val="22"/>
                <w:shd w:val="clear" w:color="auto" w:fill="FFFFFF"/>
              </w:rPr>
              <w:t xml:space="preserve"> of citrus plants showing vein enation disease</w:t>
            </w:r>
            <w:r w:rsidRPr="002D7F88">
              <w:rPr>
                <w:rFonts w:ascii="Arial" w:hAnsi="Arial" w:cs="Arial"/>
                <w:color w:val="000000"/>
                <w:sz w:val="22"/>
                <w:szCs w:val="22"/>
              </w:rPr>
              <w:t xml:space="preserve">. </w:t>
            </w:r>
          </w:p>
          <w:p w14:paraId="157978CF" w14:textId="77777777" w:rsidR="00D2089A" w:rsidRPr="002D7F88" w:rsidRDefault="00D2089A" w:rsidP="00D2089A">
            <w:pPr>
              <w:rPr>
                <w:rFonts w:ascii="Arial" w:hAnsi="Arial" w:cs="Arial"/>
                <w:color w:val="000000"/>
                <w:sz w:val="22"/>
                <w:szCs w:val="22"/>
              </w:rPr>
            </w:pPr>
          </w:p>
          <w:p w14:paraId="701C673A" w14:textId="535BB4A3" w:rsidR="00D2089A" w:rsidRPr="002D7F88" w:rsidRDefault="00D2089A" w:rsidP="00D2089A">
            <w:pPr>
              <w:spacing w:after="120"/>
              <w:jc w:val="both"/>
              <w:rPr>
                <w:rFonts w:ascii="Arial" w:hAnsi="Arial" w:cs="Arial"/>
                <w:sz w:val="22"/>
                <w:szCs w:val="22"/>
              </w:rPr>
            </w:pPr>
            <w:r w:rsidRPr="002D7F88">
              <w:rPr>
                <w:rFonts w:ascii="Arial" w:hAnsi="Arial" w:cs="Arial"/>
                <w:color w:val="000000"/>
                <w:sz w:val="22"/>
                <w:szCs w:val="22"/>
                <w:shd w:val="clear" w:color="auto" w:fill="FFFFFF"/>
              </w:rPr>
              <w:t>The complete linear single stranded positive sense RNA genome was found to be 5,983 nucleotides in length composed of five potential open reading frames (ORF0, ORF1, ORF2, ORF3, and ORF5) in the positive-sense strand (Figure 1). The length</w:t>
            </w:r>
            <w:r w:rsidR="00607925">
              <w:rPr>
                <w:rFonts w:ascii="Arial" w:hAnsi="Arial" w:cs="Arial"/>
                <w:color w:val="000000"/>
                <w:sz w:val="22"/>
                <w:szCs w:val="22"/>
                <w:shd w:val="clear" w:color="auto" w:fill="FFFFFF"/>
              </w:rPr>
              <w:t>s</w:t>
            </w:r>
            <w:r w:rsidRPr="002D7F88">
              <w:rPr>
                <w:rFonts w:ascii="Arial" w:hAnsi="Arial" w:cs="Arial"/>
                <w:color w:val="000000"/>
                <w:sz w:val="22"/>
                <w:szCs w:val="22"/>
                <w:shd w:val="clear" w:color="auto" w:fill="FFFFFF"/>
              </w:rPr>
              <w:t xml:space="preserve"> of the 5’ UTR and 3’ UTR w</w:t>
            </w:r>
            <w:r w:rsidR="00607925">
              <w:rPr>
                <w:rFonts w:ascii="Arial" w:hAnsi="Arial" w:cs="Arial"/>
                <w:color w:val="000000"/>
                <w:sz w:val="22"/>
                <w:szCs w:val="22"/>
                <w:shd w:val="clear" w:color="auto" w:fill="FFFFFF"/>
              </w:rPr>
              <w:t>ere</w:t>
            </w:r>
            <w:r w:rsidRPr="002D7F88">
              <w:rPr>
                <w:rFonts w:ascii="Arial" w:hAnsi="Arial" w:cs="Arial"/>
                <w:color w:val="000000"/>
                <w:sz w:val="22"/>
                <w:szCs w:val="22"/>
                <w:shd w:val="clear" w:color="auto" w:fill="FFFFFF"/>
              </w:rPr>
              <w:t xml:space="preserve"> 207 and 198 </w:t>
            </w:r>
            <w:proofErr w:type="spellStart"/>
            <w:r w:rsidRPr="002D7F88">
              <w:rPr>
                <w:rFonts w:ascii="Arial" w:hAnsi="Arial" w:cs="Arial"/>
                <w:color w:val="000000"/>
                <w:sz w:val="22"/>
                <w:szCs w:val="22"/>
                <w:shd w:val="clear" w:color="auto" w:fill="FFFFFF"/>
              </w:rPr>
              <w:t>nt</w:t>
            </w:r>
            <w:proofErr w:type="spellEnd"/>
            <w:r w:rsidRPr="002D7F88">
              <w:rPr>
                <w:rFonts w:ascii="Arial" w:hAnsi="Arial" w:cs="Arial"/>
                <w:color w:val="000000"/>
                <w:sz w:val="22"/>
                <w:szCs w:val="22"/>
                <w:shd w:val="clear" w:color="auto" w:fill="FFFFFF"/>
              </w:rPr>
              <w:t xml:space="preserve"> respectively. ORF0 (nucleotides 219 to 1283</w:t>
            </w:r>
            <w:r w:rsidR="00607925">
              <w:rPr>
                <w:rFonts w:ascii="Arial" w:hAnsi="Arial" w:cs="Arial"/>
                <w:color w:val="000000"/>
                <w:sz w:val="22"/>
                <w:szCs w:val="22"/>
                <w:shd w:val="clear" w:color="auto" w:fill="FFFFFF"/>
              </w:rPr>
              <w:t>)</w:t>
            </w:r>
            <w:r w:rsidRPr="002D7F88">
              <w:rPr>
                <w:rFonts w:ascii="Arial" w:hAnsi="Arial" w:cs="Arial"/>
                <w:color w:val="000000"/>
                <w:sz w:val="22"/>
                <w:szCs w:val="22"/>
                <w:shd w:val="clear" w:color="auto" w:fill="FFFFFF"/>
              </w:rPr>
              <w:t xml:space="preserve"> potentially encodes a 39-kDa polypeptide of 354 amino acids. A</w:t>
            </w:r>
            <w:r w:rsidRPr="002D7F88">
              <w:rPr>
                <w:rFonts w:ascii="Arial" w:hAnsi="Arial" w:cs="Arial"/>
                <w:sz w:val="22"/>
                <w:szCs w:val="22"/>
              </w:rPr>
              <w:t>mino acid sequence comparison with the homologous PEMV1 (</w:t>
            </w:r>
            <w:r w:rsidR="00607925">
              <w:rPr>
                <w:rFonts w:ascii="Arial" w:hAnsi="Arial" w:cs="Arial"/>
                <w:sz w:val="22"/>
                <w:szCs w:val="22"/>
              </w:rPr>
              <w:t>L04573) and AEV1 (KU297983) ORF</w:t>
            </w:r>
            <w:r w:rsidRPr="002D7F88">
              <w:rPr>
                <w:rFonts w:ascii="Arial" w:hAnsi="Arial" w:cs="Arial"/>
                <w:sz w:val="22"/>
                <w:szCs w:val="22"/>
              </w:rPr>
              <w:t>0</w:t>
            </w:r>
            <w:r w:rsidR="00146C2C">
              <w:rPr>
                <w:rFonts w:ascii="Arial" w:hAnsi="Arial" w:cs="Arial"/>
                <w:sz w:val="22"/>
                <w:szCs w:val="22"/>
              </w:rPr>
              <w:t xml:space="preserve"> product</w:t>
            </w:r>
            <w:r w:rsidRPr="002D7F88">
              <w:rPr>
                <w:rFonts w:ascii="Arial" w:hAnsi="Arial" w:cs="Arial"/>
                <w:sz w:val="22"/>
                <w:szCs w:val="22"/>
              </w:rPr>
              <w:t xml:space="preserve"> showed 17% </w:t>
            </w:r>
            <w:r w:rsidR="00146C2C">
              <w:rPr>
                <w:rFonts w:ascii="Arial" w:hAnsi="Arial" w:cs="Arial"/>
                <w:sz w:val="22"/>
                <w:szCs w:val="22"/>
              </w:rPr>
              <w:t>identity (Table 1)</w:t>
            </w:r>
            <w:r w:rsidRPr="002D7F88">
              <w:rPr>
                <w:rFonts w:ascii="Arial" w:hAnsi="Arial" w:cs="Arial"/>
                <w:sz w:val="22"/>
                <w:szCs w:val="22"/>
              </w:rPr>
              <w:t>. ORF1 (</w:t>
            </w:r>
            <w:proofErr w:type="spellStart"/>
            <w:r w:rsidRPr="002D7F88">
              <w:rPr>
                <w:rFonts w:ascii="Arial" w:hAnsi="Arial" w:cs="Arial"/>
                <w:sz w:val="22"/>
                <w:szCs w:val="22"/>
              </w:rPr>
              <w:t>nt</w:t>
            </w:r>
            <w:proofErr w:type="spellEnd"/>
            <w:r w:rsidRPr="002D7F88">
              <w:rPr>
                <w:rFonts w:ascii="Arial" w:hAnsi="Arial" w:cs="Arial"/>
                <w:sz w:val="22"/>
                <w:szCs w:val="22"/>
              </w:rPr>
              <w:t xml:space="preserve"> 208 to 2916) encodes for </w:t>
            </w:r>
            <w:r w:rsidR="00146C2C">
              <w:rPr>
                <w:rFonts w:ascii="Arial" w:hAnsi="Arial" w:cs="Arial"/>
                <w:sz w:val="22"/>
                <w:szCs w:val="22"/>
              </w:rPr>
              <w:t xml:space="preserve">a </w:t>
            </w:r>
            <w:r w:rsidRPr="002D7F88">
              <w:rPr>
                <w:rFonts w:ascii="Arial" w:hAnsi="Arial" w:cs="Arial"/>
                <w:sz w:val="22"/>
                <w:szCs w:val="22"/>
              </w:rPr>
              <w:t>conserved serine proteinase domain. ORF2 (</w:t>
            </w:r>
            <w:proofErr w:type="spellStart"/>
            <w:r w:rsidRPr="002D7F88">
              <w:rPr>
                <w:rFonts w:ascii="Arial" w:hAnsi="Arial" w:cs="Arial"/>
                <w:sz w:val="22"/>
                <w:szCs w:val="22"/>
              </w:rPr>
              <w:t>nt</w:t>
            </w:r>
            <w:proofErr w:type="spellEnd"/>
            <w:r w:rsidRPr="002D7F88">
              <w:rPr>
                <w:rFonts w:ascii="Arial" w:hAnsi="Arial" w:cs="Arial"/>
                <w:sz w:val="22"/>
                <w:szCs w:val="22"/>
              </w:rPr>
              <w:t xml:space="preserve"> 2,202 to 4,187) is predicted to be translated by a –1 ribosomal frameshift from ORF1 and encodes a 148-kDa fusion pr</w:t>
            </w:r>
            <w:r w:rsidR="00146C2C">
              <w:rPr>
                <w:rFonts w:ascii="Arial" w:hAnsi="Arial" w:cs="Arial"/>
                <w:sz w:val="22"/>
                <w:szCs w:val="22"/>
              </w:rPr>
              <w:t>otein of 1,323 amino acids. ORF</w:t>
            </w:r>
            <w:r w:rsidRPr="002D7F88">
              <w:rPr>
                <w:rFonts w:ascii="Arial" w:hAnsi="Arial" w:cs="Arial"/>
                <w:sz w:val="22"/>
                <w:szCs w:val="22"/>
              </w:rPr>
              <w:t>3 (</w:t>
            </w:r>
            <w:proofErr w:type="spellStart"/>
            <w:r w:rsidRPr="002D7F88">
              <w:rPr>
                <w:rFonts w:ascii="Arial" w:hAnsi="Arial" w:cs="Arial"/>
                <w:sz w:val="22"/>
                <w:szCs w:val="22"/>
              </w:rPr>
              <w:t>nt</w:t>
            </w:r>
            <w:proofErr w:type="spellEnd"/>
            <w:r w:rsidRPr="002D7F88">
              <w:rPr>
                <w:rFonts w:ascii="Arial" w:hAnsi="Arial" w:cs="Arial"/>
                <w:sz w:val="22"/>
                <w:szCs w:val="22"/>
              </w:rPr>
              <w:t xml:space="preserve"> 4,301 to 4,876) encodes a 21-kDa protein of 191 aa identified as the putative CP. Amino acid comparisons with the PEMV1 and AEV1 CP</w:t>
            </w:r>
            <w:r w:rsidR="00146C2C">
              <w:rPr>
                <w:rFonts w:ascii="Arial" w:hAnsi="Arial" w:cs="Arial"/>
                <w:sz w:val="22"/>
                <w:szCs w:val="22"/>
              </w:rPr>
              <w:t>s</w:t>
            </w:r>
            <w:r w:rsidRPr="002D7F88">
              <w:rPr>
                <w:rFonts w:ascii="Arial" w:hAnsi="Arial" w:cs="Arial"/>
                <w:sz w:val="22"/>
                <w:szCs w:val="22"/>
              </w:rPr>
              <w:t xml:space="preserve"> showed 24</w:t>
            </w:r>
            <w:r w:rsidR="00146C2C">
              <w:rPr>
                <w:rFonts w:ascii="Arial" w:hAnsi="Arial" w:cs="Arial"/>
                <w:sz w:val="22"/>
                <w:szCs w:val="22"/>
              </w:rPr>
              <w:t>%</w:t>
            </w:r>
            <w:r w:rsidRPr="002D7F88">
              <w:rPr>
                <w:rFonts w:ascii="Arial" w:hAnsi="Arial" w:cs="Arial"/>
                <w:sz w:val="22"/>
                <w:szCs w:val="22"/>
              </w:rPr>
              <w:t xml:space="preserve"> and 25</w:t>
            </w:r>
            <w:r w:rsidR="00146C2C">
              <w:rPr>
                <w:rFonts w:ascii="Arial" w:hAnsi="Arial" w:cs="Arial"/>
                <w:sz w:val="22"/>
                <w:szCs w:val="22"/>
              </w:rPr>
              <w:t>% identity, respectively (Table 1). ORF</w:t>
            </w:r>
            <w:r w:rsidRPr="002D7F88">
              <w:rPr>
                <w:rFonts w:ascii="Arial" w:hAnsi="Arial" w:cs="Arial"/>
                <w:sz w:val="22"/>
                <w:szCs w:val="22"/>
              </w:rPr>
              <w:t>5 (</w:t>
            </w:r>
            <w:proofErr w:type="spellStart"/>
            <w:r w:rsidRPr="002D7F88">
              <w:rPr>
                <w:rFonts w:ascii="Arial" w:hAnsi="Arial" w:cs="Arial"/>
                <w:sz w:val="22"/>
                <w:szCs w:val="22"/>
              </w:rPr>
              <w:t>nt</w:t>
            </w:r>
            <w:proofErr w:type="spellEnd"/>
            <w:r w:rsidRPr="002D7F88">
              <w:rPr>
                <w:rFonts w:ascii="Arial" w:hAnsi="Arial" w:cs="Arial"/>
                <w:sz w:val="22"/>
                <w:szCs w:val="22"/>
              </w:rPr>
              <w:t xml:space="preserve"> 4,877 to 5,785) is predicted to be expressed by readthrough of the CP amber stop codon as a 55-kDa fusion protein of 493 amino acids. Amino acid sequence comparisons with the PEMV1 and AEV1 ORF5 showed 38% </w:t>
            </w:r>
            <w:r w:rsidR="00146C2C">
              <w:rPr>
                <w:rFonts w:ascii="Arial" w:hAnsi="Arial" w:cs="Arial"/>
                <w:sz w:val="22"/>
                <w:szCs w:val="22"/>
              </w:rPr>
              <w:t>identity</w:t>
            </w:r>
            <w:r w:rsidRPr="002D7F88">
              <w:rPr>
                <w:rFonts w:ascii="Arial" w:hAnsi="Arial" w:cs="Arial"/>
                <w:sz w:val="22"/>
                <w:szCs w:val="22"/>
              </w:rPr>
              <w:t xml:space="preserve"> (Table 1). </w:t>
            </w:r>
          </w:p>
          <w:p w14:paraId="0CB10799" w14:textId="614D3285" w:rsidR="00D2089A" w:rsidRPr="002D7F88" w:rsidRDefault="00D2089A" w:rsidP="00D2089A">
            <w:pPr>
              <w:spacing w:after="120"/>
              <w:jc w:val="both"/>
              <w:rPr>
                <w:rFonts w:ascii="Arial" w:hAnsi="Arial" w:cs="Arial"/>
                <w:sz w:val="22"/>
                <w:szCs w:val="22"/>
              </w:rPr>
            </w:pPr>
            <w:r w:rsidRPr="002D7F88">
              <w:rPr>
                <w:rFonts w:ascii="Arial" w:hAnsi="Arial" w:cs="Arial"/>
                <w:sz w:val="22"/>
                <w:szCs w:val="22"/>
              </w:rPr>
              <w:t xml:space="preserve">In a phylogenetic analysis based on the complete genome sequences of </w:t>
            </w:r>
            <w:r w:rsidR="00146C2C">
              <w:rPr>
                <w:rFonts w:ascii="Arial" w:hAnsi="Arial" w:cs="Arial"/>
                <w:sz w:val="22"/>
                <w:szCs w:val="22"/>
              </w:rPr>
              <w:t>l</w:t>
            </w:r>
            <w:r w:rsidRPr="002D7F88">
              <w:rPr>
                <w:rFonts w:ascii="Arial" w:hAnsi="Arial" w:cs="Arial"/>
                <w:sz w:val="22"/>
                <w:szCs w:val="22"/>
              </w:rPr>
              <w:t>uteovir</w:t>
            </w:r>
            <w:r w:rsidR="00146C2C">
              <w:rPr>
                <w:rFonts w:ascii="Arial" w:hAnsi="Arial" w:cs="Arial"/>
                <w:sz w:val="22"/>
                <w:szCs w:val="22"/>
              </w:rPr>
              <w:t>id</w:t>
            </w:r>
            <w:r w:rsidRPr="002D7F88">
              <w:rPr>
                <w:rFonts w:ascii="Arial" w:hAnsi="Arial" w:cs="Arial"/>
                <w:sz w:val="22"/>
                <w:szCs w:val="22"/>
              </w:rPr>
              <w:t xml:space="preserve">s, CVEV clustered with PEMV1 and AEV1 in the </w:t>
            </w:r>
            <w:proofErr w:type="spellStart"/>
            <w:r w:rsidRPr="002D7F88">
              <w:rPr>
                <w:rFonts w:ascii="Arial" w:hAnsi="Arial" w:cs="Arial"/>
                <w:sz w:val="22"/>
                <w:szCs w:val="22"/>
              </w:rPr>
              <w:t>enamovirus</w:t>
            </w:r>
            <w:proofErr w:type="spellEnd"/>
            <w:r w:rsidRPr="002D7F88">
              <w:rPr>
                <w:rFonts w:ascii="Arial" w:hAnsi="Arial" w:cs="Arial"/>
                <w:sz w:val="22"/>
                <w:szCs w:val="22"/>
              </w:rPr>
              <w:t xml:space="preserve"> </w:t>
            </w:r>
            <w:r w:rsidR="00146C2C">
              <w:rPr>
                <w:rFonts w:ascii="Arial" w:hAnsi="Arial" w:cs="Arial"/>
                <w:sz w:val="22"/>
                <w:szCs w:val="22"/>
              </w:rPr>
              <w:t>cluster</w:t>
            </w:r>
            <w:r w:rsidRPr="002D7F88">
              <w:rPr>
                <w:rFonts w:ascii="Arial" w:hAnsi="Arial" w:cs="Arial"/>
                <w:sz w:val="22"/>
                <w:szCs w:val="22"/>
              </w:rPr>
              <w:t xml:space="preserve"> (Figure 2).  Moreover, like these other </w:t>
            </w:r>
            <w:proofErr w:type="spellStart"/>
            <w:r w:rsidRPr="002D7F88">
              <w:rPr>
                <w:rFonts w:ascii="Arial" w:hAnsi="Arial" w:cs="Arial"/>
                <w:sz w:val="22"/>
                <w:szCs w:val="22"/>
              </w:rPr>
              <w:t>enamoviruses</w:t>
            </w:r>
            <w:proofErr w:type="spellEnd"/>
            <w:r w:rsidRPr="002D7F88">
              <w:rPr>
                <w:rFonts w:ascii="Arial" w:hAnsi="Arial" w:cs="Arial"/>
                <w:sz w:val="22"/>
                <w:szCs w:val="22"/>
              </w:rPr>
              <w:t xml:space="preserve">, CVEV lacks ORFs 4 and 3a, consistent with its classification in genus </w:t>
            </w:r>
            <w:proofErr w:type="spellStart"/>
            <w:r w:rsidRPr="002D7F88">
              <w:rPr>
                <w:rFonts w:ascii="Arial" w:hAnsi="Arial" w:cs="Arial"/>
                <w:i/>
                <w:sz w:val="22"/>
                <w:szCs w:val="22"/>
              </w:rPr>
              <w:t>Enamovirus</w:t>
            </w:r>
            <w:proofErr w:type="spellEnd"/>
            <w:r w:rsidRPr="002D7F88">
              <w:rPr>
                <w:rFonts w:ascii="Arial" w:hAnsi="Arial" w:cs="Arial"/>
                <w:sz w:val="22"/>
                <w:szCs w:val="22"/>
              </w:rPr>
              <w:t xml:space="preserve">. </w:t>
            </w:r>
          </w:p>
          <w:p w14:paraId="7E7D1EDE" w14:textId="77777777" w:rsidR="00D2089A" w:rsidRPr="002D7F88" w:rsidRDefault="00D2089A" w:rsidP="00D2089A">
            <w:pPr>
              <w:rPr>
                <w:rFonts w:ascii="Arial" w:hAnsi="Arial" w:cs="Arial"/>
                <w:color w:val="000000"/>
                <w:sz w:val="22"/>
                <w:szCs w:val="22"/>
                <w:u w:val="single"/>
              </w:rPr>
            </w:pPr>
          </w:p>
          <w:p w14:paraId="211623E2" w14:textId="77777777" w:rsidR="00D2089A" w:rsidRPr="002D7F88" w:rsidRDefault="00D2089A" w:rsidP="00D2089A">
            <w:pPr>
              <w:ind w:left="34"/>
              <w:rPr>
                <w:rFonts w:ascii="Arial" w:hAnsi="Arial" w:cs="Arial"/>
                <w:color w:val="000000"/>
                <w:sz w:val="22"/>
                <w:szCs w:val="22"/>
                <w:u w:val="single"/>
              </w:rPr>
            </w:pPr>
            <w:r w:rsidRPr="002D7F88">
              <w:rPr>
                <w:rFonts w:ascii="Arial" w:hAnsi="Arial" w:cs="Arial"/>
                <w:b/>
                <w:color w:val="000000"/>
                <w:sz w:val="22"/>
                <w:szCs w:val="22"/>
                <w:u w:val="single"/>
              </w:rPr>
              <w:t>Species demarcation criteria</w:t>
            </w:r>
          </w:p>
          <w:p w14:paraId="59F5EFD1" w14:textId="5D60F977" w:rsidR="00D2089A" w:rsidRPr="002D7F88" w:rsidRDefault="00D2089A" w:rsidP="00D2089A">
            <w:pPr>
              <w:pStyle w:val="BodyTextIndent"/>
              <w:tabs>
                <w:tab w:val="left" w:pos="1134"/>
              </w:tabs>
              <w:ind w:left="34" w:firstLine="0"/>
              <w:rPr>
                <w:rFonts w:ascii="Arial" w:hAnsi="Arial" w:cs="Arial"/>
                <w:color w:val="0000FF"/>
                <w:sz w:val="22"/>
                <w:szCs w:val="22"/>
              </w:rPr>
            </w:pPr>
            <w:r w:rsidRPr="002D7F88">
              <w:rPr>
                <w:rFonts w:ascii="Arial" w:hAnsi="Arial" w:cs="Arial"/>
                <w:color w:val="000000"/>
                <w:sz w:val="22"/>
                <w:szCs w:val="22"/>
              </w:rPr>
              <w:t xml:space="preserve">Species demarcation for the </w:t>
            </w:r>
            <w:proofErr w:type="spellStart"/>
            <w:r w:rsidRPr="00146C2C">
              <w:rPr>
                <w:rFonts w:ascii="Arial" w:hAnsi="Arial" w:cs="Arial"/>
                <w:i/>
                <w:color w:val="000000"/>
                <w:sz w:val="22"/>
                <w:szCs w:val="22"/>
              </w:rPr>
              <w:t>Luteoviridae</w:t>
            </w:r>
            <w:proofErr w:type="spellEnd"/>
            <w:r w:rsidRPr="002D7F88">
              <w:rPr>
                <w:rFonts w:ascii="Arial" w:hAnsi="Arial" w:cs="Arial"/>
                <w:color w:val="000000"/>
                <w:sz w:val="22"/>
                <w:szCs w:val="22"/>
              </w:rPr>
              <w:t xml:space="preserve"> include greater than 10% amino acid sequence divergence of any gene product from that of any other known luteovirid. Since all ORFs </w:t>
            </w:r>
            <w:r w:rsidRPr="002D7F88">
              <w:rPr>
                <w:rFonts w:ascii="Arial" w:hAnsi="Arial" w:cs="Arial"/>
                <w:color w:val="000000"/>
                <w:sz w:val="22"/>
                <w:szCs w:val="22"/>
              </w:rPr>
              <w:lastRenderedPageBreak/>
              <w:t xml:space="preserve">differ by more than 10%, CVEV is a distinct virus species.  </w:t>
            </w:r>
            <w:proofErr w:type="spellStart"/>
            <w:r w:rsidR="00146C2C">
              <w:rPr>
                <w:rFonts w:ascii="Arial" w:hAnsi="Arial" w:cs="Arial"/>
                <w:sz w:val="22"/>
                <w:szCs w:val="22"/>
              </w:rPr>
              <w:t>E</w:t>
            </w:r>
            <w:r w:rsidRPr="002D7F88">
              <w:rPr>
                <w:rFonts w:ascii="Arial" w:hAnsi="Arial" w:cs="Arial"/>
                <w:color w:val="000000"/>
                <w:sz w:val="22"/>
                <w:szCs w:val="22"/>
                <w:shd w:val="clear" w:color="auto" w:fill="FFFFFF"/>
              </w:rPr>
              <w:t>namoviruses</w:t>
            </w:r>
            <w:proofErr w:type="spellEnd"/>
            <w:r w:rsidRPr="002D7F88">
              <w:rPr>
                <w:rFonts w:ascii="Arial" w:hAnsi="Arial" w:cs="Arial"/>
                <w:color w:val="000000"/>
                <w:sz w:val="22"/>
                <w:szCs w:val="22"/>
                <w:shd w:val="clear" w:color="auto" w:fill="FFFFFF"/>
              </w:rPr>
              <w:t xml:space="preserve"> from isolates </w:t>
            </w:r>
            <w:r w:rsidRPr="002D7F88">
              <w:rPr>
                <w:rFonts w:ascii="Arial" w:hAnsi="Arial" w:cs="Arial"/>
                <w:color w:val="000000"/>
                <w:sz w:val="22"/>
                <w:szCs w:val="22"/>
              </w:rPr>
              <w:t xml:space="preserve">VE1 (HF769486), PV52-IVIA (KF020314), RR-IVIA (KF055890) from Spain, STM1 (LC089853), STM2 (LC089853), IBK (LC089852), NGS (LC089851), YM1 (LC089850) from Japan, SM (KY303624) from China and JJ (LC360112) from South Korea are all 98-100% identical, so all </w:t>
            </w:r>
            <w:r w:rsidRPr="002D7F88">
              <w:rPr>
                <w:rFonts w:ascii="Arial" w:hAnsi="Arial" w:cs="Arial"/>
                <w:color w:val="000000"/>
                <w:sz w:val="22"/>
                <w:szCs w:val="22"/>
                <w:shd w:val="clear" w:color="auto" w:fill="FFFFFF"/>
              </w:rPr>
              <w:t xml:space="preserve">would be considered members of the species </w:t>
            </w:r>
            <w:r w:rsidR="00146C2C" w:rsidRPr="00146C2C">
              <w:rPr>
                <w:rFonts w:ascii="Arial" w:hAnsi="Arial" w:cs="Arial"/>
                <w:i/>
                <w:color w:val="000000"/>
                <w:sz w:val="22"/>
                <w:szCs w:val="22"/>
                <w:shd w:val="clear" w:color="auto" w:fill="FFFFFF"/>
              </w:rPr>
              <w:t>Citrus vein enation virus</w:t>
            </w:r>
            <w:r w:rsidRPr="002D7F88">
              <w:rPr>
                <w:rFonts w:ascii="Arial" w:hAnsi="Arial" w:cs="Arial"/>
                <w:color w:val="000000"/>
                <w:sz w:val="22"/>
                <w:szCs w:val="22"/>
                <w:shd w:val="clear" w:color="auto" w:fill="FFFFFF"/>
              </w:rPr>
              <w:t>.</w:t>
            </w:r>
          </w:p>
          <w:p w14:paraId="4AFE07FB" w14:textId="77777777" w:rsidR="00D2089A" w:rsidRDefault="00D2089A" w:rsidP="00D2089A">
            <w:pPr>
              <w:pStyle w:val="BodyTextIndent"/>
              <w:tabs>
                <w:tab w:val="left" w:pos="1134"/>
              </w:tabs>
              <w:rPr>
                <w:rFonts w:ascii="Arial" w:hAnsi="Arial" w:cs="Arial"/>
                <w:color w:val="0000FF"/>
                <w:sz w:val="20"/>
              </w:rPr>
            </w:pPr>
          </w:p>
          <w:p w14:paraId="0E8506F9" w14:textId="77777777" w:rsidR="00D2089A" w:rsidRDefault="00D2089A" w:rsidP="00D2089A">
            <w:pPr>
              <w:pStyle w:val="BodyTextIndent"/>
              <w:tabs>
                <w:tab w:val="left" w:pos="1134"/>
              </w:tabs>
              <w:rPr>
                <w:rFonts w:ascii="Arial" w:hAnsi="Arial" w:cs="Arial"/>
                <w:color w:val="0000FF"/>
                <w:sz w:val="20"/>
              </w:rPr>
            </w:pPr>
          </w:p>
          <w:p w14:paraId="20692951" w14:textId="77777777" w:rsidR="00D2089A" w:rsidRDefault="00D2089A" w:rsidP="00D2089A">
            <w:pPr>
              <w:pStyle w:val="BodyTextIndent"/>
              <w:tabs>
                <w:tab w:val="left" w:pos="1134"/>
              </w:tabs>
              <w:rPr>
                <w:rFonts w:ascii="Arial" w:hAnsi="Arial" w:cs="Arial"/>
                <w:color w:val="0000FF"/>
                <w:sz w:val="20"/>
              </w:rPr>
            </w:pPr>
          </w:p>
          <w:p w14:paraId="7D62DE5D" w14:textId="77777777" w:rsidR="00D2089A" w:rsidRDefault="00D2089A" w:rsidP="00D2089A">
            <w:pPr>
              <w:pStyle w:val="BodyTextIndent"/>
              <w:tabs>
                <w:tab w:val="left" w:pos="1134"/>
              </w:tabs>
              <w:rPr>
                <w:rFonts w:ascii="Arial" w:hAnsi="Arial" w:cs="Arial"/>
                <w:color w:val="0000FF"/>
                <w:sz w:val="20"/>
              </w:rPr>
            </w:pPr>
          </w:p>
          <w:p w14:paraId="78DBAF6B"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1EE5A01F" w14:textId="77777777" w:rsidR="001E59C1" w:rsidRPr="00B91D87" w:rsidRDefault="001E59C1" w:rsidP="00724490">
            <w:pPr>
              <w:rPr>
                <w:rFonts w:ascii="Arial" w:hAnsi="Arial" w:cs="Arial"/>
                <w:color w:val="0000FF"/>
                <w:sz w:val="20"/>
              </w:rPr>
            </w:pPr>
          </w:p>
        </w:tc>
      </w:tr>
    </w:tbl>
    <w:p w14:paraId="22EFB25C" w14:textId="654C039D" w:rsidR="008E4F15" w:rsidRDefault="008E4F15" w:rsidP="008E4F15">
      <w:pPr>
        <w:rPr>
          <w:lang w:val="en-GB"/>
        </w:rPr>
      </w:pPr>
    </w:p>
    <w:p w14:paraId="75A7D2D8" w14:textId="303397AF" w:rsidR="008E4F15" w:rsidRDefault="008E4F15" w:rsidP="008E4F15">
      <w:pPr>
        <w:jc w:val="center"/>
        <w:rPr>
          <w:lang w:val="en-GB"/>
        </w:rPr>
      </w:pPr>
    </w:p>
    <w:p w14:paraId="7F62C59D" w14:textId="2D8BF57B" w:rsidR="00AA601F" w:rsidRDefault="00AA601F" w:rsidP="0008772C">
      <w:pPr>
        <w:pStyle w:val="NormalWeb"/>
        <w:spacing w:before="0" w:beforeAutospacing="0" w:after="0" w:afterAutospacing="0"/>
        <w:jc w:val="both"/>
        <w:rPr>
          <w:color w:val="000000" w:themeColor="text1"/>
          <w:kern w:val="24"/>
        </w:rPr>
      </w:pPr>
    </w:p>
    <w:p w14:paraId="33FA41FB" w14:textId="3887EEAF" w:rsidR="0008772C" w:rsidRDefault="00FF45A2" w:rsidP="0008772C">
      <w:pPr>
        <w:pStyle w:val="NormalWeb"/>
        <w:spacing w:before="0" w:beforeAutospacing="0" w:after="0" w:afterAutospacing="0"/>
        <w:jc w:val="both"/>
        <w:rPr>
          <w:color w:val="000000" w:themeColor="text1"/>
          <w:kern w:val="24"/>
        </w:rPr>
      </w:pPr>
      <w:r>
        <w:rPr>
          <w:noProof/>
          <w:color w:val="000000" w:themeColor="text1"/>
          <w:kern w:val="24"/>
          <w:lang w:val="en-GB" w:eastAsia="en-GB"/>
        </w:rPr>
        <w:drawing>
          <wp:inline distT="0" distB="0" distL="0" distR="0" wp14:anchorId="51DC8897" wp14:editId="50ED4870">
            <wp:extent cx="6007735" cy="995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6-08 at 17.45.0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735" cy="995045"/>
                    </a:xfrm>
                    <a:prstGeom prst="rect">
                      <a:avLst/>
                    </a:prstGeom>
                  </pic:spPr>
                </pic:pic>
              </a:graphicData>
            </a:graphic>
          </wp:inline>
        </w:drawing>
      </w:r>
    </w:p>
    <w:p w14:paraId="56C6AAFF" w14:textId="77777777" w:rsidR="00EA0636" w:rsidRDefault="00EA0636" w:rsidP="0008772C">
      <w:pPr>
        <w:rPr>
          <w:b/>
        </w:rPr>
      </w:pPr>
    </w:p>
    <w:p w14:paraId="6331349C" w14:textId="457CA0D4" w:rsidR="00EA0636" w:rsidRDefault="00EA0636" w:rsidP="0008772C">
      <w:pPr>
        <w:rPr>
          <w:rFonts w:ascii="Arial" w:hAnsi="Arial" w:cs="Arial"/>
          <w:sz w:val="22"/>
          <w:szCs w:val="22"/>
        </w:rPr>
      </w:pPr>
      <w:r w:rsidRPr="00146C2C">
        <w:rPr>
          <w:rFonts w:ascii="Arial" w:hAnsi="Arial" w:cs="Arial"/>
          <w:b/>
          <w:sz w:val="22"/>
          <w:szCs w:val="22"/>
        </w:rPr>
        <w:t>Figure 1</w:t>
      </w:r>
      <w:r w:rsidRPr="00146C2C">
        <w:rPr>
          <w:rFonts w:ascii="Arial" w:hAnsi="Arial" w:cs="Arial"/>
          <w:sz w:val="22"/>
          <w:szCs w:val="22"/>
        </w:rPr>
        <w:t>. Genome organization</w:t>
      </w:r>
      <w:r w:rsidR="00FE432B" w:rsidRPr="00146C2C">
        <w:rPr>
          <w:rFonts w:ascii="Arial" w:hAnsi="Arial" w:cs="Arial"/>
          <w:sz w:val="22"/>
          <w:szCs w:val="22"/>
        </w:rPr>
        <w:t>s</w:t>
      </w:r>
      <w:r w:rsidRPr="00146C2C">
        <w:rPr>
          <w:rFonts w:ascii="Arial" w:hAnsi="Arial" w:cs="Arial"/>
          <w:sz w:val="22"/>
          <w:szCs w:val="22"/>
        </w:rPr>
        <w:t xml:space="preserve"> of </w:t>
      </w:r>
      <w:r w:rsidR="00146C2C" w:rsidRPr="00146C2C">
        <w:rPr>
          <w:rFonts w:ascii="Arial" w:hAnsi="Arial" w:cs="Arial"/>
          <w:i/>
          <w:sz w:val="22"/>
          <w:szCs w:val="22"/>
        </w:rPr>
        <w:t>Citrus vein enation virus</w:t>
      </w:r>
      <w:r w:rsidR="00146C2C">
        <w:rPr>
          <w:rFonts w:ascii="Arial" w:hAnsi="Arial" w:cs="Arial"/>
          <w:sz w:val="22"/>
          <w:szCs w:val="22"/>
        </w:rPr>
        <w:t xml:space="preserve"> (</w:t>
      </w:r>
      <w:r w:rsidR="00FF45A2" w:rsidRPr="00146C2C">
        <w:rPr>
          <w:rFonts w:ascii="Arial" w:hAnsi="Arial" w:cs="Arial"/>
          <w:sz w:val="22"/>
          <w:szCs w:val="22"/>
        </w:rPr>
        <w:t>CVEV</w:t>
      </w:r>
      <w:r w:rsidR="00146C2C">
        <w:rPr>
          <w:rFonts w:ascii="Arial" w:hAnsi="Arial" w:cs="Arial"/>
          <w:sz w:val="22"/>
          <w:szCs w:val="22"/>
        </w:rPr>
        <w:t xml:space="preserve">, </w:t>
      </w:r>
      <w:r w:rsidR="00FF45A2" w:rsidRPr="00146C2C">
        <w:rPr>
          <w:rFonts w:ascii="Arial" w:hAnsi="Arial" w:cs="Arial"/>
          <w:sz w:val="22"/>
          <w:szCs w:val="22"/>
        </w:rPr>
        <w:t xml:space="preserve">top) and </w:t>
      </w:r>
      <w:r w:rsidR="00146C2C" w:rsidRPr="00146C2C">
        <w:rPr>
          <w:rFonts w:ascii="Arial" w:hAnsi="Arial" w:cs="Arial"/>
          <w:i/>
          <w:sz w:val="22"/>
          <w:szCs w:val="22"/>
        </w:rPr>
        <w:t>Pea enation mosaic virus 1</w:t>
      </w:r>
      <w:r w:rsidR="00146C2C">
        <w:rPr>
          <w:rFonts w:ascii="Arial" w:hAnsi="Arial" w:cs="Arial"/>
          <w:sz w:val="22"/>
          <w:szCs w:val="22"/>
        </w:rPr>
        <w:t xml:space="preserve"> (</w:t>
      </w:r>
      <w:r w:rsidR="00FE432B" w:rsidRPr="00146C2C">
        <w:rPr>
          <w:rFonts w:ascii="Arial" w:hAnsi="Arial" w:cs="Arial"/>
          <w:sz w:val="22"/>
          <w:szCs w:val="22"/>
        </w:rPr>
        <w:t xml:space="preserve">PEMV1, the type member of </w:t>
      </w:r>
      <w:r w:rsidR="00146C2C">
        <w:rPr>
          <w:rFonts w:ascii="Arial" w:hAnsi="Arial" w:cs="Arial"/>
          <w:sz w:val="22"/>
          <w:szCs w:val="22"/>
        </w:rPr>
        <w:t xml:space="preserve">genus </w:t>
      </w:r>
      <w:proofErr w:type="spellStart"/>
      <w:r w:rsidR="00FE432B" w:rsidRPr="00146C2C">
        <w:rPr>
          <w:rFonts w:ascii="Arial" w:hAnsi="Arial" w:cs="Arial"/>
          <w:i/>
          <w:sz w:val="22"/>
          <w:szCs w:val="22"/>
        </w:rPr>
        <w:t>Enamovirus</w:t>
      </w:r>
      <w:proofErr w:type="spellEnd"/>
      <w:r w:rsidR="00146C2C">
        <w:rPr>
          <w:rFonts w:ascii="Arial" w:hAnsi="Arial" w:cs="Arial"/>
          <w:sz w:val="22"/>
          <w:szCs w:val="22"/>
        </w:rPr>
        <w:t>)</w:t>
      </w:r>
      <w:r w:rsidR="00024898" w:rsidRPr="00146C2C">
        <w:rPr>
          <w:rFonts w:ascii="Arial" w:hAnsi="Arial" w:cs="Arial"/>
          <w:sz w:val="22"/>
          <w:szCs w:val="22"/>
        </w:rPr>
        <w:t>, shown to scale</w:t>
      </w:r>
      <w:r w:rsidR="00FE432B" w:rsidRPr="00146C2C">
        <w:rPr>
          <w:rFonts w:ascii="Arial" w:hAnsi="Arial" w:cs="Arial"/>
          <w:sz w:val="22"/>
          <w:szCs w:val="22"/>
        </w:rPr>
        <w:t>.</w:t>
      </w:r>
      <w:r w:rsidRPr="00146C2C">
        <w:rPr>
          <w:rFonts w:ascii="Arial" w:hAnsi="Arial" w:cs="Arial"/>
          <w:sz w:val="22"/>
          <w:szCs w:val="22"/>
        </w:rPr>
        <w:t xml:space="preserve"> </w:t>
      </w:r>
      <w:r w:rsidR="009129D4" w:rsidRPr="00146C2C">
        <w:rPr>
          <w:rFonts w:ascii="Arial" w:hAnsi="Arial" w:cs="Arial"/>
          <w:sz w:val="22"/>
          <w:szCs w:val="22"/>
        </w:rPr>
        <w:t xml:space="preserve">Standard </w:t>
      </w:r>
      <w:r w:rsidR="00FE432B" w:rsidRPr="00146C2C">
        <w:rPr>
          <w:rFonts w:ascii="Arial" w:hAnsi="Arial" w:cs="Arial"/>
          <w:sz w:val="22"/>
          <w:szCs w:val="22"/>
        </w:rPr>
        <w:t xml:space="preserve">luteovirid </w:t>
      </w:r>
      <w:r w:rsidR="009129D4" w:rsidRPr="00146C2C">
        <w:rPr>
          <w:rFonts w:ascii="Arial" w:hAnsi="Arial" w:cs="Arial"/>
          <w:sz w:val="22"/>
          <w:szCs w:val="22"/>
        </w:rPr>
        <w:t xml:space="preserve">ORF numbering is used with some functions indicated: </w:t>
      </w:r>
      <w:proofErr w:type="spellStart"/>
      <w:r w:rsidR="009129D4" w:rsidRPr="00146C2C">
        <w:rPr>
          <w:rFonts w:ascii="Arial" w:hAnsi="Arial" w:cs="Arial"/>
          <w:sz w:val="22"/>
          <w:szCs w:val="22"/>
        </w:rPr>
        <w:t>RdRp</w:t>
      </w:r>
      <w:proofErr w:type="spellEnd"/>
      <w:r w:rsidR="009129D4" w:rsidRPr="00146C2C">
        <w:rPr>
          <w:rFonts w:ascii="Arial" w:hAnsi="Arial" w:cs="Arial"/>
          <w:sz w:val="22"/>
          <w:szCs w:val="22"/>
        </w:rPr>
        <w:t xml:space="preserve">, RNA-dependent RNA polymerase; CP, coat protein; RTD, readthrough domain of CP; fs, -1 ribosomal frameshift site; </w:t>
      </w:r>
      <w:proofErr w:type="spellStart"/>
      <w:r w:rsidR="009129D4" w:rsidRPr="00146C2C">
        <w:rPr>
          <w:rFonts w:ascii="Arial" w:hAnsi="Arial" w:cs="Arial"/>
          <w:sz w:val="22"/>
          <w:szCs w:val="22"/>
        </w:rPr>
        <w:t>rt</w:t>
      </w:r>
      <w:proofErr w:type="spellEnd"/>
      <w:r w:rsidR="009129D4" w:rsidRPr="00146C2C">
        <w:rPr>
          <w:rFonts w:ascii="Arial" w:hAnsi="Arial" w:cs="Arial"/>
          <w:sz w:val="22"/>
          <w:szCs w:val="22"/>
        </w:rPr>
        <w:t>, site of stop codon readthrough (vertical dashed line).</w:t>
      </w:r>
      <w:r w:rsidR="00FE432B" w:rsidRPr="00146C2C">
        <w:rPr>
          <w:rFonts w:ascii="Arial" w:hAnsi="Arial" w:cs="Arial"/>
          <w:sz w:val="22"/>
          <w:szCs w:val="22"/>
        </w:rPr>
        <w:t xml:space="preserve">  Note the absence of ORFs 3a and 4, a </w:t>
      </w:r>
      <w:r w:rsidR="00024898" w:rsidRPr="00146C2C">
        <w:rPr>
          <w:rFonts w:ascii="Arial" w:hAnsi="Arial" w:cs="Arial"/>
          <w:sz w:val="22"/>
          <w:szCs w:val="22"/>
        </w:rPr>
        <w:t xml:space="preserve">common </w:t>
      </w:r>
      <w:r w:rsidR="00FE432B" w:rsidRPr="00146C2C">
        <w:rPr>
          <w:rFonts w:ascii="Arial" w:hAnsi="Arial" w:cs="Arial"/>
          <w:sz w:val="22"/>
          <w:szCs w:val="22"/>
        </w:rPr>
        <w:t xml:space="preserve">feature of </w:t>
      </w:r>
      <w:proofErr w:type="spellStart"/>
      <w:r w:rsidR="00FE432B" w:rsidRPr="00146C2C">
        <w:rPr>
          <w:rFonts w:ascii="Arial" w:hAnsi="Arial" w:cs="Arial"/>
          <w:sz w:val="22"/>
          <w:szCs w:val="22"/>
        </w:rPr>
        <w:t>enamoviruses</w:t>
      </w:r>
      <w:proofErr w:type="spellEnd"/>
      <w:r w:rsidR="00FE432B" w:rsidRPr="00146C2C">
        <w:rPr>
          <w:rFonts w:ascii="Arial" w:hAnsi="Arial" w:cs="Arial"/>
          <w:sz w:val="22"/>
          <w:szCs w:val="22"/>
        </w:rPr>
        <w:t>.</w:t>
      </w:r>
    </w:p>
    <w:p w14:paraId="1F76F90A" w14:textId="77777777" w:rsidR="00146C2C" w:rsidRDefault="00146C2C" w:rsidP="0008772C">
      <w:pPr>
        <w:rPr>
          <w:rFonts w:ascii="Arial" w:hAnsi="Arial" w:cs="Arial"/>
          <w:sz w:val="22"/>
          <w:szCs w:val="22"/>
        </w:rPr>
      </w:pPr>
    </w:p>
    <w:p w14:paraId="323CBFC9" w14:textId="77777777" w:rsidR="00146C2C" w:rsidRDefault="00146C2C" w:rsidP="0008772C">
      <w:pPr>
        <w:rPr>
          <w:rFonts w:ascii="Arial" w:hAnsi="Arial" w:cs="Arial"/>
          <w:sz w:val="22"/>
          <w:szCs w:val="22"/>
        </w:rPr>
      </w:pPr>
    </w:p>
    <w:p w14:paraId="5F9662FA" w14:textId="77777777" w:rsidR="00146C2C" w:rsidRPr="00146C2C" w:rsidRDefault="00146C2C" w:rsidP="0008772C">
      <w:pPr>
        <w:rPr>
          <w:rFonts w:ascii="Arial" w:hAnsi="Arial" w:cs="Arial"/>
          <w:sz w:val="22"/>
          <w:szCs w:val="22"/>
        </w:rPr>
      </w:pPr>
    </w:p>
    <w:p w14:paraId="5319B766" w14:textId="77777777" w:rsidR="0008772C" w:rsidRDefault="0008772C" w:rsidP="0008772C">
      <w:pPr>
        <w:rPr>
          <w:lang w:val="es-MX"/>
        </w:rPr>
      </w:pPr>
    </w:p>
    <w:p w14:paraId="7D3529B9" w14:textId="6DDCFDE8" w:rsidR="005F13A6" w:rsidRDefault="005F13A6" w:rsidP="0008772C">
      <w:pPr>
        <w:rPr>
          <w:lang w:val="es-MX"/>
        </w:rPr>
      </w:pPr>
      <w:r w:rsidRPr="00F658DC">
        <w:rPr>
          <w:rFonts w:ascii="Arial" w:hAnsi="Arial" w:cs="Arial"/>
          <w:noProof/>
          <w:color w:val="0000FF"/>
          <w:sz w:val="20"/>
          <w:lang w:val="en-GB" w:eastAsia="en-GB"/>
        </w:rPr>
        <mc:AlternateContent>
          <mc:Choice Requires="wps">
            <w:drawing>
              <wp:anchor distT="45720" distB="45720" distL="114300" distR="114300" simplePos="0" relativeHeight="251666432" behindDoc="0" locked="0" layoutInCell="1" allowOverlap="1" wp14:anchorId="52059967" wp14:editId="58110198">
                <wp:simplePos x="0" y="0"/>
                <wp:positionH relativeFrom="column">
                  <wp:posOffset>0</wp:posOffset>
                </wp:positionH>
                <wp:positionV relativeFrom="paragraph">
                  <wp:posOffset>215900</wp:posOffset>
                </wp:positionV>
                <wp:extent cx="6115050" cy="1514475"/>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14475"/>
                        </a:xfrm>
                        <a:prstGeom prst="rect">
                          <a:avLst/>
                        </a:prstGeom>
                        <a:solidFill>
                          <a:srgbClr val="FFFFFF"/>
                        </a:solidFill>
                        <a:ln w="9525">
                          <a:noFill/>
                          <a:miter lim="800000"/>
                          <a:headEnd/>
                          <a:tailEnd/>
                        </a:ln>
                      </wps:spPr>
                      <wps:txbx>
                        <w:txbxContent>
                          <w:p w14:paraId="7B8EA4B3" w14:textId="77777777" w:rsidR="005F13A6" w:rsidRDefault="005F13A6" w:rsidP="005F13A6"/>
                          <w:tbl>
                            <w:tblPr>
                              <w:tblStyle w:val="PlainTable31"/>
                              <w:tblW w:w="8288" w:type="dxa"/>
                              <w:tblInd w:w="108" w:type="dxa"/>
                              <w:tblLook w:val="04A0" w:firstRow="1" w:lastRow="0" w:firstColumn="1" w:lastColumn="0" w:noHBand="0" w:noVBand="1"/>
                            </w:tblPr>
                            <w:tblGrid>
                              <w:gridCol w:w="2086"/>
                              <w:gridCol w:w="871"/>
                              <w:gridCol w:w="976"/>
                              <w:gridCol w:w="1138"/>
                              <w:gridCol w:w="1102"/>
                              <w:gridCol w:w="921"/>
                              <w:gridCol w:w="1194"/>
                            </w:tblGrid>
                            <w:tr w:rsidR="00146C2C" w:rsidRPr="00146C2C" w14:paraId="0685D08F" w14:textId="77777777" w:rsidTr="00146C2C">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2086" w:type="dxa"/>
                                  <w:hideMark/>
                                </w:tcPr>
                                <w:p w14:paraId="2A516908" w14:textId="77777777" w:rsidR="005F13A6" w:rsidRPr="00146C2C" w:rsidRDefault="005F13A6" w:rsidP="000D352D">
                                  <w:pPr>
                                    <w:rPr>
                                      <w:rFonts w:ascii="Arial" w:hAnsi="Arial" w:cs="Arial"/>
                                      <w:sz w:val="22"/>
                                    </w:rPr>
                                  </w:pPr>
                                  <w:r w:rsidRPr="00146C2C">
                                    <w:rPr>
                                      <w:rFonts w:ascii="Arial" w:hAnsi="Arial" w:cs="Arial"/>
                                      <w:sz w:val="22"/>
                                    </w:rPr>
                                    <w:t> </w:t>
                                  </w:r>
                                </w:p>
                              </w:tc>
                              <w:tc>
                                <w:tcPr>
                                  <w:tcW w:w="871" w:type="dxa"/>
                                  <w:hideMark/>
                                </w:tcPr>
                                <w:p w14:paraId="10371114"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ORF0</w:t>
                                  </w:r>
                                </w:p>
                              </w:tc>
                              <w:tc>
                                <w:tcPr>
                                  <w:tcW w:w="976" w:type="dxa"/>
                                  <w:hideMark/>
                                </w:tcPr>
                                <w:p w14:paraId="2B96F672"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1</w:t>
                                  </w:r>
                                </w:p>
                              </w:tc>
                              <w:tc>
                                <w:tcPr>
                                  <w:tcW w:w="1138" w:type="dxa"/>
                                  <w:hideMark/>
                                </w:tcPr>
                                <w:p w14:paraId="59794682"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1-2</w:t>
                                  </w:r>
                                </w:p>
                              </w:tc>
                              <w:tc>
                                <w:tcPr>
                                  <w:tcW w:w="1102" w:type="dxa"/>
                                  <w:hideMark/>
                                </w:tcPr>
                                <w:p w14:paraId="1C92D3ED"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3</w:t>
                                  </w:r>
                                </w:p>
                              </w:tc>
                              <w:tc>
                                <w:tcPr>
                                  <w:tcW w:w="921" w:type="dxa"/>
                                  <w:hideMark/>
                                </w:tcPr>
                                <w:p w14:paraId="47D8F7C0"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ORF5</w:t>
                                  </w:r>
                                </w:p>
                              </w:tc>
                              <w:tc>
                                <w:tcPr>
                                  <w:tcW w:w="1194" w:type="dxa"/>
                                  <w:hideMark/>
                                </w:tcPr>
                                <w:p w14:paraId="69A5539E"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Genome</w:t>
                                  </w:r>
                                </w:p>
                              </w:tc>
                            </w:tr>
                            <w:tr w:rsidR="00146C2C" w:rsidRPr="00146C2C" w14:paraId="5F88F031" w14:textId="77777777" w:rsidTr="00146C2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086" w:type="dxa"/>
                                  <w:hideMark/>
                                </w:tcPr>
                                <w:p w14:paraId="569EB09A" w14:textId="62B206A2" w:rsidR="005F13A6" w:rsidRPr="00146C2C" w:rsidRDefault="00146C2C" w:rsidP="000D352D">
                                  <w:pPr>
                                    <w:rPr>
                                      <w:rFonts w:ascii="Arial" w:hAnsi="Arial" w:cs="Arial"/>
                                      <w:sz w:val="22"/>
                                    </w:rPr>
                                  </w:pPr>
                                  <w:r>
                                    <w:rPr>
                                      <w:rFonts w:ascii="Arial" w:hAnsi="Arial" w:cs="Arial"/>
                                      <w:sz w:val="22"/>
                                    </w:rPr>
                                    <w:t xml:space="preserve">PEMV1 </w:t>
                                  </w:r>
                                  <w:r w:rsidRPr="00146C2C">
                                    <w:rPr>
                                      <w:rFonts w:ascii="Arial" w:hAnsi="Arial" w:cs="Arial"/>
                                      <w:b w:val="0"/>
                                      <w:sz w:val="22"/>
                                    </w:rPr>
                                    <w:t>(</w:t>
                                  </w:r>
                                  <w:r w:rsidR="005F13A6" w:rsidRPr="00146C2C">
                                    <w:rPr>
                                      <w:rFonts w:ascii="Arial" w:hAnsi="Arial" w:cs="Arial"/>
                                      <w:b w:val="0"/>
                                      <w:sz w:val="22"/>
                                    </w:rPr>
                                    <w:t>L04573</w:t>
                                  </w:r>
                                  <w:r w:rsidRPr="00146C2C">
                                    <w:rPr>
                                      <w:rFonts w:ascii="Arial" w:hAnsi="Arial" w:cs="Arial"/>
                                      <w:b w:val="0"/>
                                      <w:sz w:val="22"/>
                                    </w:rPr>
                                    <w:t>)</w:t>
                                  </w:r>
                                </w:p>
                              </w:tc>
                              <w:tc>
                                <w:tcPr>
                                  <w:tcW w:w="871" w:type="dxa"/>
                                  <w:hideMark/>
                                </w:tcPr>
                                <w:p w14:paraId="20E9D5B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17%</w:t>
                                  </w:r>
                                </w:p>
                              </w:tc>
                              <w:tc>
                                <w:tcPr>
                                  <w:tcW w:w="976" w:type="dxa"/>
                                  <w:hideMark/>
                                </w:tcPr>
                                <w:p w14:paraId="45B7C7A9"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23%</w:t>
                                  </w:r>
                                </w:p>
                              </w:tc>
                              <w:tc>
                                <w:tcPr>
                                  <w:tcW w:w="1138" w:type="dxa"/>
                                  <w:hideMark/>
                                </w:tcPr>
                                <w:p w14:paraId="36736880"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37%</w:t>
                                  </w:r>
                                </w:p>
                              </w:tc>
                              <w:tc>
                                <w:tcPr>
                                  <w:tcW w:w="1102" w:type="dxa"/>
                                  <w:hideMark/>
                                </w:tcPr>
                                <w:p w14:paraId="047CC2A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24%</w:t>
                                  </w:r>
                                </w:p>
                              </w:tc>
                              <w:tc>
                                <w:tcPr>
                                  <w:tcW w:w="921" w:type="dxa"/>
                                  <w:hideMark/>
                                </w:tcPr>
                                <w:p w14:paraId="414362F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94" w:type="dxa"/>
                                  <w:hideMark/>
                                </w:tcPr>
                                <w:p w14:paraId="5137AA31"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47%</w:t>
                                  </w:r>
                                </w:p>
                              </w:tc>
                            </w:tr>
                            <w:tr w:rsidR="00146C2C" w:rsidRPr="00146C2C" w14:paraId="40111404" w14:textId="77777777" w:rsidTr="00146C2C">
                              <w:trPr>
                                <w:trHeight w:val="236"/>
                              </w:trPr>
                              <w:tc>
                                <w:tcPr>
                                  <w:cnfStyle w:val="001000000000" w:firstRow="0" w:lastRow="0" w:firstColumn="1" w:lastColumn="0" w:oddVBand="0" w:evenVBand="0" w:oddHBand="0" w:evenHBand="0" w:firstRowFirstColumn="0" w:firstRowLastColumn="0" w:lastRowFirstColumn="0" w:lastRowLastColumn="0"/>
                                  <w:tcW w:w="2086" w:type="dxa"/>
                                  <w:hideMark/>
                                </w:tcPr>
                                <w:p w14:paraId="23737233" w14:textId="6BEB7AAD" w:rsidR="005F13A6" w:rsidRPr="00146C2C" w:rsidRDefault="005F13A6" w:rsidP="000D352D">
                                  <w:pPr>
                                    <w:rPr>
                                      <w:rFonts w:ascii="Arial" w:hAnsi="Arial" w:cs="Arial"/>
                                      <w:sz w:val="22"/>
                                    </w:rPr>
                                  </w:pPr>
                                  <w:r w:rsidRPr="00146C2C">
                                    <w:rPr>
                                      <w:rFonts w:ascii="Arial" w:hAnsi="Arial" w:cs="Arial"/>
                                      <w:sz w:val="22"/>
                                    </w:rPr>
                                    <w:t>AEV1</w:t>
                                  </w:r>
                                  <w:r w:rsidR="00146C2C">
                                    <w:rPr>
                                      <w:rFonts w:ascii="Arial" w:hAnsi="Arial" w:cs="Arial"/>
                                      <w:sz w:val="22"/>
                                    </w:rPr>
                                    <w:t xml:space="preserve"> </w:t>
                                  </w:r>
                                  <w:r w:rsidR="00146C2C" w:rsidRPr="00146C2C">
                                    <w:rPr>
                                      <w:rFonts w:ascii="Arial" w:hAnsi="Arial" w:cs="Arial"/>
                                      <w:b w:val="0"/>
                                      <w:sz w:val="22"/>
                                    </w:rPr>
                                    <w:t>(</w:t>
                                  </w:r>
                                  <w:r w:rsidRPr="00146C2C">
                                    <w:rPr>
                                      <w:rFonts w:ascii="Arial" w:hAnsi="Arial" w:cs="Arial"/>
                                      <w:b w:val="0"/>
                                      <w:sz w:val="22"/>
                                    </w:rPr>
                                    <w:t>KU297983</w:t>
                                  </w:r>
                                  <w:r w:rsidR="00146C2C" w:rsidRPr="00146C2C">
                                    <w:rPr>
                                      <w:rFonts w:ascii="Arial" w:hAnsi="Arial" w:cs="Arial"/>
                                      <w:b w:val="0"/>
                                      <w:sz w:val="22"/>
                                    </w:rPr>
                                    <w:t>)</w:t>
                                  </w:r>
                                </w:p>
                              </w:tc>
                              <w:tc>
                                <w:tcPr>
                                  <w:tcW w:w="871" w:type="dxa"/>
                                  <w:hideMark/>
                                </w:tcPr>
                                <w:p w14:paraId="1EF0E5AC"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17%</w:t>
                                  </w:r>
                                </w:p>
                              </w:tc>
                              <w:tc>
                                <w:tcPr>
                                  <w:tcW w:w="976" w:type="dxa"/>
                                  <w:hideMark/>
                                </w:tcPr>
                                <w:p w14:paraId="1AA7B47B"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24%</w:t>
                                  </w:r>
                                </w:p>
                              </w:tc>
                              <w:tc>
                                <w:tcPr>
                                  <w:tcW w:w="1138" w:type="dxa"/>
                                  <w:hideMark/>
                                </w:tcPr>
                                <w:p w14:paraId="2EC3809E"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02" w:type="dxa"/>
                                  <w:hideMark/>
                                </w:tcPr>
                                <w:p w14:paraId="1D29EE24"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25%</w:t>
                                  </w:r>
                                </w:p>
                              </w:tc>
                              <w:tc>
                                <w:tcPr>
                                  <w:tcW w:w="921" w:type="dxa"/>
                                  <w:hideMark/>
                                </w:tcPr>
                                <w:p w14:paraId="6CA18C27"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94" w:type="dxa"/>
                                  <w:hideMark/>
                                </w:tcPr>
                                <w:p w14:paraId="0C8AB366"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47%</w:t>
                                  </w:r>
                                </w:p>
                              </w:tc>
                            </w:tr>
                          </w:tbl>
                          <w:p w14:paraId="6A39ADA0" w14:textId="77777777" w:rsidR="005F13A6" w:rsidRPr="00146C2C" w:rsidRDefault="005F13A6" w:rsidP="005F13A6">
                            <w:pPr>
                              <w:rPr>
                                <w:rFonts w:ascii="Arial" w:hAnsi="Arial" w:cs="Arial"/>
                                <w:b/>
                                <w:sz w:val="22"/>
                              </w:rPr>
                            </w:pPr>
                          </w:p>
                          <w:p w14:paraId="41C6BA9A" w14:textId="63F7F236" w:rsidR="005F13A6" w:rsidRPr="00146C2C" w:rsidRDefault="005F13A6" w:rsidP="005F13A6">
                            <w:pPr>
                              <w:rPr>
                                <w:rFonts w:ascii="Arial" w:hAnsi="Arial" w:cs="Arial"/>
                                <w:sz w:val="22"/>
                                <w:szCs w:val="22"/>
                              </w:rPr>
                            </w:pPr>
                            <w:r w:rsidRPr="00146C2C">
                              <w:rPr>
                                <w:rFonts w:ascii="Arial" w:hAnsi="Arial" w:cs="Arial"/>
                                <w:b/>
                                <w:sz w:val="22"/>
                                <w:szCs w:val="22"/>
                              </w:rPr>
                              <w:t xml:space="preserve">Table 1. </w:t>
                            </w:r>
                            <w:r w:rsidRPr="00146C2C">
                              <w:rPr>
                                <w:rFonts w:ascii="Arial" w:hAnsi="Arial" w:cs="Arial"/>
                                <w:sz w:val="22"/>
                                <w:szCs w:val="22"/>
                              </w:rPr>
                              <w:t>Percent nucleotide</w:t>
                            </w:r>
                            <w:r w:rsidR="00233FA9" w:rsidRPr="00146C2C">
                              <w:rPr>
                                <w:rFonts w:ascii="Arial" w:hAnsi="Arial" w:cs="Arial"/>
                                <w:sz w:val="22"/>
                                <w:szCs w:val="22"/>
                              </w:rPr>
                              <w:t xml:space="preserve"> (genome)</w:t>
                            </w:r>
                            <w:r w:rsidRPr="00146C2C">
                              <w:rPr>
                                <w:rFonts w:ascii="Arial" w:hAnsi="Arial" w:cs="Arial"/>
                                <w:sz w:val="22"/>
                                <w:szCs w:val="22"/>
                              </w:rPr>
                              <w:t xml:space="preserve"> and amino acid </w:t>
                            </w:r>
                            <w:r w:rsidR="00233FA9" w:rsidRPr="00146C2C">
                              <w:rPr>
                                <w:rFonts w:ascii="Arial" w:hAnsi="Arial" w:cs="Arial"/>
                                <w:sz w:val="22"/>
                                <w:szCs w:val="22"/>
                              </w:rPr>
                              <w:t xml:space="preserve">(ORFs) </w:t>
                            </w:r>
                            <w:r w:rsidRPr="00146C2C">
                              <w:rPr>
                                <w:rFonts w:ascii="Arial" w:hAnsi="Arial" w:cs="Arial"/>
                                <w:sz w:val="22"/>
                                <w:szCs w:val="22"/>
                              </w:rPr>
                              <w:t xml:space="preserve">identities between </w:t>
                            </w:r>
                            <w:r w:rsidR="00226BB3" w:rsidRPr="00226BB3">
                              <w:rPr>
                                <w:rFonts w:ascii="Arial" w:hAnsi="Arial" w:cs="Arial"/>
                                <w:i/>
                                <w:color w:val="000000"/>
                                <w:sz w:val="22"/>
                                <w:szCs w:val="22"/>
                              </w:rPr>
                              <w:t>C</w:t>
                            </w:r>
                            <w:r w:rsidRPr="00226BB3">
                              <w:rPr>
                                <w:rFonts w:ascii="Arial" w:hAnsi="Arial" w:cs="Arial"/>
                                <w:i/>
                                <w:color w:val="000000"/>
                                <w:sz w:val="22"/>
                                <w:szCs w:val="22"/>
                              </w:rPr>
                              <w:t xml:space="preserve">itrus vein enation virus </w:t>
                            </w:r>
                            <w:r w:rsidRPr="00146C2C">
                              <w:rPr>
                                <w:rFonts w:ascii="Arial" w:hAnsi="Arial" w:cs="Arial"/>
                                <w:color w:val="000000"/>
                                <w:sz w:val="22"/>
                                <w:szCs w:val="22"/>
                              </w:rPr>
                              <w:t>(CVEV)</w:t>
                            </w:r>
                            <w:r w:rsidRPr="00146C2C">
                              <w:rPr>
                                <w:rFonts w:ascii="Arial" w:hAnsi="Arial" w:cs="Arial"/>
                                <w:sz w:val="22"/>
                                <w:szCs w:val="22"/>
                              </w:rPr>
                              <w:t xml:space="preserve"> </w:t>
                            </w:r>
                            <w:r w:rsidR="00233FA9" w:rsidRPr="00146C2C">
                              <w:rPr>
                                <w:rFonts w:ascii="Arial" w:hAnsi="Arial" w:cs="Arial"/>
                                <w:sz w:val="22"/>
                                <w:szCs w:val="22"/>
                              </w:rPr>
                              <w:t>and</w:t>
                            </w:r>
                            <w:r w:rsidRPr="00146C2C">
                              <w:rPr>
                                <w:rFonts w:ascii="Arial" w:hAnsi="Arial" w:cs="Arial"/>
                                <w:sz w:val="22"/>
                                <w:szCs w:val="22"/>
                              </w:rPr>
                              <w:t xml:space="preserve"> those of PEMV1 and AEV1.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59967" id="_x0000_t202" coordsize="21600,21600" o:spt="202" path="m,l,21600r21600,l21600,xe">
                <v:stroke joinstyle="miter"/>
                <v:path gradientshapeok="t" o:connecttype="rect"/>
              </v:shapetype>
              <v:shape id="Text Box 2" o:spid="_x0000_s1026" type="#_x0000_t202" style="position:absolute;margin-left:0;margin-top:17pt;width:481.5pt;height:11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" stroked="f">
                <v:textbox>
                  <w:txbxContent>
                    <w:p w14:paraId="7B8EA4B3" w14:textId="77777777" w:rsidR="005F13A6" w:rsidRDefault="005F13A6" w:rsidP="005F13A6"/>
                    <w:tbl>
                      <w:tblPr>
                        <w:tblStyle w:val="PlainTable31"/>
                        <w:tblW w:w="8288" w:type="dxa"/>
                        <w:tblInd w:w="108" w:type="dxa"/>
                        <w:tblLook w:val="04A0" w:firstRow="1" w:lastRow="0" w:firstColumn="1" w:lastColumn="0" w:noHBand="0" w:noVBand="1"/>
                      </w:tblPr>
                      <w:tblGrid>
                        <w:gridCol w:w="2086"/>
                        <w:gridCol w:w="871"/>
                        <w:gridCol w:w="976"/>
                        <w:gridCol w:w="1138"/>
                        <w:gridCol w:w="1102"/>
                        <w:gridCol w:w="921"/>
                        <w:gridCol w:w="1194"/>
                      </w:tblGrid>
                      <w:tr w:rsidR="00146C2C" w:rsidRPr="00146C2C" w14:paraId="0685D08F" w14:textId="77777777" w:rsidTr="00146C2C">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2086" w:type="dxa"/>
                            <w:hideMark/>
                          </w:tcPr>
                          <w:p w14:paraId="2A516908" w14:textId="77777777" w:rsidR="005F13A6" w:rsidRPr="00146C2C" w:rsidRDefault="005F13A6" w:rsidP="000D352D">
                            <w:pPr>
                              <w:rPr>
                                <w:rFonts w:ascii="Arial" w:hAnsi="Arial" w:cs="Arial"/>
                                <w:sz w:val="22"/>
                              </w:rPr>
                            </w:pPr>
                            <w:r w:rsidRPr="00146C2C">
                              <w:rPr>
                                <w:rFonts w:ascii="Arial" w:hAnsi="Arial" w:cs="Arial"/>
                                <w:sz w:val="22"/>
                              </w:rPr>
                              <w:t> </w:t>
                            </w:r>
                          </w:p>
                        </w:tc>
                        <w:tc>
                          <w:tcPr>
                            <w:tcW w:w="871" w:type="dxa"/>
                            <w:hideMark/>
                          </w:tcPr>
                          <w:p w14:paraId="10371114"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ORF0</w:t>
                            </w:r>
                          </w:p>
                        </w:tc>
                        <w:tc>
                          <w:tcPr>
                            <w:tcW w:w="976" w:type="dxa"/>
                            <w:hideMark/>
                          </w:tcPr>
                          <w:p w14:paraId="2B96F672"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1</w:t>
                            </w:r>
                          </w:p>
                        </w:tc>
                        <w:tc>
                          <w:tcPr>
                            <w:tcW w:w="1138" w:type="dxa"/>
                            <w:hideMark/>
                          </w:tcPr>
                          <w:p w14:paraId="59794682"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1-2</w:t>
                            </w:r>
                          </w:p>
                        </w:tc>
                        <w:tc>
                          <w:tcPr>
                            <w:tcW w:w="1102" w:type="dxa"/>
                            <w:hideMark/>
                          </w:tcPr>
                          <w:p w14:paraId="1C92D3ED"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 3</w:t>
                            </w:r>
                          </w:p>
                        </w:tc>
                        <w:tc>
                          <w:tcPr>
                            <w:tcW w:w="921" w:type="dxa"/>
                            <w:hideMark/>
                          </w:tcPr>
                          <w:p w14:paraId="47D8F7C0"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ORF5</w:t>
                            </w:r>
                          </w:p>
                        </w:tc>
                        <w:tc>
                          <w:tcPr>
                            <w:tcW w:w="1194" w:type="dxa"/>
                            <w:hideMark/>
                          </w:tcPr>
                          <w:p w14:paraId="69A5539E" w14:textId="77777777" w:rsidR="005F13A6" w:rsidRPr="00146C2C" w:rsidRDefault="005F13A6" w:rsidP="000D35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Genome</w:t>
                            </w:r>
                          </w:p>
                        </w:tc>
                      </w:tr>
                      <w:tr w:rsidR="00146C2C" w:rsidRPr="00146C2C" w14:paraId="5F88F031" w14:textId="77777777" w:rsidTr="00146C2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086" w:type="dxa"/>
                            <w:hideMark/>
                          </w:tcPr>
                          <w:p w14:paraId="569EB09A" w14:textId="62B206A2" w:rsidR="005F13A6" w:rsidRPr="00146C2C" w:rsidRDefault="00146C2C" w:rsidP="000D352D">
                            <w:pPr>
                              <w:rPr>
                                <w:rFonts w:ascii="Arial" w:hAnsi="Arial" w:cs="Arial"/>
                                <w:sz w:val="22"/>
                              </w:rPr>
                            </w:pPr>
                            <w:r>
                              <w:rPr>
                                <w:rFonts w:ascii="Arial" w:hAnsi="Arial" w:cs="Arial"/>
                                <w:sz w:val="22"/>
                              </w:rPr>
                              <w:t xml:space="preserve">PEMV1 </w:t>
                            </w:r>
                            <w:r w:rsidRPr="00146C2C">
                              <w:rPr>
                                <w:rFonts w:ascii="Arial" w:hAnsi="Arial" w:cs="Arial"/>
                                <w:b w:val="0"/>
                                <w:sz w:val="22"/>
                              </w:rPr>
                              <w:t>(</w:t>
                            </w:r>
                            <w:r w:rsidR="005F13A6" w:rsidRPr="00146C2C">
                              <w:rPr>
                                <w:rFonts w:ascii="Arial" w:hAnsi="Arial" w:cs="Arial"/>
                                <w:b w:val="0"/>
                                <w:sz w:val="22"/>
                              </w:rPr>
                              <w:t>L04573</w:t>
                            </w:r>
                            <w:r w:rsidRPr="00146C2C">
                              <w:rPr>
                                <w:rFonts w:ascii="Arial" w:hAnsi="Arial" w:cs="Arial"/>
                                <w:b w:val="0"/>
                                <w:sz w:val="22"/>
                              </w:rPr>
                              <w:t>)</w:t>
                            </w:r>
                          </w:p>
                        </w:tc>
                        <w:tc>
                          <w:tcPr>
                            <w:tcW w:w="871" w:type="dxa"/>
                            <w:hideMark/>
                          </w:tcPr>
                          <w:p w14:paraId="20E9D5B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17%</w:t>
                            </w:r>
                          </w:p>
                        </w:tc>
                        <w:tc>
                          <w:tcPr>
                            <w:tcW w:w="976" w:type="dxa"/>
                            <w:hideMark/>
                          </w:tcPr>
                          <w:p w14:paraId="45B7C7A9"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23%</w:t>
                            </w:r>
                          </w:p>
                        </w:tc>
                        <w:tc>
                          <w:tcPr>
                            <w:tcW w:w="1138" w:type="dxa"/>
                            <w:hideMark/>
                          </w:tcPr>
                          <w:p w14:paraId="36736880"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37%</w:t>
                            </w:r>
                          </w:p>
                        </w:tc>
                        <w:tc>
                          <w:tcPr>
                            <w:tcW w:w="1102" w:type="dxa"/>
                            <w:hideMark/>
                          </w:tcPr>
                          <w:p w14:paraId="047CC2A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24%</w:t>
                            </w:r>
                          </w:p>
                        </w:tc>
                        <w:tc>
                          <w:tcPr>
                            <w:tcW w:w="921" w:type="dxa"/>
                            <w:hideMark/>
                          </w:tcPr>
                          <w:p w14:paraId="414362F2"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94" w:type="dxa"/>
                            <w:hideMark/>
                          </w:tcPr>
                          <w:p w14:paraId="5137AA31" w14:textId="77777777" w:rsidR="005F13A6" w:rsidRPr="00146C2C" w:rsidRDefault="005F13A6" w:rsidP="000D35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146C2C">
                              <w:rPr>
                                <w:rFonts w:ascii="Arial" w:hAnsi="Arial" w:cs="Arial"/>
                                <w:sz w:val="22"/>
                              </w:rPr>
                              <w:t>47%</w:t>
                            </w:r>
                          </w:p>
                        </w:tc>
                      </w:tr>
                      <w:tr w:rsidR="00146C2C" w:rsidRPr="00146C2C" w14:paraId="40111404" w14:textId="77777777" w:rsidTr="00146C2C">
                        <w:trPr>
                          <w:trHeight w:val="236"/>
                        </w:trPr>
                        <w:tc>
                          <w:tcPr>
                            <w:cnfStyle w:val="001000000000" w:firstRow="0" w:lastRow="0" w:firstColumn="1" w:lastColumn="0" w:oddVBand="0" w:evenVBand="0" w:oddHBand="0" w:evenHBand="0" w:firstRowFirstColumn="0" w:firstRowLastColumn="0" w:lastRowFirstColumn="0" w:lastRowLastColumn="0"/>
                            <w:tcW w:w="2086" w:type="dxa"/>
                            <w:hideMark/>
                          </w:tcPr>
                          <w:p w14:paraId="23737233" w14:textId="6BEB7AAD" w:rsidR="005F13A6" w:rsidRPr="00146C2C" w:rsidRDefault="005F13A6" w:rsidP="000D352D">
                            <w:pPr>
                              <w:rPr>
                                <w:rFonts w:ascii="Arial" w:hAnsi="Arial" w:cs="Arial"/>
                                <w:sz w:val="22"/>
                              </w:rPr>
                            </w:pPr>
                            <w:r w:rsidRPr="00146C2C">
                              <w:rPr>
                                <w:rFonts w:ascii="Arial" w:hAnsi="Arial" w:cs="Arial"/>
                                <w:sz w:val="22"/>
                              </w:rPr>
                              <w:t>AEV1</w:t>
                            </w:r>
                            <w:r w:rsidR="00146C2C">
                              <w:rPr>
                                <w:rFonts w:ascii="Arial" w:hAnsi="Arial" w:cs="Arial"/>
                                <w:sz w:val="22"/>
                              </w:rPr>
                              <w:t xml:space="preserve"> </w:t>
                            </w:r>
                            <w:r w:rsidR="00146C2C" w:rsidRPr="00146C2C">
                              <w:rPr>
                                <w:rFonts w:ascii="Arial" w:hAnsi="Arial" w:cs="Arial"/>
                                <w:b w:val="0"/>
                                <w:sz w:val="22"/>
                              </w:rPr>
                              <w:t>(</w:t>
                            </w:r>
                            <w:r w:rsidRPr="00146C2C">
                              <w:rPr>
                                <w:rFonts w:ascii="Arial" w:hAnsi="Arial" w:cs="Arial"/>
                                <w:b w:val="0"/>
                                <w:sz w:val="22"/>
                              </w:rPr>
                              <w:t>KU297983</w:t>
                            </w:r>
                            <w:r w:rsidR="00146C2C" w:rsidRPr="00146C2C">
                              <w:rPr>
                                <w:rFonts w:ascii="Arial" w:hAnsi="Arial" w:cs="Arial"/>
                                <w:b w:val="0"/>
                                <w:sz w:val="22"/>
                              </w:rPr>
                              <w:t>)</w:t>
                            </w:r>
                          </w:p>
                        </w:tc>
                        <w:tc>
                          <w:tcPr>
                            <w:tcW w:w="871" w:type="dxa"/>
                            <w:hideMark/>
                          </w:tcPr>
                          <w:p w14:paraId="1EF0E5AC"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17%</w:t>
                            </w:r>
                          </w:p>
                        </w:tc>
                        <w:tc>
                          <w:tcPr>
                            <w:tcW w:w="976" w:type="dxa"/>
                            <w:hideMark/>
                          </w:tcPr>
                          <w:p w14:paraId="1AA7B47B"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24%</w:t>
                            </w:r>
                          </w:p>
                        </w:tc>
                        <w:tc>
                          <w:tcPr>
                            <w:tcW w:w="1138" w:type="dxa"/>
                            <w:hideMark/>
                          </w:tcPr>
                          <w:p w14:paraId="2EC3809E"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02" w:type="dxa"/>
                            <w:hideMark/>
                          </w:tcPr>
                          <w:p w14:paraId="1D29EE24"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25%</w:t>
                            </w:r>
                          </w:p>
                        </w:tc>
                        <w:tc>
                          <w:tcPr>
                            <w:tcW w:w="921" w:type="dxa"/>
                            <w:hideMark/>
                          </w:tcPr>
                          <w:p w14:paraId="6CA18C27"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38%</w:t>
                            </w:r>
                          </w:p>
                        </w:tc>
                        <w:tc>
                          <w:tcPr>
                            <w:tcW w:w="1194" w:type="dxa"/>
                            <w:hideMark/>
                          </w:tcPr>
                          <w:p w14:paraId="0C8AB366" w14:textId="77777777" w:rsidR="005F13A6" w:rsidRPr="00146C2C" w:rsidRDefault="005F13A6" w:rsidP="000D35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146C2C">
                              <w:rPr>
                                <w:rFonts w:ascii="Arial" w:hAnsi="Arial" w:cs="Arial"/>
                                <w:sz w:val="22"/>
                              </w:rPr>
                              <w:t>47%</w:t>
                            </w:r>
                          </w:p>
                        </w:tc>
                      </w:tr>
                    </w:tbl>
                    <w:p w14:paraId="6A39ADA0" w14:textId="77777777" w:rsidR="005F13A6" w:rsidRPr="00146C2C" w:rsidRDefault="005F13A6" w:rsidP="005F13A6">
                      <w:pPr>
                        <w:rPr>
                          <w:rFonts w:ascii="Arial" w:hAnsi="Arial" w:cs="Arial"/>
                          <w:b/>
                          <w:sz w:val="22"/>
                        </w:rPr>
                      </w:pPr>
                    </w:p>
                    <w:p w14:paraId="41C6BA9A" w14:textId="63F7F236" w:rsidR="005F13A6" w:rsidRPr="00146C2C" w:rsidRDefault="005F13A6" w:rsidP="005F13A6">
                      <w:pPr>
                        <w:rPr>
                          <w:rFonts w:ascii="Arial" w:hAnsi="Arial" w:cs="Arial"/>
                          <w:sz w:val="22"/>
                          <w:szCs w:val="22"/>
                        </w:rPr>
                      </w:pPr>
                      <w:r w:rsidRPr="00146C2C">
                        <w:rPr>
                          <w:rFonts w:ascii="Arial" w:hAnsi="Arial" w:cs="Arial"/>
                          <w:b/>
                          <w:sz w:val="22"/>
                          <w:szCs w:val="22"/>
                        </w:rPr>
                        <w:t xml:space="preserve">Table 1. </w:t>
                      </w:r>
                      <w:r w:rsidRPr="00146C2C">
                        <w:rPr>
                          <w:rFonts w:ascii="Arial" w:hAnsi="Arial" w:cs="Arial"/>
                          <w:sz w:val="22"/>
                          <w:szCs w:val="22"/>
                        </w:rPr>
                        <w:t>Percent nucleotide</w:t>
                      </w:r>
                      <w:r w:rsidR="00233FA9" w:rsidRPr="00146C2C">
                        <w:rPr>
                          <w:rFonts w:ascii="Arial" w:hAnsi="Arial" w:cs="Arial"/>
                          <w:sz w:val="22"/>
                          <w:szCs w:val="22"/>
                        </w:rPr>
                        <w:t xml:space="preserve"> (genome)</w:t>
                      </w:r>
                      <w:r w:rsidRPr="00146C2C">
                        <w:rPr>
                          <w:rFonts w:ascii="Arial" w:hAnsi="Arial" w:cs="Arial"/>
                          <w:sz w:val="22"/>
                          <w:szCs w:val="22"/>
                        </w:rPr>
                        <w:t xml:space="preserve"> and amino acid </w:t>
                      </w:r>
                      <w:r w:rsidR="00233FA9" w:rsidRPr="00146C2C">
                        <w:rPr>
                          <w:rFonts w:ascii="Arial" w:hAnsi="Arial" w:cs="Arial"/>
                          <w:sz w:val="22"/>
                          <w:szCs w:val="22"/>
                        </w:rPr>
                        <w:t xml:space="preserve">(ORFs) </w:t>
                      </w:r>
                      <w:r w:rsidRPr="00146C2C">
                        <w:rPr>
                          <w:rFonts w:ascii="Arial" w:hAnsi="Arial" w:cs="Arial"/>
                          <w:sz w:val="22"/>
                          <w:szCs w:val="22"/>
                        </w:rPr>
                        <w:t xml:space="preserve">identities between </w:t>
                      </w:r>
                      <w:r w:rsidR="00226BB3" w:rsidRPr="00226BB3">
                        <w:rPr>
                          <w:rFonts w:ascii="Arial" w:hAnsi="Arial" w:cs="Arial"/>
                          <w:i/>
                          <w:color w:val="000000"/>
                          <w:sz w:val="22"/>
                          <w:szCs w:val="22"/>
                        </w:rPr>
                        <w:t>C</w:t>
                      </w:r>
                      <w:r w:rsidRPr="00226BB3">
                        <w:rPr>
                          <w:rFonts w:ascii="Arial" w:hAnsi="Arial" w:cs="Arial"/>
                          <w:i/>
                          <w:color w:val="000000"/>
                          <w:sz w:val="22"/>
                          <w:szCs w:val="22"/>
                        </w:rPr>
                        <w:t xml:space="preserve">itrus vein enation virus </w:t>
                      </w:r>
                      <w:r w:rsidRPr="00146C2C">
                        <w:rPr>
                          <w:rFonts w:ascii="Arial" w:hAnsi="Arial" w:cs="Arial"/>
                          <w:color w:val="000000"/>
                          <w:sz w:val="22"/>
                          <w:szCs w:val="22"/>
                        </w:rPr>
                        <w:t>(CVEV)</w:t>
                      </w:r>
                      <w:r w:rsidRPr="00146C2C">
                        <w:rPr>
                          <w:rFonts w:ascii="Arial" w:hAnsi="Arial" w:cs="Arial"/>
                          <w:sz w:val="22"/>
                          <w:szCs w:val="22"/>
                        </w:rPr>
                        <w:t xml:space="preserve"> </w:t>
                      </w:r>
                      <w:r w:rsidR="00233FA9" w:rsidRPr="00146C2C">
                        <w:rPr>
                          <w:rFonts w:ascii="Arial" w:hAnsi="Arial" w:cs="Arial"/>
                          <w:sz w:val="22"/>
                          <w:szCs w:val="22"/>
                        </w:rPr>
                        <w:t>and</w:t>
                      </w:r>
                      <w:r w:rsidRPr="00146C2C">
                        <w:rPr>
                          <w:rFonts w:ascii="Arial" w:hAnsi="Arial" w:cs="Arial"/>
                          <w:sz w:val="22"/>
                          <w:szCs w:val="22"/>
                        </w:rPr>
                        <w:t xml:space="preserve"> those of PEMV1 and AEV1. </w:t>
                      </w:r>
                    </w:p>
                  </w:txbxContent>
                </v:textbox>
                <w10:wrap type="square"/>
              </v:shape>
            </w:pict>
          </mc:Fallback>
        </mc:AlternateContent>
      </w:r>
    </w:p>
    <w:p w14:paraId="52A6934A" w14:textId="7AC1B0AF" w:rsidR="005F13A6" w:rsidRPr="00FE432B" w:rsidRDefault="00A34D03" w:rsidP="00FE432B">
      <w:pPr>
        <w:rPr>
          <w:lang w:val="en-GB"/>
        </w:rPr>
      </w:pPr>
      <w:r w:rsidRPr="00175231">
        <w:rPr>
          <w:rFonts w:ascii="Arial" w:hAnsi="Arial" w:cs="Arial"/>
          <w:noProof/>
          <w:color w:val="0000FF"/>
          <w:sz w:val="20"/>
          <w:lang w:val="en-GB" w:eastAsia="en-GB"/>
        </w:rPr>
        <w:lastRenderedPageBreak/>
        <mc:AlternateContent>
          <mc:Choice Requires="wps">
            <w:drawing>
              <wp:anchor distT="45720" distB="45720" distL="114300" distR="114300" simplePos="0" relativeHeight="251668480" behindDoc="0" locked="0" layoutInCell="1" allowOverlap="1" wp14:anchorId="0AF57163" wp14:editId="283CE559">
                <wp:simplePos x="0" y="0"/>
                <wp:positionH relativeFrom="column">
                  <wp:posOffset>-42926</wp:posOffset>
                </wp:positionH>
                <wp:positionV relativeFrom="paragraph">
                  <wp:posOffset>84328</wp:posOffset>
                </wp:positionV>
                <wp:extent cx="6062980" cy="74091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7409180"/>
                        </a:xfrm>
                        <a:prstGeom prst="rect">
                          <a:avLst/>
                        </a:prstGeom>
                        <a:solidFill>
                          <a:srgbClr val="FFFFFF"/>
                        </a:solidFill>
                        <a:ln w="9525">
                          <a:noFill/>
                          <a:miter lim="800000"/>
                          <a:headEnd/>
                          <a:tailEnd/>
                        </a:ln>
                      </wps:spPr>
                      <wps:txbx>
                        <w:txbxContent>
                          <w:p w14:paraId="23190EB8" w14:textId="77777777" w:rsidR="005F13A6" w:rsidRDefault="005F13A6" w:rsidP="005F13A6"/>
                          <w:p w14:paraId="13565D12" w14:textId="77777777" w:rsidR="005F13A6" w:rsidRDefault="005F13A6" w:rsidP="005F13A6">
                            <w:pPr>
                              <w:pStyle w:val="NormalWeb"/>
                              <w:spacing w:before="0" w:beforeAutospacing="0" w:after="0" w:afterAutospacing="0"/>
                              <w:jc w:val="both"/>
                              <w:rPr>
                                <w:b/>
                              </w:rPr>
                            </w:pPr>
                          </w:p>
                          <w:p w14:paraId="733D462A" w14:textId="77777777" w:rsidR="005F13A6" w:rsidRDefault="005F13A6" w:rsidP="005F13A6">
                            <w:pPr>
                              <w:pStyle w:val="NormalWeb"/>
                              <w:spacing w:before="0" w:beforeAutospacing="0" w:after="0" w:afterAutospacing="0"/>
                              <w:jc w:val="both"/>
                              <w:rPr>
                                <w:b/>
                              </w:rPr>
                            </w:pPr>
                          </w:p>
                          <w:p w14:paraId="10B9B62B" w14:textId="77777777" w:rsidR="005F13A6" w:rsidRDefault="005F13A6" w:rsidP="005F13A6">
                            <w:pPr>
                              <w:pStyle w:val="NormalWeb"/>
                              <w:spacing w:before="0" w:beforeAutospacing="0" w:after="0" w:afterAutospacing="0"/>
                              <w:jc w:val="both"/>
                              <w:rPr>
                                <w:b/>
                              </w:rPr>
                            </w:pPr>
                          </w:p>
                          <w:p w14:paraId="3F8E3B4E" w14:textId="77777777" w:rsidR="005F13A6" w:rsidRDefault="005F13A6" w:rsidP="005F13A6">
                            <w:pPr>
                              <w:pStyle w:val="NormalWeb"/>
                              <w:spacing w:before="0" w:beforeAutospacing="0" w:after="0" w:afterAutospacing="0"/>
                              <w:jc w:val="both"/>
                              <w:rPr>
                                <w:b/>
                              </w:rPr>
                            </w:pPr>
                          </w:p>
                          <w:p w14:paraId="4E85F534" w14:textId="77777777" w:rsidR="005F13A6" w:rsidRDefault="005F13A6" w:rsidP="005F13A6">
                            <w:pPr>
                              <w:pStyle w:val="NormalWeb"/>
                              <w:spacing w:before="0" w:beforeAutospacing="0" w:after="0" w:afterAutospacing="0"/>
                              <w:jc w:val="both"/>
                              <w:rPr>
                                <w:b/>
                              </w:rPr>
                            </w:pPr>
                          </w:p>
                          <w:p w14:paraId="041CABE1" w14:textId="77777777" w:rsidR="005F13A6" w:rsidRDefault="005F13A6" w:rsidP="005F13A6">
                            <w:pPr>
                              <w:pStyle w:val="NormalWeb"/>
                              <w:spacing w:before="0" w:beforeAutospacing="0" w:after="0" w:afterAutospacing="0"/>
                              <w:jc w:val="both"/>
                              <w:rPr>
                                <w:b/>
                              </w:rPr>
                            </w:pPr>
                          </w:p>
                          <w:p w14:paraId="5AFA7E00" w14:textId="77777777" w:rsidR="005F13A6" w:rsidRDefault="005F13A6" w:rsidP="005F13A6">
                            <w:pPr>
                              <w:pStyle w:val="NormalWeb"/>
                              <w:spacing w:before="0" w:beforeAutospacing="0" w:after="0" w:afterAutospacing="0"/>
                              <w:jc w:val="both"/>
                              <w:rPr>
                                <w:b/>
                              </w:rPr>
                            </w:pPr>
                          </w:p>
                          <w:p w14:paraId="56C0A6BB" w14:textId="77777777" w:rsidR="005F13A6" w:rsidRDefault="005F13A6" w:rsidP="005F13A6">
                            <w:pPr>
                              <w:pStyle w:val="NormalWeb"/>
                              <w:spacing w:before="0" w:beforeAutospacing="0" w:after="0" w:afterAutospacing="0"/>
                              <w:jc w:val="both"/>
                              <w:rPr>
                                <w:b/>
                              </w:rPr>
                            </w:pPr>
                          </w:p>
                          <w:p w14:paraId="37C940E1" w14:textId="77777777" w:rsidR="005F13A6" w:rsidRDefault="005F13A6" w:rsidP="005F13A6">
                            <w:pPr>
                              <w:pStyle w:val="NormalWeb"/>
                              <w:spacing w:before="0" w:beforeAutospacing="0" w:after="0" w:afterAutospacing="0"/>
                              <w:jc w:val="both"/>
                              <w:rPr>
                                <w:b/>
                              </w:rPr>
                            </w:pPr>
                          </w:p>
                          <w:p w14:paraId="3ECAD5A0" w14:textId="77777777" w:rsidR="005F13A6" w:rsidRDefault="005F13A6" w:rsidP="005F13A6">
                            <w:pPr>
                              <w:pStyle w:val="NormalWeb"/>
                              <w:spacing w:before="0" w:beforeAutospacing="0" w:after="0" w:afterAutospacing="0"/>
                              <w:jc w:val="both"/>
                              <w:rPr>
                                <w:b/>
                              </w:rPr>
                            </w:pPr>
                          </w:p>
                          <w:p w14:paraId="06722575" w14:textId="77777777" w:rsidR="005F13A6" w:rsidRDefault="005F13A6" w:rsidP="005F13A6">
                            <w:pPr>
                              <w:pStyle w:val="NormalWeb"/>
                              <w:spacing w:before="0" w:beforeAutospacing="0" w:after="0" w:afterAutospacing="0"/>
                              <w:jc w:val="both"/>
                              <w:rPr>
                                <w:b/>
                              </w:rPr>
                            </w:pPr>
                          </w:p>
                          <w:p w14:paraId="6413B42C" w14:textId="77777777" w:rsidR="005F13A6" w:rsidRDefault="005F13A6" w:rsidP="005F13A6">
                            <w:pPr>
                              <w:pStyle w:val="NormalWeb"/>
                              <w:spacing w:before="0" w:beforeAutospacing="0" w:after="0" w:afterAutospacing="0"/>
                              <w:jc w:val="both"/>
                              <w:rPr>
                                <w:b/>
                              </w:rPr>
                            </w:pPr>
                          </w:p>
                          <w:p w14:paraId="62F3DE70" w14:textId="77777777" w:rsidR="005F13A6" w:rsidRDefault="005F13A6" w:rsidP="005F13A6">
                            <w:pPr>
                              <w:pStyle w:val="NormalWeb"/>
                              <w:spacing w:before="0" w:beforeAutospacing="0" w:after="0" w:afterAutospacing="0"/>
                              <w:jc w:val="both"/>
                              <w:rPr>
                                <w:b/>
                              </w:rPr>
                            </w:pPr>
                          </w:p>
                          <w:p w14:paraId="40A96274" w14:textId="77777777" w:rsidR="005F13A6" w:rsidRDefault="005F13A6" w:rsidP="005F13A6">
                            <w:pPr>
                              <w:pStyle w:val="NormalWeb"/>
                              <w:spacing w:before="0" w:beforeAutospacing="0" w:after="0" w:afterAutospacing="0"/>
                              <w:jc w:val="both"/>
                              <w:rPr>
                                <w:b/>
                              </w:rPr>
                            </w:pPr>
                          </w:p>
                          <w:p w14:paraId="3D32C7F8" w14:textId="77777777" w:rsidR="005F13A6" w:rsidRDefault="005F13A6" w:rsidP="005F13A6">
                            <w:pPr>
                              <w:pStyle w:val="NormalWeb"/>
                              <w:spacing w:before="0" w:beforeAutospacing="0" w:after="0" w:afterAutospacing="0"/>
                              <w:jc w:val="both"/>
                              <w:rPr>
                                <w:b/>
                              </w:rPr>
                            </w:pPr>
                          </w:p>
                          <w:p w14:paraId="602E480A" w14:textId="77777777" w:rsidR="005F13A6" w:rsidRDefault="005F13A6" w:rsidP="005F13A6">
                            <w:pPr>
                              <w:pStyle w:val="NormalWeb"/>
                              <w:spacing w:before="0" w:beforeAutospacing="0" w:after="0" w:afterAutospacing="0"/>
                              <w:jc w:val="both"/>
                              <w:rPr>
                                <w:b/>
                              </w:rPr>
                            </w:pPr>
                          </w:p>
                          <w:p w14:paraId="6A8E8464" w14:textId="77777777" w:rsidR="005F13A6" w:rsidRDefault="005F13A6" w:rsidP="005F13A6">
                            <w:pPr>
                              <w:pStyle w:val="NormalWeb"/>
                              <w:spacing w:before="0" w:beforeAutospacing="0" w:after="0" w:afterAutospacing="0"/>
                              <w:jc w:val="both"/>
                              <w:rPr>
                                <w:b/>
                              </w:rPr>
                            </w:pPr>
                          </w:p>
                          <w:p w14:paraId="7879EB95" w14:textId="77777777" w:rsidR="005F13A6" w:rsidRDefault="005F13A6" w:rsidP="005F13A6">
                            <w:pPr>
                              <w:pStyle w:val="NormalWeb"/>
                              <w:spacing w:before="0" w:beforeAutospacing="0" w:after="0" w:afterAutospacing="0"/>
                              <w:jc w:val="both"/>
                              <w:rPr>
                                <w:b/>
                              </w:rPr>
                            </w:pPr>
                          </w:p>
                          <w:p w14:paraId="784FAB9C" w14:textId="77777777" w:rsidR="005F13A6" w:rsidRDefault="005F13A6" w:rsidP="005F13A6">
                            <w:pPr>
                              <w:pStyle w:val="NormalWeb"/>
                              <w:spacing w:before="0" w:beforeAutospacing="0" w:after="0" w:afterAutospacing="0"/>
                              <w:jc w:val="both"/>
                              <w:rPr>
                                <w:b/>
                              </w:rPr>
                            </w:pPr>
                          </w:p>
                          <w:p w14:paraId="237782E0" w14:textId="77777777" w:rsidR="005F13A6" w:rsidRDefault="005F13A6" w:rsidP="005F13A6">
                            <w:pPr>
                              <w:pStyle w:val="NormalWeb"/>
                              <w:spacing w:before="0" w:beforeAutospacing="0" w:after="0" w:afterAutospacing="0"/>
                              <w:jc w:val="both"/>
                              <w:rPr>
                                <w:b/>
                              </w:rPr>
                            </w:pPr>
                          </w:p>
                          <w:p w14:paraId="3AE480F3" w14:textId="77777777" w:rsidR="005F13A6" w:rsidRDefault="005F13A6" w:rsidP="005F13A6">
                            <w:pPr>
                              <w:pStyle w:val="NormalWeb"/>
                              <w:spacing w:before="0" w:beforeAutospacing="0" w:after="0" w:afterAutospacing="0"/>
                              <w:jc w:val="both"/>
                              <w:rPr>
                                <w:b/>
                              </w:rPr>
                            </w:pPr>
                          </w:p>
                          <w:p w14:paraId="6B33BF3E" w14:textId="77777777" w:rsidR="005F13A6" w:rsidRDefault="005F13A6" w:rsidP="005F13A6">
                            <w:pPr>
                              <w:pStyle w:val="NormalWeb"/>
                              <w:spacing w:before="0" w:beforeAutospacing="0" w:after="0" w:afterAutospacing="0"/>
                              <w:jc w:val="both"/>
                              <w:rPr>
                                <w:b/>
                              </w:rPr>
                            </w:pPr>
                          </w:p>
                          <w:p w14:paraId="3B3CACFA" w14:textId="77777777" w:rsidR="005F13A6" w:rsidRDefault="005F13A6" w:rsidP="005F13A6">
                            <w:pPr>
                              <w:pStyle w:val="NormalWeb"/>
                              <w:spacing w:before="0" w:beforeAutospacing="0" w:after="0" w:afterAutospacing="0"/>
                              <w:jc w:val="both"/>
                              <w:rPr>
                                <w:b/>
                              </w:rPr>
                            </w:pPr>
                          </w:p>
                          <w:p w14:paraId="21C4CB9D" w14:textId="77777777" w:rsidR="005F13A6" w:rsidRDefault="005F13A6" w:rsidP="005F13A6">
                            <w:pPr>
                              <w:pStyle w:val="NormalWeb"/>
                              <w:spacing w:before="0" w:beforeAutospacing="0" w:after="0" w:afterAutospacing="0"/>
                              <w:jc w:val="both"/>
                              <w:rPr>
                                <w:b/>
                              </w:rPr>
                            </w:pPr>
                          </w:p>
                          <w:p w14:paraId="15C402E1" w14:textId="77777777" w:rsidR="005F13A6" w:rsidRDefault="005F13A6" w:rsidP="005F13A6">
                            <w:pPr>
                              <w:pStyle w:val="NormalWeb"/>
                              <w:spacing w:before="0" w:beforeAutospacing="0" w:after="0" w:afterAutospacing="0"/>
                              <w:jc w:val="both"/>
                              <w:rPr>
                                <w:b/>
                              </w:rPr>
                            </w:pPr>
                          </w:p>
                          <w:p w14:paraId="1BAF3819" w14:textId="77777777" w:rsidR="005F13A6" w:rsidRDefault="005F13A6" w:rsidP="005F13A6">
                            <w:pPr>
                              <w:pStyle w:val="NormalWeb"/>
                              <w:spacing w:before="0" w:beforeAutospacing="0" w:after="0" w:afterAutospacing="0"/>
                              <w:jc w:val="both"/>
                              <w:rPr>
                                <w:b/>
                              </w:rPr>
                            </w:pPr>
                          </w:p>
                          <w:p w14:paraId="2C07E010" w14:textId="77777777" w:rsidR="005F13A6" w:rsidRDefault="005F13A6" w:rsidP="005F13A6">
                            <w:pPr>
                              <w:pStyle w:val="NormalWeb"/>
                              <w:spacing w:before="0" w:beforeAutospacing="0" w:after="0" w:afterAutospacing="0"/>
                              <w:jc w:val="both"/>
                              <w:rPr>
                                <w:b/>
                              </w:rPr>
                            </w:pPr>
                          </w:p>
                          <w:p w14:paraId="452B9C81" w14:textId="77777777" w:rsidR="005F13A6" w:rsidRDefault="005F13A6" w:rsidP="005F13A6">
                            <w:pPr>
                              <w:pStyle w:val="NormalWeb"/>
                              <w:spacing w:before="0" w:beforeAutospacing="0" w:after="0" w:afterAutospacing="0"/>
                              <w:jc w:val="both"/>
                              <w:rPr>
                                <w:b/>
                              </w:rPr>
                            </w:pPr>
                          </w:p>
                          <w:p w14:paraId="351FE0C6" w14:textId="77777777" w:rsidR="005F13A6" w:rsidRDefault="005F13A6" w:rsidP="005F13A6">
                            <w:pPr>
                              <w:pStyle w:val="NormalWeb"/>
                              <w:spacing w:before="0" w:beforeAutospacing="0" w:after="0" w:afterAutospacing="0"/>
                              <w:jc w:val="both"/>
                              <w:rPr>
                                <w:b/>
                              </w:rPr>
                            </w:pPr>
                          </w:p>
                          <w:p w14:paraId="22FED297" w14:textId="77777777" w:rsidR="005F13A6" w:rsidRDefault="005F13A6" w:rsidP="005F13A6">
                            <w:pPr>
                              <w:pStyle w:val="NormalWeb"/>
                              <w:spacing w:before="0" w:beforeAutospacing="0" w:after="0" w:afterAutospacing="0"/>
                              <w:jc w:val="both"/>
                              <w:rPr>
                                <w:b/>
                              </w:rPr>
                            </w:pPr>
                          </w:p>
                          <w:p w14:paraId="002A818B" w14:textId="5B5B0DA6" w:rsidR="005F13A6" w:rsidRPr="00146C2C" w:rsidRDefault="005F13A6" w:rsidP="00FE432B">
                            <w:pPr>
                              <w:pStyle w:val="NormalWeb"/>
                              <w:spacing w:before="0" w:beforeAutospacing="0" w:after="0" w:afterAutospacing="0"/>
                              <w:jc w:val="both"/>
                              <w:rPr>
                                <w:rFonts w:ascii="Arial" w:hAnsi="Arial" w:cs="Arial"/>
                                <w:color w:val="000000" w:themeColor="text1"/>
                                <w:kern w:val="24"/>
                                <w:sz w:val="22"/>
                                <w:szCs w:val="22"/>
                              </w:rPr>
                            </w:pPr>
                            <w:r w:rsidRPr="00146C2C">
                              <w:rPr>
                                <w:rFonts w:ascii="Arial" w:hAnsi="Arial" w:cs="Arial"/>
                                <w:b/>
                                <w:sz w:val="22"/>
                                <w:szCs w:val="22"/>
                              </w:rPr>
                              <w:t>Figure 2</w:t>
                            </w:r>
                            <w:r w:rsidRPr="00146C2C">
                              <w:rPr>
                                <w:rFonts w:ascii="Arial" w:hAnsi="Arial" w:cs="Arial"/>
                                <w:sz w:val="22"/>
                                <w:szCs w:val="22"/>
                              </w:rPr>
                              <w:t xml:space="preserve">. </w:t>
                            </w:r>
                            <w:r w:rsidRPr="00146C2C">
                              <w:rPr>
                                <w:rFonts w:ascii="Arial" w:hAnsi="Arial" w:cs="Arial"/>
                                <w:color w:val="000000" w:themeColor="text1"/>
                                <w:kern w:val="24"/>
                                <w:sz w:val="22"/>
                                <w:szCs w:val="22"/>
                              </w:rPr>
                              <w:t xml:space="preserve">Phylogeny based on complete genome nucleotide sequences of CVEV and representative members of the </w:t>
                            </w:r>
                            <w:r w:rsidR="00146C2C">
                              <w:rPr>
                                <w:rFonts w:ascii="Arial" w:hAnsi="Arial" w:cs="Arial"/>
                                <w:color w:val="000000" w:themeColor="text1"/>
                                <w:kern w:val="24"/>
                                <w:sz w:val="22"/>
                                <w:szCs w:val="22"/>
                              </w:rPr>
                              <w:t>family</w:t>
                            </w:r>
                            <w:r w:rsidRPr="00146C2C">
                              <w:rPr>
                                <w:rFonts w:ascii="Arial" w:hAnsi="Arial" w:cs="Arial"/>
                                <w:color w:val="000000" w:themeColor="text1"/>
                                <w:kern w:val="24"/>
                                <w:sz w:val="22"/>
                                <w:szCs w:val="22"/>
                              </w:rPr>
                              <w:t xml:space="preserve"> </w:t>
                            </w:r>
                            <w:r w:rsidRPr="00146C2C">
                              <w:rPr>
                                <w:rFonts w:ascii="Arial" w:hAnsi="Arial" w:cs="Arial"/>
                                <w:i/>
                                <w:color w:val="000000" w:themeColor="text1"/>
                                <w:kern w:val="24"/>
                                <w:sz w:val="22"/>
                                <w:szCs w:val="22"/>
                              </w:rPr>
                              <w:t>Luteoviridae</w:t>
                            </w:r>
                            <w:r w:rsidR="00D55B58" w:rsidRPr="00146C2C">
                              <w:rPr>
                                <w:rFonts w:ascii="Arial" w:hAnsi="Arial" w:cs="Arial"/>
                                <w:i/>
                                <w:color w:val="000000" w:themeColor="text1"/>
                                <w:kern w:val="24"/>
                                <w:sz w:val="22"/>
                                <w:szCs w:val="22"/>
                              </w:rPr>
                              <w:t xml:space="preserve"> </w:t>
                            </w:r>
                            <w:r w:rsidR="00D55B58" w:rsidRPr="00146C2C">
                              <w:rPr>
                                <w:rFonts w:ascii="Arial" w:hAnsi="Arial" w:cs="Arial"/>
                                <w:color w:val="000000" w:themeColor="text1"/>
                                <w:kern w:val="24"/>
                                <w:sz w:val="22"/>
                                <w:szCs w:val="22"/>
                              </w:rPr>
                              <w:t>with Genbank accession numbers</w:t>
                            </w:r>
                            <w:r w:rsidR="00A34D03" w:rsidRPr="00146C2C">
                              <w:rPr>
                                <w:rFonts w:ascii="Arial" w:hAnsi="Arial" w:cs="Arial"/>
                                <w:color w:val="000000" w:themeColor="text1"/>
                                <w:kern w:val="24"/>
                                <w:sz w:val="22"/>
                                <w:szCs w:val="22"/>
                              </w:rPr>
                              <w:t xml:space="preserve"> shown</w:t>
                            </w:r>
                            <w:r w:rsidRPr="00146C2C">
                              <w:rPr>
                                <w:rFonts w:ascii="Arial" w:hAnsi="Arial" w:cs="Arial"/>
                                <w:color w:val="000000" w:themeColor="text1"/>
                                <w:kern w:val="24"/>
                                <w:sz w:val="22"/>
                                <w:szCs w:val="22"/>
                              </w:rPr>
                              <w:t xml:space="preserve">. </w:t>
                            </w:r>
                            <w:r w:rsidR="00146C2C">
                              <w:rPr>
                                <w:rFonts w:ascii="Arial" w:hAnsi="Arial" w:cs="Arial"/>
                                <w:color w:val="000000" w:themeColor="text1"/>
                                <w:spacing w:val="2"/>
                                <w:sz w:val="22"/>
                                <w:szCs w:val="22"/>
                                <w:shd w:val="clear" w:color="auto" w:fill="FFFFFF"/>
                              </w:rPr>
                              <w:t>The tree</w:t>
                            </w:r>
                            <w:r w:rsidRPr="00146C2C">
                              <w:rPr>
                                <w:rFonts w:ascii="Arial" w:hAnsi="Arial" w:cs="Arial"/>
                                <w:color w:val="000000" w:themeColor="text1"/>
                                <w:spacing w:val="2"/>
                                <w:sz w:val="22"/>
                                <w:szCs w:val="22"/>
                                <w:shd w:val="clear" w:color="auto" w:fill="FFFFFF"/>
                              </w:rPr>
                              <w:t xml:space="preserve"> </w:t>
                            </w:r>
                            <w:r w:rsidR="00146C2C">
                              <w:rPr>
                                <w:rFonts w:ascii="Arial" w:hAnsi="Arial" w:cs="Arial"/>
                                <w:color w:val="000000" w:themeColor="text1"/>
                                <w:spacing w:val="2"/>
                                <w:sz w:val="22"/>
                                <w:szCs w:val="22"/>
                                <w:shd w:val="clear" w:color="auto" w:fill="FFFFFF"/>
                              </w:rPr>
                              <w:t>was</w:t>
                            </w:r>
                            <w:r w:rsidRPr="00146C2C">
                              <w:rPr>
                                <w:rFonts w:ascii="Arial" w:hAnsi="Arial" w:cs="Arial"/>
                                <w:color w:val="000000" w:themeColor="text1"/>
                                <w:spacing w:val="2"/>
                                <w:sz w:val="22"/>
                                <w:szCs w:val="22"/>
                                <w:shd w:val="clear" w:color="auto" w:fill="FFFFFF"/>
                              </w:rPr>
                              <w:t xml:space="preserve"> constructed </w:t>
                            </w:r>
                            <w:r w:rsidR="00146C2C">
                              <w:rPr>
                                <w:rFonts w:ascii="Arial" w:hAnsi="Arial" w:cs="Arial"/>
                                <w:color w:val="000000" w:themeColor="text1"/>
                                <w:spacing w:val="2"/>
                                <w:sz w:val="22"/>
                                <w:szCs w:val="22"/>
                                <w:shd w:val="clear" w:color="auto" w:fill="FFFFFF"/>
                              </w:rPr>
                              <w:t xml:space="preserve">with MEGA6 </w:t>
                            </w:r>
                            <w:r w:rsidRPr="00146C2C">
                              <w:rPr>
                                <w:rFonts w:ascii="Arial" w:hAnsi="Arial" w:cs="Arial"/>
                                <w:color w:val="000000" w:themeColor="text1"/>
                                <w:spacing w:val="2"/>
                                <w:sz w:val="22"/>
                                <w:szCs w:val="22"/>
                                <w:shd w:val="clear" w:color="auto" w:fill="FFFFFF"/>
                              </w:rPr>
                              <w:t xml:space="preserve">using the neighbour-joining </w:t>
                            </w:r>
                            <w:r w:rsidR="00146C2C">
                              <w:rPr>
                                <w:rFonts w:ascii="Arial" w:hAnsi="Arial" w:cs="Arial"/>
                                <w:color w:val="000000" w:themeColor="text1"/>
                                <w:spacing w:val="2"/>
                                <w:sz w:val="22"/>
                                <w:szCs w:val="22"/>
                                <w:shd w:val="clear" w:color="auto" w:fill="FFFFFF"/>
                              </w:rPr>
                              <w:t xml:space="preserve">method </w:t>
                            </w:r>
                            <w:r w:rsidRPr="00146C2C">
                              <w:rPr>
                                <w:rFonts w:ascii="Arial" w:hAnsi="Arial" w:cs="Arial"/>
                                <w:color w:val="000000" w:themeColor="text1"/>
                                <w:spacing w:val="2"/>
                                <w:sz w:val="22"/>
                                <w:szCs w:val="22"/>
                                <w:shd w:val="clear" w:color="auto" w:fill="FFFFFF"/>
                              </w:rPr>
                              <w:t xml:space="preserve">and </w:t>
                            </w:r>
                            <w:r w:rsidR="00146C2C">
                              <w:rPr>
                                <w:rFonts w:ascii="Arial" w:hAnsi="Arial" w:cs="Arial"/>
                                <w:color w:val="000000" w:themeColor="text1"/>
                                <w:spacing w:val="2"/>
                                <w:sz w:val="22"/>
                                <w:szCs w:val="22"/>
                                <w:shd w:val="clear" w:color="auto" w:fill="FFFFFF"/>
                              </w:rPr>
                              <w:t xml:space="preserve">1000 </w:t>
                            </w:r>
                            <w:r w:rsidRPr="00146C2C">
                              <w:rPr>
                                <w:rFonts w:ascii="Arial" w:hAnsi="Arial" w:cs="Arial"/>
                                <w:color w:val="000000" w:themeColor="text1"/>
                                <w:spacing w:val="2"/>
                                <w:sz w:val="22"/>
                                <w:szCs w:val="22"/>
                                <w:shd w:val="clear" w:color="auto" w:fill="FFFFFF"/>
                              </w:rPr>
                              <w:t>bootstrap replications.</w:t>
                            </w:r>
                            <w:r w:rsidRPr="00146C2C">
                              <w:rPr>
                                <w:rFonts w:ascii="Arial" w:hAnsi="Arial" w:cs="Arial"/>
                                <w:color w:val="000000" w:themeColor="text1"/>
                                <w:kern w:val="24"/>
                                <w:sz w:val="22"/>
                                <w:szCs w:val="22"/>
                              </w:rPr>
                              <w:t xml:space="preserve"> </w:t>
                            </w:r>
                            <w:r w:rsidRPr="00146C2C">
                              <w:rPr>
                                <w:rFonts w:ascii="Arial" w:hAnsi="Arial" w:cs="Arial"/>
                                <w:sz w:val="22"/>
                                <w:szCs w:val="22"/>
                              </w:rPr>
                              <w:t xml:space="preserve">The scale bar indicates the number of substitutions per </w:t>
                            </w:r>
                            <w:r w:rsidR="00146C2C">
                              <w:rPr>
                                <w:rFonts w:ascii="Arial" w:hAnsi="Arial" w:cs="Arial"/>
                                <w:sz w:val="22"/>
                                <w:szCs w:val="22"/>
                              </w:rPr>
                              <w:t>site</w:t>
                            </w:r>
                            <w:r w:rsidRPr="00146C2C">
                              <w:rPr>
                                <w:rFonts w:ascii="Arial" w:hAnsi="Arial" w:cs="Arial"/>
                                <w:sz w:val="22"/>
                                <w:szCs w:val="22"/>
                              </w:rPr>
                              <w:t>.</w:t>
                            </w:r>
                            <w:r w:rsidRPr="00146C2C">
                              <w:rPr>
                                <w:rFonts w:ascii="Arial" w:hAnsi="Arial" w:cs="Arial"/>
                                <w:color w:val="000000" w:themeColor="text1"/>
                                <w:spacing w:val="2"/>
                                <w:sz w:val="22"/>
                                <w:szCs w:val="22"/>
                                <w:shd w:val="clear" w:color="auto" w:fill="FFFFFF"/>
                              </w:rPr>
                              <w:t> </w:t>
                            </w:r>
                            <w:r w:rsidRPr="00146C2C">
                              <w:rPr>
                                <w:rFonts w:ascii="Arial" w:hAnsi="Arial" w:cs="Arial"/>
                                <w:color w:val="000000" w:themeColor="text1"/>
                                <w:kern w:val="24"/>
                                <w:sz w:val="22"/>
                                <w:szCs w:val="22"/>
                              </w:rPr>
                              <w:t xml:space="preserve">Virus abbreviations: BYDV,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 xml:space="preserve">arley yellow dwarf virus; </w:t>
                            </w:r>
                            <w:r w:rsidR="00FE432B" w:rsidRPr="00146C2C">
                              <w:rPr>
                                <w:rFonts w:ascii="Arial" w:hAnsi="Arial" w:cs="Arial"/>
                                <w:color w:val="000000" w:themeColor="text1"/>
                                <w:kern w:val="24"/>
                                <w:sz w:val="22"/>
                                <w:szCs w:val="22"/>
                              </w:rPr>
                              <w:t xml:space="preserve">SbDV, </w:t>
                            </w:r>
                            <w:r w:rsidR="00146C2C">
                              <w:rPr>
                                <w:rFonts w:ascii="Arial" w:hAnsi="Arial" w:cs="Arial"/>
                                <w:color w:val="000000" w:themeColor="text1"/>
                                <w:kern w:val="24"/>
                                <w:sz w:val="22"/>
                                <w:szCs w:val="22"/>
                              </w:rPr>
                              <w:t>s</w:t>
                            </w:r>
                            <w:r w:rsidRPr="00146C2C">
                              <w:rPr>
                                <w:rFonts w:ascii="Arial" w:hAnsi="Arial" w:cs="Arial"/>
                                <w:color w:val="000000" w:themeColor="text1"/>
                                <w:kern w:val="24"/>
                                <w:sz w:val="22"/>
                                <w:szCs w:val="22"/>
                              </w:rPr>
                              <w:t>oybean</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 xml:space="preserve">dwarf virus; </w:t>
                            </w:r>
                            <w:r w:rsidR="00FE432B" w:rsidRPr="00146C2C">
                              <w:rPr>
                                <w:rFonts w:ascii="Arial" w:hAnsi="Arial" w:cs="Arial"/>
                                <w:color w:val="000000" w:themeColor="text1"/>
                                <w:kern w:val="24"/>
                                <w:sz w:val="22"/>
                                <w:szCs w:val="22"/>
                              </w:rPr>
                              <w:t xml:space="preserve">BLRV,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ean</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leaf roll virus; PEMV</w:t>
                            </w:r>
                            <w:r w:rsidR="00FE432B" w:rsidRPr="00146C2C">
                              <w:rPr>
                                <w:rFonts w:ascii="Arial" w:hAnsi="Arial" w:cs="Arial"/>
                                <w:color w:val="000000" w:themeColor="text1"/>
                                <w:kern w:val="24"/>
                                <w:sz w:val="22"/>
                                <w:szCs w:val="22"/>
                              </w:rPr>
                              <w:t xml:space="preserve">1, </w:t>
                            </w:r>
                            <w:r w:rsidR="00146C2C">
                              <w:rPr>
                                <w:rFonts w:ascii="Arial" w:hAnsi="Arial" w:cs="Arial"/>
                                <w:color w:val="000000" w:themeColor="text1"/>
                                <w:kern w:val="24"/>
                                <w:sz w:val="22"/>
                                <w:szCs w:val="22"/>
                              </w:rPr>
                              <w:t>p</w:t>
                            </w:r>
                            <w:r w:rsidR="00FE432B" w:rsidRPr="00146C2C">
                              <w:rPr>
                                <w:rFonts w:ascii="Arial" w:hAnsi="Arial" w:cs="Arial"/>
                                <w:color w:val="000000" w:themeColor="text1"/>
                                <w:kern w:val="24"/>
                                <w:sz w:val="22"/>
                                <w:szCs w:val="22"/>
                              </w:rPr>
                              <w:t xml:space="preserve">ea enation mosaic virus </w:t>
                            </w:r>
                            <w:r w:rsidRPr="00146C2C">
                              <w:rPr>
                                <w:rFonts w:ascii="Arial" w:hAnsi="Arial" w:cs="Arial"/>
                                <w:color w:val="000000" w:themeColor="text1"/>
                                <w:kern w:val="24"/>
                                <w:sz w:val="22"/>
                                <w:szCs w:val="22"/>
                              </w:rPr>
                              <w:t xml:space="preserve">1; </w:t>
                            </w:r>
                            <w:r w:rsidR="00FE432B" w:rsidRPr="00146C2C">
                              <w:rPr>
                                <w:rFonts w:ascii="Arial" w:hAnsi="Arial" w:cs="Arial"/>
                                <w:color w:val="000000" w:themeColor="text1"/>
                                <w:kern w:val="24"/>
                                <w:sz w:val="22"/>
                                <w:szCs w:val="22"/>
                              </w:rPr>
                              <w:t xml:space="preserve">CVEV, </w:t>
                            </w:r>
                            <w:r w:rsidR="00146C2C">
                              <w:rPr>
                                <w:rFonts w:ascii="Arial" w:hAnsi="Arial" w:cs="Arial"/>
                                <w:color w:val="000000" w:themeColor="text1"/>
                                <w:kern w:val="24"/>
                                <w:sz w:val="22"/>
                                <w:szCs w:val="22"/>
                              </w:rPr>
                              <w:t>c</w:t>
                            </w:r>
                            <w:r w:rsidRPr="00146C2C">
                              <w:rPr>
                                <w:rFonts w:ascii="Arial" w:hAnsi="Arial" w:cs="Arial"/>
                                <w:color w:val="000000" w:themeColor="text1"/>
                                <w:kern w:val="24"/>
                                <w:sz w:val="22"/>
                                <w:szCs w:val="22"/>
                              </w:rPr>
                              <w:t>itrus vein enation virus</w:t>
                            </w:r>
                            <w:r w:rsidR="00FE432B" w:rsidRPr="00146C2C">
                              <w:rPr>
                                <w:rFonts w:ascii="Arial" w:hAnsi="Arial" w:cs="Arial"/>
                                <w:color w:val="000000" w:themeColor="text1"/>
                                <w:kern w:val="24"/>
                                <w:sz w:val="22"/>
                                <w:szCs w:val="22"/>
                              </w:rPr>
                              <w:t xml:space="preserve"> (proposed)</w:t>
                            </w:r>
                            <w:r w:rsidRPr="00146C2C">
                              <w:rPr>
                                <w:rFonts w:ascii="Arial" w:hAnsi="Arial" w:cs="Arial"/>
                                <w:color w:val="000000" w:themeColor="text1"/>
                                <w:kern w:val="24"/>
                                <w:sz w:val="22"/>
                                <w:szCs w:val="22"/>
                              </w:rPr>
                              <w:t xml:space="preserve">; </w:t>
                            </w:r>
                            <w:r w:rsidR="00FE432B" w:rsidRPr="00146C2C">
                              <w:rPr>
                                <w:rFonts w:ascii="Arial" w:hAnsi="Arial" w:cs="Arial"/>
                                <w:color w:val="000000" w:themeColor="text1"/>
                                <w:kern w:val="24"/>
                                <w:sz w:val="22"/>
                                <w:szCs w:val="22"/>
                              </w:rPr>
                              <w:t xml:space="preserve">ScYLV, </w:t>
                            </w:r>
                            <w:r w:rsidR="00146C2C">
                              <w:rPr>
                                <w:rFonts w:ascii="Arial" w:hAnsi="Arial" w:cs="Arial"/>
                                <w:color w:val="000000" w:themeColor="text1"/>
                                <w:kern w:val="24"/>
                                <w:sz w:val="22"/>
                                <w:szCs w:val="22"/>
                              </w:rPr>
                              <w:t>s</w:t>
                            </w:r>
                            <w:r w:rsidRPr="00146C2C">
                              <w:rPr>
                                <w:rFonts w:ascii="Arial" w:hAnsi="Arial" w:cs="Arial"/>
                                <w:color w:val="000000" w:themeColor="text1"/>
                                <w:kern w:val="24"/>
                                <w:sz w:val="22"/>
                                <w:szCs w:val="22"/>
                              </w:rPr>
                              <w:t xml:space="preserve">ugarcane yellow leaf virus; </w:t>
                            </w:r>
                            <w:r w:rsidR="00FE432B" w:rsidRPr="00146C2C">
                              <w:rPr>
                                <w:rFonts w:ascii="Arial" w:hAnsi="Arial" w:cs="Arial"/>
                                <w:color w:val="000000" w:themeColor="text1"/>
                                <w:kern w:val="24"/>
                                <w:sz w:val="22"/>
                                <w:szCs w:val="22"/>
                              </w:rPr>
                              <w:t xml:space="preserve">PLRV, </w:t>
                            </w:r>
                            <w:r w:rsidR="00146C2C">
                              <w:rPr>
                                <w:rFonts w:ascii="Arial" w:hAnsi="Arial" w:cs="Arial"/>
                                <w:color w:val="000000" w:themeColor="text1"/>
                                <w:kern w:val="24"/>
                                <w:sz w:val="22"/>
                                <w:szCs w:val="22"/>
                              </w:rPr>
                              <w:t>p</w:t>
                            </w:r>
                            <w:r w:rsidRPr="00146C2C">
                              <w:rPr>
                                <w:rFonts w:ascii="Arial" w:hAnsi="Arial" w:cs="Arial"/>
                                <w:color w:val="000000" w:themeColor="text1"/>
                                <w:kern w:val="24"/>
                                <w:sz w:val="22"/>
                                <w:szCs w:val="22"/>
                              </w:rPr>
                              <w:t>otato leaf roll</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virus; CYDV,</w:t>
                            </w:r>
                            <w:r w:rsidRPr="00146C2C">
                              <w:rPr>
                                <w:rFonts w:ascii="Arial" w:hAnsi="Arial" w:cs="Arial"/>
                                <w:color w:val="000000" w:themeColor="text1"/>
                                <w:sz w:val="22"/>
                                <w:szCs w:val="22"/>
                              </w:rPr>
                              <w:t xml:space="preserve"> </w:t>
                            </w:r>
                            <w:r w:rsidR="00146C2C">
                              <w:rPr>
                                <w:rFonts w:ascii="Arial" w:hAnsi="Arial" w:cs="Arial"/>
                                <w:color w:val="000000" w:themeColor="text1"/>
                                <w:kern w:val="24"/>
                                <w:sz w:val="22"/>
                                <w:szCs w:val="22"/>
                              </w:rPr>
                              <w:t>c</w:t>
                            </w:r>
                            <w:r w:rsidRPr="00146C2C">
                              <w:rPr>
                                <w:rFonts w:ascii="Arial" w:hAnsi="Arial" w:cs="Arial"/>
                                <w:color w:val="000000" w:themeColor="text1"/>
                                <w:kern w:val="24"/>
                                <w:sz w:val="22"/>
                                <w:szCs w:val="22"/>
                              </w:rPr>
                              <w:t xml:space="preserve">ereal yellow dwarf virus; </w:t>
                            </w:r>
                            <w:r w:rsidR="00FE432B" w:rsidRPr="00146C2C">
                              <w:rPr>
                                <w:rFonts w:ascii="Arial" w:hAnsi="Arial" w:cs="Arial"/>
                                <w:color w:val="000000" w:themeColor="text1"/>
                                <w:kern w:val="24"/>
                                <w:sz w:val="22"/>
                                <w:szCs w:val="22"/>
                              </w:rPr>
                              <w:t>CABYV,</w:t>
                            </w:r>
                            <w:r w:rsidR="00146C2C">
                              <w:rPr>
                                <w:rFonts w:ascii="Arial" w:hAnsi="Arial" w:cs="Arial"/>
                                <w:color w:val="000000" w:themeColor="text1"/>
                                <w:kern w:val="24"/>
                                <w:sz w:val="22"/>
                                <w:szCs w:val="22"/>
                              </w:rPr>
                              <w:t xml:space="preserve"> c</w:t>
                            </w:r>
                            <w:r w:rsidRPr="00146C2C">
                              <w:rPr>
                                <w:rFonts w:ascii="Arial" w:hAnsi="Arial" w:cs="Arial"/>
                                <w:color w:val="000000" w:themeColor="text1"/>
                                <w:kern w:val="24"/>
                                <w:sz w:val="22"/>
                                <w:szCs w:val="22"/>
                              </w:rPr>
                              <w:t>ucurbit</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aphid-borne yellows virus;</w:t>
                            </w:r>
                            <w:r w:rsidR="00FE432B" w:rsidRPr="00146C2C">
                              <w:rPr>
                                <w:rFonts w:ascii="Arial" w:hAnsi="Arial" w:cs="Arial"/>
                                <w:color w:val="000000" w:themeColor="text1"/>
                                <w:kern w:val="24"/>
                                <w:sz w:val="22"/>
                                <w:szCs w:val="22"/>
                              </w:rPr>
                              <w:t xml:space="preserve"> BChV,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eet chlorosis virus and</w:t>
                            </w:r>
                            <w:r w:rsidR="00FE432B" w:rsidRPr="00146C2C">
                              <w:rPr>
                                <w:rFonts w:ascii="Arial" w:hAnsi="Arial" w:cs="Arial"/>
                                <w:color w:val="000000" w:themeColor="text1"/>
                                <w:kern w:val="24"/>
                                <w:sz w:val="22"/>
                                <w:szCs w:val="22"/>
                              </w:rPr>
                              <w:t xml:space="preserve"> TuYV, </w:t>
                            </w:r>
                            <w:r w:rsidR="00146C2C">
                              <w:rPr>
                                <w:rFonts w:ascii="Arial" w:hAnsi="Arial" w:cs="Arial"/>
                                <w:color w:val="000000" w:themeColor="text1"/>
                                <w:kern w:val="24"/>
                                <w:sz w:val="22"/>
                                <w:szCs w:val="22"/>
                              </w:rPr>
                              <w:t>t</w:t>
                            </w:r>
                            <w:r w:rsidRPr="00146C2C">
                              <w:rPr>
                                <w:rFonts w:ascii="Arial" w:hAnsi="Arial" w:cs="Arial"/>
                                <w:color w:val="000000" w:themeColor="text1"/>
                                <w:kern w:val="24"/>
                                <w:sz w:val="22"/>
                                <w:szCs w:val="22"/>
                              </w:rPr>
                              <w:t>urnip</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yellows virus.</w:t>
                            </w:r>
                          </w:p>
                          <w:p w14:paraId="3EB67ECC" w14:textId="77777777" w:rsidR="005F13A6" w:rsidRDefault="005F13A6" w:rsidP="005F13A6"/>
                          <w:p w14:paraId="7A2B27FB" w14:textId="77777777" w:rsidR="005F13A6" w:rsidRDefault="005F13A6" w:rsidP="005F1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57163" id="_x0000_s1027" type="#_x0000_t202" style="position:absolute;margin-left:-3.4pt;margin-top:6.65pt;width:477.4pt;height:58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" stroked="f">
                <v:textbox>
                  <w:txbxContent>
                    <w:p w14:paraId="23190EB8" w14:textId="77777777" w:rsidR="005F13A6" w:rsidRDefault="005F13A6" w:rsidP="005F13A6"/>
                    <w:p w14:paraId="13565D12" w14:textId="77777777" w:rsidR="005F13A6" w:rsidRDefault="005F13A6" w:rsidP="005F13A6">
                      <w:pPr>
                        <w:pStyle w:val="NormalWeb"/>
                        <w:spacing w:before="0" w:beforeAutospacing="0" w:after="0" w:afterAutospacing="0"/>
                        <w:jc w:val="both"/>
                        <w:rPr>
                          <w:b/>
                        </w:rPr>
                      </w:pPr>
                    </w:p>
                    <w:p w14:paraId="733D462A" w14:textId="77777777" w:rsidR="005F13A6" w:rsidRDefault="005F13A6" w:rsidP="005F13A6">
                      <w:pPr>
                        <w:pStyle w:val="NormalWeb"/>
                        <w:spacing w:before="0" w:beforeAutospacing="0" w:after="0" w:afterAutospacing="0"/>
                        <w:jc w:val="both"/>
                        <w:rPr>
                          <w:b/>
                        </w:rPr>
                      </w:pPr>
                    </w:p>
                    <w:p w14:paraId="10B9B62B" w14:textId="77777777" w:rsidR="005F13A6" w:rsidRDefault="005F13A6" w:rsidP="005F13A6">
                      <w:pPr>
                        <w:pStyle w:val="NormalWeb"/>
                        <w:spacing w:before="0" w:beforeAutospacing="0" w:after="0" w:afterAutospacing="0"/>
                        <w:jc w:val="both"/>
                        <w:rPr>
                          <w:b/>
                        </w:rPr>
                      </w:pPr>
                    </w:p>
                    <w:p w14:paraId="3F8E3B4E" w14:textId="77777777" w:rsidR="005F13A6" w:rsidRDefault="005F13A6" w:rsidP="005F13A6">
                      <w:pPr>
                        <w:pStyle w:val="NormalWeb"/>
                        <w:spacing w:before="0" w:beforeAutospacing="0" w:after="0" w:afterAutospacing="0"/>
                        <w:jc w:val="both"/>
                        <w:rPr>
                          <w:b/>
                        </w:rPr>
                      </w:pPr>
                    </w:p>
                    <w:p w14:paraId="4E85F534" w14:textId="77777777" w:rsidR="005F13A6" w:rsidRDefault="005F13A6" w:rsidP="005F13A6">
                      <w:pPr>
                        <w:pStyle w:val="NormalWeb"/>
                        <w:spacing w:before="0" w:beforeAutospacing="0" w:after="0" w:afterAutospacing="0"/>
                        <w:jc w:val="both"/>
                        <w:rPr>
                          <w:b/>
                        </w:rPr>
                      </w:pPr>
                    </w:p>
                    <w:p w14:paraId="041CABE1" w14:textId="77777777" w:rsidR="005F13A6" w:rsidRDefault="005F13A6" w:rsidP="005F13A6">
                      <w:pPr>
                        <w:pStyle w:val="NormalWeb"/>
                        <w:spacing w:before="0" w:beforeAutospacing="0" w:after="0" w:afterAutospacing="0"/>
                        <w:jc w:val="both"/>
                        <w:rPr>
                          <w:b/>
                        </w:rPr>
                      </w:pPr>
                    </w:p>
                    <w:p w14:paraId="5AFA7E00" w14:textId="77777777" w:rsidR="005F13A6" w:rsidRDefault="005F13A6" w:rsidP="005F13A6">
                      <w:pPr>
                        <w:pStyle w:val="NormalWeb"/>
                        <w:spacing w:before="0" w:beforeAutospacing="0" w:after="0" w:afterAutospacing="0"/>
                        <w:jc w:val="both"/>
                        <w:rPr>
                          <w:b/>
                        </w:rPr>
                      </w:pPr>
                    </w:p>
                    <w:p w14:paraId="56C0A6BB" w14:textId="77777777" w:rsidR="005F13A6" w:rsidRDefault="005F13A6" w:rsidP="005F13A6">
                      <w:pPr>
                        <w:pStyle w:val="NormalWeb"/>
                        <w:spacing w:before="0" w:beforeAutospacing="0" w:after="0" w:afterAutospacing="0"/>
                        <w:jc w:val="both"/>
                        <w:rPr>
                          <w:b/>
                        </w:rPr>
                      </w:pPr>
                    </w:p>
                    <w:p w14:paraId="37C940E1" w14:textId="77777777" w:rsidR="005F13A6" w:rsidRDefault="005F13A6" w:rsidP="005F13A6">
                      <w:pPr>
                        <w:pStyle w:val="NormalWeb"/>
                        <w:spacing w:before="0" w:beforeAutospacing="0" w:after="0" w:afterAutospacing="0"/>
                        <w:jc w:val="both"/>
                        <w:rPr>
                          <w:b/>
                        </w:rPr>
                      </w:pPr>
                    </w:p>
                    <w:p w14:paraId="3ECAD5A0" w14:textId="77777777" w:rsidR="005F13A6" w:rsidRDefault="005F13A6" w:rsidP="005F13A6">
                      <w:pPr>
                        <w:pStyle w:val="NormalWeb"/>
                        <w:spacing w:before="0" w:beforeAutospacing="0" w:after="0" w:afterAutospacing="0"/>
                        <w:jc w:val="both"/>
                        <w:rPr>
                          <w:b/>
                        </w:rPr>
                      </w:pPr>
                    </w:p>
                    <w:p w14:paraId="06722575" w14:textId="77777777" w:rsidR="005F13A6" w:rsidRDefault="005F13A6" w:rsidP="005F13A6">
                      <w:pPr>
                        <w:pStyle w:val="NormalWeb"/>
                        <w:spacing w:before="0" w:beforeAutospacing="0" w:after="0" w:afterAutospacing="0"/>
                        <w:jc w:val="both"/>
                        <w:rPr>
                          <w:b/>
                        </w:rPr>
                      </w:pPr>
                    </w:p>
                    <w:p w14:paraId="6413B42C" w14:textId="77777777" w:rsidR="005F13A6" w:rsidRDefault="005F13A6" w:rsidP="005F13A6">
                      <w:pPr>
                        <w:pStyle w:val="NormalWeb"/>
                        <w:spacing w:before="0" w:beforeAutospacing="0" w:after="0" w:afterAutospacing="0"/>
                        <w:jc w:val="both"/>
                        <w:rPr>
                          <w:b/>
                        </w:rPr>
                      </w:pPr>
                    </w:p>
                    <w:p w14:paraId="62F3DE70" w14:textId="77777777" w:rsidR="005F13A6" w:rsidRDefault="005F13A6" w:rsidP="005F13A6">
                      <w:pPr>
                        <w:pStyle w:val="NormalWeb"/>
                        <w:spacing w:before="0" w:beforeAutospacing="0" w:after="0" w:afterAutospacing="0"/>
                        <w:jc w:val="both"/>
                        <w:rPr>
                          <w:b/>
                        </w:rPr>
                      </w:pPr>
                    </w:p>
                    <w:p w14:paraId="40A96274" w14:textId="77777777" w:rsidR="005F13A6" w:rsidRDefault="005F13A6" w:rsidP="005F13A6">
                      <w:pPr>
                        <w:pStyle w:val="NormalWeb"/>
                        <w:spacing w:before="0" w:beforeAutospacing="0" w:after="0" w:afterAutospacing="0"/>
                        <w:jc w:val="both"/>
                        <w:rPr>
                          <w:b/>
                        </w:rPr>
                      </w:pPr>
                    </w:p>
                    <w:p w14:paraId="3D32C7F8" w14:textId="77777777" w:rsidR="005F13A6" w:rsidRDefault="005F13A6" w:rsidP="005F13A6">
                      <w:pPr>
                        <w:pStyle w:val="NormalWeb"/>
                        <w:spacing w:before="0" w:beforeAutospacing="0" w:after="0" w:afterAutospacing="0"/>
                        <w:jc w:val="both"/>
                        <w:rPr>
                          <w:b/>
                        </w:rPr>
                      </w:pPr>
                    </w:p>
                    <w:p w14:paraId="602E480A" w14:textId="77777777" w:rsidR="005F13A6" w:rsidRDefault="005F13A6" w:rsidP="005F13A6">
                      <w:pPr>
                        <w:pStyle w:val="NormalWeb"/>
                        <w:spacing w:before="0" w:beforeAutospacing="0" w:after="0" w:afterAutospacing="0"/>
                        <w:jc w:val="both"/>
                        <w:rPr>
                          <w:b/>
                        </w:rPr>
                      </w:pPr>
                    </w:p>
                    <w:p w14:paraId="6A8E8464" w14:textId="77777777" w:rsidR="005F13A6" w:rsidRDefault="005F13A6" w:rsidP="005F13A6">
                      <w:pPr>
                        <w:pStyle w:val="NormalWeb"/>
                        <w:spacing w:before="0" w:beforeAutospacing="0" w:after="0" w:afterAutospacing="0"/>
                        <w:jc w:val="both"/>
                        <w:rPr>
                          <w:b/>
                        </w:rPr>
                      </w:pPr>
                    </w:p>
                    <w:p w14:paraId="7879EB95" w14:textId="77777777" w:rsidR="005F13A6" w:rsidRDefault="005F13A6" w:rsidP="005F13A6">
                      <w:pPr>
                        <w:pStyle w:val="NormalWeb"/>
                        <w:spacing w:before="0" w:beforeAutospacing="0" w:after="0" w:afterAutospacing="0"/>
                        <w:jc w:val="both"/>
                        <w:rPr>
                          <w:b/>
                        </w:rPr>
                      </w:pPr>
                    </w:p>
                    <w:p w14:paraId="784FAB9C" w14:textId="77777777" w:rsidR="005F13A6" w:rsidRDefault="005F13A6" w:rsidP="005F13A6">
                      <w:pPr>
                        <w:pStyle w:val="NormalWeb"/>
                        <w:spacing w:before="0" w:beforeAutospacing="0" w:after="0" w:afterAutospacing="0"/>
                        <w:jc w:val="both"/>
                        <w:rPr>
                          <w:b/>
                        </w:rPr>
                      </w:pPr>
                    </w:p>
                    <w:p w14:paraId="237782E0" w14:textId="77777777" w:rsidR="005F13A6" w:rsidRDefault="005F13A6" w:rsidP="005F13A6">
                      <w:pPr>
                        <w:pStyle w:val="NormalWeb"/>
                        <w:spacing w:before="0" w:beforeAutospacing="0" w:after="0" w:afterAutospacing="0"/>
                        <w:jc w:val="both"/>
                        <w:rPr>
                          <w:b/>
                        </w:rPr>
                      </w:pPr>
                    </w:p>
                    <w:p w14:paraId="3AE480F3" w14:textId="77777777" w:rsidR="005F13A6" w:rsidRDefault="005F13A6" w:rsidP="005F13A6">
                      <w:pPr>
                        <w:pStyle w:val="NormalWeb"/>
                        <w:spacing w:before="0" w:beforeAutospacing="0" w:after="0" w:afterAutospacing="0"/>
                        <w:jc w:val="both"/>
                        <w:rPr>
                          <w:b/>
                        </w:rPr>
                      </w:pPr>
                    </w:p>
                    <w:p w14:paraId="6B33BF3E" w14:textId="77777777" w:rsidR="005F13A6" w:rsidRDefault="005F13A6" w:rsidP="005F13A6">
                      <w:pPr>
                        <w:pStyle w:val="NormalWeb"/>
                        <w:spacing w:before="0" w:beforeAutospacing="0" w:after="0" w:afterAutospacing="0"/>
                        <w:jc w:val="both"/>
                        <w:rPr>
                          <w:b/>
                        </w:rPr>
                      </w:pPr>
                    </w:p>
                    <w:p w14:paraId="3B3CACFA" w14:textId="77777777" w:rsidR="005F13A6" w:rsidRDefault="005F13A6" w:rsidP="005F13A6">
                      <w:pPr>
                        <w:pStyle w:val="NormalWeb"/>
                        <w:spacing w:before="0" w:beforeAutospacing="0" w:after="0" w:afterAutospacing="0"/>
                        <w:jc w:val="both"/>
                        <w:rPr>
                          <w:b/>
                        </w:rPr>
                      </w:pPr>
                    </w:p>
                    <w:p w14:paraId="21C4CB9D" w14:textId="77777777" w:rsidR="005F13A6" w:rsidRDefault="005F13A6" w:rsidP="005F13A6">
                      <w:pPr>
                        <w:pStyle w:val="NormalWeb"/>
                        <w:spacing w:before="0" w:beforeAutospacing="0" w:after="0" w:afterAutospacing="0"/>
                        <w:jc w:val="both"/>
                        <w:rPr>
                          <w:b/>
                        </w:rPr>
                      </w:pPr>
                    </w:p>
                    <w:p w14:paraId="15C402E1" w14:textId="77777777" w:rsidR="005F13A6" w:rsidRDefault="005F13A6" w:rsidP="005F13A6">
                      <w:pPr>
                        <w:pStyle w:val="NormalWeb"/>
                        <w:spacing w:before="0" w:beforeAutospacing="0" w:after="0" w:afterAutospacing="0"/>
                        <w:jc w:val="both"/>
                        <w:rPr>
                          <w:b/>
                        </w:rPr>
                      </w:pPr>
                    </w:p>
                    <w:p w14:paraId="1BAF3819" w14:textId="77777777" w:rsidR="005F13A6" w:rsidRDefault="005F13A6" w:rsidP="005F13A6">
                      <w:pPr>
                        <w:pStyle w:val="NormalWeb"/>
                        <w:spacing w:before="0" w:beforeAutospacing="0" w:after="0" w:afterAutospacing="0"/>
                        <w:jc w:val="both"/>
                        <w:rPr>
                          <w:b/>
                        </w:rPr>
                      </w:pPr>
                    </w:p>
                    <w:p w14:paraId="2C07E010" w14:textId="77777777" w:rsidR="005F13A6" w:rsidRDefault="005F13A6" w:rsidP="005F13A6">
                      <w:pPr>
                        <w:pStyle w:val="NormalWeb"/>
                        <w:spacing w:before="0" w:beforeAutospacing="0" w:after="0" w:afterAutospacing="0"/>
                        <w:jc w:val="both"/>
                        <w:rPr>
                          <w:b/>
                        </w:rPr>
                      </w:pPr>
                    </w:p>
                    <w:p w14:paraId="452B9C81" w14:textId="77777777" w:rsidR="005F13A6" w:rsidRDefault="005F13A6" w:rsidP="005F13A6">
                      <w:pPr>
                        <w:pStyle w:val="NormalWeb"/>
                        <w:spacing w:before="0" w:beforeAutospacing="0" w:after="0" w:afterAutospacing="0"/>
                        <w:jc w:val="both"/>
                        <w:rPr>
                          <w:b/>
                        </w:rPr>
                      </w:pPr>
                    </w:p>
                    <w:p w14:paraId="351FE0C6" w14:textId="77777777" w:rsidR="005F13A6" w:rsidRDefault="005F13A6" w:rsidP="005F13A6">
                      <w:pPr>
                        <w:pStyle w:val="NormalWeb"/>
                        <w:spacing w:before="0" w:beforeAutospacing="0" w:after="0" w:afterAutospacing="0"/>
                        <w:jc w:val="both"/>
                        <w:rPr>
                          <w:b/>
                        </w:rPr>
                      </w:pPr>
                    </w:p>
                    <w:p w14:paraId="22FED297" w14:textId="77777777" w:rsidR="005F13A6" w:rsidRDefault="005F13A6" w:rsidP="005F13A6">
                      <w:pPr>
                        <w:pStyle w:val="NormalWeb"/>
                        <w:spacing w:before="0" w:beforeAutospacing="0" w:after="0" w:afterAutospacing="0"/>
                        <w:jc w:val="both"/>
                        <w:rPr>
                          <w:b/>
                        </w:rPr>
                      </w:pPr>
                    </w:p>
                    <w:p w14:paraId="002A818B" w14:textId="5B5B0DA6" w:rsidR="005F13A6" w:rsidRPr="00146C2C" w:rsidRDefault="005F13A6" w:rsidP="00FE432B">
                      <w:pPr>
                        <w:pStyle w:val="NormalWeb"/>
                        <w:spacing w:before="0" w:beforeAutospacing="0" w:after="0" w:afterAutospacing="0"/>
                        <w:jc w:val="both"/>
                        <w:rPr>
                          <w:rFonts w:ascii="Arial" w:hAnsi="Arial" w:cs="Arial"/>
                          <w:color w:val="000000" w:themeColor="text1"/>
                          <w:kern w:val="24"/>
                          <w:sz w:val="22"/>
                          <w:szCs w:val="22"/>
                        </w:rPr>
                      </w:pPr>
                      <w:r w:rsidRPr="00146C2C">
                        <w:rPr>
                          <w:rFonts w:ascii="Arial" w:hAnsi="Arial" w:cs="Arial"/>
                          <w:b/>
                          <w:sz w:val="22"/>
                          <w:szCs w:val="22"/>
                        </w:rPr>
                        <w:t>Figure 2</w:t>
                      </w:r>
                      <w:r w:rsidRPr="00146C2C">
                        <w:rPr>
                          <w:rFonts w:ascii="Arial" w:hAnsi="Arial" w:cs="Arial"/>
                          <w:sz w:val="22"/>
                          <w:szCs w:val="22"/>
                        </w:rPr>
                        <w:t xml:space="preserve">. </w:t>
                      </w:r>
                      <w:r w:rsidRPr="00146C2C">
                        <w:rPr>
                          <w:rFonts w:ascii="Arial" w:hAnsi="Arial" w:cs="Arial"/>
                          <w:color w:val="000000" w:themeColor="text1"/>
                          <w:kern w:val="24"/>
                          <w:sz w:val="22"/>
                          <w:szCs w:val="22"/>
                        </w:rPr>
                        <w:t xml:space="preserve">Phylogeny based on complete genome nucleotide sequences of CVEV and representative members of the </w:t>
                      </w:r>
                      <w:r w:rsidR="00146C2C">
                        <w:rPr>
                          <w:rFonts w:ascii="Arial" w:hAnsi="Arial" w:cs="Arial"/>
                          <w:color w:val="000000" w:themeColor="text1"/>
                          <w:kern w:val="24"/>
                          <w:sz w:val="22"/>
                          <w:szCs w:val="22"/>
                        </w:rPr>
                        <w:t>family</w:t>
                      </w:r>
                      <w:r w:rsidRPr="00146C2C">
                        <w:rPr>
                          <w:rFonts w:ascii="Arial" w:hAnsi="Arial" w:cs="Arial"/>
                          <w:color w:val="000000" w:themeColor="text1"/>
                          <w:kern w:val="24"/>
                          <w:sz w:val="22"/>
                          <w:szCs w:val="22"/>
                        </w:rPr>
                        <w:t xml:space="preserve"> </w:t>
                      </w:r>
                      <w:r w:rsidRPr="00146C2C">
                        <w:rPr>
                          <w:rFonts w:ascii="Arial" w:hAnsi="Arial" w:cs="Arial"/>
                          <w:i/>
                          <w:color w:val="000000" w:themeColor="text1"/>
                          <w:kern w:val="24"/>
                          <w:sz w:val="22"/>
                          <w:szCs w:val="22"/>
                        </w:rPr>
                        <w:t>Luteoviridae</w:t>
                      </w:r>
                      <w:r w:rsidR="00D55B58" w:rsidRPr="00146C2C">
                        <w:rPr>
                          <w:rFonts w:ascii="Arial" w:hAnsi="Arial" w:cs="Arial"/>
                          <w:i/>
                          <w:color w:val="000000" w:themeColor="text1"/>
                          <w:kern w:val="24"/>
                          <w:sz w:val="22"/>
                          <w:szCs w:val="22"/>
                        </w:rPr>
                        <w:t xml:space="preserve"> </w:t>
                      </w:r>
                      <w:r w:rsidR="00D55B58" w:rsidRPr="00146C2C">
                        <w:rPr>
                          <w:rFonts w:ascii="Arial" w:hAnsi="Arial" w:cs="Arial"/>
                          <w:color w:val="000000" w:themeColor="text1"/>
                          <w:kern w:val="24"/>
                          <w:sz w:val="22"/>
                          <w:szCs w:val="22"/>
                        </w:rPr>
                        <w:t>with Genbank accession numbers</w:t>
                      </w:r>
                      <w:r w:rsidR="00A34D03" w:rsidRPr="00146C2C">
                        <w:rPr>
                          <w:rFonts w:ascii="Arial" w:hAnsi="Arial" w:cs="Arial"/>
                          <w:color w:val="000000" w:themeColor="text1"/>
                          <w:kern w:val="24"/>
                          <w:sz w:val="22"/>
                          <w:szCs w:val="22"/>
                        </w:rPr>
                        <w:t xml:space="preserve"> shown</w:t>
                      </w:r>
                      <w:r w:rsidRPr="00146C2C">
                        <w:rPr>
                          <w:rFonts w:ascii="Arial" w:hAnsi="Arial" w:cs="Arial"/>
                          <w:color w:val="000000" w:themeColor="text1"/>
                          <w:kern w:val="24"/>
                          <w:sz w:val="22"/>
                          <w:szCs w:val="22"/>
                        </w:rPr>
                        <w:t xml:space="preserve">. </w:t>
                      </w:r>
                      <w:r w:rsidR="00146C2C">
                        <w:rPr>
                          <w:rFonts w:ascii="Arial" w:hAnsi="Arial" w:cs="Arial"/>
                          <w:color w:val="000000" w:themeColor="text1"/>
                          <w:spacing w:val="2"/>
                          <w:sz w:val="22"/>
                          <w:szCs w:val="22"/>
                          <w:shd w:val="clear" w:color="auto" w:fill="FFFFFF"/>
                        </w:rPr>
                        <w:t>The tree</w:t>
                      </w:r>
                      <w:r w:rsidRPr="00146C2C">
                        <w:rPr>
                          <w:rFonts w:ascii="Arial" w:hAnsi="Arial" w:cs="Arial"/>
                          <w:color w:val="000000" w:themeColor="text1"/>
                          <w:spacing w:val="2"/>
                          <w:sz w:val="22"/>
                          <w:szCs w:val="22"/>
                          <w:shd w:val="clear" w:color="auto" w:fill="FFFFFF"/>
                        </w:rPr>
                        <w:t xml:space="preserve"> </w:t>
                      </w:r>
                      <w:r w:rsidR="00146C2C">
                        <w:rPr>
                          <w:rFonts w:ascii="Arial" w:hAnsi="Arial" w:cs="Arial"/>
                          <w:color w:val="000000" w:themeColor="text1"/>
                          <w:spacing w:val="2"/>
                          <w:sz w:val="22"/>
                          <w:szCs w:val="22"/>
                          <w:shd w:val="clear" w:color="auto" w:fill="FFFFFF"/>
                        </w:rPr>
                        <w:t>was</w:t>
                      </w:r>
                      <w:r w:rsidRPr="00146C2C">
                        <w:rPr>
                          <w:rFonts w:ascii="Arial" w:hAnsi="Arial" w:cs="Arial"/>
                          <w:color w:val="000000" w:themeColor="text1"/>
                          <w:spacing w:val="2"/>
                          <w:sz w:val="22"/>
                          <w:szCs w:val="22"/>
                          <w:shd w:val="clear" w:color="auto" w:fill="FFFFFF"/>
                        </w:rPr>
                        <w:t xml:space="preserve"> constructed </w:t>
                      </w:r>
                      <w:r w:rsidR="00146C2C">
                        <w:rPr>
                          <w:rFonts w:ascii="Arial" w:hAnsi="Arial" w:cs="Arial"/>
                          <w:color w:val="000000" w:themeColor="text1"/>
                          <w:spacing w:val="2"/>
                          <w:sz w:val="22"/>
                          <w:szCs w:val="22"/>
                          <w:shd w:val="clear" w:color="auto" w:fill="FFFFFF"/>
                        </w:rPr>
                        <w:t xml:space="preserve">with MEGA6 </w:t>
                      </w:r>
                      <w:r w:rsidRPr="00146C2C">
                        <w:rPr>
                          <w:rFonts w:ascii="Arial" w:hAnsi="Arial" w:cs="Arial"/>
                          <w:color w:val="000000" w:themeColor="text1"/>
                          <w:spacing w:val="2"/>
                          <w:sz w:val="22"/>
                          <w:szCs w:val="22"/>
                          <w:shd w:val="clear" w:color="auto" w:fill="FFFFFF"/>
                        </w:rPr>
                        <w:t xml:space="preserve">using the neighbour-joining </w:t>
                      </w:r>
                      <w:r w:rsidR="00146C2C">
                        <w:rPr>
                          <w:rFonts w:ascii="Arial" w:hAnsi="Arial" w:cs="Arial"/>
                          <w:color w:val="000000" w:themeColor="text1"/>
                          <w:spacing w:val="2"/>
                          <w:sz w:val="22"/>
                          <w:szCs w:val="22"/>
                          <w:shd w:val="clear" w:color="auto" w:fill="FFFFFF"/>
                        </w:rPr>
                        <w:t xml:space="preserve">method </w:t>
                      </w:r>
                      <w:r w:rsidRPr="00146C2C">
                        <w:rPr>
                          <w:rFonts w:ascii="Arial" w:hAnsi="Arial" w:cs="Arial"/>
                          <w:color w:val="000000" w:themeColor="text1"/>
                          <w:spacing w:val="2"/>
                          <w:sz w:val="22"/>
                          <w:szCs w:val="22"/>
                          <w:shd w:val="clear" w:color="auto" w:fill="FFFFFF"/>
                        </w:rPr>
                        <w:t xml:space="preserve">and </w:t>
                      </w:r>
                      <w:r w:rsidR="00146C2C">
                        <w:rPr>
                          <w:rFonts w:ascii="Arial" w:hAnsi="Arial" w:cs="Arial"/>
                          <w:color w:val="000000" w:themeColor="text1"/>
                          <w:spacing w:val="2"/>
                          <w:sz w:val="22"/>
                          <w:szCs w:val="22"/>
                          <w:shd w:val="clear" w:color="auto" w:fill="FFFFFF"/>
                        </w:rPr>
                        <w:t xml:space="preserve">1000 </w:t>
                      </w:r>
                      <w:r w:rsidRPr="00146C2C">
                        <w:rPr>
                          <w:rFonts w:ascii="Arial" w:hAnsi="Arial" w:cs="Arial"/>
                          <w:color w:val="000000" w:themeColor="text1"/>
                          <w:spacing w:val="2"/>
                          <w:sz w:val="22"/>
                          <w:szCs w:val="22"/>
                          <w:shd w:val="clear" w:color="auto" w:fill="FFFFFF"/>
                        </w:rPr>
                        <w:t>bootstrap replications.</w:t>
                      </w:r>
                      <w:r w:rsidRPr="00146C2C">
                        <w:rPr>
                          <w:rFonts w:ascii="Arial" w:hAnsi="Arial" w:cs="Arial"/>
                          <w:color w:val="000000" w:themeColor="text1"/>
                          <w:kern w:val="24"/>
                          <w:sz w:val="22"/>
                          <w:szCs w:val="22"/>
                        </w:rPr>
                        <w:t xml:space="preserve"> </w:t>
                      </w:r>
                      <w:r w:rsidRPr="00146C2C">
                        <w:rPr>
                          <w:rFonts w:ascii="Arial" w:hAnsi="Arial" w:cs="Arial"/>
                          <w:sz w:val="22"/>
                          <w:szCs w:val="22"/>
                        </w:rPr>
                        <w:t xml:space="preserve">The scale bar indicates the number of substitutions per </w:t>
                      </w:r>
                      <w:r w:rsidR="00146C2C">
                        <w:rPr>
                          <w:rFonts w:ascii="Arial" w:hAnsi="Arial" w:cs="Arial"/>
                          <w:sz w:val="22"/>
                          <w:szCs w:val="22"/>
                        </w:rPr>
                        <w:t>site</w:t>
                      </w:r>
                      <w:r w:rsidRPr="00146C2C">
                        <w:rPr>
                          <w:rFonts w:ascii="Arial" w:hAnsi="Arial" w:cs="Arial"/>
                          <w:sz w:val="22"/>
                          <w:szCs w:val="22"/>
                        </w:rPr>
                        <w:t>.</w:t>
                      </w:r>
                      <w:r w:rsidRPr="00146C2C">
                        <w:rPr>
                          <w:rFonts w:ascii="Arial" w:hAnsi="Arial" w:cs="Arial"/>
                          <w:color w:val="000000" w:themeColor="text1"/>
                          <w:spacing w:val="2"/>
                          <w:sz w:val="22"/>
                          <w:szCs w:val="22"/>
                          <w:shd w:val="clear" w:color="auto" w:fill="FFFFFF"/>
                        </w:rPr>
                        <w:t> </w:t>
                      </w:r>
                      <w:r w:rsidRPr="00146C2C">
                        <w:rPr>
                          <w:rFonts w:ascii="Arial" w:hAnsi="Arial" w:cs="Arial"/>
                          <w:color w:val="000000" w:themeColor="text1"/>
                          <w:kern w:val="24"/>
                          <w:sz w:val="22"/>
                          <w:szCs w:val="22"/>
                        </w:rPr>
                        <w:t xml:space="preserve">Virus abbreviations: BYDV,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 xml:space="preserve">arley yellow dwarf virus; </w:t>
                      </w:r>
                      <w:r w:rsidR="00FE432B" w:rsidRPr="00146C2C">
                        <w:rPr>
                          <w:rFonts w:ascii="Arial" w:hAnsi="Arial" w:cs="Arial"/>
                          <w:color w:val="000000" w:themeColor="text1"/>
                          <w:kern w:val="24"/>
                          <w:sz w:val="22"/>
                          <w:szCs w:val="22"/>
                        </w:rPr>
                        <w:t xml:space="preserve">SbDV, </w:t>
                      </w:r>
                      <w:r w:rsidR="00146C2C">
                        <w:rPr>
                          <w:rFonts w:ascii="Arial" w:hAnsi="Arial" w:cs="Arial"/>
                          <w:color w:val="000000" w:themeColor="text1"/>
                          <w:kern w:val="24"/>
                          <w:sz w:val="22"/>
                          <w:szCs w:val="22"/>
                        </w:rPr>
                        <w:t>s</w:t>
                      </w:r>
                      <w:r w:rsidRPr="00146C2C">
                        <w:rPr>
                          <w:rFonts w:ascii="Arial" w:hAnsi="Arial" w:cs="Arial"/>
                          <w:color w:val="000000" w:themeColor="text1"/>
                          <w:kern w:val="24"/>
                          <w:sz w:val="22"/>
                          <w:szCs w:val="22"/>
                        </w:rPr>
                        <w:t>oybean</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 xml:space="preserve">dwarf virus; </w:t>
                      </w:r>
                      <w:r w:rsidR="00FE432B" w:rsidRPr="00146C2C">
                        <w:rPr>
                          <w:rFonts w:ascii="Arial" w:hAnsi="Arial" w:cs="Arial"/>
                          <w:color w:val="000000" w:themeColor="text1"/>
                          <w:kern w:val="24"/>
                          <w:sz w:val="22"/>
                          <w:szCs w:val="22"/>
                        </w:rPr>
                        <w:t xml:space="preserve">BLRV,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ean</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leaf roll virus; PEMV</w:t>
                      </w:r>
                      <w:r w:rsidR="00FE432B" w:rsidRPr="00146C2C">
                        <w:rPr>
                          <w:rFonts w:ascii="Arial" w:hAnsi="Arial" w:cs="Arial"/>
                          <w:color w:val="000000" w:themeColor="text1"/>
                          <w:kern w:val="24"/>
                          <w:sz w:val="22"/>
                          <w:szCs w:val="22"/>
                        </w:rPr>
                        <w:t xml:space="preserve">1, </w:t>
                      </w:r>
                      <w:r w:rsidR="00146C2C">
                        <w:rPr>
                          <w:rFonts w:ascii="Arial" w:hAnsi="Arial" w:cs="Arial"/>
                          <w:color w:val="000000" w:themeColor="text1"/>
                          <w:kern w:val="24"/>
                          <w:sz w:val="22"/>
                          <w:szCs w:val="22"/>
                        </w:rPr>
                        <w:t>p</w:t>
                      </w:r>
                      <w:r w:rsidR="00FE432B" w:rsidRPr="00146C2C">
                        <w:rPr>
                          <w:rFonts w:ascii="Arial" w:hAnsi="Arial" w:cs="Arial"/>
                          <w:color w:val="000000" w:themeColor="text1"/>
                          <w:kern w:val="24"/>
                          <w:sz w:val="22"/>
                          <w:szCs w:val="22"/>
                        </w:rPr>
                        <w:t xml:space="preserve">ea enation mosaic virus </w:t>
                      </w:r>
                      <w:r w:rsidRPr="00146C2C">
                        <w:rPr>
                          <w:rFonts w:ascii="Arial" w:hAnsi="Arial" w:cs="Arial"/>
                          <w:color w:val="000000" w:themeColor="text1"/>
                          <w:kern w:val="24"/>
                          <w:sz w:val="22"/>
                          <w:szCs w:val="22"/>
                        </w:rPr>
                        <w:t xml:space="preserve">1; </w:t>
                      </w:r>
                      <w:r w:rsidR="00FE432B" w:rsidRPr="00146C2C">
                        <w:rPr>
                          <w:rFonts w:ascii="Arial" w:hAnsi="Arial" w:cs="Arial"/>
                          <w:color w:val="000000" w:themeColor="text1"/>
                          <w:kern w:val="24"/>
                          <w:sz w:val="22"/>
                          <w:szCs w:val="22"/>
                        </w:rPr>
                        <w:t xml:space="preserve">CVEV, </w:t>
                      </w:r>
                      <w:r w:rsidR="00146C2C">
                        <w:rPr>
                          <w:rFonts w:ascii="Arial" w:hAnsi="Arial" w:cs="Arial"/>
                          <w:color w:val="000000" w:themeColor="text1"/>
                          <w:kern w:val="24"/>
                          <w:sz w:val="22"/>
                          <w:szCs w:val="22"/>
                        </w:rPr>
                        <w:t>c</w:t>
                      </w:r>
                      <w:r w:rsidRPr="00146C2C">
                        <w:rPr>
                          <w:rFonts w:ascii="Arial" w:hAnsi="Arial" w:cs="Arial"/>
                          <w:color w:val="000000" w:themeColor="text1"/>
                          <w:kern w:val="24"/>
                          <w:sz w:val="22"/>
                          <w:szCs w:val="22"/>
                        </w:rPr>
                        <w:t>itrus vein enation virus</w:t>
                      </w:r>
                      <w:r w:rsidR="00FE432B" w:rsidRPr="00146C2C">
                        <w:rPr>
                          <w:rFonts w:ascii="Arial" w:hAnsi="Arial" w:cs="Arial"/>
                          <w:color w:val="000000" w:themeColor="text1"/>
                          <w:kern w:val="24"/>
                          <w:sz w:val="22"/>
                          <w:szCs w:val="22"/>
                        </w:rPr>
                        <w:t xml:space="preserve"> (proposed)</w:t>
                      </w:r>
                      <w:r w:rsidRPr="00146C2C">
                        <w:rPr>
                          <w:rFonts w:ascii="Arial" w:hAnsi="Arial" w:cs="Arial"/>
                          <w:color w:val="000000" w:themeColor="text1"/>
                          <w:kern w:val="24"/>
                          <w:sz w:val="22"/>
                          <w:szCs w:val="22"/>
                        </w:rPr>
                        <w:t xml:space="preserve">; </w:t>
                      </w:r>
                      <w:r w:rsidR="00FE432B" w:rsidRPr="00146C2C">
                        <w:rPr>
                          <w:rFonts w:ascii="Arial" w:hAnsi="Arial" w:cs="Arial"/>
                          <w:color w:val="000000" w:themeColor="text1"/>
                          <w:kern w:val="24"/>
                          <w:sz w:val="22"/>
                          <w:szCs w:val="22"/>
                        </w:rPr>
                        <w:t xml:space="preserve">ScYLV, </w:t>
                      </w:r>
                      <w:r w:rsidR="00146C2C">
                        <w:rPr>
                          <w:rFonts w:ascii="Arial" w:hAnsi="Arial" w:cs="Arial"/>
                          <w:color w:val="000000" w:themeColor="text1"/>
                          <w:kern w:val="24"/>
                          <w:sz w:val="22"/>
                          <w:szCs w:val="22"/>
                        </w:rPr>
                        <w:t>s</w:t>
                      </w:r>
                      <w:r w:rsidRPr="00146C2C">
                        <w:rPr>
                          <w:rFonts w:ascii="Arial" w:hAnsi="Arial" w:cs="Arial"/>
                          <w:color w:val="000000" w:themeColor="text1"/>
                          <w:kern w:val="24"/>
                          <w:sz w:val="22"/>
                          <w:szCs w:val="22"/>
                        </w:rPr>
                        <w:t xml:space="preserve">ugarcane yellow leaf virus; </w:t>
                      </w:r>
                      <w:r w:rsidR="00FE432B" w:rsidRPr="00146C2C">
                        <w:rPr>
                          <w:rFonts w:ascii="Arial" w:hAnsi="Arial" w:cs="Arial"/>
                          <w:color w:val="000000" w:themeColor="text1"/>
                          <w:kern w:val="24"/>
                          <w:sz w:val="22"/>
                          <w:szCs w:val="22"/>
                        </w:rPr>
                        <w:t xml:space="preserve">PLRV, </w:t>
                      </w:r>
                      <w:r w:rsidR="00146C2C">
                        <w:rPr>
                          <w:rFonts w:ascii="Arial" w:hAnsi="Arial" w:cs="Arial"/>
                          <w:color w:val="000000" w:themeColor="text1"/>
                          <w:kern w:val="24"/>
                          <w:sz w:val="22"/>
                          <w:szCs w:val="22"/>
                        </w:rPr>
                        <w:t>p</w:t>
                      </w:r>
                      <w:r w:rsidRPr="00146C2C">
                        <w:rPr>
                          <w:rFonts w:ascii="Arial" w:hAnsi="Arial" w:cs="Arial"/>
                          <w:color w:val="000000" w:themeColor="text1"/>
                          <w:kern w:val="24"/>
                          <w:sz w:val="22"/>
                          <w:szCs w:val="22"/>
                        </w:rPr>
                        <w:t>otato leaf roll</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virus; CYDV,</w:t>
                      </w:r>
                      <w:r w:rsidRPr="00146C2C">
                        <w:rPr>
                          <w:rFonts w:ascii="Arial" w:hAnsi="Arial" w:cs="Arial"/>
                          <w:color w:val="000000" w:themeColor="text1"/>
                          <w:sz w:val="22"/>
                          <w:szCs w:val="22"/>
                        </w:rPr>
                        <w:t xml:space="preserve"> </w:t>
                      </w:r>
                      <w:r w:rsidR="00146C2C">
                        <w:rPr>
                          <w:rFonts w:ascii="Arial" w:hAnsi="Arial" w:cs="Arial"/>
                          <w:color w:val="000000" w:themeColor="text1"/>
                          <w:kern w:val="24"/>
                          <w:sz w:val="22"/>
                          <w:szCs w:val="22"/>
                        </w:rPr>
                        <w:t>c</w:t>
                      </w:r>
                      <w:r w:rsidRPr="00146C2C">
                        <w:rPr>
                          <w:rFonts w:ascii="Arial" w:hAnsi="Arial" w:cs="Arial"/>
                          <w:color w:val="000000" w:themeColor="text1"/>
                          <w:kern w:val="24"/>
                          <w:sz w:val="22"/>
                          <w:szCs w:val="22"/>
                        </w:rPr>
                        <w:t xml:space="preserve">ereal yellow dwarf virus; </w:t>
                      </w:r>
                      <w:r w:rsidR="00FE432B" w:rsidRPr="00146C2C">
                        <w:rPr>
                          <w:rFonts w:ascii="Arial" w:hAnsi="Arial" w:cs="Arial"/>
                          <w:color w:val="000000" w:themeColor="text1"/>
                          <w:kern w:val="24"/>
                          <w:sz w:val="22"/>
                          <w:szCs w:val="22"/>
                        </w:rPr>
                        <w:t>CABYV,</w:t>
                      </w:r>
                      <w:r w:rsidR="00146C2C">
                        <w:rPr>
                          <w:rFonts w:ascii="Arial" w:hAnsi="Arial" w:cs="Arial"/>
                          <w:color w:val="000000" w:themeColor="text1"/>
                          <w:kern w:val="24"/>
                          <w:sz w:val="22"/>
                          <w:szCs w:val="22"/>
                        </w:rPr>
                        <w:t xml:space="preserve"> c</w:t>
                      </w:r>
                      <w:r w:rsidRPr="00146C2C">
                        <w:rPr>
                          <w:rFonts w:ascii="Arial" w:hAnsi="Arial" w:cs="Arial"/>
                          <w:color w:val="000000" w:themeColor="text1"/>
                          <w:kern w:val="24"/>
                          <w:sz w:val="22"/>
                          <w:szCs w:val="22"/>
                        </w:rPr>
                        <w:t>ucurbit</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aphid-borne yellows virus;</w:t>
                      </w:r>
                      <w:r w:rsidR="00FE432B" w:rsidRPr="00146C2C">
                        <w:rPr>
                          <w:rFonts w:ascii="Arial" w:hAnsi="Arial" w:cs="Arial"/>
                          <w:color w:val="000000" w:themeColor="text1"/>
                          <w:kern w:val="24"/>
                          <w:sz w:val="22"/>
                          <w:szCs w:val="22"/>
                        </w:rPr>
                        <w:t xml:space="preserve"> BChV, </w:t>
                      </w:r>
                      <w:r w:rsidR="00146C2C">
                        <w:rPr>
                          <w:rFonts w:ascii="Arial" w:hAnsi="Arial" w:cs="Arial"/>
                          <w:color w:val="000000" w:themeColor="text1"/>
                          <w:kern w:val="24"/>
                          <w:sz w:val="22"/>
                          <w:szCs w:val="22"/>
                        </w:rPr>
                        <w:t>b</w:t>
                      </w:r>
                      <w:r w:rsidRPr="00146C2C">
                        <w:rPr>
                          <w:rFonts w:ascii="Arial" w:hAnsi="Arial" w:cs="Arial"/>
                          <w:color w:val="000000" w:themeColor="text1"/>
                          <w:kern w:val="24"/>
                          <w:sz w:val="22"/>
                          <w:szCs w:val="22"/>
                        </w:rPr>
                        <w:t>eet chlorosis virus and</w:t>
                      </w:r>
                      <w:r w:rsidR="00FE432B" w:rsidRPr="00146C2C">
                        <w:rPr>
                          <w:rFonts w:ascii="Arial" w:hAnsi="Arial" w:cs="Arial"/>
                          <w:color w:val="000000" w:themeColor="text1"/>
                          <w:kern w:val="24"/>
                          <w:sz w:val="22"/>
                          <w:szCs w:val="22"/>
                        </w:rPr>
                        <w:t xml:space="preserve"> TuYV, </w:t>
                      </w:r>
                      <w:r w:rsidR="00146C2C">
                        <w:rPr>
                          <w:rFonts w:ascii="Arial" w:hAnsi="Arial" w:cs="Arial"/>
                          <w:color w:val="000000" w:themeColor="text1"/>
                          <w:kern w:val="24"/>
                          <w:sz w:val="22"/>
                          <w:szCs w:val="22"/>
                        </w:rPr>
                        <w:t>t</w:t>
                      </w:r>
                      <w:r w:rsidRPr="00146C2C">
                        <w:rPr>
                          <w:rFonts w:ascii="Arial" w:hAnsi="Arial" w:cs="Arial"/>
                          <w:color w:val="000000" w:themeColor="text1"/>
                          <w:kern w:val="24"/>
                          <w:sz w:val="22"/>
                          <w:szCs w:val="22"/>
                        </w:rPr>
                        <w:t>urnip</w:t>
                      </w:r>
                      <w:r w:rsidRPr="00146C2C">
                        <w:rPr>
                          <w:rFonts w:ascii="Arial" w:hAnsi="Arial" w:cs="Arial"/>
                          <w:color w:val="000000" w:themeColor="text1"/>
                          <w:sz w:val="22"/>
                          <w:szCs w:val="22"/>
                        </w:rPr>
                        <w:t xml:space="preserve"> </w:t>
                      </w:r>
                      <w:r w:rsidRPr="00146C2C">
                        <w:rPr>
                          <w:rFonts w:ascii="Arial" w:hAnsi="Arial" w:cs="Arial"/>
                          <w:color w:val="000000" w:themeColor="text1"/>
                          <w:kern w:val="24"/>
                          <w:sz w:val="22"/>
                          <w:szCs w:val="22"/>
                        </w:rPr>
                        <w:t>yellows virus.</w:t>
                      </w:r>
                    </w:p>
                    <w:p w14:paraId="3EB67ECC" w14:textId="77777777" w:rsidR="005F13A6" w:rsidRDefault="005F13A6" w:rsidP="005F13A6"/>
                    <w:p w14:paraId="7A2B27FB" w14:textId="77777777" w:rsidR="005F13A6" w:rsidRDefault="005F13A6" w:rsidP="005F13A6"/>
                  </w:txbxContent>
                </v:textbox>
                <w10:wrap type="square"/>
              </v:shape>
            </w:pict>
          </mc:Fallback>
        </mc:AlternateContent>
      </w:r>
      <w:r w:rsidRPr="00674F4C">
        <w:rPr>
          <w:noProof/>
          <w:lang w:val="en-GB" w:eastAsia="en-GB"/>
        </w:rPr>
        <mc:AlternateContent>
          <mc:Choice Requires="wpg">
            <w:drawing>
              <wp:anchor distT="0" distB="0" distL="114300" distR="114300" simplePos="0" relativeHeight="251669504" behindDoc="0" locked="0" layoutInCell="1" allowOverlap="1" wp14:anchorId="10BC187D" wp14:editId="3F18D191">
                <wp:simplePos x="0" y="0"/>
                <wp:positionH relativeFrom="column">
                  <wp:posOffset>0</wp:posOffset>
                </wp:positionH>
                <wp:positionV relativeFrom="paragraph">
                  <wp:posOffset>234606</wp:posOffset>
                </wp:positionV>
                <wp:extent cx="6505575" cy="5138420"/>
                <wp:effectExtent l="0" t="0" r="0" b="0"/>
                <wp:wrapNone/>
                <wp:docPr id="5" name="Group 185"/>
                <wp:cNvGraphicFramePr/>
                <a:graphic xmlns:a="http://schemas.openxmlformats.org/drawingml/2006/main">
                  <a:graphicData uri="http://schemas.microsoft.com/office/word/2010/wordprocessingGroup">
                    <wpg:wgp>
                      <wpg:cNvGrpSpPr/>
                      <wpg:grpSpPr bwMode="auto">
                        <a:xfrm>
                          <a:off x="0" y="0"/>
                          <a:ext cx="6505575" cy="5138420"/>
                          <a:chOff x="0" y="0"/>
                          <a:chExt cx="3972" cy="3348"/>
                        </a:xfrm>
                      </wpg:grpSpPr>
                      <wps:wsp>
                        <wps:cNvPr id="3075" name="AutoShape 184"/>
                        <wps:cNvSpPr>
                          <a:spLocks noChangeAspect="1" noChangeArrowheads="1" noTextEdit="1"/>
                        </wps:cNvSpPr>
                        <wps:spPr bwMode="auto">
                          <a:xfrm>
                            <a:off x="0" y="0"/>
                            <a:ext cx="3972" cy="3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10" name="Rectangle 210"/>
                        <wps:cNvSpPr>
                          <a:spLocks noChangeArrowheads="1"/>
                        </wps:cNvSpPr>
                        <wps:spPr bwMode="auto">
                          <a:xfrm>
                            <a:off x="2501" y="85"/>
                            <a:ext cx="51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18824"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CVEV_LC089853</w:t>
                              </w:r>
                            </w:p>
                          </w:txbxContent>
                        </wps:txbx>
                        <wps:bodyPr vert="horz" wrap="square" lIns="0" tIns="0" rIns="0" bIns="0" numCol="1" anchor="t" anchorCtr="0" compatLnSpc="1">
                          <a:prstTxWarp prst="textNoShape">
                            <a:avLst/>
                          </a:prstTxWarp>
                          <a:noAutofit/>
                        </wps:bodyPr>
                      </wps:wsp>
                      <wps:wsp>
                        <wps:cNvPr id="211" name="Freeform 211"/>
                        <wps:cNvSpPr>
                          <a:spLocks/>
                        </wps:cNvSpPr>
                        <wps:spPr bwMode="auto">
                          <a:xfrm>
                            <a:off x="2492" y="134"/>
                            <a:ext cx="6" cy="69"/>
                          </a:xfrm>
                          <a:custGeom>
                            <a:avLst/>
                            <a:gdLst>
                              <a:gd name="T0" fmla="*/ 0 w 6"/>
                              <a:gd name="T1" fmla="*/ 69 h 69"/>
                              <a:gd name="T2" fmla="*/ 0 w 6"/>
                              <a:gd name="T3" fmla="*/ 0 h 69"/>
                              <a:gd name="T4" fmla="*/ 6 w 6"/>
                              <a:gd name="T5" fmla="*/ 0 h 69"/>
                            </a:gdLst>
                            <a:ahLst/>
                            <a:cxnLst>
                              <a:cxn ang="0">
                                <a:pos x="T0" y="T1"/>
                              </a:cxn>
                              <a:cxn ang="0">
                                <a:pos x="T2" y="T3"/>
                              </a:cxn>
                              <a:cxn ang="0">
                                <a:pos x="T4" y="T5"/>
                              </a:cxn>
                            </a:cxnLst>
                            <a:rect l="0" t="0" r="r" b="b"/>
                            <a:pathLst>
                              <a:path w="6" h="69">
                                <a:moveTo>
                                  <a:pt x="0" y="69"/>
                                </a:moveTo>
                                <a:lnTo>
                                  <a:pt x="0" y="0"/>
                                </a:lnTo>
                                <a:lnTo>
                                  <a:pt x="6"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2" name="Rectangle 212"/>
                        <wps:cNvSpPr>
                          <a:spLocks noChangeArrowheads="1"/>
                        </wps:cNvSpPr>
                        <wps:spPr bwMode="auto">
                          <a:xfrm>
                            <a:off x="2504" y="229"/>
                            <a:ext cx="51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2ABE1"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CVEV_HF679486</w:t>
                              </w:r>
                            </w:p>
                          </w:txbxContent>
                        </wps:txbx>
                        <wps:bodyPr vert="horz" wrap="square" lIns="0" tIns="0" rIns="0" bIns="0" numCol="1" anchor="t" anchorCtr="0" compatLnSpc="1">
                          <a:prstTxWarp prst="textNoShape">
                            <a:avLst/>
                          </a:prstTxWarp>
                          <a:noAutofit/>
                        </wps:bodyPr>
                      </wps:wsp>
                      <wps:wsp>
                        <wps:cNvPr id="213" name="Freeform 213"/>
                        <wps:cNvSpPr>
                          <a:spLocks/>
                        </wps:cNvSpPr>
                        <wps:spPr bwMode="auto">
                          <a:xfrm>
                            <a:off x="2492" y="209"/>
                            <a:ext cx="9" cy="69"/>
                          </a:xfrm>
                          <a:custGeom>
                            <a:avLst/>
                            <a:gdLst>
                              <a:gd name="T0" fmla="*/ 0 w 9"/>
                              <a:gd name="T1" fmla="*/ 0 h 69"/>
                              <a:gd name="T2" fmla="*/ 0 w 9"/>
                              <a:gd name="T3" fmla="*/ 69 h 69"/>
                              <a:gd name="T4" fmla="*/ 9 w 9"/>
                              <a:gd name="T5" fmla="*/ 69 h 69"/>
                            </a:gdLst>
                            <a:ahLst/>
                            <a:cxnLst>
                              <a:cxn ang="0">
                                <a:pos x="T0" y="T1"/>
                              </a:cxn>
                              <a:cxn ang="0">
                                <a:pos x="T2" y="T3"/>
                              </a:cxn>
                              <a:cxn ang="0">
                                <a:pos x="T4" y="T5"/>
                              </a:cxn>
                            </a:cxnLst>
                            <a:rect l="0" t="0" r="r" b="b"/>
                            <a:pathLst>
                              <a:path w="9" h="69">
                                <a:moveTo>
                                  <a:pt x="0" y="0"/>
                                </a:moveTo>
                                <a:lnTo>
                                  <a:pt x="0" y="69"/>
                                </a:lnTo>
                                <a:lnTo>
                                  <a:pt x="9"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2490" y="206"/>
                            <a:ext cx="2" cy="141"/>
                          </a:xfrm>
                          <a:custGeom>
                            <a:avLst/>
                            <a:gdLst>
                              <a:gd name="T0" fmla="*/ 0 w 2"/>
                              <a:gd name="T1" fmla="*/ 141 h 141"/>
                              <a:gd name="T2" fmla="*/ 0 w 2"/>
                              <a:gd name="T3" fmla="*/ 0 h 141"/>
                              <a:gd name="T4" fmla="*/ 2 w 2"/>
                              <a:gd name="T5" fmla="*/ 0 h 141"/>
                            </a:gdLst>
                            <a:ahLst/>
                            <a:cxnLst>
                              <a:cxn ang="0">
                                <a:pos x="T0" y="T1"/>
                              </a:cxn>
                              <a:cxn ang="0">
                                <a:pos x="T2" y="T3"/>
                              </a:cxn>
                              <a:cxn ang="0">
                                <a:pos x="T4" y="T5"/>
                              </a:cxn>
                            </a:cxnLst>
                            <a:rect l="0" t="0" r="r" b="b"/>
                            <a:pathLst>
                              <a:path w="2" h="141">
                                <a:moveTo>
                                  <a:pt x="0" y="141"/>
                                </a:moveTo>
                                <a:lnTo>
                                  <a:pt x="0" y="0"/>
                                </a:lnTo>
                                <a:lnTo>
                                  <a:pt x="2"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5" name="Rectangle 215"/>
                        <wps:cNvSpPr>
                          <a:spLocks noChangeArrowheads="1"/>
                        </wps:cNvSpPr>
                        <wps:spPr bwMode="auto">
                          <a:xfrm>
                            <a:off x="2499" y="373"/>
                            <a:ext cx="51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50EA"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CVEV_LC089851</w:t>
                              </w:r>
                            </w:p>
                          </w:txbxContent>
                        </wps:txbx>
                        <wps:bodyPr vert="horz" wrap="square" lIns="0" tIns="0" rIns="0" bIns="0" numCol="1" anchor="t" anchorCtr="0" compatLnSpc="1">
                          <a:prstTxWarp prst="textNoShape">
                            <a:avLst/>
                          </a:prstTxWarp>
                          <a:noAutofit/>
                        </wps:bodyPr>
                      </wps:wsp>
                      <wps:wsp>
                        <wps:cNvPr id="216" name="Freeform 216"/>
                        <wps:cNvSpPr>
                          <a:spLocks/>
                        </wps:cNvSpPr>
                        <wps:spPr bwMode="auto">
                          <a:xfrm>
                            <a:off x="2492" y="422"/>
                            <a:ext cx="4" cy="69"/>
                          </a:xfrm>
                          <a:custGeom>
                            <a:avLst/>
                            <a:gdLst>
                              <a:gd name="T0" fmla="*/ 0 w 4"/>
                              <a:gd name="T1" fmla="*/ 69 h 69"/>
                              <a:gd name="T2" fmla="*/ 0 w 4"/>
                              <a:gd name="T3" fmla="*/ 0 h 69"/>
                              <a:gd name="T4" fmla="*/ 4 w 4"/>
                              <a:gd name="T5" fmla="*/ 0 h 69"/>
                            </a:gdLst>
                            <a:ahLst/>
                            <a:cxnLst>
                              <a:cxn ang="0">
                                <a:pos x="T0" y="T1"/>
                              </a:cxn>
                              <a:cxn ang="0">
                                <a:pos x="T2" y="T3"/>
                              </a:cxn>
                              <a:cxn ang="0">
                                <a:pos x="T4" y="T5"/>
                              </a:cxn>
                            </a:cxnLst>
                            <a:rect l="0" t="0" r="r" b="b"/>
                            <a:pathLst>
                              <a:path w="4" h="69">
                                <a:moveTo>
                                  <a:pt x="0" y="69"/>
                                </a:moveTo>
                                <a:lnTo>
                                  <a:pt x="0" y="0"/>
                                </a:lnTo>
                                <a:lnTo>
                                  <a:pt x="4"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8" name="Rectangle 218"/>
                        <wps:cNvSpPr>
                          <a:spLocks noChangeArrowheads="1"/>
                        </wps:cNvSpPr>
                        <wps:spPr bwMode="auto">
                          <a:xfrm>
                            <a:off x="2504" y="517"/>
                            <a:ext cx="51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7FE16"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CVEV_LC360112</w:t>
                              </w:r>
                            </w:p>
                          </w:txbxContent>
                        </wps:txbx>
                        <wps:bodyPr vert="horz" wrap="square" lIns="0" tIns="0" rIns="0" bIns="0" numCol="1" anchor="t" anchorCtr="0" compatLnSpc="1">
                          <a:prstTxWarp prst="textNoShape">
                            <a:avLst/>
                          </a:prstTxWarp>
                          <a:noAutofit/>
                        </wps:bodyPr>
                      </wps:wsp>
                      <wps:wsp>
                        <wps:cNvPr id="219" name="Freeform 219"/>
                        <wps:cNvSpPr>
                          <a:spLocks/>
                        </wps:cNvSpPr>
                        <wps:spPr bwMode="auto">
                          <a:xfrm>
                            <a:off x="2492" y="497"/>
                            <a:ext cx="9" cy="69"/>
                          </a:xfrm>
                          <a:custGeom>
                            <a:avLst/>
                            <a:gdLst>
                              <a:gd name="T0" fmla="*/ 0 w 9"/>
                              <a:gd name="T1" fmla="*/ 0 h 69"/>
                              <a:gd name="T2" fmla="*/ 0 w 9"/>
                              <a:gd name="T3" fmla="*/ 69 h 69"/>
                              <a:gd name="T4" fmla="*/ 9 w 9"/>
                              <a:gd name="T5" fmla="*/ 69 h 69"/>
                            </a:gdLst>
                            <a:ahLst/>
                            <a:cxnLst>
                              <a:cxn ang="0">
                                <a:pos x="T0" y="T1"/>
                              </a:cxn>
                              <a:cxn ang="0">
                                <a:pos x="T2" y="T3"/>
                              </a:cxn>
                              <a:cxn ang="0">
                                <a:pos x="T4" y="T5"/>
                              </a:cxn>
                            </a:cxnLst>
                            <a:rect l="0" t="0" r="r" b="b"/>
                            <a:pathLst>
                              <a:path w="9" h="69">
                                <a:moveTo>
                                  <a:pt x="0" y="0"/>
                                </a:moveTo>
                                <a:lnTo>
                                  <a:pt x="0" y="69"/>
                                </a:lnTo>
                                <a:lnTo>
                                  <a:pt x="9"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0" name="Freeform 220"/>
                        <wps:cNvSpPr>
                          <a:spLocks/>
                        </wps:cNvSpPr>
                        <wps:spPr bwMode="auto">
                          <a:xfrm>
                            <a:off x="2490" y="353"/>
                            <a:ext cx="2" cy="141"/>
                          </a:xfrm>
                          <a:custGeom>
                            <a:avLst/>
                            <a:gdLst>
                              <a:gd name="T0" fmla="*/ 0 w 2"/>
                              <a:gd name="T1" fmla="*/ 0 h 141"/>
                              <a:gd name="T2" fmla="*/ 0 w 2"/>
                              <a:gd name="T3" fmla="*/ 141 h 141"/>
                              <a:gd name="T4" fmla="*/ 2 w 2"/>
                              <a:gd name="T5" fmla="*/ 141 h 141"/>
                            </a:gdLst>
                            <a:ahLst/>
                            <a:cxnLst>
                              <a:cxn ang="0">
                                <a:pos x="T0" y="T1"/>
                              </a:cxn>
                              <a:cxn ang="0">
                                <a:pos x="T2" y="T3"/>
                              </a:cxn>
                              <a:cxn ang="0">
                                <a:pos x="T4" y="T5"/>
                              </a:cxn>
                            </a:cxnLst>
                            <a:rect l="0" t="0" r="r" b="b"/>
                            <a:pathLst>
                              <a:path w="2" h="141">
                                <a:moveTo>
                                  <a:pt x="0" y="0"/>
                                </a:moveTo>
                                <a:lnTo>
                                  <a:pt x="0" y="141"/>
                                </a:lnTo>
                                <a:lnTo>
                                  <a:pt x="2" y="141"/>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1" name="Rectangle 221"/>
                        <wps:cNvSpPr>
                          <a:spLocks noChangeArrowheads="1"/>
                        </wps:cNvSpPr>
                        <wps:spPr bwMode="auto">
                          <a:xfrm>
                            <a:off x="2501" y="661"/>
                            <a:ext cx="51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A6C59"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CVEV_LC089850</w:t>
                              </w:r>
                            </w:p>
                          </w:txbxContent>
                        </wps:txbx>
                        <wps:bodyPr vert="horz" wrap="square" lIns="0" tIns="0" rIns="0" bIns="0" numCol="1" anchor="t" anchorCtr="0" compatLnSpc="1">
                          <a:prstTxWarp prst="textNoShape">
                            <a:avLst/>
                          </a:prstTxWarp>
                          <a:noAutofit/>
                        </wps:bodyPr>
                      </wps:wsp>
                      <wps:wsp>
                        <wps:cNvPr id="222" name="Freeform 222"/>
                        <wps:cNvSpPr>
                          <a:spLocks/>
                        </wps:cNvSpPr>
                        <wps:spPr bwMode="auto">
                          <a:xfrm>
                            <a:off x="2490" y="461"/>
                            <a:ext cx="8" cy="249"/>
                          </a:xfrm>
                          <a:custGeom>
                            <a:avLst/>
                            <a:gdLst>
                              <a:gd name="T0" fmla="*/ 0 w 8"/>
                              <a:gd name="T1" fmla="*/ 0 h 249"/>
                              <a:gd name="T2" fmla="*/ 0 w 8"/>
                              <a:gd name="T3" fmla="*/ 249 h 249"/>
                              <a:gd name="T4" fmla="*/ 8 w 8"/>
                              <a:gd name="T5" fmla="*/ 249 h 249"/>
                            </a:gdLst>
                            <a:ahLst/>
                            <a:cxnLst>
                              <a:cxn ang="0">
                                <a:pos x="T0" y="T1"/>
                              </a:cxn>
                              <a:cxn ang="0">
                                <a:pos x="T2" y="T3"/>
                              </a:cxn>
                              <a:cxn ang="0">
                                <a:pos x="T4" y="T5"/>
                              </a:cxn>
                            </a:cxnLst>
                            <a:rect l="0" t="0" r="r" b="b"/>
                            <a:pathLst>
                              <a:path w="8" h="249">
                                <a:moveTo>
                                  <a:pt x="0" y="0"/>
                                </a:moveTo>
                                <a:lnTo>
                                  <a:pt x="0" y="249"/>
                                </a:lnTo>
                                <a:lnTo>
                                  <a:pt x="8" y="24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3" name="Line 198"/>
                        <wps:cNvCnPr/>
                        <wps:spPr bwMode="auto">
                          <a:xfrm>
                            <a:off x="2490" y="206"/>
                            <a:ext cx="0" cy="249"/>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04" name="Freeform 3104"/>
                        <wps:cNvSpPr>
                          <a:spLocks/>
                        </wps:cNvSpPr>
                        <wps:spPr bwMode="auto">
                          <a:xfrm>
                            <a:off x="1643" y="458"/>
                            <a:ext cx="847" cy="231"/>
                          </a:xfrm>
                          <a:custGeom>
                            <a:avLst/>
                            <a:gdLst>
                              <a:gd name="T0" fmla="*/ 0 w 847"/>
                              <a:gd name="T1" fmla="*/ 231 h 231"/>
                              <a:gd name="T2" fmla="*/ 0 w 847"/>
                              <a:gd name="T3" fmla="*/ 0 h 231"/>
                              <a:gd name="T4" fmla="*/ 847 w 847"/>
                              <a:gd name="T5" fmla="*/ 0 h 231"/>
                            </a:gdLst>
                            <a:ahLst/>
                            <a:cxnLst>
                              <a:cxn ang="0">
                                <a:pos x="T0" y="T1"/>
                              </a:cxn>
                              <a:cxn ang="0">
                                <a:pos x="T2" y="T3"/>
                              </a:cxn>
                              <a:cxn ang="0">
                                <a:pos x="T4" y="T5"/>
                              </a:cxn>
                            </a:cxnLst>
                            <a:rect l="0" t="0" r="r" b="b"/>
                            <a:pathLst>
                              <a:path w="847" h="231">
                                <a:moveTo>
                                  <a:pt x="0" y="231"/>
                                </a:moveTo>
                                <a:lnTo>
                                  <a:pt x="0" y="0"/>
                                </a:lnTo>
                                <a:lnTo>
                                  <a:pt x="847"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05" name="Rectangle 3105"/>
                        <wps:cNvSpPr>
                          <a:spLocks noChangeArrowheads="1"/>
                        </wps:cNvSpPr>
                        <wps:spPr bwMode="auto">
                          <a:xfrm>
                            <a:off x="2367" y="805"/>
                            <a:ext cx="508"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453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PEMV1_L04573</w:t>
                              </w:r>
                            </w:p>
                          </w:txbxContent>
                        </wps:txbx>
                        <wps:bodyPr vert="horz" wrap="square" lIns="0" tIns="0" rIns="0" bIns="0" numCol="1" anchor="t" anchorCtr="0" compatLnSpc="1">
                          <a:prstTxWarp prst="textNoShape">
                            <a:avLst/>
                          </a:prstTxWarp>
                          <a:noAutofit/>
                        </wps:bodyPr>
                      </wps:wsp>
                      <wps:wsp>
                        <wps:cNvPr id="3106" name="Freeform 3106"/>
                        <wps:cNvSpPr>
                          <a:spLocks/>
                        </wps:cNvSpPr>
                        <wps:spPr bwMode="auto">
                          <a:xfrm>
                            <a:off x="2205" y="854"/>
                            <a:ext cx="159" cy="69"/>
                          </a:xfrm>
                          <a:custGeom>
                            <a:avLst/>
                            <a:gdLst>
                              <a:gd name="T0" fmla="*/ 0 w 159"/>
                              <a:gd name="T1" fmla="*/ 69 h 69"/>
                              <a:gd name="T2" fmla="*/ 0 w 159"/>
                              <a:gd name="T3" fmla="*/ 0 h 69"/>
                              <a:gd name="T4" fmla="*/ 159 w 159"/>
                              <a:gd name="T5" fmla="*/ 0 h 69"/>
                            </a:gdLst>
                            <a:ahLst/>
                            <a:cxnLst>
                              <a:cxn ang="0">
                                <a:pos x="T0" y="T1"/>
                              </a:cxn>
                              <a:cxn ang="0">
                                <a:pos x="T2" y="T3"/>
                              </a:cxn>
                              <a:cxn ang="0">
                                <a:pos x="T4" y="T5"/>
                              </a:cxn>
                            </a:cxnLst>
                            <a:rect l="0" t="0" r="r" b="b"/>
                            <a:pathLst>
                              <a:path w="159" h="69">
                                <a:moveTo>
                                  <a:pt x="0" y="69"/>
                                </a:moveTo>
                                <a:lnTo>
                                  <a:pt x="0" y="0"/>
                                </a:lnTo>
                                <a:lnTo>
                                  <a:pt x="159"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07" name="Rectangle 3107"/>
                        <wps:cNvSpPr>
                          <a:spLocks noChangeArrowheads="1"/>
                        </wps:cNvSpPr>
                        <wps:spPr bwMode="auto">
                          <a:xfrm>
                            <a:off x="2364" y="949"/>
                            <a:ext cx="496"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471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AEV1_KU297983</w:t>
                              </w:r>
                            </w:p>
                          </w:txbxContent>
                        </wps:txbx>
                        <wps:bodyPr vert="horz" wrap="square" lIns="0" tIns="0" rIns="0" bIns="0" numCol="1" anchor="t" anchorCtr="0" compatLnSpc="1">
                          <a:prstTxWarp prst="textNoShape">
                            <a:avLst/>
                          </a:prstTxWarp>
                          <a:noAutofit/>
                        </wps:bodyPr>
                      </wps:wsp>
                      <wps:wsp>
                        <wps:cNvPr id="3108" name="Freeform 3108"/>
                        <wps:cNvSpPr>
                          <a:spLocks/>
                        </wps:cNvSpPr>
                        <wps:spPr bwMode="auto">
                          <a:xfrm>
                            <a:off x="2205" y="929"/>
                            <a:ext cx="156" cy="69"/>
                          </a:xfrm>
                          <a:custGeom>
                            <a:avLst/>
                            <a:gdLst>
                              <a:gd name="T0" fmla="*/ 0 w 156"/>
                              <a:gd name="T1" fmla="*/ 0 h 69"/>
                              <a:gd name="T2" fmla="*/ 0 w 156"/>
                              <a:gd name="T3" fmla="*/ 69 h 69"/>
                              <a:gd name="T4" fmla="*/ 156 w 156"/>
                              <a:gd name="T5" fmla="*/ 69 h 69"/>
                            </a:gdLst>
                            <a:ahLst/>
                            <a:cxnLst>
                              <a:cxn ang="0">
                                <a:pos x="T0" y="T1"/>
                              </a:cxn>
                              <a:cxn ang="0">
                                <a:pos x="T2" y="T3"/>
                              </a:cxn>
                              <a:cxn ang="0">
                                <a:pos x="T4" y="T5"/>
                              </a:cxn>
                            </a:cxnLst>
                            <a:rect l="0" t="0" r="r" b="b"/>
                            <a:pathLst>
                              <a:path w="156" h="69">
                                <a:moveTo>
                                  <a:pt x="0" y="0"/>
                                </a:moveTo>
                                <a:lnTo>
                                  <a:pt x="0" y="69"/>
                                </a:lnTo>
                                <a:lnTo>
                                  <a:pt x="156"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09" name="Freeform 3109"/>
                        <wps:cNvSpPr>
                          <a:spLocks/>
                        </wps:cNvSpPr>
                        <wps:spPr bwMode="auto">
                          <a:xfrm>
                            <a:off x="1643" y="695"/>
                            <a:ext cx="562" cy="231"/>
                          </a:xfrm>
                          <a:custGeom>
                            <a:avLst/>
                            <a:gdLst>
                              <a:gd name="T0" fmla="*/ 0 w 562"/>
                              <a:gd name="T1" fmla="*/ 0 h 231"/>
                              <a:gd name="T2" fmla="*/ 0 w 562"/>
                              <a:gd name="T3" fmla="*/ 231 h 231"/>
                              <a:gd name="T4" fmla="*/ 562 w 562"/>
                              <a:gd name="T5" fmla="*/ 231 h 231"/>
                            </a:gdLst>
                            <a:ahLst/>
                            <a:cxnLst>
                              <a:cxn ang="0">
                                <a:pos x="T0" y="T1"/>
                              </a:cxn>
                              <a:cxn ang="0">
                                <a:pos x="T2" y="T3"/>
                              </a:cxn>
                              <a:cxn ang="0">
                                <a:pos x="T4" y="T5"/>
                              </a:cxn>
                            </a:cxnLst>
                            <a:rect l="0" t="0" r="r" b="b"/>
                            <a:pathLst>
                              <a:path w="562" h="231">
                                <a:moveTo>
                                  <a:pt x="0" y="0"/>
                                </a:moveTo>
                                <a:lnTo>
                                  <a:pt x="0" y="231"/>
                                </a:lnTo>
                                <a:lnTo>
                                  <a:pt x="562" y="231"/>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0" name="Freeform 3110"/>
                        <wps:cNvSpPr>
                          <a:spLocks/>
                        </wps:cNvSpPr>
                        <wps:spPr bwMode="auto">
                          <a:xfrm>
                            <a:off x="3067" y="69"/>
                            <a:ext cx="33" cy="942"/>
                          </a:xfrm>
                          <a:custGeom>
                            <a:avLst/>
                            <a:gdLst>
                              <a:gd name="T0" fmla="*/ 0 w 33"/>
                              <a:gd name="T1" fmla="*/ 0 h 942"/>
                              <a:gd name="T2" fmla="*/ 33 w 33"/>
                              <a:gd name="T3" fmla="*/ 0 h 942"/>
                              <a:gd name="T4" fmla="*/ 33 w 33"/>
                              <a:gd name="T5" fmla="*/ 942 h 942"/>
                              <a:gd name="T6" fmla="*/ 0 w 33"/>
                              <a:gd name="T7" fmla="*/ 942 h 942"/>
                            </a:gdLst>
                            <a:ahLst/>
                            <a:cxnLst>
                              <a:cxn ang="0">
                                <a:pos x="T0" y="T1"/>
                              </a:cxn>
                              <a:cxn ang="0">
                                <a:pos x="T2" y="T3"/>
                              </a:cxn>
                              <a:cxn ang="0">
                                <a:pos x="T4" y="T5"/>
                              </a:cxn>
                              <a:cxn ang="0">
                                <a:pos x="T6" y="T7"/>
                              </a:cxn>
                            </a:cxnLst>
                            <a:rect l="0" t="0" r="r" b="b"/>
                            <a:pathLst>
                              <a:path w="33" h="942">
                                <a:moveTo>
                                  <a:pt x="0" y="0"/>
                                </a:moveTo>
                                <a:lnTo>
                                  <a:pt x="33" y="0"/>
                                </a:lnTo>
                                <a:lnTo>
                                  <a:pt x="33" y="942"/>
                                </a:lnTo>
                                <a:lnTo>
                                  <a:pt x="0" y="942"/>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1" name="Rectangle 3111"/>
                        <wps:cNvSpPr>
                          <a:spLocks noChangeArrowheads="1"/>
                        </wps:cNvSpPr>
                        <wps:spPr bwMode="auto">
                          <a:xfrm>
                            <a:off x="3165" y="493"/>
                            <a:ext cx="388"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60E74"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Enamoviruses</w:t>
                              </w:r>
                            </w:p>
                          </w:txbxContent>
                        </wps:txbx>
                        <wps:bodyPr vert="horz" wrap="square" lIns="0" tIns="0" rIns="0" bIns="0" numCol="1" anchor="t" anchorCtr="0" compatLnSpc="1">
                          <a:prstTxWarp prst="textNoShape">
                            <a:avLst/>
                          </a:prstTxWarp>
                          <a:noAutofit/>
                        </wps:bodyPr>
                      </wps:wsp>
                      <wps:wsp>
                        <wps:cNvPr id="3112" name="Line 207"/>
                        <wps:cNvCnPr/>
                        <wps:spPr bwMode="auto">
                          <a:xfrm>
                            <a:off x="864" y="692"/>
                            <a:ext cx="779" cy="0"/>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13" name="Rectangle 3113"/>
                        <wps:cNvSpPr>
                          <a:spLocks noChangeArrowheads="1"/>
                        </wps:cNvSpPr>
                        <wps:spPr bwMode="auto">
                          <a:xfrm>
                            <a:off x="2400" y="1093"/>
                            <a:ext cx="539"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1A74C"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ScYLV_AM072756</w:t>
                              </w:r>
                            </w:p>
                          </w:txbxContent>
                        </wps:txbx>
                        <wps:bodyPr vert="horz" wrap="square" lIns="0" tIns="0" rIns="0" bIns="0" numCol="1" anchor="t" anchorCtr="0" compatLnSpc="1">
                          <a:prstTxWarp prst="textNoShape">
                            <a:avLst/>
                          </a:prstTxWarp>
                          <a:noAutofit/>
                        </wps:bodyPr>
                      </wps:wsp>
                      <wps:wsp>
                        <wps:cNvPr id="3114" name="Freeform 3114"/>
                        <wps:cNvSpPr>
                          <a:spLocks/>
                        </wps:cNvSpPr>
                        <wps:spPr bwMode="auto">
                          <a:xfrm>
                            <a:off x="1349" y="1142"/>
                            <a:ext cx="1048" cy="186"/>
                          </a:xfrm>
                          <a:custGeom>
                            <a:avLst/>
                            <a:gdLst>
                              <a:gd name="T0" fmla="*/ 0 w 1048"/>
                              <a:gd name="T1" fmla="*/ 186 h 186"/>
                              <a:gd name="T2" fmla="*/ 0 w 1048"/>
                              <a:gd name="T3" fmla="*/ 0 h 186"/>
                              <a:gd name="T4" fmla="*/ 1048 w 1048"/>
                              <a:gd name="T5" fmla="*/ 0 h 186"/>
                            </a:gdLst>
                            <a:ahLst/>
                            <a:cxnLst>
                              <a:cxn ang="0">
                                <a:pos x="T0" y="T1"/>
                              </a:cxn>
                              <a:cxn ang="0">
                                <a:pos x="T2" y="T3"/>
                              </a:cxn>
                              <a:cxn ang="0">
                                <a:pos x="T4" y="T5"/>
                              </a:cxn>
                            </a:cxnLst>
                            <a:rect l="0" t="0" r="r" b="b"/>
                            <a:pathLst>
                              <a:path w="1048" h="186">
                                <a:moveTo>
                                  <a:pt x="0" y="186"/>
                                </a:moveTo>
                                <a:lnTo>
                                  <a:pt x="0" y="0"/>
                                </a:lnTo>
                                <a:lnTo>
                                  <a:pt x="1048"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5" name="Rectangle 3115"/>
                        <wps:cNvSpPr>
                          <a:spLocks noChangeArrowheads="1"/>
                        </wps:cNvSpPr>
                        <wps:spPr bwMode="auto">
                          <a:xfrm>
                            <a:off x="2366" y="1237"/>
                            <a:ext cx="429"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F61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CYDV_L25299</w:t>
                              </w:r>
                            </w:p>
                          </w:txbxContent>
                        </wps:txbx>
                        <wps:bodyPr vert="horz" wrap="square" lIns="0" tIns="0" rIns="0" bIns="0" numCol="1" anchor="t" anchorCtr="0" compatLnSpc="1">
                          <a:prstTxWarp prst="textNoShape">
                            <a:avLst/>
                          </a:prstTxWarp>
                          <a:noAutofit/>
                        </wps:bodyPr>
                      </wps:wsp>
                      <wps:wsp>
                        <wps:cNvPr id="3116" name="Freeform 3116"/>
                        <wps:cNvSpPr>
                          <a:spLocks/>
                        </wps:cNvSpPr>
                        <wps:spPr bwMode="auto">
                          <a:xfrm>
                            <a:off x="1839" y="1286"/>
                            <a:ext cx="524" cy="69"/>
                          </a:xfrm>
                          <a:custGeom>
                            <a:avLst/>
                            <a:gdLst>
                              <a:gd name="T0" fmla="*/ 0 w 524"/>
                              <a:gd name="T1" fmla="*/ 69 h 69"/>
                              <a:gd name="T2" fmla="*/ 0 w 524"/>
                              <a:gd name="T3" fmla="*/ 0 h 69"/>
                              <a:gd name="T4" fmla="*/ 524 w 524"/>
                              <a:gd name="T5" fmla="*/ 0 h 69"/>
                            </a:gdLst>
                            <a:ahLst/>
                            <a:cxnLst>
                              <a:cxn ang="0">
                                <a:pos x="T0" y="T1"/>
                              </a:cxn>
                              <a:cxn ang="0">
                                <a:pos x="T2" y="T3"/>
                              </a:cxn>
                              <a:cxn ang="0">
                                <a:pos x="T4" y="T5"/>
                              </a:cxn>
                            </a:cxnLst>
                            <a:rect l="0" t="0" r="r" b="b"/>
                            <a:pathLst>
                              <a:path w="524" h="69">
                                <a:moveTo>
                                  <a:pt x="0" y="69"/>
                                </a:moveTo>
                                <a:lnTo>
                                  <a:pt x="0" y="0"/>
                                </a:lnTo>
                                <a:lnTo>
                                  <a:pt x="524"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7" name="Rectangle 3117"/>
                        <wps:cNvSpPr>
                          <a:spLocks noChangeArrowheads="1"/>
                        </wps:cNvSpPr>
                        <wps:spPr bwMode="auto">
                          <a:xfrm>
                            <a:off x="2349" y="1381"/>
                            <a:ext cx="496"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0CD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PLRV_AY138970</w:t>
                              </w:r>
                            </w:p>
                          </w:txbxContent>
                        </wps:txbx>
                        <wps:bodyPr vert="horz" wrap="square" lIns="0" tIns="0" rIns="0" bIns="0" numCol="1" anchor="t" anchorCtr="0" compatLnSpc="1">
                          <a:prstTxWarp prst="textNoShape">
                            <a:avLst/>
                          </a:prstTxWarp>
                          <a:noAutofit/>
                        </wps:bodyPr>
                      </wps:wsp>
                      <wps:wsp>
                        <wps:cNvPr id="3118" name="Freeform 3118"/>
                        <wps:cNvSpPr>
                          <a:spLocks/>
                        </wps:cNvSpPr>
                        <wps:spPr bwMode="auto">
                          <a:xfrm>
                            <a:off x="1839" y="1361"/>
                            <a:ext cx="507" cy="69"/>
                          </a:xfrm>
                          <a:custGeom>
                            <a:avLst/>
                            <a:gdLst>
                              <a:gd name="T0" fmla="*/ 0 w 507"/>
                              <a:gd name="T1" fmla="*/ 0 h 69"/>
                              <a:gd name="T2" fmla="*/ 0 w 507"/>
                              <a:gd name="T3" fmla="*/ 69 h 69"/>
                              <a:gd name="T4" fmla="*/ 507 w 507"/>
                              <a:gd name="T5" fmla="*/ 69 h 69"/>
                            </a:gdLst>
                            <a:ahLst/>
                            <a:cxnLst>
                              <a:cxn ang="0">
                                <a:pos x="T0" y="T1"/>
                              </a:cxn>
                              <a:cxn ang="0">
                                <a:pos x="T2" y="T3"/>
                              </a:cxn>
                              <a:cxn ang="0">
                                <a:pos x="T4" y="T5"/>
                              </a:cxn>
                            </a:cxnLst>
                            <a:rect l="0" t="0" r="r" b="b"/>
                            <a:pathLst>
                              <a:path w="507" h="69">
                                <a:moveTo>
                                  <a:pt x="0" y="0"/>
                                </a:moveTo>
                                <a:lnTo>
                                  <a:pt x="0" y="69"/>
                                </a:lnTo>
                                <a:lnTo>
                                  <a:pt x="507"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9" name="Freeform 3119"/>
                        <wps:cNvSpPr>
                          <a:spLocks/>
                        </wps:cNvSpPr>
                        <wps:spPr bwMode="auto">
                          <a:xfrm>
                            <a:off x="1559" y="1358"/>
                            <a:ext cx="280" cy="159"/>
                          </a:xfrm>
                          <a:custGeom>
                            <a:avLst/>
                            <a:gdLst>
                              <a:gd name="T0" fmla="*/ 0 w 280"/>
                              <a:gd name="T1" fmla="*/ 159 h 159"/>
                              <a:gd name="T2" fmla="*/ 0 w 280"/>
                              <a:gd name="T3" fmla="*/ 0 h 159"/>
                              <a:gd name="T4" fmla="*/ 280 w 280"/>
                              <a:gd name="T5" fmla="*/ 0 h 159"/>
                            </a:gdLst>
                            <a:ahLst/>
                            <a:cxnLst>
                              <a:cxn ang="0">
                                <a:pos x="T0" y="T1"/>
                              </a:cxn>
                              <a:cxn ang="0">
                                <a:pos x="T2" y="T3"/>
                              </a:cxn>
                              <a:cxn ang="0">
                                <a:pos x="T4" y="T5"/>
                              </a:cxn>
                            </a:cxnLst>
                            <a:rect l="0" t="0" r="r" b="b"/>
                            <a:pathLst>
                              <a:path w="280" h="159">
                                <a:moveTo>
                                  <a:pt x="0" y="159"/>
                                </a:moveTo>
                                <a:lnTo>
                                  <a:pt x="0" y="0"/>
                                </a:lnTo>
                                <a:lnTo>
                                  <a:pt x="280"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0" name="Rectangle 3120"/>
                        <wps:cNvSpPr>
                          <a:spLocks noChangeArrowheads="1"/>
                        </wps:cNvSpPr>
                        <wps:spPr bwMode="auto">
                          <a:xfrm>
                            <a:off x="2325" y="1525"/>
                            <a:ext cx="55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193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CABYV_EU000535</w:t>
                              </w:r>
                            </w:p>
                          </w:txbxContent>
                        </wps:txbx>
                        <wps:bodyPr vert="horz" wrap="square" lIns="0" tIns="0" rIns="0" bIns="0" numCol="1" anchor="t" anchorCtr="0" compatLnSpc="1">
                          <a:prstTxWarp prst="textNoShape">
                            <a:avLst/>
                          </a:prstTxWarp>
                          <a:noAutofit/>
                        </wps:bodyPr>
                      </wps:wsp>
                      <wps:wsp>
                        <wps:cNvPr id="3121" name="Freeform 3121"/>
                        <wps:cNvSpPr>
                          <a:spLocks/>
                        </wps:cNvSpPr>
                        <wps:spPr bwMode="auto">
                          <a:xfrm>
                            <a:off x="1719" y="1574"/>
                            <a:ext cx="603" cy="105"/>
                          </a:xfrm>
                          <a:custGeom>
                            <a:avLst/>
                            <a:gdLst>
                              <a:gd name="T0" fmla="*/ 0 w 603"/>
                              <a:gd name="T1" fmla="*/ 105 h 105"/>
                              <a:gd name="T2" fmla="*/ 0 w 603"/>
                              <a:gd name="T3" fmla="*/ 0 h 105"/>
                              <a:gd name="T4" fmla="*/ 603 w 603"/>
                              <a:gd name="T5" fmla="*/ 0 h 105"/>
                            </a:gdLst>
                            <a:ahLst/>
                            <a:cxnLst>
                              <a:cxn ang="0">
                                <a:pos x="T0" y="T1"/>
                              </a:cxn>
                              <a:cxn ang="0">
                                <a:pos x="T2" y="T3"/>
                              </a:cxn>
                              <a:cxn ang="0">
                                <a:pos x="T4" y="T5"/>
                              </a:cxn>
                            </a:cxnLst>
                            <a:rect l="0" t="0" r="r" b="b"/>
                            <a:pathLst>
                              <a:path w="603" h="105">
                                <a:moveTo>
                                  <a:pt x="0" y="105"/>
                                </a:moveTo>
                                <a:lnTo>
                                  <a:pt x="0" y="0"/>
                                </a:lnTo>
                                <a:lnTo>
                                  <a:pt x="603"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2" name="Rectangle 3122"/>
                        <wps:cNvSpPr>
                          <a:spLocks noChangeArrowheads="1"/>
                        </wps:cNvSpPr>
                        <wps:spPr bwMode="auto">
                          <a:xfrm>
                            <a:off x="2321" y="1669"/>
                            <a:ext cx="486"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9402"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BChV_AF352025</w:t>
                              </w:r>
                            </w:p>
                          </w:txbxContent>
                        </wps:txbx>
                        <wps:bodyPr vert="horz" wrap="square" lIns="0" tIns="0" rIns="0" bIns="0" numCol="1" anchor="t" anchorCtr="0" compatLnSpc="1">
                          <a:prstTxWarp prst="textNoShape">
                            <a:avLst/>
                          </a:prstTxWarp>
                          <a:noAutofit/>
                        </wps:bodyPr>
                      </wps:wsp>
                      <wps:wsp>
                        <wps:cNvPr id="3123" name="Freeform 3123"/>
                        <wps:cNvSpPr>
                          <a:spLocks/>
                        </wps:cNvSpPr>
                        <wps:spPr bwMode="auto">
                          <a:xfrm>
                            <a:off x="1976" y="1718"/>
                            <a:ext cx="342" cy="69"/>
                          </a:xfrm>
                          <a:custGeom>
                            <a:avLst/>
                            <a:gdLst>
                              <a:gd name="T0" fmla="*/ 0 w 342"/>
                              <a:gd name="T1" fmla="*/ 69 h 69"/>
                              <a:gd name="T2" fmla="*/ 0 w 342"/>
                              <a:gd name="T3" fmla="*/ 0 h 69"/>
                              <a:gd name="T4" fmla="*/ 342 w 342"/>
                              <a:gd name="T5" fmla="*/ 0 h 69"/>
                            </a:gdLst>
                            <a:ahLst/>
                            <a:cxnLst>
                              <a:cxn ang="0">
                                <a:pos x="T0" y="T1"/>
                              </a:cxn>
                              <a:cxn ang="0">
                                <a:pos x="T2" y="T3"/>
                              </a:cxn>
                              <a:cxn ang="0">
                                <a:pos x="T4" y="T5"/>
                              </a:cxn>
                            </a:cxnLst>
                            <a:rect l="0" t="0" r="r" b="b"/>
                            <a:pathLst>
                              <a:path w="342" h="69">
                                <a:moveTo>
                                  <a:pt x="0" y="69"/>
                                </a:moveTo>
                                <a:lnTo>
                                  <a:pt x="0" y="0"/>
                                </a:lnTo>
                                <a:lnTo>
                                  <a:pt x="342"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4" name="Rectangle 3124"/>
                        <wps:cNvSpPr>
                          <a:spLocks noChangeArrowheads="1"/>
                        </wps:cNvSpPr>
                        <wps:spPr bwMode="auto">
                          <a:xfrm>
                            <a:off x="2318" y="1813"/>
                            <a:ext cx="418"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442C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TuYV_X13063</w:t>
                              </w:r>
                            </w:p>
                          </w:txbxContent>
                        </wps:txbx>
                        <wps:bodyPr vert="horz" wrap="square" lIns="0" tIns="0" rIns="0" bIns="0" numCol="1" anchor="t" anchorCtr="0" compatLnSpc="1">
                          <a:prstTxWarp prst="textNoShape">
                            <a:avLst/>
                          </a:prstTxWarp>
                          <a:noAutofit/>
                        </wps:bodyPr>
                      </wps:wsp>
                      <wps:wsp>
                        <wps:cNvPr id="3125" name="Freeform 3125"/>
                        <wps:cNvSpPr>
                          <a:spLocks/>
                        </wps:cNvSpPr>
                        <wps:spPr bwMode="auto">
                          <a:xfrm>
                            <a:off x="1976" y="1793"/>
                            <a:ext cx="339" cy="69"/>
                          </a:xfrm>
                          <a:custGeom>
                            <a:avLst/>
                            <a:gdLst>
                              <a:gd name="T0" fmla="*/ 0 w 339"/>
                              <a:gd name="T1" fmla="*/ 0 h 69"/>
                              <a:gd name="T2" fmla="*/ 0 w 339"/>
                              <a:gd name="T3" fmla="*/ 69 h 69"/>
                              <a:gd name="T4" fmla="*/ 339 w 339"/>
                              <a:gd name="T5" fmla="*/ 69 h 69"/>
                            </a:gdLst>
                            <a:ahLst/>
                            <a:cxnLst>
                              <a:cxn ang="0">
                                <a:pos x="T0" y="T1"/>
                              </a:cxn>
                              <a:cxn ang="0">
                                <a:pos x="T2" y="T3"/>
                              </a:cxn>
                              <a:cxn ang="0">
                                <a:pos x="T4" y="T5"/>
                              </a:cxn>
                            </a:cxnLst>
                            <a:rect l="0" t="0" r="r" b="b"/>
                            <a:pathLst>
                              <a:path w="339" h="69">
                                <a:moveTo>
                                  <a:pt x="0" y="0"/>
                                </a:moveTo>
                                <a:lnTo>
                                  <a:pt x="0" y="69"/>
                                </a:lnTo>
                                <a:lnTo>
                                  <a:pt x="339"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6" name="Freeform 3126"/>
                        <wps:cNvSpPr>
                          <a:spLocks/>
                        </wps:cNvSpPr>
                        <wps:spPr bwMode="auto">
                          <a:xfrm>
                            <a:off x="1719" y="1685"/>
                            <a:ext cx="257" cy="105"/>
                          </a:xfrm>
                          <a:custGeom>
                            <a:avLst/>
                            <a:gdLst>
                              <a:gd name="T0" fmla="*/ 0 w 257"/>
                              <a:gd name="T1" fmla="*/ 0 h 105"/>
                              <a:gd name="T2" fmla="*/ 0 w 257"/>
                              <a:gd name="T3" fmla="*/ 105 h 105"/>
                              <a:gd name="T4" fmla="*/ 257 w 257"/>
                              <a:gd name="T5" fmla="*/ 105 h 105"/>
                            </a:gdLst>
                            <a:ahLst/>
                            <a:cxnLst>
                              <a:cxn ang="0">
                                <a:pos x="T0" y="T1"/>
                              </a:cxn>
                              <a:cxn ang="0">
                                <a:pos x="T2" y="T3"/>
                              </a:cxn>
                              <a:cxn ang="0">
                                <a:pos x="T4" y="T5"/>
                              </a:cxn>
                            </a:cxnLst>
                            <a:rect l="0" t="0" r="r" b="b"/>
                            <a:pathLst>
                              <a:path w="257" h="105">
                                <a:moveTo>
                                  <a:pt x="0" y="0"/>
                                </a:moveTo>
                                <a:lnTo>
                                  <a:pt x="0" y="105"/>
                                </a:lnTo>
                                <a:lnTo>
                                  <a:pt x="257" y="105"/>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7" name="Freeform 3127"/>
                        <wps:cNvSpPr>
                          <a:spLocks/>
                        </wps:cNvSpPr>
                        <wps:spPr bwMode="auto">
                          <a:xfrm>
                            <a:off x="1559" y="1523"/>
                            <a:ext cx="160" cy="159"/>
                          </a:xfrm>
                          <a:custGeom>
                            <a:avLst/>
                            <a:gdLst>
                              <a:gd name="T0" fmla="*/ 0 w 160"/>
                              <a:gd name="T1" fmla="*/ 0 h 159"/>
                              <a:gd name="T2" fmla="*/ 0 w 160"/>
                              <a:gd name="T3" fmla="*/ 159 h 159"/>
                              <a:gd name="T4" fmla="*/ 160 w 160"/>
                              <a:gd name="T5" fmla="*/ 159 h 159"/>
                            </a:gdLst>
                            <a:ahLst/>
                            <a:cxnLst>
                              <a:cxn ang="0">
                                <a:pos x="T0" y="T1"/>
                              </a:cxn>
                              <a:cxn ang="0">
                                <a:pos x="T2" y="T3"/>
                              </a:cxn>
                              <a:cxn ang="0">
                                <a:pos x="T4" y="T5"/>
                              </a:cxn>
                            </a:cxnLst>
                            <a:rect l="0" t="0" r="r" b="b"/>
                            <a:pathLst>
                              <a:path w="160" h="159">
                                <a:moveTo>
                                  <a:pt x="0" y="0"/>
                                </a:moveTo>
                                <a:lnTo>
                                  <a:pt x="0" y="159"/>
                                </a:lnTo>
                                <a:lnTo>
                                  <a:pt x="160" y="15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8" name="Freeform 3128"/>
                        <wps:cNvSpPr>
                          <a:spLocks/>
                        </wps:cNvSpPr>
                        <wps:spPr bwMode="auto">
                          <a:xfrm>
                            <a:off x="1349" y="1334"/>
                            <a:ext cx="210" cy="186"/>
                          </a:xfrm>
                          <a:custGeom>
                            <a:avLst/>
                            <a:gdLst>
                              <a:gd name="T0" fmla="*/ 0 w 210"/>
                              <a:gd name="T1" fmla="*/ 0 h 186"/>
                              <a:gd name="T2" fmla="*/ 0 w 210"/>
                              <a:gd name="T3" fmla="*/ 186 h 186"/>
                              <a:gd name="T4" fmla="*/ 210 w 210"/>
                              <a:gd name="T5" fmla="*/ 186 h 186"/>
                            </a:gdLst>
                            <a:ahLst/>
                            <a:cxnLst>
                              <a:cxn ang="0">
                                <a:pos x="T0" y="T1"/>
                              </a:cxn>
                              <a:cxn ang="0">
                                <a:pos x="T2" y="T3"/>
                              </a:cxn>
                              <a:cxn ang="0">
                                <a:pos x="T4" y="T5"/>
                              </a:cxn>
                            </a:cxnLst>
                            <a:rect l="0" t="0" r="r" b="b"/>
                            <a:pathLst>
                              <a:path w="210" h="186">
                                <a:moveTo>
                                  <a:pt x="0" y="0"/>
                                </a:moveTo>
                                <a:lnTo>
                                  <a:pt x="0" y="186"/>
                                </a:lnTo>
                                <a:lnTo>
                                  <a:pt x="210" y="186"/>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9" name="Freeform 3129"/>
                        <wps:cNvSpPr>
                          <a:spLocks/>
                        </wps:cNvSpPr>
                        <wps:spPr bwMode="auto">
                          <a:xfrm>
                            <a:off x="3073" y="1079"/>
                            <a:ext cx="33" cy="798"/>
                          </a:xfrm>
                          <a:custGeom>
                            <a:avLst/>
                            <a:gdLst>
                              <a:gd name="T0" fmla="*/ 0 w 33"/>
                              <a:gd name="T1" fmla="*/ 0 h 798"/>
                              <a:gd name="T2" fmla="*/ 33 w 33"/>
                              <a:gd name="T3" fmla="*/ 0 h 798"/>
                              <a:gd name="T4" fmla="*/ 33 w 33"/>
                              <a:gd name="T5" fmla="*/ 798 h 798"/>
                              <a:gd name="T6" fmla="*/ 0 w 33"/>
                              <a:gd name="T7" fmla="*/ 798 h 798"/>
                            </a:gdLst>
                            <a:ahLst/>
                            <a:cxnLst>
                              <a:cxn ang="0">
                                <a:pos x="T0" y="T1"/>
                              </a:cxn>
                              <a:cxn ang="0">
                                <a:pos x="T2" y="T3"/>
                              </a:cxn>
                              <a:cxn ang="0">
                                <a:pos x="T4" y="T5"/>
                              </a:cxn>
                              <a:cxn ang="0">
                                <a:pos x="T6" y="T7"/>
                              </a:cxn>
                            </a:cxnLst>
                            <a:rect l="0" t="0" r="r" b="b"/>
                            <a:pathLst>
                              <a:path w="33" h="798">
                                <a:moveTo>
                                  <a:pt x="0" y="0"/>
                                </a:moveTo>
                                <a:lnTo>
                                  <a:pt x="33" y="0"/>
                                </a:lnTo>
                                <a:lnTo>
                                  <a:pt x="33" y="798"/>
                                </a:lnTo>
                                <a:lnTo>
                                  <a:pt x="0" y="798"/>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30" name="Rectangle 3130"/>
                        <wps:cNvSpPr>
                          <a:spLocks noChangeArrowheads="1"/>
                        </wps:cNvSpPr>
                        <wps:spPr bwMode="auto">
                          <a:xfrm>
                            <a:off x="3135" y="1423"/>
                            <a:ext cx="349"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B49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Poleroviruses</w:t>
                              </w:r>
                            </w:p>
                          </w:txbxContent>
                        </wps:txbx>
                        <wps:bodyPr vert="horz" wrap="square" lIns="0" tIns="0" rIns="0" bIns="0" numCol="1" anchor="t" anchorCtr="0" compatLnSpc="1">
                          <a:prstTxWarp prst="textNoShape">
                            <a:avLst/>
                          </a:prstTxWarp>
                          <a:noAutofit/>
                        </wps:bodyPr>
                      </wps:wsp>
                      <wps:wsp>
                        <wps:cNvPr id="3131" name="Line 226"/>
                        <wps:cNvCnPr/>
                        <wps:spPr bwMode="auto">
                          <a:xfrm>
                            <a:off x="864" y="1331"/>
                            <a:ext cx="485" cy="0"/>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32" name="Line 227"/>
                        <wps:cNvCnPr/>
                        <wps:spPr bwMode="auto">
                          <a:xfrm>
                            <a:off x="861" y="692"/>
                            <a:ext cx="0" cy="316"/>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33" name="Line 228"/>
                        <wps:cNvCnPr/>
                        <wps:spPr bwMode="auto">
                          <a:xfrm>
                            <a:off x="861" y="1014"/>
                            <a:ext cx="0" cy="317"/>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34" name="Freeform 3134"/>
                        <wps:cNvSpPr>
                          <a:spLocks/>
                        </wps:cNvSpPr>
                        <wps:spPr bwMode="auto">
                          <a:xfrm>
                            <a:off x="108" y="1011"/>
                            <a:ext cx="753" cy="681"/>
                          </a:xfrm>
                          <a:custGeom>
                            <a:avLst/>
                            <a:gdLst>
                              <a:gd name="T0" fmla="*/ 0 w 753"/>
                              <a:gd name="T1" fmla="*/ 681 h 681"/>
                              <a:gd name="T2" fmla="*/ 0 w 753"/>
                              <a:gd name="T3" fmla="*/ 0 h 681"/>
                              <a:gd name="T4" fmla="*/ 753 w 753"/>
                              <a:gd name="T5" fmla="*/ 0 h 681"/>
                            </a:gdLst>
                            <a:ahLst/>
                            <a:cxnLst>
                              <a:cxn ang="0">
                                <a:pos x="T0" y="T1"/>
                              </a:cxn>
                              <a:cxn ang="0">
                                <a:pos x="T2" y="T3"/>
                              </a:cxn>
                              <a:cxn ang="0">
                                <a:pos x="T4" y="T5"/>
                              </a:cxn>
                            </a:cxnLst>
                            <a:rect l="0" t="0" r="r" b="b"/>
                            <a:pathLst>
                              <a:path w="753" h="681">
                                <a:moveTo>
                                  <a:pt x="0" y="681"/>
                                </a:moveTo>
                                <a:lnTo>
                                  <a:pt x="0" y="0"/>
                                </a:lnTo>
                                <a:lnTo>
                                  <a:pt x="753"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35" name="Rectangle 3135"/>
                        <wps:cNvSpPr>
                          <a:spLocks noChangeArrowheads="1"/>
                        </wps:cNvSpPr>
                        <wps:spPr bwMode="auto">
                          <a:xfrm>
                            <a:off x="2366" y="1957"/>
                            <a:ext cx="471"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6E7F"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SbDV_KJ786322</w:t>
                              </w:r>
                            </w:p>
                          </w:txbxContent>
                        </wps:txbx>
                        <wps:bodyPr vert="horz" wrap="square" lIns="0" tIns="0" rIns="0" bIns="0" numCol="1" anchor="t" anchorCtr="0" compatLnSpc="1">
                          <a:prstTxWarp prst="textNoShape">
                            <a:avLst/>
                          </a:prstTxWarp>
                          <a:noAutofit/>
                        </wps:bodyPr>
                      </wps:wsp>
                      <wps:wsp>
                        <wps:cNvPr id="3136" name="Freeform 3136"/>
                        <wps:cNvSpPr>
                          <a:spLocks/>
                        </wps:cNvSpPr>
                        <wps:spPr bwMode="auto">
                          <a:xfrm>
                            <a:off x="1986" y="2006"/>
                            <a:ext cx="377" cy="69"/>
                          </a:xfrm>
                          <a:custGeom>
                            <a:avLst/>
                            <a:gdLst>
                              <a:gd name="T0" fmla="*/ 0 w 377"/>
                              <a:gd name="T1" fmla="*/ 69 h 69"/>
                              <a:gd name="T2" fmla="*/ 0 w 377"/>
                              <a:gd name="T3" fmla="*/ 0 h 69"/>
                              <a:gd name="T4" fmla="*/ 377 w 377"/>
                              <a:gd name="T5" fmla="*/ 0 h 69"/>
                            </a:gdLst>
                            <a:ahLst/>
                            <a:cxnLst>
                              <a:cxn ang="0">
                                <a:pos x="T0" y="T1"/>
                              </a:cxn>
                              <a:cxn ang="0">
                                <a:pos x="T2" y="T3"/>
                              </a:cxn>
                              <a:cxn ang="0">
                                <a:pos x="T4" y="T5"/>
                              </a:cxn>
                            </a:cxnLst>
                            <a:rect l="0" t="0" r="r" b="b"/>
                            <a:pathLst>
                              <a:path w="377" h="69">
                                <a:moveTo>
                                  <a:pt x="0" y="69"/>
                                </a:moveTo>
                                <a:lnTo>
                                  <a:pt x="0" y="0"/>
                                </a:lnTo>
                                <a:lnTo>
                                  <a:pt x="377"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37" name="Rectangle 3137"/>
                        <wps:cNvSpPr>
                          <a:spLocks noChangeArrowheads="1"/>
                        </wps:cNvSpPr>
                        <wps:spPr bwMode="auto">
                          <a:xfrm>
                            <a:off x="2319" y="2101"/>
                            <a:ext cx="493"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5C1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BLRV_AF441393</w:t>
                              </w:r>
                            </w:p>
                          </w:txbxContent>
                        </wps:txbx>
                        <wps:bodyPr vert="horz" wrap="square" lIns="0" tIns="0" rIns="0" bIns="0" numCol="1" anchor="t" anchorCtr="0" compatLnSpc="1">
                          <a:prstTxWarp prst="textNoShape">
                            <a:avLst/>
                          </a:prstTxWarp>
                          <a:noAutofit/>
                        </wps:bodyPr>
                      </wps:wsp>
                      <wps:wsp>
                        <wps:cNvPr id="3138" name="Freeform 3138"/>
                        <wps:cNvSpPr>
                          <a:spLocks/>
                        </wps:cNvSpPr>
                        <wps:spPr bwMode="auto">
                          <a:xfrm>
                            <a:off x="1986" y="2081"/>
                            <a:ext cx="330" cy="69"/>
                          </a:xfrm>
                          <a:custGeom>
                            <a:avLst/>
                            <a:gdLst>
                              <a:gd name="T0" fmla="*/ 0 w 330"/>
                              <a:gd name="T1" fmla="*/ 0 h 69"/>
                              <a:gd name="T2" fmla="*/ 0 w 330"/>
                              <a:gd name="T3" fmla="*/ 69 h 69"/>
                              <a:gd name="T4" fmla="*/ 330 w 330"/>
                              <a:gd name="T5" fmla="*/ 69 h 69"/>
                            </a:gdLst>
                            <a:ahLst/>
                            <a:cxnLst>
                              <a:cxn ang="0">
                                <a:pos x="T0" y="T1"/>
                              </a:cxn>
                              <a:cxn ang="0">
                                <a:pos x="T2" y="T3"/>
                              </a:cxn>
                              <a:cxn ang="0">
                                <a:pos x="T4" y="T5"/>
                              </a:cxn>
                            </a:cxnLst>
                            <a:rect l="0" t="0" r="r" b="b"/>
                            <a:pathLst>
                              <a:path w="330" h="69">
                                <a:moveTo>
                                  <a:pt x="0" y="0"/>
                                </a:moveTo>
                                <a:lnTo>
                                  <a:pt x="0" y="69"/>
                                </a:lnTo>
                                <a:lnTo>
                                  <a:pt x="330"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39" name="Freeform 3139"/>
                        <wps:cNvSpPr>
                          <a:spLocks/>
                        </wps:cNvSpPr>
                        <wps:spPr bwMode="auto">
                          <a:xfrm>
                            <a:off x="1596" y="2078"/>
                            <a:ext cx="390" cy="105"/>
                          </a:xfrm>
                          <a:custGeom>
                            <a:avLst/>
                            <a:gdLst>
                              <a:gd name="T0" fmla="*/ 0 w 390"/>
                              <a:gd name="T1" fmla="*/ 105 h 105"/>
                              <a:gd name="T2" fmla="*/ 0 w 390"/>
                              <a:gd name="T3" fmla="*/ 0 h 105"/>
                              <a:gd name="T4" fmla="*/ 390 w 390"/>
                              <a:gd name="T5" fmla="*/ 0 h 105"/>
                            </a:gdLst>
                            <a:ahLst/>
                            <a:cxnLst>
                              <a:cxn ang="0">
                                <a:pos x="T0" y="T1"/>
                              </a:cxn>
                              <a:cxn ang="0">
                                <a:pos x="T2" y="T3"/>
                              </a:cxn>
                              <a:cxn ang="0">
                                <a:pos x="T4" y="T5"/>
                              </a:cxn>
                            </a:cxnLst>
                            <a:rect l="0" t="0" r="r" b="b"/>
                            <a:pathLst>
                              <a:path w="390" h="105">
                                <a:moveTo>
                                  <a:pt x="0" y="105"/>
                                </a:moveTo>
                                <a:lnTo>
                                  <a:pt x="0" y="0"/>
                                </a:lnTo>
                                <a:lnTo>
                                  <a:pt x="390"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0" name="Rectangle 3140"/>
                        <wps:cNvSpPr>
                          <a:spLocks noChangeArrowheads="1"/>
                        </wps:cNvSpPr>
                        <wps:spPr bwMode="auto">
                          <a:xfrm>
                            <a:off x="2505" y="2245"/>
                            <a:ext cx="525"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2896"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RSDaV_EU024678</w:t>
                              </w:r>
                            </w:p>
                          </w:txbxContent>
                        </wps:txbx>
                        <wps:bodyPr vert="horz" wrap="square" lIns="0" tIns="0" rIns="0" bIns="0" numCol="1" anchor="t" anchorCtr="0" compatLnSpc="1">
                          <a:prstTxWarp prst="textNoShape">
                            <a:avLst/>
                          </a:prstTxWarp>
                          <a:noAutofit/>
                        </wps:bodyPr>
                      </wps:wsp>
                      <wps:wsp>
                        <wps:cNvPr id="3141" name="Freeform 3141"/>
                        <wps:cNvSpPr>
                          <a:spLocks/>
                        </wps:cNvSpPr>
                        <wps:spPr bwMode="auto">
                          <a:xfrm>
                            <a:off x="1596" y="2189"/>
                            <a:ext cx="906" cy="105"/>
                          </a:xfrm>
                          <a:custGeom>
                            <a:avLst/>
                            <a:gdLst>
                              <a:gd name="T0" fmla="*/ 0 w 906"/>
                              <a:gd name="T1" fmla="*/ 0 h 105"/>
                              <a:gd name="T2" fmla="*/ 0 w 906"/>
                              <a:gd name="T3" fmla="*/ 105 h 105"/>
                              <a:gd name="T4" fmla="*/ 906 w 906"/>
                              <a:gd name="T5" fmla="*/ 105 h 105"/>
                            </a:gdLst>
                            <a:ahLst/>
                            <a:cxnLst>
                              <a:cxn ang="0">
                                <a:pos x="T0" y="T1"/>
                              </a:cxn>
                              <a:cxn ang="0">
                                <a:pos x="T2" y="T3"/>
                              </a:cxn>
                              <a:cxn ang="0">
                                <a:pos x="T4" y="T5"/>
                              </a:cxn>
                            </a:cxnLst>
                            <a:rect l="0" t="0" r="r" b="b"/>
                            <a:pathLst>
                              <a:path w="906" h="105">
                                <a:moveTo>
                                  <a:pt x="0" y="0"/>
                                </a:moveTo>
                                <a:lnTo>
                                  <a:pt x="0" y="105"/>
                                </a:lnTo>
                                <a:lnTo>
                                  <a:pt x="906" y="105"/>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2" name="Freeform 3142"/>
                        <wps:cNvSpPr>
                          <a:spLocks/>
                        </wps:cNvSpPr>
                        <wps:spPr bwMode="auto">
                          <a:xfrm>
                            <a:off x="1343" y="2186"/>
                            <a:ext cx="253" cy="190"/>
                          </a:xfrm>
                          <a:custGeom>
                            <a:avLst/>
                            <a:gdLst>
                              <a:gd name="T0" fmla="*/ 0 w 253"/>
                              <a:gd name="T1" fmla="*/ 190 h 190"/>
                              <a:gd name="T2" fmla="*/ 0 w 253"/>
                              <a:gd name="T3" fmla="*/ 0 h 190"/>
                              <a:gd name="T4" fmla="*/ 253 w 253"/>
                              <a:gd name="T5" fmla="*/ 0 h 190"/>
                            </a:gdLst>
                            <a:ahLst/>
                            <a:cxnLst>
                              <a:cxn ang="0">
                                <a:pos x="T0" y="T1"/>
                              </a:cxn>
                              <a:cxn ang="0">
                                <a:pos x="T2" y="T3"/>
                              </a:cxn>
                              <a:cxn ang="0">
                                <a:pos x="T4" y="T5"/>
                              </a:cxn>
                            </a:cxnLst>
                            <a:rect l="0" t="0" r="r" b="b"/>
                            <a:pathLst>
                              <a:path w="253" h="190">
                                <a:moveTo>
                                  <a:pt x="0" y="190"/>
                                </a:moveTo>
                                <a:lnTo>
                                  <a:pt x="0" y="0"/>
                                </a:lnTo>
                                <a:lnTo>
                                  <a:pt x="253"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3" name="Rectangle 3143"/>
                        <wps:cNvSpPr>
                          <a:spLocks noChangeArrowheads="1"/>
                        </wps:cNvSpPr>
                        <wps:spPr bwMode="auto">
                          <a:xfrm>
                            <a:off x="2309" y="2389"/>
                            <a:ext cx="67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788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BYDV-KerII_KC572000</w:t>
                              </w:r>
                            </w:p>
                          </w:txbxContent>
                        </wps:txbx>
                        <wps:bodyPr vert="horz" wrap="square" lIns="0" tIns="0" rIns="0" bIns="0" numCol="1" anchor="t" anchorCtr="0" compatLnSpc="1">
                          <a:prstTxWarp prst="textNoShape">
                            <a:avLst/>
                          </a:prstTxWarp>
                          <a:noAutofit/>
                        </wps:bodyPr>
                      </wps:wsp>
                      <wps:wsp>
                        <wps:cNvPr id="3144" name="Freeform 3144"/>
                        <wps:cNvSpPr>
                          <a:spLocks/>
                        </wps:cNvSpPr>
                        <wps:spPr bwMode="auto">
                          <a:xfrm>
                            <a:off x="1926" y="2438"/>
                            <a:ext cx="380" cy="132"/>
                          </a:xfrm>
                          <a:custGeom>
                            <a:avLst/>
                            <a:gdLst>
                              <a:gd name="T0" fmla="*/ 0 w 380"/>
                              <a:gd name="T1" fmla="*/ 132 h 132"/>
                              <a:gd name="T2" fmla="*/ 0 w 380"/>
                              <a:gd name="T3" fmla="*/ 0 h 132"/>
                              <a:gd name="T4" fmla="*/ 380 w 380"/>
                              <a:gd name="T5" fmla="*/ 0 h 132"/>
                            </a:gdLst>
                            <a:ahLst/>
                            <a:cxnLst>
                              <a:cxn ang="0">
                                <a:pos x="T0" y="T1"/>
                              </a:cxn>
                              <a:cxn ang="0">
                                <a:pos x="T2" y="T3"/>
                              </a:cxn>
                              <a:cxn ang="0">
                                <a:pos x="T4" y="T5"/>
                              </a:cxn>
                            </a:cxnLst>
                            <a:rect l="0" t="0" r="r" b="b"/>
                            <a:pathLst>
                              <a:path w="380" h="132">
                                <a:moveTo>
                                  <a:pt x="0" y="132"/>
                                </a:moveTo>
                                <a:lnTo>
                                  <a:pt x="0" y="0"/>
                                </a:lnTo>
                                <a:lnTo>
                                  <a:pt x="380"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5" name="Rectangle 3145"/>
                        <wps:cNvSpPr>
                          <a:spLocks noChangeArrowheads="1"/>
                        </wps:cNvSpPr>
                        <wps:spPr bwMode="auto">
                          <a:xfrm>
                            <a:off x="2316" y="2533"/>
                            <a:ext cx="642"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A367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BYDV-PAS_AF218798</w:t>
                              </w:r>
                            </w:p>
                          </w:txbxContent>
                        </wps:txbx>
                        <wps:bodyPr vert="horz" wrap="square" lIns="0" tIns="0" rIns="0" bIns="0" numCol="1" anchor="t" anchorCtr="0" compatLnSpc="1">
                          <a:prstTxWarp prst="textNoShape">
                            <a:avLst/>
                          </a:prstTxWarp>
                          <a:noAutofit/>
                        </wps:bodyPr>
                      </wps:wsp>
                      <wps:wsp>
                        <wps:cNvPr id="3146" name="Freeform 3146"/>
                        <wps:cNvSpPr>
                          <a:spLocks/>
                        </wps:cNvSpPr>
                        <wps:spPr bwMode="auto">
                          <a:xfrm>
                            <a:off x="2129" y="2582"/>
                            <a:ext cx="184" cy="123"/>
                          </a:xfrm>
                          <a:custGeom>
                            <a:avLst/>
                            <a:gdLst>
                              <a:gd name="T0" fmla="*/ 0 w 184"/>
                              <a:gd name="T1" fmla="*/ 123 h 123"/>
                              <a:gd name="T2" fmla="*/ 0 w 184"/>
                              <a:gd name="T3" fmla="*/ 0 h 123"/>
                              <a:gd name="T4" fmla="*/ 184 w 184"/>
                              <a:gd name="T5" fmla="*/ 0 h 123"/>
                            </a:gdLst>
                            <a:ahLst/>
                            <a:cxnLst>
                              <a:cxn ang="0">
                                <a:pos x="T0" y="T1"/>
                              </a:cxn>
                              <a:cxn ang="0">
                                <a:pos x="T2" y="T3"/>
                              </a:cxn>
                              <a:cxn ang="0">
                                <a:pos x="T4" y="T5"/>
                              </a:cxn>
                            </a:cxnLst>
                            <a:rect l="0" t="0" r="r" b="b"/>
                            <a:pathLst>
                              <a:path w="184" h="123">
                                <a:moveTo>
                                  <a:pt x="0" y="123"/>
                                </a:moveTo>
                                <a:lnTo>
                                  <a:pt x="0" y="0"/>
                                </a:lnTo>
                                <a:lnTo>
                                  <a:pt x="184"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7" name="Rectangle 3147"/>
                        <wps:cNvSpPr>
                          <a:spLocks noChangeArrowheads="1"/>
                        </wps:cNvSpPr>
                        <wps:spPr bwMode="auto">
                          <a:xfrm>
                            <a:off x="2277" y="2677"/>
                            <a:ext cx="57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5685E"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BYDV-PAS_X07653</w:t>
                              </w:r>
                            </w:p>
                          </w:txbxContent>
                        </wps:txbx>
                        <wps:bodyPr vert="horz" wrap="square" lIns="0" tIns="0" rIns="0" bIns="0" numCol="1" anchor="t" anchorCtr="0" compatLnSpc="1">
                          <a:prstTxWarp prst="textNoShape">
                            <a:avLst/>
                          </a:prstTxWarp>
                          <a:noAutofit/>
                        </wps:bodyPr>
                      </wps:wsp>
                      <wps:wsp>
                        <wps:cNvPr id="3148" name="Freeform 3148"/>
                        <wps:cNvSpPr>
                          <a:spLocks/>
                        </wps:cNvSpPr>
                        <wps:spPr bwMode="auto">
                          <a:xfrm>
                            <a:off x="2172" y="2726"/>
                            <a:ext cx="102" cy="105"/>
                          </a:xfrm>
                          <a:custGeom>
                            <a:avLst/>
                            <a:gdLst>
                              <a:gd name="T0" fmla="*/ 0 w 102"/>
                              <a:gd name="T1" fmla="*/ 105 h 105"/>
                              <a:gd name="T2" fmla="*/ 0 w 102"/>
                              <a:gd name="T3" fmla="*/ 0 h 105"/>
                              <a:gd name="T4" fmla="*/ 102 w 102"/>
                              <a:gd name="T5" fmla="*/ 0 h 105"/>
                            </a:gdLst>
                            <a:ahLst/>
                            <a:cxnLst>
                              <a:cxn ang="0">
                                <a:pos x="T0" y="T1"/>
                              </a:cxn>
                              <a:cxn ang="0">
                                <a:pos x="T2" y="T3"/>
                              </a:cxn>
                              <a:cxn ang="0">
                                <a:pos x="T4" y="T5"/>
                              </a:cxn>
                            </a:cxnLst>
                            <a:rect l="0" t="0" r="r" b="b"/>
                            <a:pathLst>
                              <a:path w="102" h="105">
                                <a:moveTo>
                                  <a:pt x="0" y="105"/>
                                </a:moveTo>
                                <a:lnTo>
                                  <a:pt x="0" y="0"/>
                                </a:lnTo>
                                <a:lnTo>
                                  <a:pt x="102"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9" name="Rectangle 3149"/>
                        <wps:cNvSpPr>
                          <a:spLocks noChangeArrowheads="1"/>
                        </wps:cNvSpPr>
                        <wps:spPr bwMode="auto">
                          <a:xfrm>
                            <a:off x="2324" y="2821"/>
                            <a:ext cx="67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CEF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BYDV-GAV_AY220739</w:t>
                              </w:r>
                            </w:p>
                          </w:txbxContent>
                        </wps:txbx>
                        <wps:bodyPr vert="horz" wrap="square" lIns="0" tIns="0" rIns="0" bIns="0" numCol="1" anchor="t" anchorCtr="0" compatLnSpc="1">
                          <a:prstTxWarp prst="textNoShape">
                            <a:avLst/>
                          </a:prstTxWarp>
                          <a:noAutofit/>
                        </wps:bodyPr>
                      </wps:wsp>
                      <wps:wsp>
                        <wps:cNvPr id="3150" name="Freeform 3150"/>
                        <wps:cNvSpPr>
                          <a:spLocks/>
                        </wps:cNvSpPr>
                        <wps:spPr bwMode="auto">
                          <a:xfrm>
                            <a:off x="2273" y="2870"/>
                            <a:ext cx="48" cy="69"/>
                          </a:xfrm>
                          <a:custGeom>
                            <a:avLst/>
                            <a:gdLst>
                              <a:gd name="T0" fmla="*/ 0 w 48"/>
                              <a:gd name="T1" fmla="*/ 69 h 69"/>
                              <a:gd name="T2" fmla="*/ 0 w 48"/>
                              <a:gd name="T3" fmla="*/ 0 h 69"/>
                              <a:gd name="T4" fmla="*/ 48 w 48"/>
                              <a:gd name="T5" fmla="*/ 0 h 69"/>
                            </a:gdLst>
                            <a:ahLst/>
                            <a:cxnLst>
                              <a:cxn ang="0">
                                <a:pos x="T0" y="T1"/>
                              </a:cxn>
                              <a:cxn ang="0">
                                <a:pos x="T2" y="T3"/>
                              </a:cxn>
                              <a:cxn ang="0">
                                <a:pos x="T4" y="T5"/>
                              </a:cxn>
                            </a:cxnLst>
                            <a:rect l="0" t="0" r="r" b="b"/>
                            <a:pathLst>
                              <a:path w="48" h="69">
                                <a:moveTo>
                                  <a:pt x="0" y="69"/>
                                </a:moveTo>
                                <a:lnTo>
                                  <a:pt x="0" y="0"/>
                                </a:lnTo>
                                <a:lnTo>
                                  <a:pt x="48" y="0"/>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1" name="Rectangle 3151"/>
                        <wps:cNvSpPr>
                          <a:spLocks noChangeArrowheads="1"/>
                        </wps:cNvSpPr>
                        <wps:spPr bwMode="auto">
                          <a:xfrm>
                            <a:off x="2339" y="2965"/>
                            <a:ext cx="606"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F78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BYDV-MAV_D11028</w:t>
                              </w:r>
                            </w:p>
                          </w:txbxContent>
                        </wps:txbx>
                        <wps:bodyPr vert="horz" wrap="square" lIns="0" tIns="0" rIns="0" bIns="0" numCol="1" anchor="t" anchorCtr="0" compatLnSpc="1">
                          <a:prstTxWarp prst="textNoShape">
                            <a:avLst/>
                          </a:prstTxWarp>
                          <a:noAutofit/>
                        </wps:bodyPr>
                      </wps:wsp>
                      <wps:wsp>
                        <wps:cNvPr id="3152" name="Freeform 3152"/>
                        <wps:cNvSpPr>
                          <a:spLocks/>
                        </wps:cNvSpPr>
                        <wps:spPr bwMode="auto">
                          <a:xfrm>
                            <a:off x="2273" y="2945"/>
                            <a:ext cx="63" cy="69"/>
                          </a:xfrm>
                          <a:custGeom>
                            <a:avLst/>
                            <a:gdLst>
                              <a:gd name="T0" fmla="*/ 0 w 63"/>
                              <a:gd name="T1" fmla="*/ 0 h 69"/>
                              <a:gd name="T2" fmla="*/ 0 w 63"/>
                              <a:gd name="T3" fmla="*/ 69 h 69"/>
                              <a:gd name="T4" fmla="*/ 63 w 63"/>
                              <a:gd name="T5" fmla="*/ 69 h 69"/>
                            </a:gdLst>
                            <a:ahLst/>
                            <a:cxnLst>
                              <a:cxn ang="0">
                                <a:pos x="T0" y="T1"/>
                              </a:cxn>
                              <a:cxn ang="0">
                                <a:pos x="T2" y="T3"/>
                              </a:cxn>
                              <a:cxn ang="0">
                                <a:pos x="T4" y="T5"/>
                              </a:cxn>
                            </a:cxnLst>
                            <a:rect l="0" t="0" r="r" b="b"/>
                            <a:pathLst>
                              <a:path w="63" h="69">
                                <a:moveTo>
                                  <a:pt x="0" y="0"/>
                                </a:moveTo>
                                <a:lnTo>
                                  <a:pt x="0" y="69"/>
                                </a:lnTo>
                                <a:lnTo>
                                  <a:pt x="63" y="69"/>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3" name="Freeform 3153"/>
                        <wps:cNvSpPr>
                          <a:spLocks/>
                        </wps:cNvSpPr>
                        <wps:spPr bwMode="auto">
                          <a:xfrm>
                            <a:off x="2172" y="2837"/>
                            <a:ext cx="101" cy="105"/>
                          </a:xfrm>
                          <a:custGeom>
                            <a:avLst/>
                            <a:gdLst>
                              <a:gd name="T0" fmla="*/ 0 w 101"/>
                              <a:gd name="T1" fmla="*/ 0 h 105"/>
                              <a:gd name="T2" fmla="*/ 0 w 101"/>
                              <a:gd name="T3" fmla="*/ 105 h 105"/>
                              <a:gd name="T4" fmla="*/ 101 w 101"/>
                              <a:gd name="T5" fmla="*/ 105 h 105"/>
                            </a:gdLst>
                            <a:ahLst/>
                            <a:cxnLst>
                              <a:cxn ang="0">
                                <a:pos x="T0" y="T1"/>
                              </a:cxn>
                              <a:cxn ang="0">
                                <a:pos x="T2" y="T3"/>
                              </a:cxn>
                              <a:cxn ang="0">
                                <a:pos x="T4" y="T5"/>
                              </a:cxn>
                            </a:cxnLst>
                            <a:rect l="0" t="0" r="r" b="b"/>
                            <a:pathLst>
                              <a:path w="101" h="105">
                                <a:moveTo>
                                  <a:pt x="0" y="0"/>
                                </a:moveTo>
                                <a:lnTo>
                                  <a:pt x="0" y="105"/>
                                </a:lnTo>
                                <a:lnTo>
                                  <a:pt x="101" y="105"/>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4" name="Freeform 3154"/>
                        <wps:cNvSpPr>
                          <a:spLocks/>
                        </wps:cNvSpPr>
                        <wps:spPr bwMode="auto">
                          <a:xfrm>
                            <a:off x="2129" y="2711"/>
                            <a:ext cx="43" cy="123"/>
                          </a:xfrm>
                          <a:custGeom>
                            <a:avLst/>
                            <a:gdLst>
                              <a:gd name="T0" fmla="*/ 0 w 43"/>
                              <a:gd name="T1" fmla="*/ 0 h 123"/>
                              <a:gd name="T2" fmla="*/ 0 w 43"/>
                              <a:gd name="T3" fmla="*/ 123 h 123"/>
                              <a:gd name="T4" fmla="*/ 43 w 43"/>
                              <a:gd name="T5" fmla="*/ 123 h 123"/>
                            </a:gdLst>
                            <a:ahLst/>
                            <a:cxnLst>
                              <a:cxn ang="0">
                                <a:pos x="T0" y="T1"/>
                              </a:cxn>
                              <a:cxn ang="0">
                                <a:pos x="T2" y="T3"/>
                              </a:cxn>
                              <a:cxn ang="0">
                                <a:pos x="T4" y="T5"/>
                              </a:cxn>
                            </a:cxnLst>
                            <a:rect l="0" t="0" r="r" b="b"/>
                            <a:pathLst>
                              <a:path w="43" h="123">
                                <a:moveTo>
                                  <a:pt x="0" y="0"/>
                                </a:moveTo>
                                <a:lnTo>
                                  <a:pt x="0" y="123"/>
                                </a:lnTo>
                                <a:lnTo>
                                  <a:pt x="43" y="123"/>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5" name="Freeform 3155"/>
                        <wps:cNvSpPr>
                          <a:spLocks/>
                        </wps:cNvSpPr>
                        <wps:spPr bwMode="auto">
                          <a:xfrm>
                            <a:off x="1926" y="2576"/>
                            <a:ext cx="203" cy="132"/>
                          </a:xfrm>
                          <a:custGeom>
                            <a:avLst/>
                            <a:gdLst>
                              <a:gd name="T0" fmla="*/ 0 w 203"/>
                              <a:gd name="T1" fmla="*/ 0 h 132"/>
                              <a:gd name="T2" fmla="*/ 0 w 203"/>
                              <a:gd name="T3" fmla="*/ 132 h 132"/>
                              <a:gd name="T4" fmla="*/ 203 w 203"/>
                              <a:gd name="T5" fmla="*/ 132 h 132"/>
                            </a:gdLst>
                            <a:ahLst/>
                            <a:cxnLst>
                              <a:cxn ang="0">
                                <a:pos x="T0" y="T1"/>
                              </a:cxn>
                              <a:cxn ang="0">
                                <a:pos x="T2" y="T3"/>
                              </a:cxn>
                              <a:cxn ang="0">
                                <a:pos x="T4" y="T5"/>
                              </a:cxn>
                            </a:cxnLst>
                            <a:rect l="0" t="0" r="r" b="b"/>
                            <a:pathLst>
                              <a:path w="203" h="132">
                                <a:moveTo>
                                  <a:pt x="0" y="0"/>
                                </a:moveTo>
                                <a:lnTo>
                                  <a:pt x="0" y="132"/>
                                </a:lnTo>
                                <a:lnTo>
                                  <a:pt x="203" y="132"/>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6" name="Freeform 3156"/>
                        <wps:cNvSpPr>
                          <a:spLocks/>
                        </wps:cNvSpPr>
                        <wps:spPr bwMode="auto">
                          <a:xfrm>
                            <a:off x="1343" y="2382"/>
                            <a:ext cx="583" cy="191"/>
                          </a:xfrm>
                          <a:custGeom>
                            <a:avLst/>
                            <a:gdLst>
                              <a:gd name="T0" fmla="*/ 0 w 583"/>
                              <a:gd name="T1" fmla="*/ 0 h 191"/>
                              <a:gd name="T2" fmla="*/ 0 w 583"/>
                              <a:gd name="T3" fmla="*/ 191 h 191"/>
                              <a:gd name="T4" fmla="*/ 583 w 583"/>
                              <a:gd name="T5" fmla="*/ 191 h 191"/>
                            </a:gdLst>
                            <a:ahLst/>
                            <a:cxnLst>
                              <a:cxn ang="0">
                                <a:pos x="T0" y="T1"/>
                              </a:cxn>
                              <a:cxn ang="0">
                                <a:pos x="T2" y="T3"/>
                              </a:cxn>
                              <a:cxn ang="0">
                                <a:pos x="T4" y="T5"/>
                              </a:cxn>
                            </a:cxnLst>
                            <a:rect l="0" t="0" r="r" b="b"/>
                            <a:pathLst>
                              <a:path w="583" h="191">
                                <a:moveTo>
                                  <a:pt x="0" y="0"/>
                                </a:moveTo>
                                <a:lnTo>
                                  <a:pt x="0" y="191"/>
                                </a:lnTo>
                                <a:lnTo>
                                  <a:pt x="583" y="191"/>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7" name="Freeform 3157"/>
                        <wps:cNvSpPr>
                          <a:spLocks/>
                        </wps:cNvSpPr>
                        <wps:spPr bwMode="auto">
                          <a:xfrm>
                            <a:off x="3084" y="1928"/>
                            <a:ext cx="33" cy="1086"/>
                          </a:xfrm>
                          <a:custGeom>
                            <a:avLst/>
                            <a:gdLst>
                              <a:gd name="T0" fmla="*/ 0 w 33"/>
                              <a:gd name="T1" fmla="*/ 0 h 1086"/>
                              <a:gd name="T2" fmla="*/ 33 w 33"/>
                              <a:gd name="T3" fmla="*/ 0 h 1086"/>
                              <a:gd name="T4" fmla="*/ 33 w 33"/>
                              <a:gd name="T5" fmla="*/ 1086 h 1086"/>
                              <a:gd name="T6" fmla="*/ 0 w 33"/>
                              <a:gd name="T7" fmla="*/ 1086 h 1086"/>
                            </a:gdLst>
                            <a:ahLst/>
                            <a:cxnLst>
                              <a:cxn ang="0">
                                <a:pos x="T0" y="T1"/>
                              </a:cxn>
                              <a:cxn ang="0">
                                <a:pos x="T2" y="T3"/>
                              </a:cxn>
                              <a:cxn ang="0">
                                <a:pos x="T4" y="T5"/>
                              </a:cxn>
                              <a:cxn ang="0">
                                <a:pos x="T6" y="T7"/>
                              </a:cxn>
                            </a:cxnLst>
                            <a:rect l="0" t="0" r="r" b="b"/>
                            <a:pathLst>
                              <a:path w="33" h="1086">
                                <a:moveTo>
                                  <a:pt x="0" y="0"/>
                                </a:moveTo>
                                <a:lnTo>
                                  <a:pt x="33" y="0"/>
                                </a:lnTo>
                                <a:lnTo>
                                  <a:pt x="33" y="1086"/>
                                </a:lnTo>
                                <a:lnTo>
                                  <a:pt x="0" y="1086"/>
                                </a:lnTo>
                              </a:path>
                            </a:pathLst>
                          </a:custGeom>
                          <a:noFill/>
                          <a:ln w="952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8" name="Rectangle 3158"/>
                        <wps:cNvSpPr>
                          <a:spLocks noChangeArrowheads="1"/>
                        </wps:cNvSpPr>
                        <wps:spPr bwMode="auto">
                          <a:xfrm>
                            <a:off x="3157" y="2463"/>
                            <a:ext cx="331"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881DB"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Luteoviruses</w:t>
                              </w:r>
                            </w:p>
                          </w:txbxContent>
                        </wps:txbx>
                        <wps:bodyPr vert="horz" wrap="square" lIns="0" tIns="0" rIns="0" bIns="0" numCol="1" anchor="t" anchorCtr="0" compatLnSpc="1">
                          <a:prstTxWarp prst="textNoShape">
                            <a:avLst/>
                          </a:prstTxWarp>
                          <a:noAutofit/>
                        </wps:bodyPr>
                      </wps:wsp>
                      <wps:wsp>
                        <wps:cNvPr id="3159" name="Line 254"/>
                        <wps:cNvCnPr/>
                        <wps:spPr bwMode="auto">
                          <a:xfrm>
                            <a:off x="111" y="2379"/>
                            <a:ext cx="1232" cy="0"/>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60" name="Line 255"/>
                        <wps:cNvCnPr/>
                        <wps:spPr bwMode="auto">
                          <a:xfrm>
                            <a:off x="108" y="1698"/>
                            <a:ext cx="0" cy="681"/>
                          </a:xfrm>
                          <a:prstGeom prst="line">
                            <a:avLst/>
                          </a:prstGeom>
                          <a:noFill/>
                          <a:ln w="952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161" name="Rectangle 3161"/>
                        <wps:cNvSpPr>
                          <a:spLocks noChangeArrowheads="1"/>
                        </wps:cNvSpPr>
                        <wps:spPr bwMode="auto">
                          <a:xfrm>
                            <a:off x="2174" y="2959"/>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50667"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wps:txbx>
                        <wps:bodyPr vert="horz" wrap="square" lIns="0" tIns="0" rIns="0" bIns="0" numCol="1" anchor="t" anchorCtr="0" compatLnSpc="1">
                          <a:prstTxWarp prst="textNoShape">
                            <a:avLst/>
                          </a:prstTxWarp>
                          <a:noAutofit/>
                        </wps:bodyPr>
                      </wps:wsp>
                      <wps:wsp>
                        <wps:cNvPr id="3162" name="Rectangle 3162"/>
                        <wps:cNvSpPr>
                          <a:spLocks noChangeArrowheads="1"/>
                        </wps:cNvSpPr>
                        <wps:spPr bwMode="auto">
                          <a:xfrm>
                            <a:off x="2073" y="2851"/>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31FF"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60</w:t>
                              </w:r>
                            </w:p>
                          </w:txbxContent>
                        </wps:txbx>
                        <wps:bodyPr vert="horz" wrap="square" lIns="0" tIns="0" rIns="0" bIns="0" numCol="1" anchor="t" anchorCtr="0" compatLnSpc="1">
                          <a:prstTxWarp prst="textNoShape">
                            <a:avLst/>
                          </a:prstTxWarp>
                          <a:noAutofit/>
                        </wps:bodyPr>
                      </wps:wsp>
                      <wps:wsp>
                        <wps:cNvPr id="3163" name="Rectangle 3163"/>
                        <wps:cNvSpPr>
                          <a:spLocks noChangeArrowheads="1"/>
                        </wps:cNvSpPr>
                        <wps:spPr bwMode="auto">
                          <a:xfrm>
                            <a:off x="2030" y="2725"/>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5FF2"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wps:txbx>
                        <wps:bodyPr vert="horz" wrap="square" lIns="0" tIns="0" rIns="0" bIns="0" numCol="1" anchor="t" anchorCtr="0" compatLnSpc="1">
                          <a:prstTxWarp prst="textNoShape">
                            <a:avLst/>
                          </a:prstTxWarp>
                          <a:noAutofit/>
                        </wps:bodyPr>
                      </wps:wsp>
                      <wps:wsp>
                        <wps:cNvPr id="3164" name="Rectangle 3164"/>
                        <wps:cNvSpPr>
                          <a:spLocks noChangeArrowheads="1"/>
                        </wps:cNvSpPr>
                        <wps:spPr bwMode="auto">
                          <a:xfrm>
                            <a:off x="1887" y="1983"/>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DC5EE"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wps:txbx>
                        <wps:bodyPr vert="horz" wrap="square" lIns="0" tIns="0" rIns="0" bIns="0" numCol="1" anchor="t" anchorCtr="0" compatLnSpc="1">
                          <a:prstTxWarp prst="textNoShape">
                            <a:avLst/>
                          </a:prstTxWarp>
                          <a:noAutofit/>
                        </wps:bodyPr>
                      </wps:wsp>
                      <wps:wsp>
                        <wps:cNvPr id="3165" name="Rectangle 3165"/>
                        <wps:cNvSpPr>
                          <a:spLocks noChangeArrowheads="1"/>
                        </wps:cNvSpPr>
                        <wps:spPr bwMode="auto">
                          <a:xfrm>
                            <a:off x="1827" y="2590"/>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96A99"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wps:txbx>
                        <wps:bodyPr vert="horz" wrap="square" lIns="0" tIns="0" rIns="0" bIns="0" numCol="1" anchor="t" anchorCtr="0" compatLnSpc="1">
                          <a:prstTxWarp prst="textNoShape">
                            <a:avLst/>
                          </a:prstTxWarp>
                          <a:noAutofit/>
                        </wps:bodyPr>
                      </wps:wsp>
                      <wps:wsp>
                        <wps:cNvPr id="3166" name="Rectangle 3166"/>
                        <wps:cNvSpPr>
                          <a:spLocks noChangeArrowheads="1"/>
                        </wps:cNvSpPr>
                        <wps:spPr bwMode="auto">
                          <a:xfrm>
                            <a:off x="1497" y="2091"/>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0C93"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wps:txbx>
                        <wps:bodyPr vert="horz" wrap="square" lIns="0" tIns="0" rIns="0" bIns="0" numCol="1" anchor="t" anchorCtr="0" compatLnSpc="1">
                          <a:prstTxWarp prst="textNoShape">
                            <a:avLst/>
                          </a:prstTxWarp>
                          <a:noAutofit/>
                        </wps:bodyPr>
                      </wps:wsp>
                      <wps:wsp>
                        <wps:cNvPr id="3167" name="Rectangle 3167"/>
                        <wps:cNvSpPr>
                          <a:spLocks noChangeArrowheads="1"/>
                        </wps:cNvSpPr>
                        <wps:spPr bwMode="auto">
                          <a:xfrm>
                            <a:off x="1164" y="2397"/>
                            <a:ext cx="1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3DF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wps:txbx>
                        <wps:bodyPr vert="horz" wrap="square" lIns="0" tIns="0" rIns="0" bIns="0" numCol="1" anchor="t" anchorCtr="0" compatLnSpc="1">
                          <a:prstTxWarp prst="textNoShape">
                            <a:avLst/>
                          </a:prstTxWarp>
                          <a:noAutofit/>
                        </wps:bodyPr>
                      </wps:wsp>
                      <wps:wsp>
                        <wps:cNvPr id="3168" name="Rectangle 3168"/>
                        <wps:cNvSpPr>
                          <a:spLocks noChangeArrowheads="1"/>
                        </wps:cNvSpPr>
                        <wps:spPr bwMode="auto">
                          <a:xfrm>
                            <a:off x="1804" y="1807"/>
                            <a:ext cx="133"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E692B"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wps:txbx>
                        <wps:bodyPr vert="horz" wrap="square" lIns="0" tIns="0" rIns="0" bIns="0" numCol="1" anchor="t" anchorCtr="0" compatLnSpc="1">
                          <a:prstTxWarp prst="textNoShape">
                            <a:avLst/>
                          </a:prstTxWarp>
                          <a:noAutofit/>
                        </wps:bodyPr>
                      </wps:wsp>
                      <wps:wsp>
                        <wps:cNvPr id="3169" name="Rectangle 3169"/>
                        <wps:cNvSpPr>
                          <a:spLocks noChangeArrowheads="1"/>
                        </wps:cNvSpPr>
                        <wps:spPr bwMode="auto">
                          <a:xfrm>
                            <a:off x="1740" y="1263"/>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CD22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wps:txbx>
                        <wps:bodyPr vert="horz" wrap="square" lIns="0" tIns="0" rIns="0" bIns="0" numCol="1" anchor="t" anchorCtr="0" compatLnSpc="1">
                          <a:prstTxWarp prst="textNoShape">
                            <a:avLst/>
                          </a:prstTxWarp>
                          <a:noAutofit/>
                        </wps:bodyPr>
                      </wps:wsp>
                      <wps:wsp>
                        <wps:cNvPr id="3170" name="Rectangle 3170"/>
                        <wps:cNvSpPr>
                          <a:spLocks noChangeArrowheads="1"/>
                        </wps:cNvSpPr>
                        <wps:spPr bwMode="auto">
                          <a:xfrm>
                            <a:off x="1620" y="1699"/>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293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wps:txbx>
                        <wps:bodyPr vert="horz" wrap="square" lIns="0" tIns="0" rIns="0" bIns="0" numCol="1" anchor="t" anchorCtr="0" compatLnSpc="1">
                          <a:prstTxWarp prst="textNoShape">
                            <a:avLst/>
                          </a:prstTxWarp>
                          <a:noAutofit/>
                        </wps:bodyPr>
                      </wps:wsp>
                      <wps:wsp>
                        <wps:cNvPr id="3171" name="Rectangle 3171"/>
                        <wps:cNvSpPr>
                          <a:spLocks noChangeArrowheads="1"/>
                        </wps:cNvSpPr>
                        <wps:spPr bwMode="auto">
                          <a:xfrm>
                            <a:off x="1460" y="1537"/>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3C693"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93</w:t>
                              </w:r>
                            </w:p>
                          </w:txbxContent>
                        </wps:txbx>
                        <wps:bodyPr vert="horz" wrap="square" lIns="0" tIns="0" rIns="0" bIns="0" numCol="1" anchor="t" anchorCtr="0" compatLnSpc="1">
                          <a:prstTxWarp prst="textNoShape">
                            <a:avLst/>
                          </a:prstTxWarp>
                          <a:noAutofit/>
                        </wps:bodyPr>
                      </wps:wsp>
                      <wps:wsp>
                        <wps:cNvPr id="3172" name="Rectangle 3172"/>
                        <wps:cNvSpPr>
                          <a:spLocks noChangeArrowheads="1"/>
                        </wps:cNvSpPr>
                        <wps:spPr bwMode="auto">
                          <a:xfrm>
                            <a:off x="1250" y="1348"/>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311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97</w:t>
                              </w:r>
                            </w:p>
                          </w:txbxContent>
                        </wps:txbx>
                        <wps:bodyPr vert="horz" wrap="square" lIns="0" tIns="0" rIns="0" bIns="0" numCol="1" anchor="t" anchorCtr="0" compatLnSpc="1">
                          <a:prstTxWarp prst="textNoShape">
                            <a:avLst/>
                          </a:prstTxWarp>
                          <a:noAutofit/>
                        </wps:bodyPr>
                      </wps:wsp>
                      <wps:wsp>
                        <wps:cNvPr id="3173" name="Rectangle 3173"/>
                        <wps:cNvSpPr>
                          <a:spLocks noChangeArrowheads="1"/>
                        </wps:cNvSpPr>
                        <wps:spPr bwMode="auto">
                          <a:xfrm>
                            <a:off x="2064" y="937"/>
                            <a:ext cx="110" cy="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A2B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wps:txbx>
                        <wps:bodyPr vert="horz" wrap="square" lIns="0" tIns="0" rIns="0" bIns="0" numCol="1" anchor="t" anchorCtr="0" compatLnSpc="1">
                          <a:prstTxWarp prst="textNoShape">
                            <a:avLst/>
                          </a:prstTxWarp>
                          <a:noAutofit/>
                        </wps:bodyPr>
                      </wps:wsp>
                      <wps:wsp>
                        <wps:cNvPr id="3174" name="Rectangle 3174"/>
                        <wps:cNvSpPr>
                          <a:spLocks noChangeArrowheads="1"/>
                        </wps:cNvSpPr>
                        <wps:spPr bwMode="auto">
                          <a:xfrm>
                            <a:off x="1497" y="597"/>
                            <a:ext cx="107"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DFE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wps:txbx>
                        <wps:bodyPr vert="horz" wrap="square" lIns="0" tIns="0" rIns="0" bIns="0" numCol="1" anchor="t" anchorCtr="0" compatLnSpc="1">
                          <a:prstTxWarp prst="textNoShape">
                            <a:avLst/>
                          </a:prstTxWarp>
                          <a:noAutofit/>
                        </wps:bodyPr>
                      </wps:wsp>
                      <wps:wsp>
                        <wps:cNvPr id="3175" name="Rectangle 3175"/>
                        <wps:cNvSpPr>
                          <a:spLocks noChangeArrowheads="1"/>
                        </wps:cNvSpPr>
                        <wps:spPr bwMode="auto">
                          <a:xfrm>
                            <a:off x="2415" y="511"/>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355A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56</w:t>
                              </w:r>
                            </w:p>
                          </w:txbxContent>
                        </wps:txbx>
                        <wps:bodyPr vert="horz" wrap="square" lIns="0" tIns="0" rIns="0" bIns="0" numCol="1" anchor="t" anchorCtr="0" compatLnSpc="1">
                          <a:prstTxWarp prst="textNoShape">
                            <a:avLst/>
                          </a:prstTxWarp>
                          <a:noAutofit/>
                        </wps:bodyPr>
                      </wps:wsp>
                      <wps:wsp>
                        <wps:cNvPr id="3176" name="Rectangle 3176"/>
                        <wps:cNvSpPr>
                          <a:spLocks noChangeArrowheads="1"/>
                        </wps:cNvSpPr>
                        <wps:spPr bwMode="auto">
                          <a:xfrm>
                            <a:off x="2415" y="111"/>
                            <a:ext cx="64"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116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33</w:t>
                              </w:r>
                            </w:p>
                          </w:txbxContent>
                        </wps:txbx>
                        <wps:bodyPr vert="horz" wrap="square" lIns="0" tIns="0" rIns="0" bIns="0" numCol="1" anchor="t" anchorCtr="0" compatLnSpc="1">
                          <a:prstTxWarp prst="textNoShape">
                            <a:avLst/>
                          </a:prstTxWarp>
                          <a:noAutofit/>
                        </wps:bodyPr>
                      </wps:wsp>
                      <wps:wsp>
                        <wps:cNvPr id="3177" name="Rectangle 3177"/>
                        <wps:cNvSpPr>
                          <a:spLocks noChangeArrowheads="1"/>
                        </wps:cNvSpPr>
                        <wps:spPr bwMode="auto">
                          <a:xfrm>
                            <a:off x="2321" y="363"/>
                            <a:ext cx="13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C83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wps:txbx>
                        <wps:bodyPr vert="horz" wrap="square" lIns="0" tIns="0" rIns="0" bIns="0" numCol="1" anchor="t" anchorCtr="0" compatLnSpc="1">
                          <a:prstTxWarp prst="textNoShape">
                            <a:avLst/>
                          </a:prstTxWarp>
                          <a:noAutofit/>
                        </wps:bodyPr>
                      </wps:wsp>
                      <wps:wsp>
                        <wps:cNvPr id="3178" name="Line 273"/>
                        <wps:cNvCnPr/>
                        <wps:spPr bwMode="auto">
                          <a:xfrm>
                            <a:off x="408" y="3222"/>
                            <a:ext cx="423" cy="0"/>
                          </a:xfrm>
                          <a:prstGeom prst="line">
                            <a:avLst/>
                          </a:prstGeom>
                          <a:noFill/>
                          <a:ln w="952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9" name="Line 274"/>
                        <wps:cNvCnPr/>
                        <wps:spPr bwMode="auto">
                          <a:xfrm>
                            <a:off x="408" y="3198"/>
                            <a:ext cx="0" cy="48"/>
                          </a:xfrm>
                          <a:prstGeom prst="line">
                            <a:avLst/>
                          </a:prstGeom>
                          <a:noFill/>
                          <a:ln w="952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0" name="Line 275"/>
                        <wps:cNvCnPr/>
                        <wps:spPr bwMode="auto">
                          <a:xfrm>
                            <a:off x="831" y="3198"/>
                            <a:ext cx="0" cy="48"/>
                          </a:xfrm>
                          <a:prstGeom prst="line">
                            <a:avLst/>
                          </a:prstGeom>
                          <a:noFill/>
                          <a:ln w="952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1" name="Rectangle 3181"/>
                        <wps:cNvSpPr>
                          <a:spLocks noChangeArrowheads="1"/>
                        </wps:cNvSpPr>
                        <wps:spPr bwMode="auto">
                          <a:xfrm>
                            <a:off x="575" y="3246"/>
                            <a:ext cx="80" cy="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BFD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0.5</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BC187D" id="Group 185" o:spid="_x0000_s1028" style="position:absolute;margin-left:0;margin-top:18.45pt;width:512.25pt;height:404.6pt;z-index:251669504;mso-width-relative:margin;mso-height-relative:margin" coordsize="3972,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">
                <v:rect id="AutoShape 184" o:spid="_x0000_s1029" style="position:absolute;width:3972;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" filled="f" stroked="f">
                  <o:lock v:ext="edit" aspectratio="t" text="t"/>
                </v:rect>
                <v:rect id="Rectangle 210" o:spid="_x0000_s1030" style="position:absolute;left:2501;top:85;width:51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" filled="f" stroked="f">
                  <v:textbox inset="0,0,0,0">
                    <w:txbxContent>
                      <w:p w14:paraId="09B18824"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CVEV_LC089853</w:t>
                        </w:r>
                      </w:p>
                    </w:txbxContent>
                  </v:textbox>
                </v:rect>
                <v:shape id="Freeform 211" o:spid="_x0000_s1031" style="position:absolute;left:2492;top:134;width:6;height:69;visibility:visible;mso-wrap-style:square;v-text-anchor:top" coordsize="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" path="m,69l,,6,e" filled="f">
                  <v:stroke joinstyle="miter" endcap="square"/>
                  <v:path arrowok="t" o:connecttype="custom" o:connectlocs="0,69;0,0;6,0" o:connectangles="0,0,0"/>
                </v:shape>
                <v:rect id="Rectangle 212" o:spid="_x0000_s1032" style="position:absolute;left:2504;top:229;width:51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" filled="f" stroked="f">
                  <v:textbox inset="0,0,0,0">
                    <w:txbxContent>
                      <w:p w14:paraId="4472ABE1"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CVEV_HF679486</w:t>
                        </w:r>
                      </w:p>
                    </w:txbxContent>
                  </v:textbox>
                </v:rect>
                <v:shape id="Freeform 213" o:spid="_x0000_s1033" style="position:absolute;left:2492;top:209;width:9;height:69;visibility:visible;mso-wrap-style:square;v-text-anchor:top" coordsize="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" path="m,l,69r9,e" filled="f">
                  <v:stroke joinstyle="miter" endcap="square"/>
                  <v:path arrowok="t" o:connecttype="custom" o:connectlocs="0,0;0,69;9,69" o:connectangles="0,0,0"/>
                </v:shape>
                <v:shape id="Freeform 214" o:spid="_x0000_s1034" style="position:absolute;left:2490;top:206;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" path="m,141l,,2,e" filled="f">
                  <v:stroke joinstyle="miter" endcap="square"/>
                  <v:path arrowok="t" o:connecttype="custom" o:connectlocs="0,141;0,0;2,0" o:connectangles="0,0,0"/>
                </v:shape>
                <v:rect id="Rectangle 215" o:spid="_x0000_s1035" style="position:absolute;left:2499;top:373;width:51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" filled="f" stroked="f">
                  <v:textbox inset="0,0,0,0">
                    <w:txbxContent>
                      <w:p w14:paraId="628150EA"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CVEV_LC089851</w:t>
                        </w:r>
                      </w:p>
                    </w:txbxContent>
                  </v:textbox>
                </v:rect>
                <v:shape id="Freeform 216" o:spid="_x0000_s1036" style="position:absolute;left:2492;top:422;width:4;height:69;visibility:visible;mso-wrap-style:square;v-text-anchor:top" coordsize="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" path="m,69l,,4,e" filled="f">
                  <v:stroke joinstyle="miter" endcap="square"/>
                  <v:path arrowok="t" o:connecttype="custom" o:connectlocs="0,69;0,0;4,0" o:connectangles="0,0,0"/>
                </v:shape>
                <v:rect id="Rectangle 218" o:spid="_x0000_s1037" style="position:absolute;left:2504;top:517;width:51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" filled="f" stroked="f">
                  <v:textbox inset="0,0,0,0">
                    <w:txbxContent>
                      <w:p w14:paraId="1B97FE16"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CVEV_LC360112</w:t>
                        </w:r>
                      </w:p>
                    </w:txbxContent>
                  </v:textbox>
                </v:rect>
                <v:shape id="Freeform 219" o:spid="_x0000_s1038" style="position:absolute;left:2492;top:497;width:9;height:69;visibility:visible;mso-wrap-style:square;v-text-anchor:top" coordsize="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" path="m,l,69r9,e" filled="f">
                  <v:stroke joinstyle="miter" endcap="square"/>
                  <v:path arrowok="t" o:connecttype="custom" o:connectlocs="0,0;0,69;9,69" o:connectangles="0,0,0"/>
                </v:shape>
                <v:shape id="Freeform 220" o:spid="_x0000_s1039" style="position:absolute;left:2490;top:353;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" path="m,l,141r2,e" filled="f">
                  <v:stroke joinstyle="miter" endcap="square"/>
                  <v:path arrowok="t" o:connecttype="custom" o:connectlocs="0,0;0,141;2,141" o:connectangles="0,0,0"/>
                </v:shape>
                <v:rect id="Rectangle 221" o:spid="_x0000_s1040" style="position:absolute;left:2501;top:661;width:51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" filled="f" stroked="f">
                  <v:textbox inset="0,0,0,0">
                    <w:txbxContent>
                      <w:p w14:paraId="36FA6C59"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 xml:space="preserve"> CVEV_LC089850</w:t>
                        </w:r>
                      </w:p>
                    </w:txbxContent>
                  </v:textbox>
                </v:rect>
                <v:shape id="Freeform 222" o:spid="_x0000_s1041" style="position:absolute;left:2490;top:461;width:8;height:249;visibility:visible;mso-wrap-style:square;v-text-anchor:top" coordsize="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" path="m,l,249r8,e" filled="f">
                  <v:stroke joinstyle="miter" endcap="square"/>
                  <v:path arrowok="t" o:connecttype="custom" o:connectlocs="0,0;0,249;8,249" o:connectangles="0,0,0"/>
                </v:shape>
                <v:line id="Line 198" o:spid="_x0000_s1042" style="position:absolute;visibility:visible;mso-wrap-style:square" from="2490,206" to="2490,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">
                  <v:stroke joinstyle="miter" endcap="square"/>
                </v:line>
                <v:shape id="Freeform 3104" o:spid="_x0000_s1043" style="position:absolute;left:1643;top:458;width:847;height:231;visibility:visible;mso-wrap-style:square;v-text-anchor:top" coordsize="84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" path="m,231l,,847,e" filled="f">
                  <v:stroke joinstyle="miter" endcap="square"/>
                  <v:path arrowok="t" o:connecttype="custom" o:connectlocs="0,231;0,0;847,0" o:connectangles="0,0,0"/>
                </v:shape>
                <v:rect id="Rectangle 3105" o:spid="_x0000_s1044" style="position:absolute;left:2367;top:805;width:508;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" filled="f" stroked="f">
                  <v:textbox inset="0,0,0,0">
                    <w:txbxContent>
                      <w:p w14:paraId="7454453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PEMV1_L04573</w:t>
                        </w:r>
                      </w:p>
                    </w:txbxContent>
                  </v:textbox>
                </v:rect>
                <v:shape id="Freeform 3106" o:spid="_x0000_s1045" style="position:absolute;left:2205;top:854;width:159;height:69;visibility:visible;mso-wrap-style:square;v-text-anchor:top" coordsize="1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" path="m,69l,,159,e" filled="f">
                  <v:stroke joinstyle="miter" endcap="square"/>
                  <v:path arrowok="t" o:connecttype="custom" o:connectlocs="0,69;0,0;159,0" o:connectangles="0,0,0"/>
                </v:shape>
                <v:rect id="Rectangle 3107" o:spid="_x0000_s1046" style="position:absolute;left:2364;top:949;width:49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" filled="f" stroked="f">
                  <v:textbox inset="0,0,0,0">
                    <w:txbxContent>
                      <w:p w14:paraId="16C0471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AEV1_KU297983</w:t>
                        </w:r>
                      </w:p>
                    </w:txbxContent>
                  </v:textbox>
                </v:rect>
                <v:shape id="Freeform 3108" o:spid="_x0000_s1047" style="position:absolute;left:2205;top:929;width:156;height:69;visibility:visible;mso-wrap-style:square;v-text-anchor:top" coordsize="1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" path="m,l,69r156,e" filled="f">
                  <v:stroke joinstyle="miter" endcap="square"/>
                  <v:path arrowok="t" o:connecttype="custom" o:connectlocs="0,0;0,69;156,69" o:connectangles="0,0,0"/>
                </v:shape>
                <v:shape id="Freeform 3109" o:spid="_x0000_s1048" style="position:absolute;left:1643;top:695;width:562;height:231;visibility:visible;mso-wrap-style:square;v-text-anchor:top" coordsize="5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" path="m,l,231r562,e" filled="f">
                  <v:stroke joinstyle="miter" endcap="square"/>
                  <v:path arrowok="t" o:connecttype="custom" o:connectlocs="0,0;0,231;562,231" o:connectangles="0,0,0"/>
                </v:shape>
                <v:shape id="Freeform 3110" o:spid="_x0000_s1049" style="position:absolute;left:3067;top:69;width:33;height:942;visibility:visible;mso-wrap-style:square;v-text-anchor:top" coordsize="3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" path="m,l33,r,942l,942e" filled="f">
                  <v:stroke joinstyle="miter" endcap="square"/>
                  <v:path arrowok="t" o:connecttype="custom" o:connectlocs="0,0;33,0;33,942;0,942" o:connectangles="0,0,0,0"/>
                </v:shape>
                <v:rect id="Rectangle 3111" o:spid="_x0000_s1050" style="position:absolute;left:3165;top:493;width:388;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" filled="f" stroked="f">
                  <v:textbox inset="0,0,0,0">
                    <w:txbxContent>
                      <w:p w14:paraId="78E60E74" w14:textId="77777777" w:rsidR="005F13A6" w:rsidRPr="00674F4C" w:rsidRDefault="005F13A6" w:rsidP="005F13A6">
                        <w:pPr>
                          <w:pStyle w:val="NormalWeb"/>
                          <w:spacing w:before="0" w:beforeAutospacing="0" w:after="0" w:afterAutospacing="0"/>
                          <w:textAlignment w:val="baseline"/>
                          <w:rPr>
                            <w:sz w:val="16"/>
                            <w:szCs w:val="16"/>
                          </w:rPr>
                        </w:pPr>
                        <w:r w:rsidRPr="00674F4C">
                          <w:rPr>
                            <w:b/>
                            <w:bCs/>
                            <w:color w:val="000000"/>
                            <w:kern w:val="24"/>
                            <w:sz w:val="16"/>
                            <w:szCs w:val="16"/>
                          </w:rPr>
                          <w:t>Enamoviruses</w:t>
                        </w:r>
                      </w:p>
                    </w:txbxContent>
                  </v:textbox>
                </v:rect>
                <v:line id="Line 207" o:spid="_x0000_s1051" style="position:absolute;visibility:visible;mso-wrap-style:square" from="864,692" to="16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">
                  <v:stroke joinstyle="miter" endcap="square"/>
                </v:line>
                <v:rect id="Rectangle 3113" o:spid="_x0000_s1052" style="position:absolute;left:2400;top:1093;width:539;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" filled="f" stroked="f">
                  <v:textbox inset="0,0,0,0">
                    <w:txbxContent>
                      <w:p w14:paraId="3041A74C"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ScYLV_AM072756</w:t>
                        </w:r>
                      </w:p>
                    </w:txbxContent>
                  </v:textbox>
                </v:rect>
                <v:shape id="Freeform 3114" o:spid="_x0000_s1053" style="position:absolute;left:1349;top:1142;width:1048;height:186;visibility:visible;mso-wrap-style:square;v-text-anchor:top" coordsize="104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" path="m,186l,,1048,e" filled="f">
                  <v:stroke joinstyle="miter" endcap="square"/>
                  <v:path arrowok="t" o:connecttype="custom" o:connectlocs="0,186;0,0;1048,0" o:connectangles="0,0,0"/>
                </v:shape>
                <v:rect id="Rectangle 3115" o:spid="_x0000_s1054" style="position:absolute;left:2366;top:1237;width:429;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" filled="f" stroked="f">
                  <v:textbox inset="0,0,0,0">
                    <w:txbxContent>
                      <w:p w14:paraId="00C2F61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CYDV_L25299</w:t>
                        </w:r>
                      </w:p>
                    </w:txbxContent>
                  </v:textbox>
                </v:rect>
                <v:shape id="Freeform 3116" o:spid="_x0000_s1055" style="position:absolute;left:1839;top:1286;width:524;height:69;visibility:visible;mso-wrap-style:square;v-text-anchor:top" coordsize="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" path="m,69l,,524,e" filled="f">
                  <v:stroke joinstyle="miter" endcap="square"/>
                  <v:path arrowok="t" o:connecttype="custom" o:connectlocs="0,69;0,0;524,0" o:connectangles="0,0,0"/>
                </v:shape>
                <v:rect id="Rectangle 3117" o:spid="_x0000_s1056" style="position:absolute;left:2349;top:1381;width:49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" filled="f" stroked="f">
                  <v:textbox inset="0,0,0,0">
                    <w:txbxContent>
                      <w:p w14:paraId="76BE0CD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PLRV_AY138970</w:t>
                        </w:r>
                      </w:p>
                    </w:txbxContent>
                  </v:textbox>
                </v:rect>
                <v:shape id="Freeform 3118" o:spid="_x0000_s1057" style="position:absolute;left:1839;top:1361;width:507;height:69;visibility:visible;mso-wrap-style:square;v-text-anchor:top" coordsize="5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" path="m,l,69r507,e" filled="f">
                  <v:stroke joinstyle="miter" endcap="square"/>
                  <v:path arrowok="t" o:connecttype="custom" o:connectlocs="0,0;0,69;507,69" o:connectangles="0,0,0"/>
                </v:shape>
                <v:shape id="Freeform 3119" o:spid="_x0000_s1058" style="position:absolute;left:1559;top:1358;width:280;height:159;visibility:visible;mso-wrap-style:square;v-text-anchor:top" coordsize="28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" path="m,159l,,280,e" filled="f">
                  <v:stroke joinstyle="miter" endcap="square"/>
                  <v:path arrowok="t" o:connecttype="custom" o:connectlocs="0,159;0,0;280,0" o:connectangles="0,0,0"/>
                </v:shape>
                <v:rect id="Rectangle 3120" o:spid="_x0000_s1059" style="position:absolute;left:2325;top:1525;width:55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" filled="f" stroked="f">
                  <v:textbox inset="0,0,0,0">
                    <w:txbxContent>
                      <w:p w14:paraId="1FE9193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CABYV_EU000535</w:t>
                        </w:r>
                      </w:p>
                    </w:txbxContent>
                  </v:textbox>
                </v:rect>
                <v:shape id="Freeform 3121" o:spid="_x0000_s1060" style="position:absolute;left:1719;top:1574;width:603;height:105;visibility:visible;mso-wrap-style:square;v-text-anchor:top" coordsize="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" path="m,105l,,603,e" filled="f">
                  <v:stroke joinstyle="miter" endcap="square"/>
                  <v:path arrowok="t" o:connecttype="custom" o:connectlocs="0,105;0,0;603,0" o:connectangles="0,0,0"/>
                </v:shape>
                <v:rect id="Rectangle 3122" o:spid="_x0000_s1061" style="position:absolute;left:2321;top:1669;width:48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" filled="f" stroked="f">
                  <v:textbox inset="0,0,0,0">
                    <w:txbxContent>
                      <w:p w14:paraId="6F2C9402"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BChV_AF352025</w:t>
                        </w:r>
                      </w:p>
                    </w:txbxContent>
                  </v:textbox>
                </v:rect>
                <v:shape id="Freeform 3123" o:spid="_x0000_s1062" style="position:absolute;left:1976;top:1718;width:342;height:69;visibility:visible;mso-wrap-style:square;v-text-anchor:top" coordsize="3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" path="m,69l,,342,e" filled="f">
                  <v:stroke joinstyle="miter" endcap="square"/>
                  <v:path arrowok="t" o:connecttype="custom" o:connectlocs="0,69;0,0;342,0" o:connectangles="0,0,0"/>
                </v:shape>
                <v:rect id="Rectangle 3124" o:spid="_x0000_s1063" style="position:absolute;left:2318;top:1813;width:418;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" filled="f" stroked="f">
                  <v:textbox inset="0,0,0,0">
                    <w:txbxContent>
                      <w:p w14:paraId="02D442C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TuYV_X13063</w:t>
                        </w:r>
                      </w:p>
                    </w:txbxContent>
                  </v:textbox>
                </v:rect>
                <v:shape id="Freeform 3125" o:spid="_x0000_s1064" style="position:absolute;left:1976;top:1793;width:339;height:69;visibility:visible;mso-wrap-style:square;v-text-anchor:top" coordsize="3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" path="m,l,69r339,e" filled="f">
                  <v:stroke joinstyle="miter" endcap="square"/>
                  <v:path arrowok="t" o:connecttype="custom" o:connectlocs="0,0;0,69;339,69" o:connectangles="0,0,0"/>
                </v:shape>
                <v:shape id="Freeform 3126" o:spid="_x0000_s1065" style="position:absolute;left:1719;top:1685;width:257;height:105;visibility:visible;mso-wrap-style:square;v-text-anchor:top" coordsize="25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" path="m,l,105r257,e" filled="f">
                  <v:stroke joinstyle="miter" endcap="square"/>
                  <v:path arrowok="t" o:connecttype="custom" o:connectlocs="0,0;0,105;257,105" o:connectangles="0,0,0"/>
                </v:shape>
                <v:shape id="Freeform 3127" o:spid="_x0000_s1066" style="position:absolute;left:1559;top:1523;width:160;height:159;visibility:visible;mso-wrap-style:square;v-text-anchor:top" coordsize="16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" path="m,l,159r160,e" filled="f">
                  <v:stroke joinstyle="miter" endcap="square"/>
                  <v:path arrowok="t" o:connecttype="custom" o:connectlocs="0,0;0,159;160,159" o:connectangles="0,0,0"/>
                </v:shape>
                <v:shape id="Freeform 3128" o:spid="_x0000_s1067" style="position:absolute;left:1349;top:1334;width:210;height:186;visibility:visible;mso-wrap-style:square;v-text-anchor:top" coordsize="21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" path="m,l,186r210,e" filled="f">
                  <v:stroke joinstyle="miter" endcap="square"/>
                  <v:path arrowok="t" o:connecttype="custom" o:connectlocs="0,0;0,186;210,186" o:connectangles="0,0,0"/>
                </v:shape>
                <v:shape id="Freeform 3129" o:spid="_x0000_s1068" style="position:absolute;left:3073;top:1079;width:33;height:798;visibility:visible;mso-wrap-style:square;v-text-anchor:top" coordsize="3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" path="m,l33,r,798l,798e" filled="f">
                  <v:stroke joinstyle="miter" endcap="square"/>
                  <v:path arrowok="t" o:connecttype="custom" o:connectlocs="0,0;33,0;33,798;0,798" o:connectangles="0,0,0,0"/>
                </v:shape>
                <v:rect id="Rectangle 3130" o:spid="_x0000_s1069" style="position:absolute;left:3135;top:1423;width:349;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" filled="f" stroked="f">
                  <v:textbox inset="0,0,0,0">
                    <w:txbxContent>
                      <w:p w14:paraId="031EB49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Poleroviruses</w:t>
                        </w:r>
                      </w:p>
                    </w:txbxContent>
                  </v:textbox>
                </v:rect>
                <v:line id="Line 226" o:spid="_x0000_s1070" style="position:absolute;visibility:visible;mso-wrap-style:square" from="864,1331" to="1349,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">
                  <v:stroke joinstyle="miter" endcap="square"/>
                </v:line>
                <v:line id="Line 227" o:spid="_x0000_s1071" style="position:absolute;visibility:visible;mso-wrap-style:square" from="861,692" to="86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">
                  <v:stroke joinstyle="miter" endcap="square"/>
                </v:line>
                <v:line id="Line 228" o:spid="_x0000_s1072" style="position:absolute;visibility:visible;mso-wrap-style:square" from="861,1014" to="86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">
                  <v:stroke joinstyle="miter" endcap="square"/>
                </v:line>
                <v:shape id="Freeform 3134" o:spid="_x0000_s1073" style="position:absolute;left:108;top:1011;width:753;height:681;visibility:visible;mso-wrap-style:square;v-text-anchor:top" coordsize="75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" path="m,681l,,753,e" filled="f">
                  <v:stroke joinstyle="miter" endcap="square"/>
                  <v:path arrowok="t" o:connecttype="custom" o:connectlocs="0,681;0,0;753,0" o:connectangles="0,0,0"/>
                </v:shape>
                <v:rect id="Rectangle 3135" o:spid="_x0000_s1074" style="position:absolute;left:2366;top:1957;width:471;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" filled="f" stroked="f">
                  <v:textbox inset="0,0,0,0">
                    <w:txbxContent>
                      <w:p w14:paraId="0E0A6E7F"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SbDV_KJ786322</w:t>
                        </w:r>
                      </w:p>
                    </w:txbxContent>
                  </v:textbox>
                </v:rect>
                <v:shape id="Freeform 3136" o:spid="_x0000_s1075" style="position:absolute;left:1986;top:2006;width:377;height:69;visibility:visible;mso-wrap-style:square;v-text-anchor:top" coordsize="3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" path="m,69l,,377,e" filled="f">
                  <v:stroke joinstyle="miter" endcap="square"/>
                  <v:path arrowok="t" o:connecttype="custom" o:connectlocs="0,69;0,0;377,0" o:connectangles="0,0,0"/>
                </v:shape>
                <v:rect id="Rectangle 3137" o:spid="_x0000_s1076" style="position:absolute;left:2319;top:2101;width:493;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" filled="f" stroked="f">
                  <v:textbox inset="0,0,0,0">
                    <w:txbxContent>
                      <w:p w14:paraId="74E25C1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BLRV_AF441393</w:t>
                        </w:r>
                      </w:p>
                    </w:txbxContent>
                  </v:textbox>
                </v:rect>
                <v:shape id="Freeform 3138" o:spid="_x0000_s1077" style="position:absolute;left:1986;top:2081;width:330;height:69;visibility:visible;mso-wrap-style:square;v-text-anchor:top" coordsize="3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" path="m,l,69r330,e" filled="f">
                  <v:stroke joinstyle="miter" endcap="square"/>
                  <v:path arrowok="t" o:connecttype="custom" o:connectlocs="0,0;0,69;330,69" o:connectangles="0,0,0"/>
                </v:shape>
                <v:shape id="Freeform 3139" o:spid="_x0000_s1078" style="position:absolute;left:1596;top:2078;width:390;height:105;visibility:visible;mso-wrap-style:square;v-text-anchor:top" coordsize="39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" path="m,105l,,390,e" filled="f">
                  <v:stroke joinstyle="miter" endcap="square"/>
                  <v:path arrowok="t" o:connecttype="custom" o:connectlocs="0,105;0,0;390,0" o:connectangles="0,0,0"/>
                </v:shape>
                <v:rect id="Rectangle 3140" o:spid="_x0000_s1079" style="position:absolute;left:2505;top:2245;width:52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" filled="f" stroked="f">
                  <v:textbox inset="0,0,0,0">
                    <w:txbxContent>
                      <w:p w14:paraId="54F92896"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RSDaV_EU024678</w:t>
                        </w:r>
                      </w:p>
                    </w:txbxContent>
                  </v:textbox>
                </v:rect>
                <v:shape id="Freeform 3141" o:spid="_x0000_s1080" style="position:absolute;left:1596;top:2189;width:906;height:105;visibility:visible;mso-wrap-style:square;v-text-anchor:top" coordsize="90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" path="m,l,105r906,e" filled="f">
                  <v:stroke joinstyle="miter" endcap="square"/>
                  <v:path arrowok="t" o:connecttype="custom" o:connectlocs="0,0;0,105;906,105" o:connectangles="0,0,0"/>
                </v:shape>
                <v:shape id="Freeform 3142" o:spid="_x0000_s1081" style="position:absolute;left:1343;top:2186;width:253;height:190;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" path="m,190l,,253,e" filled="f">
                  <v:stroke joinstyle="miter" endcap="square"/>
                  <v:path arrowok="t" o:connecttype="custom" o:connectlocs="0,190;0,0;253,0" o:connectangles="0,0,0"/>
                </v:shape>
                <v:rect id="Rectangle 3143" o:spid="_x0000_s1082" style="position:absolute;left:2309;top:2389;width:67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" filled="f" stroked="f">
                  <v:textbox inset="0,0,0,0">
                    <w:txbxContent>
                      <w:p w14:paraId="3A83788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BYDV-KerII_KC572000</w:t>
                        </w:r>
                      </w:p>
                    </w:txbxContent>
                  </v:textbox>
                </v:rect>
                <v:shape id="Freeform 3144" o:spid="_x0000_s1083" style="position:absolute;left:1926;top:2438;width:380;height:132;visibility:visible;mso-wrap-style:square;v-text-anchor:top" coordsize="38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" path="m,132l,,380,e" filled="f">
                  <v:stroke joinstyle="miter" endcap="square"/>
                  <v:path arrowok="t" o:connecttype="custom" o:connectlocs="0,132;0,0;380,0" o:connectangles="0,0,0"/>
                </v:shape>
                <v:rect id="Rectangle 3145" o:spid="_x0000_s1084" style="position:absolute;left:2316;top:2533;width:642;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" filled="f" stroked="f">
                  <v:textbox inset="0,0,0,0">
                    <w:txbxContent>
                      <w:p w14:paraId="77BA367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BYDV-PAS_AF218798</w:t>
                        </w:r>
                      </w:p>
                    </w:txbxContent>
                  </v:textbox>
                </v:rect>
                <v:shape id="Freeform 3146" o:spid="_x0000_s1085" style="position:absolute;left:2129;top:2582;width:184;height:123;visibility:visible;mso-wrap-style:square;v-text-anchor:top" coordsize="18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" path="m,123l,,184,e" filled="f">
                  <v:stroke joinstyle="miter" endcap="square"/>
                  <v:path arrowok="t" o:connecttype="custom" o:connectlocs="0,123;0,0;184,0" o:connectangles="0,0,0"/>
                </v:shape>
                <v:rect id="Rectangle 3147" o:spid="_x0000_s1086" style="position:absolute;left:2277;top:2677;width:5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" filled="f" stroked="f">
                  <v:textbox inset="0,0,0,0">
                    <w:txbxContent>
                      <w:p w14:paraId="3EF5685E"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BYDV-PAS_X07653</w:t>
                        </w:r>
                      </w:p>
                    </w:txbxContent>
                  </v:textbox>
                </v:rect>
                <v:shape id="Freeform 3148" o:spid="_x0000_s1087" style="position:absolute;left:2172;top:2726;width:102;height:105;visibility:visible;mso-wrap-style:square;v-text-anchor:top" coordsize="1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" path="m,105l,,102,e" filled="f">
                  <v:stroke joinstyle="miter" endcap="square"/>
                  <v:path arrowok="t" o:connecttype="custom" o:connectlocs="0,105;0,0;102,0" o:connectangles="0,0,0"/>
                </v:shape>
                <v:rect id="Rectangle 3149" o:spid="_x0000_s1088" style="position:absolute;left:2324;top:2821;width:6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" filled="f" stroked="f">
                  <v:textbox inset="0,0,0,0">
                    <w:txbxContent>
                      <w:p w14:paraId="2895CEF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BYDV-GAV_AY220739</w:t>
                        </w:r>
                      </w:p>
                    </w:txbxContent>
                  </v:textbox>
                </v:rect>
                <v:shape id="Freeform 3150" o:spid="_x0000_s1089" style="position:absolute;left:2273;top:2870;width:48;height:69;visibility:visible;mso-wrap-style:square;v-text-anchor:top" coordsize="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" path="m,69l,,48,e" filled="f">
                  <v:stroke joinstyle="miter" endcap="square"/>
                  <v:path arrowok="t" o:connecttype="custom" o:connectlocs="0,69;0,0;48,0" o:connectangles="0,0,0"/>
                </v:shape>
                <v:rect id="Rectangle 3151" o:spid="_x0000_s1090" style="position:absolute;left:2339;top:2965;width:60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" filled="f" stroked="f">
                  <v:textbox inset="0,0,0,0">
                    <w:txbxContent>
                      <w:p w14:paraId="7880F78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 xml:space="preserve"> BYDV-MAV_D11028</w:t>
                        </w:r>
                      </w:p>
                    </w:txbxContent>
                  </v:textbox>
                </v:rect>
                <v:shape id="Freeform 3152" o:spid="_x0000_s1091" style="position:absolute;left:2273;top:2945;width:63;height:69;visibility:visible;mso-wrap-style:square;v-text-anchor:top" coordsize="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" path="m,l,69r63,e" filled="f">
                  <v:stroke joinstyle="miter" endcap="square"/>
                  <v:path arrowok="t" o:connecttype="custom" o:connectlocs="0,0;0,69;63,69" o:connectangles="0,0,0"/>
                </v:shape>
                <v:shape id="Freeform 3153" o:spid="_x0000_s1092" style="position:absolute;left:2172;top:2837;width:101;height:105;visibility:visible;mso-wrap-style:square;v-text-anchor:top" coordsize="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" path="m,l,105r101,e" filled="f">
                  <v:stroke joinstyle="miter" endcap="square"/>
                  <v:path arrowok="t" o:connecttype="custom" o:connectlocs="0,0;0,105;101,105" o:connectangles="0,0,0"/>
                </v:shape>
                <v:shape id="Freeform 3154" o:spid="_x0000_s1093" style="position:absolute;left:2129;top:2711;width:43;height:123;visibility:visible;mso-wrap-style:square;v-text-anchor:top" coordsize="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" path="m,l,123r43,e" filled="f">
                  <v:stroke joinstyle="miter" endcap="square"/>
                  <v:path arrowok="t" o:connecttype="custom" o:connectlocs="0,0;0,123;43,123" o:connectangles="0,0,0"/>
                </v:shape>
                <v:shape id="Freeform 3155" o:spid="_x0000_s1094" style="position:absolute;left:1926;top:2576;width:203;height:132;visibility:visible;mso-wrap-style:square;v-text-anchor:top" coordsize="20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" path="m,l,132r203,e" filled="f">
                  <v:stroke joinstyle="miter" endcap="square"/>
                  <v:path arrowok="t" o:connecttype="custom" o:connectlocs="0,0;0,132;203,132" o:connectangles="0,0,0"/>
                </v:shape>
                <v:shape id="Freeform 3156" o:spid="_x0000_s1095" style="position:absolute;left:1343;top:2382;width:583;height:191;visibility:visible;mso-wrap-style:square;v-text-anchor:top" coordsize="58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" path="m,l,191r583,e" filled="f">
                  <v:stroke joinstyle="miter" endcap="square"/>
                  <v:path arrowok="t" o:connecttype="custom" o:connectlocs="0,0;0,191;583,191" o:connectangles="0,0,0"/>
                </v:shape>
                <v:shape id="Freeform 3157" o:spid="_x0000_s1096" style="position:absolute;left:3084;top:1928;width:33;height:1086;visibility:visible;mso-wrap-style:square;v-text-anchor:top" coordsize="33,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" path="m,l33,r,1086l,1086e" filled="f">
                  <v:stroke joinstyle="miter" endcap="square"/>
                  <v:path arrowok="t" o:connecttype="custom" o:connectlocs="0,0;33,0;33,1086;0,1086" o:connectangles="0,0,0,0"/>
                </v:shape>
                <v:rect id="Rectangle 3158" o:spid="_x0000_s1097" style="position:absolute;left:3157;top:2463;width:331;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" filled="f" stroked="f">
                  <v:textbox inset="0,0,0,0">
                    <w:txbxContent>
                      <w:p w14:paraId="5A8881DB"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Luteoviruses</w:t>
                        </w:r>
                      </w:p>
                    </w:txbxContent>
                  </v:textbox>
                </v:rect>
                <v:line id="Line 254" o:spid="_x0000_s1098" style="position:absolute;visibility:visible;mso-wrap-style:square" from="111,2379" to="1343,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">
                  <v:stroke joinstyle="miter" endcap="square"/>
                </v:line>
                <v:line id="Line 255" o:spid="_x0000_s1099" style="position:absolute;visibility:visible;mso-wrap-style:square" from="108,1698" to="108,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">
                  <v:stroke joinstyle="miter" endcap="square"/>
                </v:line>
                <v:rect id="Rectangle 3161" o:spid="_x0000_s1100" style="position:absolute;left:2174;top:2959;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" filled="f" stroked="f">
                  <v:textbox inset="0,0,0,0">
                    <w:txbxContent>
                      <w:p w14:paraId="5FF50667"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v:textbox>
                </v:rect>
                <v:rect id="Rectangle 3162" o:spid="_x0000_s1101" style="position:absolute;left:2073;top:2851;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" filled="f" stroked="f">
                  <v:textbox inset="0,0,0,0">
                    <w:txbxContent>
                      <w:p w14:paraId="60AC31FF"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60</w:t>
                        </w:r>
                      </w:p>
                    </w:txbxContent>
                  </v:textbox>
                </v:rect>
                <v:rect id="Rectangle 3163" o:spid="_x0000_s1102" style="position:absolute;left:2030;top:2725;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" filled="f" stroked="f">
                  <v:textbox inset="0,0,0,0">
                    <w:txbxContent>
                      <w:p w14:paraId="2A765FF2"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v:textbox>
                </v:rect>
                <v:rect id="Rectangle 3164" o:spid="_x0000_s1103" style="position:absolute;left:1887;top:1983;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" filled="f" stroked="f">
                  <v:textbox inset="0,0,0,0">
                    <w:txbxContent>
                      <w:p w14:paraId="61ADC5EE"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v:textbox>
                </v:rect>
                <v:rect id="Rectangle 3165" o:spid="_x0000_s1104" style="position:absolute;left:1827;top:2590;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" filled="f" stroked="f">
                  <v:textbox inset="0,0,0,0">
                    <w:txbxContent>
                      <w:p w14:paraId="2A896A99"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v:textbox>
                </v:rect>
                <v:rect id="Rectangle 3166" o:spid="_x0000_s1105" style="position:absolute;left:1497;top:2091;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" filled="f" stroked="f">
                  <v:textbox inset="0,0,0,0">
                    <w:txbxContent>
                      <w:p w14:paraId="32710C93"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98</w:t>
                        </w:r>
                      </w:p>
                    </w:txbxContent>
                  </v:textbox>
                </v:rect>
                <v:rect id="Rectangle 3167" o:spid="_x0000_s1106" style="position:absolute;left:1164;top:2397;width:1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" filled="f" stroked="f">
                  <v:textbox inset="0,0,0,0">
                    <w:txbxContent>
                      <w:p w14:paraId="29673DF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v:textbox>
                </v:rect>
                <v:rect id="Rectangle 3168" o:spid="_x0000_s1107" style="position:absolute;left:1804;top:1807;width:133;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" filled="f" stroked="f">
                  <v:textbox inset="0,0,0,0">
                    <w:txbxContent>
                      <w:p w14:paraId="0EBE692B"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v:textbox>
                </v:rect>
                <v:rect id="Rectangle 3169" o:spid="_x0000_s1108" style="position:absolute;left:1740;top:1263;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" filled="f" stroked="f">
                  <v:textbox inset="0,0,0,0">
                    <w:txbxContent>
                      <w:p w14:paraId="495CD22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v:textbox>
                </v:rect>
                <v:rect id="Rectangle 3170" o:spid="_x0000_s1109" style="position:absolute;left:1620;top:1699;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" filled="f" stroked="f">
                  <v:textbox inset="0,0,0,0">
                    <w:txbxContent>
                      <w:p w14:paraId="16F5293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99</w:t>
                        </w:r>
                      </w:p>
                    </w:txbxContent>
                  </v:textbox>
                </v:rect>
                <v:rect id="Rectangle 3171" o:spid="_x0000_s1110" style="position:absolute;left:1460;top:1537;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" filled="f" stroked="f">
                  <v:textbox inset="0,0,0,0">
                    <w:txbxContent>
                      <w:p w14:paraId="04E3C693"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93</w:t>
                        </w:r>
                      </w:p>
                    </w:txbxContent>
                  </v:textbox>
                </v:rect>
                <v:rect id="Rectangle 3172" o:spid="_x0000_s1111" style="position:absolute;left:1250;top:1348;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" filled="f" stroked="f">
                  <v:textbox inset="0,0,0,0">
                    <w:txbxContent>
                      <w:p w14:paraId="5B3B311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97</w:t>
                        </w:r>
                      </w:p>
                    </w:txbxContent>
                  </v:textbox>
                </v:rect>
                <v:rect id="Rectangle 3173" o:spid="_x0000_s1112" style="position:absolute;left:2064;top:937;width:110;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" filled="f" stroked="f">
                  <v:textbox inset="0,0,0,0">
                    <w:txbxContent>
                      <w:p w14:paraId="2E72A2B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v:textbox>
                </v:rect>
                <v:rect id="Rectangle 3174" o:spid="_x0000_s1113" style="position:absolute;left:1497;top:597;width:107;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" filled="f" stroked="f">
                  <v:textbox inset="0,0,0,0">
                    <w:txbxContent>
                      <w:p w14:paraId="40A9DFEA"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v:textbox>
                </v:rect>
                <v:rect id="Rectangle 3175" o:spid="_x0000_s1114" style="position:absolute;left:2415;top:511;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" filled="f" stroked="f">
                  <v:textbox inset="0,0,0,0">
                    <w:txbxContent>
                      <w:p w14:paraId="2A9355A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56</w:t>
                        </w:r>
                      </w:p>
                    </w:txbxContent>
                  </v:textbox>
                </v:rect>
                <v:rect id="Rectangle 3176" o:spid="_x0000_s1115" style="position:absolute;left:2415;top:111;width:6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" filled="f" stroked="f">
                  <v:textbox inset="0,0,0,0">
                    <w:txbxContent>
                      <w:p w14:paraId="21781165"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33</w:t>
                        </w:r>
                      </w:p>
                    </w:txbxContent>
                  </v:textbox>
                </v:rect>
                <v:rect id="Rectangle 3177" o:spid="_x0000_s1116" style="position:absolute;left:2321;top:363;width:13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" filled="f" stroked="f">
                  <v:textbox inset="0,0,0,0">
                    <w:txbxContent>
                      <w:p w14:paraId="3258C830"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100</w:t>
                        </w:r>
                      </w:p>
                    </w:txbxContent>
                  </v:textbox>
                </v:rect>
                <v:line id="Line 273" o:spid="_x0000_s1117" style="position:absolute;visibility:visible;mso-wrap-style:square" from="408,3222" to="831,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">
                  <v:stroke endcap="square"/>
                </v:line>
                <v:line id="Line 274" o:spid="_x0000_s1118" style="position:absolute;visibility:visible;mso-wrap-style:square" from="408,3198" to="40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">
                  <v:stroke endcap="square"/>
                </v:line>
                <v:line id="Line 275" o:spid="_x0000_s1119" style="position:absolute;visibility:visible;mso-wrap-style:square" from="831,3198" to="83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">
                  <v:stroke endcap="square"/>
                </v:line>
                <v:rect id="Rectangle 3181" o:spid="_x0000_s1120" style="position:absolute;left:575;top:3246;width:8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" filled="f" stroked="f">
                  <v:textbox inset="0,0,0,0">
                    <w:txbxContent>
                      <w:p w14:paraId="3613BFD4" w14:textId="77777777" w:rsidR="005F13A6" w:rsidRPr="00674F4C" w:rsidRDefault="005F13A6" w:rsidP="005F13A6">
                        <w:pPr>
                          <w:pStyle w:val="NormalWeb"/>
                          <w:spacing w:before="0" w:beforeAutospacing="0" w:after="0" w:afterAutospacing="0"/>
                          <w:textAlignment w:val="baseline"/>
                          <w:rPr>
                            <w:sz w:val="16"/>
                            <w:szCs w:val="16"/>
                          </w:rPr>
                        </w:pPr>
                        <w:r w:rsidRPr="00674F4C">
                          <w:rPr>
                            <w:color w:val="000000"/>
                            <w:kern w:val="24"/>
                            <w:sz w:val="16"/>
                            <w:szCs w:val="16"/>
                          </w:rPr>
                          <w:t>0.5</w:t>
                        </w:r>
                      </w:p>
                    </w:txbxContent>
                  </v:textbox>
                </v:rect>
              </v:group>
            </w:pict>
          </mc:Fallback>
        </mc:AlternateContent>
      </w:r>
      <w:r w:rsidR="0008772C">
        <w:rPr>
          <w:color w:val="000000" w:themeColor="text1"/>
          <w:kern w:val="24"/>
        </w:rPr>
        <w:br w:type="page"/>
      </w:r>
    </w:p>
    <w:p w14:paraId="32A996D9" w14:textId="77777777" w:rsidR="0008772C" w:rsidRPr="0008772C" w:rsidRDefault="0008772C" w:rsidP="0008772C">
      <w:pPr>
        <w:pStyle w:val="NormalWeb"/>
        <w:spacing w:before="0" w:beforeAutospacing="0" w:after="0" w:afterAutospacing="0"/>
        <w:jc w:val="both"/>
        <w:rPr>
          <w:color w:val="000000" w:themeColor="text1"/>
          <w:kern w:val="24"/>
        </w:rPr>
      </w:pPr>
    </w:p>
    <w:tbl>
      <w:tblPr>
        <w:tblW w:w="9228" w:type="dxa"/>
        <w:tblLook w:val="04A0" w:firstRow="1" w:lastRow="0" w:firstColumn="1" w:lastColumn="0" w:noHBand="0" w:noVBand="1"/>
      </w:tblPr>
      <w:tblGrid>
        <w:gridCol w:w="9461"/>
      </w:tblGrid>
      <w:tr w:rsidR="00AA601F" w:rsidRPr="001E492D" w14:paraId="503FD870" w14:textId="77777777" w:rsidTr="00A01958">
        <w:trPr>
          <w:tblHeader/>
        </w:trPr>
        <w:tc>
          <w:tcPr>
            <w:tcW w:w="9228" w:type="dxa"/>
          </w:tcPr>
          <w:p w14:paraId="0B4424AE"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64B6D2BF"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tbl>
            <w:tblPr>
              <w:tblW w:w="9621" w:type="dxa"/>
              <w:jc w:val="center"/>
              <w:tblLook w:val="04A0" w:firstRow="1" w:lastRow="0" w:firstColumn="1" w:lastColumn="0" w:noHBand="0" w:noVBand="1"/>
            </w:tblPr>
            <w:tblGrid>
              <w:gridCol w:w="9621"/>
            </w:tblGrid>
            <w:tr w:rsidR="00337BBD" w:rsidRPr="001E492D" w14:paraId="66649AF4" w14:textId="77777777" w:rsidTr="00A23C10">
              <w:trPr>
                <w:jc w:val="center"/>
              </w:trPr>
              <w:tc>
                <w:tcPr>
                  <w:tcW w:w="9621" w:type="dxa"/>
                </w:tcPr>
                <w:p w14:paraId="4C04FD0E" w14:textId="3F9B0B3E" w:rsidR="00FE432B" w:rsidRPr="00A23C10" w:rsidRDefault="00FE432B" w:rsidP="00FE432B">
                  <w:pPr>
                    <w:pStyle w:val="BodyTextIndent"/>
                    <w:ind w:left="248" w:hanging="248"/>
                    <w:jc w:val="both"/>
                    <w:rPr>
                      <w:rFonts w:ascii="Arial" w:hAnsi="Arial" w:cs="Arial"/>
                      <w:color w:val="222222"/>
                      <w:sz w:val="22"/>
                      <w:szCs w:val="24"/>
                      <w:shd w:val="clear" w:color="auto" w:fill="FFFFFF"/>
                    </w:rPr>
                  </w:pPr>
                  <w:proofErr w:type="spellStart"/>
                  <w:r w:rsidRPr="00A23C10">
                    <w:rPr>
                      <w:rFonts w:ascii="Arial" w:hAnsi="Arial" w:cs="Arial"/>
                      <w:color w:val="222222"/>
                      <w:sz w:val="22"/>
                      <w:szCs w:val="24"/>
                      <w:shd w:val="clear" w:color="auto" w:fill="FFFFFF"/>
                    </w:rPr>
                    <w:t>Vives</w:t>
                  </w:r>
                  <w:proofErr w:type="spellEnd"/>
                  <w:r w:rsidRPr="00A23C10">
                    <w:rPr>
                      <w:rFonts w:ascii="Arial" w:hAnsi="Arial" w:cs="Arial"/>
                      <w:color w:val="222222"/>
                      <w:sz w:val="22"/>
                      <w:szCs w:val="24"/>
                      <w:shd w:val="clear" w:color="auto" w:fill="FFFFFF"/>
                    </w:rPr>
                    <w:t xml:space="preserve">, M.C., Velázquez, K., Pina, J.A., Moreno, P., Guerri, J., Navarro, L. (2013) Identification of a new </w:t>
                  </w:r>
                  <w:proofErr w:type="spellStart"/>
                  <w:r w:rsidRPr="00A23C10">
                    <w:rPr>
                      <w:rFonts w:ascii="Arial" w:hAnsi="Arial" w:cs="Arial"/>
                      <w:color w:val="222222"/>
                      <w:sz w:val="22"/>
                      <w:szCs w:val="24"/>
                      <w:shd w:val="clear" w:color="auto" w:fill="FFFFFF"/>
                    </w:rPr>
                    <w:t>enamovirus</w:t>
                  </w:r>
                  <w:proofErr w:type="spellEnd"/>
                  <w:r w:rsidRPr="00A23C10">
                    <w:rPr>
                      <w:rFonts w:ascii="Arial" w:hAnsi="Arial" w:cs="Arial"/>
                      <w:color w:val="222222"/>
                      <w:sz w:val="22"/>
                      <w:szCs w:val="24"/>
                      <w:shd w:val="clear" w:color="auto" w:fill="FFFFFF"/>
                    </w:rPr>
                    <w:t xml:space="preserve"> associated with citrus vein enation disease by deep sequencing of small RNAs.</w:t>
                  </w:r>
                  <w:r w:rsidR="00A96410" w:rsidRPr="00A23C10">
                    <w:rPr>
                      <w:rFonts w:ascii="Arial" w:hAnsi="Arial" w:cs="Arial"/>
                      <w:color w:val="222222"/>
                      <w:sz w:val="22"/>
                      <w:szCs w:val="24"/>
                      <w:shd w:val="clear" w:color="auto" w:fill="FFFFFF"/>
                    </w:rPr>
                    <w:t xml:space="preserve"> </w:t>
                  </w:r>
                  <w:r w:rsidRPr="00A23C10">
                    <w:rPr>
                      <w:rFonts w:ascii="Arial" w:hAnsi="Arial" w:cs="Arial"/>
                      <w:iCs/>
                      <w:color w:val="222222"/>
                      <w:sz w:val="22"/>
                      <w:szCs w:val="24"/>
                      <w:u w:val="single"/>
                      <w:shd w:val="clear" w:color="auto" w:fill="FFFFFF"/>
                    </w:rPr>
                    <w:t>Phytopathology</w:t>
                  </w:r>
                  <w:r w:rsidR="00A96410" w:rsidRPr="00A23C10">
                    <w:rPr>
                      <w:rFonts w:ascii="Arial" w:hAnsi="Arial" w:cs="Arial"/>
                      <w:color w:val="222222"/>
                      <w:sz w:val="22"/>
                      <w:szCs w:val="24"/>
                      <w:shd w:val="clear" w:color="auto" w:fill="FFFFFF"/>
                    </w:rPr>
                    <w:t xml:space="preserve"> </w:t>
                  </w:r>
                  <w:r w:rsidRPr="00A23C10">
                    <w:rPr>
                      <w:rFonts w:ascii="Arial" w:hAnsi="Arial" w:cs="Arial"/>
                      <w:iCs/>
                      <w:color w:val="222222"/>
                      <w:sz w:val="22"/>
                      <w:szCs w:val="24"/>
                      <w:shd w:val="clear" w:color="auto" w:fill="FFFFFF"/>
                    </w:rPr>
                    <w:t>103</w:t>
                  </w:r>
                  <w:r w:rsidRPr="00A23C10">
                    <w:rPr>
                      <w:rFonts w:ascii="Arial" w:hAnsi="Arial" w:cs="Arial"/>
                      <w:color w:val="222222"/>
                      <w:sz w:val="22"/>
                      <w:szCs w:val="24"/>
                      <w:shd w:val="clear" w:color="auto" w:fill="FFFFFF"/>
                    </w:rPr>
                    <w:t>:1077-1086.</w:t>
                  </w:r>
                </w:p>
                <w:p w14:paraId="766CD661" w14:textId="7CC08B39" w:rsidR="00FE432B" w:rsidRPr="00A23C10" w:rsidRDefault="00A96410" w:rsidP="00FE432B">
                  <w:pPr>
                    <w:pStyle w:val="BodyTextIndent"/>
                    <w:ind w:left="248" w:hanging="248"/>
                    <w:jc w:val="both"/>
                    <w:rPr>
                      <w:rFonts w:ascii="Arial" w:hAnsi="Arial" w:cs="Arial"/>
                      <w:color w:val="000000"/>
                      <w:sz w:val="22"/>
                      <w:szCs w:val="24"/>
                    </w:rPr>
                  </w:pPr>
                  <w:r w:rsidRPr="00A23C10">
                    <w:rPr>
                      <w:rFonts w:ascii="Arial" w:hAnsi="Arial" w:cs="Arial"/>
                      <w:color w:val="222222"/>
                      <w:sz w:val="22"/>
                      <w:szCs w:val="24"/>
                      <w:shd w:val="clear" w:color="auto" w:fill="FFFFFF"/>
                    </w:rPr>
                    <w:t>Huang, A.J., Zhen, S.O.N.G., Cao, M.J., Chen, H.M., Li, Z.A., Zhou, C. Y.</w:t>
                  </w:r>
                  <w:r w:rsidR="00FE432B" w:rsidRPr="00A23C10">
                    <w:rPr>
                      <w:rFonts w:ascii="Arial" w:hAnsi="Arial" w:cs="Arial"/>
                      <w:color w:val="222222"/>
                      <w:sz w:val="22"/>
                      <w:szCs w:val="24"/>
                      <w:shd w:val="clear" w:color="auto" w:fill="FFFFFF"/>
                    </w:rPr>
                    <w:t xml:space="preserve"> (2015) The complete genome sequence of Citrus vein enation virus from China.</w:t>
                  </w:r>
                  <w:r w:rsidRPr="00A23C10">
                    <w:rPr>
                      <w:rFonts w:ascii="Arial" w:hAnsi="Arial" w:cs="Arial"/>
                      <w:color w:val="222222"/>
                      <w:sz w:val="22"/>
                      <w:szCs w:val="24"/>
                      <w:shd w:val="clear" w:color="auto" w:fill="FFFFFF"/>
                    </w:rPr>
                    <w:t xml:space="preserve"> </w:t>
                  </w:r>
                  <w:r w:rsidR="00FE432B" w:rsidRPr="00A23C10">
                    <w:rPr>
                      <w:rFonts w:ascii="Arial" w:hAnsi="Arial" w:cs="Arial"/>
                      <w:iCs/>
                      <w:color w:val="222222"/>
                      <w:sz w:val="22"/>
                      <w:szCs w:val="24"/>
                      <w:u w:val="single"/>
                      <w:shd w:val="clear" w:color="auto" w:fill="FFFFFF"/>
                    </w:rPr>
                    <w:t>Journal of Integrative Agriculture</w:t>
                  </w:r>
                  <w:r w:rsidR="00FE432B" w:rsidRPr="00A23C10">
                    <w:rPr>
                      <w:rFonts w:ascii="Arial" w:hAnsi="Arial" w:cs="Arial"/>
                      <w:color w:val="222222"/>
                      <w:sz w:val="22"/>
                      <w:szCs w:val="24"/>
                      <w:shd w:val="clear" w:color="auto" w:fill="FFFFFF"/>
                    </w:rPr>
                    <w:t> </w:t>
                  </w:r>
                  <w:r w:rsidR="00FE432B" w:rsidRPr="00A23C10">
                    <w:rPr>
                      <w:rFonts w:ascii="Arial" w:hAnsi="Arial" w:cs="Arial"/>
                      <w:iCs/>
                      <w:color w:val="222222"/>
                      <w:sz w:val="22"/>
                      <w:szCs w:val="24"/>
                      <w:shd w:val="clear" w:color="auto" w:fill="FFFFFF"/>
                    </w:rPr>
                    <w:t>14</w:t>
                  </w:r>
                  <w:r w:rsidR="00FE432B" w:rsidRPr="00A23C10">
                    <w:rPr>
                      <w:rFonts w:ascii="Arial" w:hAnsi="Arial" w:cs="Arial"/>
                      <w:color w:val="222222"/>
                      <w:sz w:val="22"/>
                      <w:szCs w:val="24"/>
                      <w:shd w:val="clear" w:color="auto" w:fill="FFFFFF"/>
                    </w:rPr>
                    <w:t>:598-601.</w:t>
                  </w:r>
                </w:p>
                <w:p w14:paraId="10B69247" w14:textId="73F499D5" w:rsidR="0008772C" w:rsidRPr="00A23C10" w:rsidRDefault="00FE432B" w:rsidP="00A96410">
                  <w:pPr>
                    <w:pStyle w:val="BodyTextIndent"/>
                    <w:ind w:left="248" w:hanging="248"/>
                    <w:jc w:val="both"/>
                    <w:rPr>
                      <w:rFonts w:ascii="Arial" w:hAnsi="Arial" w:cs="Arial"/>
                      <w:color w:val="000000"/>
                      <w:sz w:val="22"/>
                    </w:rPr>
                  </w:pPr>
                  <w:proofErr w:type="spellStart"/>
                  <w:r w:rsidRPr="00A23C10">
                    <w:rPr>
                      <w:rFonts w:ascii="Arial" w:hAnsi="Arial" w:cs="Arial"/>
                      <w:color w:val="222222"/>
                      <w:sz w:val="22"/>
                      <w:szCs w:val="24"/>
                      <w:shd w:val="clear" w:color="auto" w:fill="FFFFFF"/>
                    </w:rPr>
                    <w:t>Nakazono</w:t>
                  </w:r>
                  <w:proofErr w:type="spellEnd"/>
                  <w:r w:rsidRPr="00A23C10">
                    <w:rPr>
                      <w:rFonts w:ascii="Arial" w:hAnsi="Arial" w:cs="Arial"/>
                      <w:color w:val="222222"/>
                      <w:sz w:val="22"/>
                      <w:szCs w:val="24"/>
                      <w:shd w:val="clear" w:color="auto" w:fill="FFFFFF"/>
                    </w:rPr>
                    <w:t>-Nagaoka, E., Fujikawa, T., Iwanami, T. (2017) Nucleotide sequences of Japanese isolates of citrus vein enation virus.</w:t>
                  </w:r>
                  <w:r w:rsidR="00A96410" w:rsidRPr="00A23C10">
                    <w:rPr>
                      <w:rFonts w:ascii="Arial" w:hAnsi="Arial" w:cs="Arial"/>
                      <w:color w:val="222222"/>
                      <w:sz w:val="22"/>
                      <w:szCs w:val="24"/>
                      <w:shd w:val="clear" w:color="auto" w:fill="FFFFFF"/>
                    </w:rPr>
                    <w:t xml:space="preserve"> </w:t>
                  </w:r>
                  <w:r w:rsidRPr="00A23C10">
                    <w:rPr>
                      <w:rFonts w:ascii="Arial" w:hAnsi="Arial" w:cs="Arial"/>
                      <w:iCs/>
                      <w:color w:val="222222"/>
                      <w:sz w:val="22"/>
                      <w:szCs w:val="24"/>
                      <w:u w:val="single"/>
                      <w:shd w:val="clear" w:color="auto" w:fill="FFFFFF"/>
                    </w:rPr>
                    <w:t xml:space="preserve">Archives of </w:t>
                  </w:r>
                  <w:r w:rsidR="00A96410" w:rsidRPr="00A23C10">
                    <w:rPr>
                      <w:rFonts w:ascii="Arial" w:hAnsi="Arial" w:cs="Arial"/>
                      <w:iCs/>
                      <w:color w:val="222222"/>
                      <w:sz w:val="22"/>
                      <w:szCs w:val="24"/>
                      <w:u w:val="single"/>
                      <w:shd w:val="clear" w:color="auto" w:fill="FFFFFF"/>
                    </w:rPr>
                    <w:t>V</w:t>
                  </w:r>
                  <w:r w:rsidRPr="00A23C10">
                    <w:rPr>
                      <w:rFonts w:ascii="Arial" w:hAnsi="Arial" w:cs="Arial"/>
                      <w:iCs/>
                      <w:color w:val="222222"/>
                      <w:sz w:val="22"/>
                      <w:szCs w:val="24"/>
                      <w:u w:val="single"/>
                      <w:shd w:val="clear" w:color="auto" w:fill="FFFFFF"/>
                    </w:rPr>
                    <w:t>irology</w:t>
                  </w:r>
                  <w:r w:rsidRPr="00A23C10">
                    <w:rPr>
                      <w:rFonts w:ascii="Arial" w:hAnsi="Arial" w:cs="Arial"/>
                      <w:color w:val="222222"/>
                      <w:sz w:val="22"/>
                      <w:szCs w:val="24"/>
                      <w:shd w:val="clear" w:color="auto" w:fill="FFFFFF"/>
                    </w:rPr>
                    <w:t> </w:t>
                  </w:r>
                  <w:r w:rsidRPr="00A23C10">
                    <w:rPr>
                      <w:rFonts w:ascii="Arial" w:hAnsi="Arial" w:cs="Arial"/>
                      <w:iCs/>
                      <w:color w:val="222222"/>
                      <w:sz w:val="22"/>
                      <w:szCs w:val="24"/>
                      <w:shd w:val="clear" w:color="auto" w:fill="FFFFFF"/>
                    </w:rPr>
                    <w:t>162</w:t>
                  </w:r>
                  <w:r w:rsidRPr="00A23C10">
                    <w:rPr>
                      <w:rFonts w:ascii="Arial" w:hAnsi="Arial" w:cs="Arial"/>
                      <w:color w:val="222222"/>
                      <w:sz w:val="22"/>
                      <w:szCs w:val="24"/>
                      <w:shd w:val="clear" w:color="auto" w:fill="FFFFFF"/>
                    </w:rPr>
                    <w:t>:879-883.</w:t>
                  </w:r>
                </w:p>
                <w:p w14:paraId="297AC858" w14:textId="7FD4D5D1" w:rsidR="00337BBD" w:rsidRPr="00C61931" w:rsidRDefault="00337BBD" w:rsidP="00337BBD">
                  <w:pPr>
                    <w:pStyle w:val="BodyTextIndent"/>
                    <w:ind w:left="360" w:firstLine="0"/>
                    <w:rPr>
                      <w:rFonts w:ascii="Times New Roman" w:hAnsi="Times New Roman"/>
                      <w:color w:val="000000"/>
                    </w:rPr>
                  </w:pPr>
                </w:p>
              </w:tc>
            </w:tr>
          </w:tbl>
          <w:p w14:paraId="3C996B51" w14:textId="77777777" w:rsidR="00AA601F" w:rsidRPr="00C61931" w:rsidRDefault="00AA601F" w:rsidP="00A01958">
            <w:pPr>
              <w:pStyle w:val="BodyTextIndent"/>
              <w:ind w:left="567" w:hanging="567"/>
              <w:rPr>
                <w:rFonts w:ascii="Times New Roman" w:hAnsi="Times New Roman"/>
                <w:color w:val="000000"/>
              </w:rPr>
            </w:pPr>
          </w:p>
        </w:tc>
      </w:tr>
    </w:tbl>
    <w:p w14:paraId="5FD32A26" w14:textId="7611518C"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05FF" w14:textId="77777777" w:rsidR="0077268D" w:rsidRDefault="0077268D" w:rsidP="002C56FA">
      <w:pPr>
        <w:pStyle w:val="Header"/>
      </w:pPr>
      <w:r>
        <w:separator/>
      </w:r>
    </w:p>
  </w:endnote>
  <w:endnote w:type="continuationSeparator" w:id="0">
    <w:p w14:paraId="3FF60BDF" w14:textId="77777777" w:rsidR="0077268D" w:rsidRDefault="0077268D" w:rsidP="002C56F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22A9"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7043E">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7043E">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6306" w14:textId="77777777" w:rsidR="0077268D" w:rsidRDefault="0077268D" w:rsidP="002C56FA">
      <w:pPr>
        <w:pStyle w:val="Header"/>
      </w:pPr>
      <w:r>
        <w:separator/>
      </w:r>
    </w:p>
  </w:footnote>
  <w:footnote w:type="continuationSeparator" w:id="0">
    <w:p w14:paraId="46F0FFF6" w14:textId="77777777" w:rsidR="0077268D" w:rsidRDefault="0077268D" w:rsidP="002C56F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9820"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1DE3458"/>
    <w:multiLevelType w:val="hybridMultilevel"/>
    <w:tmpl w:val="1034F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5"/>
  </w:num>
  <w:num w:numId="9">
    <w:abstractNumId w:val="1"/>
  </w:num>
  <w:num w:numId="10">
    <w:abstractNumId w:val="10"/>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031B"/>
    <w:rsid w:val="00016519"/>
    <w:rsid w:val="00024051"/>
    <w:rsid w:val="00024898"/>
    <w:rsid w:val="000315E5"/>
    <w:rsid w:val="00034DE5"/>
    <w:rsid w:val="000360CB"/>
    <w:rsid w:val="000420CB"/>
    <w:rsid w:val="0004304B"/>
    <w:rsid w:val="00072CC5"/>
    <w:rsid w:val="0008772C"/>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46C2C"/>
    <w:rsid w:val="001551A8"/>
    <w:rsid w:val="001578A6"/>
    <w:rsid w:val="0016492F"/>
    <w:rsid w:val="001664DF"/>
    <w:rsid w:val="0017329D"/>
    <w:rsid w:val="00173983"/>
    <w:rsid w:val="0017739A"/>
    <w:rsid w:val="001811B7"/>
    <w:rsid w:val="00185699"/>
    <w:rsid w:val="001946B2"/>
    <w:rsid w:val="001C5EE1"/>
    <w:rsid w:val="001D6F46"/>
    <w:rsid w:val="001E59C1"/>
    <w:rsid w:val="001E7FD5"/>
    <w:rsid w:val="001F4031"/>
    <w:rsid w:val="00202BB3"/>
    <w:rsid w:val="00210B49"/>
    <w:rsid w:val="00212269"/>
    <w:rsid w:val="002129A8"/>
    <w:rsid w:val="0022566F"/>
    <w:rsid w:val="00226BB3"/>
    <w:rsid w:val="00233FA9"/>
    <w:rsid w:val="002361B7"/>
    <w:rsid w:val="00236673"/>
    <w:rsid w:val="00252570"/>
    <w:rsid w:val="002539A7"/>
    <w:rsid w:val="00260377"/>
    <w:rsid w:val="00265E5A"/>
    <w:rsid w:val="00266BD2"/>
    <w:rsid w:val="002732D1"/>
    <w:rsid w:val="00275425"/>
    <w:rsid w:val="002777A3"/>
    <w:rsid w:val="0028367A"/>
    <w:rsid w:val="00283FE0"/>
    <w:rsid w:val="0028627E"/>
    <w:rsid w:val="00291213"/>
    <w:rsid w:val="002930D6"/>
    <w:rsid w:val="00295698"/>
    <w:rsid w:val="002978A6"/>
    <w:rsid w:val="002A0017"/>
    <w:rsid w:val="002A4018"/>
    <w:rsid w:val="002A7D6D"/>
    <w:rsid w:val="002B75AB"/>
    <w:rsid w:val="002C56FA"/>
    <w:rsid w:val="002D7F88"/>
    <w:rsid w:val="002E36D5"/>
    <w:rsid w:val="00304104"/>
    <w:rsid w:val="00306A5E"/>
    <w:rsid w:val="00315AEE"/>
    <w:rsid w:val="00337BBD"/>
    <w:rsid w:val="00342A81"/>
    <w:rsid w:val="00342D4D"/>
    <w:rsid w:val="003433D8"/>
    <w:rsid w:val="0034563C"/>
    <w:rsid w:val="003538F3"/>
    <w:rsid w:val="003563FA"/>
    <w:rsid w:val="003623D9"/>
    <w:rsid w:val="00364F36"/>
    <w:rsid w:val="003676E2"/>
    <w:rsid w:val="00377A06"/>
    <w:rsid w:val="0038062C"/>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5A39"/>
    <w:rsid w:val="00447321"/>
    <w:rsid w:val="0044774D"/>
    <w:rsid w:val="0047043E"/>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559CB"/>
    <w:rsid w:val="00572D74"/>
    <w:rsid w:val="00581ED1"/>
    <w:rsid w:val="00590D25"/>
    <w:rsid w:val="005929A4"/>
    <w:rsid w:val="005953F1"/>
    <w:rsid w:val="005B600C"/>
    <w:rsid w:val="005D0BFD"/>
    <w:rsid w:val="005D17EE"/>
    <w:rsid w:val="005D19C9"/>
    <w:rsid w:val="005D7EC4"/>
    <w:rsid w:val="005D7F24"/>
    <w:rsid w:val="005F13A6"/>
    <w:rsid w:val="005F4309"/>
    <w:rsid w:val="005F53C1"/>
    <w:rsid w:val="00603CFD"/>
    <w:rsid w:val="006071CA"/>
    <w:rsid w:val="00607925"/>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C664C"/>
    <w:rsid w:val="006D1B4E"/>
    <w:rsid w:val="006D59EF"/>
    <w:rsid w:val="006E0B7B"/>
    <w:rsid w:val="006F1ADE"/>
    <w:rsid w:val="006F44A4"/>
    <w:rsid w:val="007016DD"/>
    <w:rsid w:val="00702CCD"/>
    <w:rsid w:val="00704198"/>
    <w:rsid w:val="007135C0"/>
    <w:rsid w:val="00715B64"/>
    <w:rsid w:val="00720D17"/>
    <w:rsid w:val="00724281"/>
    <w:rsid w:val="00724490"/>
    <w:rsid w:val="007305DA"/>
    <w:rsid w:val="00736F49"/>
    <w:rsid w:val="0073793D"/>
    <w:rsid w:val="00746025"/>
    <w:rsid w:val="00751194"/>
    <w:rsid w:val="00752D7B"/>
    <w:rsid w:val="007602A2"/>
    <w:rsid w:val="0076759D"/>
    <w:rsid w:val="0077268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0F38"/>
    <w:rsid w:val="00835B67"/>
    <w:rsid w:val="008418CD"/>
    <w:rsid w:val="008442CB"/>
    <w:rsid w:val="008531CE"/>
    <w:rsid w:val="008563BE"/>
    <w:rsid w:val="008655D6"/>
    <w:rsid w:val="00872088"/>
    <w:rsid w:val="008762E5"/>
    <w:rsid w:val="00887A86"/>
    <w:rsid w:val="00890FAF"/>
    <w:rsid w:val="00891C67"/>
    <w:rsid w:val="008A612E"/>
    <w:rsid w:val="008B6D5E"/>
    <w:rsid w:val="008C2CC4"/>
    <w:rsid w:val="008C5C42"/>
    <w:rsid w:val="008C7B86"/>
    <w:rsid w:val="008E10B7"/>
    <w:rsid w:val="008E2333"/>
    <w:rsid w:val="008E4E0F"/>
    <w:rsid w:val="008E4F15"/>
    <w:rsid w:val="008E736E"/>
    <w:rsid w:val="008F03D2"/>
    <w:rsid w:val="008F1758"/>
    <w:rsid w:val="008F2BEE"/>
    <w:rsid w:val="008F4957"/>
    <w:rsid w:val="008F5FB1"/>
    <w:rsid w:val="008F6DE4"/>
    <w:rsid w:val="009062EF"/>
    <w:rsid w:val="009129D4"/>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D5BD1"/>
    <w:rsid w:val="009E036E"/>
    <w:rsid w:val="009F32F7"/>
    <w:rsid w:val="009F602F"/>
    <w:rsid w:val="00A03AA4"/>
    <w:rsid w:val="00A11ACF"/>
    <w:rsid w:val="00A15588"/>
    <w:rsid w:val="00A23C10"/>
    <w:rsid w:val="00A26EB0"/>
    <w:rsid w:val="00A27567"/>
    <w:rsid w:val="00A34D03"/>
    <w:rsid w:val="00A36B4E"/>
    <w:rsid w:val="00A52629"/>
    <w:rsid w:val="00A56BC8"/>
    <w:rsid w:val="00A724DF"/>
    <w:rsid w:val="00A77BC1"/>
    <w:rsid w:val="00A80214"/>
    <w:rsid w:val="00A84D14"/>
    <w:rsid w:val="00A91DF9"/>
    <w:rsid w:val="00A96410"/>
    <w:rsid w:val="00AA1E2F"/>
    <w:rsid w:val="00AA308A"/>
    <w:rsid w:val="00AA3952"/>
    <w:rsid w:val="00AA601F"/>
    <w:rsid w:val="00AC0E72"/>
    <w:rsid w:val="00AC54BB"/>
    <w:rsid w:val="00AD11F4"/>
    <w:rsid w:val="00AD3814"/>
    <w:rsid w:val="00AE2858"/>
    <w:rsid w:val="00AF63CD"/>
    <w:rsid w:val="00AF65C7"/>
    <w:rsid w:val="00B04CD6"/>
    <w:rsid w:val="00B12A01"/>
    <w:rsid w:val="00B12D76"/>
    <w:rsid w:val="00B216A1"/>
    <w:rsid w:val="00B2254A"/>
    <w:rsid w:val="00B34F6A"/>
    <w:rsid w:val="00B45888"/>
    <w:rsid w:val="00B5488B"/>
    <w:rsid w:val="00B613A5"/>
    <w:rsid w:val="00B63708"/>
    <w:rsid w:val="00B845E3"/>
    <w:rsid w:val="00B84AA0"/>
    <w:rsid w:val="00B85D62"/>
    <w:rsid w:val="00B86BE8"/>
    <w:rsid w:val="00B91D87"/>
    <w:rsid w:val="00B94E8E"/>
    <w:rsid w:val="00BA3080"/>
    <w:rsid w:val="00BB2644"/>
    <w:rsid w:val="00BB326D"/>
    <w:rsid w:val="00BB3AE8"/>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C761F"/>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089A"/>
    <w:rsid w:val="00D2300C"/>
    <w:rsid w:val="00D23CE8"/>
    <w:rsid w:val="00D323DC"/>
    <w:rsid w:val="00D45CE9"/>
    <w:rsid w:val="00D4648E"/>
    <w:rsid w:val="00D55B58"/>
    <w:rsid w:val="00D6107E"/>
    <w:rsid w:val="00D62298"/>
    <w:rsid w:val="00D70DF3"/>
    <w:rsid w:val="00D87539"/>
    <w:rsid w:val="00DA5352"/>
    <w:rsid w:val="00DA5E5A"/>
    <w:rsid w:val="00DA71AC"/>
    <w:rsid w:val="00DA7AE7"/>
    <w:rsid w:val="00DB3CB3"/>
    <w:rsid w:val="00DB4BB2"/>
    <w:rsid w:val="00DB7242"/>
    <w:rsid w:val="00DC1154"/>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97270"/>
    <w:rsid w:val="00EA0636"/>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0EB9"/>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E432B"/>
    <w:rsid w:val="00FF2DD9"/>
    <w:rsid w:val="00FF4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DF83"/>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ListParagraph">
    <w:name w:val="List Paragraph"/>
    <w:basedOn w:val="Normal"/>
    <w:uiPriority w:val="34"/>
    <w:qFormat/>
    <w:rsid w:val="00337BBD"/>
    <w:pPr>
      <w:ind w:left="720"/>
      <w:contextualSpacing/>
    </w:pPr>
    <w:rPr>
      <w:rFonts w:eastAsia="SimSun"/>
    </w:rPr>
  </w:style>
  <w:style w:type="character" w:styleId="CommentReference">
    <w:name w:val="annotation reference"/>
    <w:uiPriority w:val="99"/>
    <w:semiHidden/>
    <w:unhideWhenUsed/>
    <w:rsid w:val="00337BBD"/>
    <w:rPr>
      <w:sz w:val="16"/>
      <w:szCs w:val="16"/>
    </w:rPr>
  </w:style>
  <w:style w:type="paragraph" w:styleId="CommentText">
    <w:name w:val="annotation text"/>
    <w:basedOn w:val="Normal"/>
    <w:link w:val="CommentTextChar"/>
    <w:uiPriority w:val="99"/>
    <w:semiHidden/>
    <w:unhideWhenUsed/>
    <w:rsid w:val="00337BBD"/>
    <w:rPr>
      <w:rFonts w:eastAsia="SimSun"/>
      <w:sz w:val="20"/>
      <w:szCs w:val="20"/>
    </w:rPr>
  </w:style>
  <w:style w:type="character" w:customStyle="1" w:styleId="CommentTextChar">
    <w:name w:val="Comment Text Char"/>
    <w:basedOn w:val="DefaultParagraphFont"/>
    <w:link w:val="CommentText"/>
    <w:uiPriority w:val="99"/>
    <w:semiHidden/>
    <w:rsid w:val="00337BBD"/>
    <w:rPr>
      <w:rFonts w:eastAsia="SimSun"/>
      <w:lang w:val="en-US" w:eastAsia="en-US"/>
    </w:rPr>
  </w:style>
  <w:style w:type="paragraph" w:styleId="NormalWeb">
    <w:name w:val="Normal (Web)"/>
    <w:basedOn w:val="Normal"/>
    <w:uiPriority w:val="99"/>
    <w:unhideWhenUsed/>
    <w:rsid w:val="008E4F15"/>
    <w:pPr>
      <w:spacing w:before="100" w:beforeAutospacing="1" w:after="100" w:afterAutospacing="1"/>
    </w:pPr>
    <w:rPr>
      <w:rFonts w:eastAsiaTheme="minorEastAsia"/>
    </w:rPr>
  </w:style>
  <w:style w:type="table" w:styleId="TableGrid">
    <w:name w:val="Table Grid"/>
    <w:basedOn w:val="TableNormal"/>
    <w:uiPriority w:val="59"/>
    <w:unhideWhenUsed/>
    <w:rsid w:val="008E4F1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6FA"/>
    <w:rPr>
      <w:rFonts w:eastAsia="Times New Roman"/>
      <w:b/>
      <w:bCs/>
    </w:rPr>
  </w:style>
  <w:style w:type="character" w:customStyle="1" w:styleId="CommentSubjectChar">
    <w:name w:val="Comment Subject Char"/>
    <w:basedOn w:val="CommentTextChar"/>
    <w:link w:val="CommentSubject"/>
    <w:uiPriority w:val="99"/>
    <w:semiHidden/>
    <w:rsid w:val="002C56FA"/>
    <w:rPr>
      <w:rFonts w:eastAsia="SimSun"/>
      <w:b/>
      <w:bCs/>
      <w:lang w:val="en-US" w:eastAsia="en-US"/>
    </w:rPr>
  </w:style>
  <w:style w:type="table" w:customStyle="1" w:styleId="GridTable1Light1">
    <w:name w:val="Grid Table 1 Light1"/>
    <w:basedOn w:val="TableNormal"/>
    <w:uiPriority w:val="46"/>
    <w:rsid w:val="0008772C"/>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F13A6"/>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585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912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7045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cp:lastModifiedBy>
  <cp:revision>3</cp:revision>
  <cp:lastPrinted>2017-01-11T11:49:00Z</cp:lastPrinted>
  <dcterms:created xsi:type="dcterms:W3CDTF">2018-06-21T07:42:00Z</dcterms:created>
  <dcterms:modified xsi:type="dcterms:W3CDTF">2018-12-31T05:07:00Z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