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9A442" w14:textId="119B2170" w:rsidR="00AD08FC" w:rsidRPr="00FF63A6" w:rsidRDefault="00C50BB3" w:rsidP="00150035">
      <w:pPr>
        <w:shd w:val="clear" w:color="auto" w:fill="FFFFFF"/>
        <w:jc w:val="center"/>
        <w:outlineLvl w:val="1"/>
        <w:rPr>
          <w:rFonts w:ascii="Arial" w:eastAsia="Times New Roman" w:hAnsi="Arial" w:cs="Arial"/>
          <w:b/>
          <w:bCs/>
          <w:color w:val="000000"/>
        </w:rPr>
      </w:pPr>
      <w:r w:rsidRPr="00FF63A6">
        <w:rPr>
          <w:rFonts w:ascii="Arial" w:eastAsia="Times New Roman" w:hAnsi="Arial" w:cs="Arial"/>
          <w:b/>
          <w:bCs/>
          <w:color w:val="000000"/>
        </w:rPr>
        <w:t xml:space="preserve">Statutes </w:t>
      </w:r>
      <w:r w:rsidR="00AD08FC" w:rsidRPr="00FF63A6">
        <w:rPr>
          <w:rFonts w:ascii="Arial" w:eastAsia="Times New Roman" w:hAnsi="Arial" w:cs="Arial"/>
          <w:b/>
          <w:bCs/>
          <w:color w:val="000000"/>
        </w:rPr>
        <w:t>of the</w:t>
      </w:r>
      <w:r w:rsidR="00AD08FC" w:rsidRPr="00FF63A6">
        <w:rPr>
          <w:rFonts w:ascii="Arial" w:eastAsia="Times New Roman" w:hAnsi="Arial" w:cs="Arial"/>
          <w:b/>
          <w:bCs/>
          <w:color w:val="000000"/>
        </w:rPr>
        <w:br/>
        <w:t>International Committee on Taxonomy of Viruses</w:t>
      </w:r>
      <w:r w:rsidR="00AD08FC" w:rsidRPr="00FF63A6">
        <w:rPr>
          <w:rFonts w:ascii="Arial" w:eastAsia="Times New Roman" w:hAnsi="Arial" w:cs="Arial"/>
          <w:b/>
          <w:bCs/>
          <w:color w:val="000000"/>
        </w:rPr>
        <w:br/>
        <w:t>(ICTV)</w:t>
      </w:r>
    </w:p>
    <w:p w14:paraId="59547A0A" w14:textId="77777777" w:rsidR="00C50BB3" w:rsidRPr="00150035" w:rsidRDefault="00C50BB3" w:rsidP="00150035">
      <w:pPr>
        <w:shd w:val="clear" w:color="auto" w:fill="FFFFFF"/>
        <w:rPr>
          <w:rFonts w:ascii="Arial" w:eastAsia="Times New Roman" w:hAnsi="Arial" w:cs="Arial"/>
          <w:color w:val="000000"/>
          <w:u w:val="single"/>
        </w:rPr>
      </w:pPr>
      <w:r w:rsidRPr="00150035">
        <w:rPr>
          <w:rFonts w:ascii="Arial" w:eastAsia="Times New Roman" w:hAnsi="Arial" w:cs="Arial"/>
          <w:b/>
          <w:bCs/>
          <w:color w:val="000000"/>
          <w:u w:val="single"/>
        </w:rPr>
        <w:t>Article 1</w:t>
      </w:r>
    </w:p>
    <w:p w14:paraId="18DAC134" w14:textId="667ED7E7" w:rsidR="00C50BB3" w:rsidRPr="00FF63A6" w:rsidRDefault="00C50BB3" w:rsidP="00150035">
      <w:pPr>
        <w:shd w:val="clear" w:color="auto" w:fill="FFFFFF"/>
        <w:rPr>
          <w:rFonts w:ascii="Arial" w:eastAsia="Times New Roman" w:hAnsi="Arial" w:cs="Arial"/>
          <w:color w:val="000000"/>
        </w:rPr>
      </w:pPr>
      <w:r w:rsidRPr="00FF63A6">
        <w:rPr>
          <w:rFonts w:ascii="Arial" w:eastAsia="Times New Roman" w:hAnsi="Arial" w:cs="Arial"/>
          <w:b/>
          <w:bCs/>
          <w:color w:val="000000"/>
        </w:rPr>
        <w:t xml:space="preserve">Official </w:t>
      </w:r>
      <w:r w:rsidR="00ED2F8E">
        <w:rPr>
          <w:rFonts w:ascii="Arial" w:eastAsia="Times New Roman" w:hAnsi="Arial" w:cs="Arial"/>
          <w:b/>
          <w:bCs/>
          <w:color w:val="000000"/>
        </w:rPr>
        <w:t>N</w:t>
      </w:r>
      <w:r w:rsidRPr="00FF63A6">
        <w:rPr>
          <w:rFonts w:ascii="Arial" w:eastAsia="Times New Roman" w:hAnsi="Arial" w:cs="Arial"/>
          <w:b/>
          <w:bCs/>
          <w:color w:val="000000"/>
        </w:rPr>
        <w:t>ame</w:t>
      </w:r>
    </w:p>
    <w:p w14:paraId="1B32AD20" w14:textId="3A531361" w:rsidR="00C50BB3" w:rsidRPr="00FF63A6" w:rsidRDefault="00C50BB3" w:rsidP="00150035">
      <w:pPr>
        <w:pStyle w:val="Indent"/>
      </w:pPr>
      <w:r w:rsidRPr="00FF63A6">
        <w:t>1.1</w:t>
      </w:r>
      <w:r w:rsidR="00FF63A6">
        <w:tab/>
      </w:r>
      <w:r w:rsidRPr="00FF63A6">
        <w:t>The official name is the International Committee on Taxonomy of Viruses</w:t>
      </w:r>
      <w:r w:rsidR="0080049B">
        <w:t xml:space="preserve">, abbreviated as </w:t>
      </w:r>
      <w:r w:rsidRPr="00FF63A6">
        <w:t>ICTV.</w:t>
      </w:r>
    </w:p>
    <w:p w14:paraId="0228782D" w14:textId="2123B1BF" w:rsidR="00C50BB3" w:rsidRPr="00150035" w:rsidRDefault="00C50BB3" w:rsidP="00150035">
      <w:pPr>
        <w:shd w:val="clear" w:color="auto" w:fill="FFFFFF"/>
        <w:rPr>
          <w:rFonts w:ascii="Arial" w:eastAsia="Times New Roman" w:hAnsi="Arial" w:cs="Arial"/>
          <w:color w:val="000000"/>
          <w:u w:val="single"/>
        </w:rPr>
      </w:pPr>
      <w:r w:rsidRPr="00150035">
        <w:rPr>
          <w:rFonts w:ascii="Arial" w:eastAsia="Times New Roman" w:hAnsi="Arial" w:cs="Arial"/>
          <w:b/>
          <w:bCs/>
          <w:color w:val="000000"/>
          <w:u w:val="single"/>
        </w:rPr>
        <w:t>Article 2</w:t>
      </w:r>
    </w:p>
    <w:p w14:paraId="6596F7C4" w14:textId="420D035B" w:rsidR="00C50BB3" w:rsidRPr="00FF63A6" w:rsidRDefault="00C50BB3" w:rsidP="00150035">
      <w:pPr>
        <w:shd w:val="clear" w:color="auto" w:fill="FFFFFF"/>
        <w:rPr>
          <w:rFonts w:ascii="Arial" w:eastAsia="Times New Roman" w:hAnsi="Arial" w:cs="Arial"/>
          <w:color w:val="000000"/>
        </w:rPr>
      </w:pPr>
      <w:r w:rsidRPr="00FF63A6">
        <w:rPr>
          <w:rFonts w:ascii="Arial" w:eastAsia="Times New Roman" w:hAnsi="Arial" w:cs="Arial"/>
          <w:b/>
          <w:bCs/>
          <w:color w:val="000000"/>
        </w:rPr>
        <w:t>Status</w:t>
      </w:r>
    </w:p>
    <w:p w14:paraId="6BABF47E" w14:textId="0AD2AC2C" w:rsidR="00C50BB3" w:rsidRPr="00FF63A6" w:rsidRDefault="00C50BB3" w:rsidP="00150035">
      <w:pPr>
        <w:pStyle w:val="Indent"/>
      </w:pPr>
      <w:r w:rsidRPr="00FF63A6">
        <w:t>2.1</w:t>
      </w:r>
      <w:r w:rsidR="00FF63A6">
        <w:tab/>
      </w:r>
      <w:r w:rsidRPr="00FF63A6">
        <w:t xml:space="preserve">The ICTV is a </w:t>
      </w:r>
      <w:r w:rsidR="003B127A">
        <w:t>c</w:t>
      </w:r>
      <w:r w:rsidR="003B127A" w:rsidRPr="00FF63A6">
        <w:t xml:space="preserve">ommittee </w:t>
      </w:r>
      <w:r w:rsidRPr="00FF63A6">
        <w:t>of the Virology Division of the International Union of Microbiolog</w:t>
      </w:r>
      <w:r w:rsidR="00050381" w:rsidRPr="00FF63A6">
        <w:t>ical</w:t>
      </w:r>
      <w:r w:rsidRPr="00FF63A6">
        <w:t xml:space="preserve"> Societies (IUMS).</w:t>
      </w:r>
    </w:p>
    <w:p w14:paraId="71DB61AF" w14:textId="77777777" w:rsidR="00150035" w:rsidRDefault="00C50BB3" w:rsidP="00150035">
      <w:pPr>
        <w:shd w:val="clear" w:color="auto" w:fill="FFFFFF"/>
        <w:rPr>
          <w:rFonts w:ascii="Arial" w:eastAsia="Times New Roman" w:hAnsi="Arial" w:cs="Arial"/>
          <w:color w:val="000000"/>
          <w:u w:val="single"/>
        </w:rPr>
      </w:pPr>
      <w:r w:rsidRPr="00150035">
        <w:rPr>
          <w:rFonts w:ascii="Arial" w:eastAsia="Times New Roman" w:hAnsi="Arial" w:cs="Arial"/>
          <w:b/>
          <w:bCs/>
          <w:color w:val="000000"/>
          <w:u w:val="single"/>
        </w:rPr>
        <w:t>Article 3</w:t>
      </w:r>
    </w:p>
    <w:p w14:paraId="37513C3A" w14:textId="6FD5A301" w:rsidR="00C50BB3" w:rsidRPr="00FF63A6" w:rsidRDefault="00C50BB3" w:rsidP="00150035">
      <w:pPr>
        <w:shd w:val="clear" w:color="auto" w:fill="FFFFFF"/>
        <w:rPr>
          <w:rFonts w:ascii="Arial" w:eastAsia="Times New Roman" w:hAnsi="Arial" w:cs="Arial"/>
          <w:color w:val="000000"/>
        </w:rPr>
      </w:pPr>
      <w:r w:rsidRPr="00FF63A6">
        <w:rPr>
          <w:rFonts w:ascii="Arial" w:eastAsia="Times New Roman" w:hAnsi="Arial" w:cs="Arial"/>
          <w:b/>
          <w:bCs/>
          <w:color w:val="000000"/>
        </w:rPr>
        <w:t>Objectives</w:t>
      </w:r>
    </w:p>
    <w:p w14:paraId="42805556" w14:textId="59EB43F0" w:rsidR="00C50BB3" w:rsidRPr="00FF63A6" w:rsidRDefault="00C50BB3" w:rsidP="00150035">
      <w:pPr>
        <w:shd w:val="clear" w:color="auto" w:fill="FFFFFF"/>
        <w:rPr>
          <w:rFonts w:ascii="Arial" w:eastAsia="Times New Roman" w:hAnsi="Arial" w:cs="Arial"/>
          <w:color w:val="000000"/>
        </w:rPr>
      </w:pPr>
      <w:r w:rsidRPr="00FF63A6">
        <w:rPr>
          <w:rFonts w:ascii="Arial" w:eastAsia="Times New Roman" w:hAnsi="Arial" w:cs="Arial"/>
          <w:color w:val="000000"/>
        </w:rPr>
        <w:t>The objectives of the ICTV shall be for public benefit and</w:t>
      </w:r>
      <w:r w:rsidR="00ED2F8E">
        <w:rPr>
          <w:rFonts w:ascii="Arial" w:eastAsia="Times New Roman" w:hAnsi="Arial" w:cs="Arial"/>
          <w:color w:val="000000"/>
        </w:rPr>
        <w:t>,</w:t>
      </w:r>
      <w:r w:rsidRPr="00FF63A6">
        <w:rPr>
          <w:rFonts w:ascii="Arial" w:eastAsia="Times New Roman" w:hAnsi="Arial" w:cs="Arial"/>
          <w:color w:val="000000"/>
        </w:rPr>
        <w:t xml:space="preserve"> in particular</w:t>
      </w:r>
      <w:r w:rsidR="00ED2F8E">
        <w:rPr>
          <w:rFonts w:ascii="Arial" w:eastAsia="Times New Roman" w:hAnsi="Arial" w:cs="Arial"/>
          <w:color w:val="000000"/>
        </w:rPr>
        <w:t>,</w:t>
      </w:r>
      <w:r w:rsidRPr="00FF63A6">
        <w:rPr>
          <w:rFonts w:ascii="Arial" w:eastAsia="Times New Roman" w:hAnsi="Arial" w:cs="Arial"/>
          <w:color w:val="000000"/>
        </w:rPr>
        <w:t xml:space="preserve"> advance</w:t>
      </w:r>
      <w:r w:rsidR="00ED2F8E">
        <w:rPr>
          <w:rFonts w:ascii="Arial" w:eastAsia="Times New Roman" w:hAnsi="Arial" w:cs="Arial"/>
          <w:color w:val="000000"/>
        </w:rPr>
        <w:t>ment of</w:t>
      </w:r>
      <w:r w:rsidRPr="00FF63A6">
        <w:rPr>
          <w:rFonts w:ascii="Arial" w:eastAsia="Times New Roman" w:hAnsi="Arial" w:cs="Arial"/>
          <w:color w:val="000000"/>
        </w:rPr>
        <w:t xml:space="preserve"> knowledge and education in </w:t>
      </w:r>
      <w:r w:rsidR="003B127A">
        <w:rPr>
          <w:rFonts w:ascii="Arial" w:eastAsia="Times New Roman" w:hAnsi="Arial" w:cs="Arial"/>
          <w:color w:val="000000"/>
        </w:rPr>
        <w:t>virus taxonomy</w:t>
      </w:r>
      <w:r w:rsidRPr="00FF63A6">
        <w:rPr>
          <w:rFonts w:ascii="Arial" w:eastAsia="Times New Roman" w:hAnsi="Arial" w:cs="Arial"/>
          <w:color w:val="000000"/>
        </w:rPr>
        <w:t>. They are:</w:t>
      </w:r>
    </w:p>
    <w:p w14:paraId="50569D08" w14:textId="0DE31BB2" w:rsidR="00C50BB3" w:rsidRPr="00FF63A6" w:rsidRDefault="00C50BB3" w:rsidP="00150035">
      <w:pPr>
        <w:pStyle w:val="Indent"/>
      </w:pPr>
      <w:r w:rsidRPr="00FF63A6">
        <w:t>3.1</w:t>
      </w:r>
      <w:r w:rsidR="00FF63A6">
        <w:tab/>
      </w:r>
      <w:r w:rsidRPr="00FF63A6">
        <w:t>to develop an internationally agreed</w:t>
      </w:r>
      <w:r w:rsidR="00FE1D11">
        <w:t>-upon</w:t>
      </w:r>
      <w:r w:rsidRPr="00FF63A6">
        <w:t xml:space="preserve"> taxonomy for </w:t>
      </w:r>
      <w:r w:rsidR="003B249E">
        <w:t>certain</w:t>
      </w:r>
      <w:r w:rsidR="00A56431">
        <w:t xml:space="preserve"> </w:t>
      </w:r>
      <w:r w:rsidR="00050381" w:rsidRPr="00FF63A6">
        <w:t>mobile genetic elements (</w:t>
      </w:r>
      <w:r w:rsidR="00553722">
        <w:t>MGEs</w:t>
      </w:r>
      <w:r w:rsidR="003B249E">
        <w:t>),</w:t>
      </w:r>
      <w:r w:rsidR="00553722">
        <w:t xml:space="preserve"> </w:t>
      </w:r>
      <w:r w:rsidR="00050381" w:rsidRPr="00FF63A6">
        <w:t xml:space="preserve">hereafter </w:t>
      </w:r>
      <w:r w:rsidR="003B249E">
        <w:t xml:space="preserve">collectively </w:t>
      </w:r>
      <w:r w:rsidR="00050381" w:rsidRPr="00FF63A6">
        <w:t>term</w:t>
      </w:r>
      <w:r w:rsidR="003B249E">
        <w:t xml:space="preserve">ed </w:t>
      </w:r>
      <w:r w:rsidR="00050381" w:rsidRPr="00FF63A6">
        <w:t xml:space="preserve"> “viruses”</w:t>
      </w:r>
      <w:r w:rsidR="003B249E">
        <w:t xml:space="preserve"> if not otherwise specified</w:t>
      </w:r>
      <w:r w:rsidR="00050381" w:rsidRPr="00FF63A6">
        <w:t>);</w:t>
      </w:r>
    </w:p>
    <w:p w14:paraId="25D31F1D" w14:textId="35A688C8" w:rsidR="00C50BB3" w:rsidRPr="00FF63A6" w:rsidRDefault="00C50BB3" w:rsidP="00150035">
      <w:pPr>
        <w:pStyle w:val="Indent"/>
      </w:pPr>
      <w:r w:rsidRPr="00FF63A6">
        <w:t>3.2</w:t>
      </w:r>
      <w:r w:rsidR="00FF63A6">
        <w:tab/>
      </w:r>
      <w:r w:rsidRPr="00FF63A6">
        <w:t>to establish internationally agreed</w:t>
      </w:r>
      <w:r w:rsidR="00921AE5">
        <w:t>-upon</w:t>
      </w:r>
      <w:r w:rsidRPr="00FF63A6">
        <w:t xml:space="preserve"> names for virus taxa;</w:t>
      </w:r>
    </w:p>
    <w:p w14:paraId="2F5D61E5" w14:textId="1F2BC427" w:rsidR="00C50BB3" w:rsidRPr="00FF63A6" w:rsidRDefault="00C50BB3" w:rsidP="00150035">
      <w:pPr>
        <w:pStyle w:val="Indent"/>
      </w:pPr>
      <w:r w:rsidRPr="00FF63A6">
        <w:t>3.3</w:t>
      </w:r>
      <w:r w:rsidR="00FF63A6">
        <w:tab/>
      </w:r>
      <w:r w:rsidRPr="00FF63A6">
        <w:t>to communicate the decisions reached concerning the classification of viruses and nomenclature of virus taxa to virologists by holding meetings and publishing reports; and</w:t>
      </w:r>
    </w:p>
    <w:p w14:paraId="047A9087" w14:textId="605CCD3D" w:rsidR="00150035" w:rsidRDefault="00C50BB3" w:rsidP="00150035">
      <w:pPr>
        <w:pStyle w:val="Indent"/>
      </w:pPr>
      <w:r w:rsidRPr="00FF63A6">
        <w:t>3.4</w:t>
      </w:r>
      <w:r w:rsidR="00FF63A6">
        <w:tab/>
      </w:r>
      <w:r w:rsidRPr="00FF63A6">
        <w:t>to maintain an official index of approved names for virus taxa.</w:t>
      </w:r>
    </w:p>
    <w:p w14:paraId="4B1E58AB" w14:textId="77777777" w:rsidR="00150035" w:rsidRDefault="00C50BB3" w:rsidP="00150035">
      <w:pPr>
        <w:shd w:val="clear" w:color="auto" w:fill="FFFFFF"/>
        <w:rPr>
          <w:rFonts w:ascii="Arial" w:eastAsia="Times New Roman" w:hAnsi="Arial" w:cs="Arial"/>
          <w:color w:val="000000"/>
          <w:u w:val="single"/>
        </w:rPr>
      </w:pPr>
      <w:r w:rsidRPr="00150035">
        <w:rPr>
          <w:rFonts w:ascii="Arial" w:eastAsia="Times New Roman" w:hAnsi="Arial" w:cs="Arial"/>
          <w:b/>
          <w:bCs/>
          <w:color w:val="000000"/>
          <w:u w:val="single"/>
        </w:rPr>
        <w:t>Article 4</w:t>
      </w:r>
    </w:p>
    <w:p w14:paraId="2B5211C2" w14:textId="6D07463C" w:rsidR="00C50BB3" w:rsidRPr="00FF63A6" w:rsidRDefault="00C50BB3" w:rsidP="00150035">
      <w:pPr>
        <w:shd w:val="clear" w:color="auto" w:fill="FFFFFF"/>
        <w:rPr>
          <w:rFonts w:ascii="Arial" w:eastAsia="Times New Roman" w:hAnsi="Arial" w:cs="Arial"/>
          <w:color w:val="000000"/>
        </w:rPr>
      </w:pPr>
      <w:r w:rsidRPr="00FF63A6">
        <w:rPr>
          <w:rFonts w:ascii="Arial" w:eastAsia="Times New Roman" w:hAnsi="Arial" w:cs="Arial"/>
          <w:b/>
          <w:bCs/>
          <w:color w:val="000000"/>
        </w:rPr>
        <w:t>Membership</w:t>
      </w:r>
    </w:p>
    <w:p w14:paraId="06800623" w14:textId="7B35024D" w:rsidR="00C50BB3" w:rsidRPr="00FF63A6" w:rsidRDefault="00C50BB3" w:rsidP="00150035">
      <w:pPr>
        <w:pStyle w:val="Indent"/>
      </w:pPr>
      <w:r w:rsidRPr="00FF63A6">
        <w:t>4.1</w:t>
      </w:r>
      <w:r w:rsidR="00FF63A6">
        <w:tab/>
      </w:r>
      <w:r w:rsidRPr="00FF63A6">
        <w:t>The membership of the ICTV shall</w:t>
      </w:r>
      <w:r w:rsidR="00143248">
        <w:t xml:space="preserve"> include</w:t>
      </w:r>
      <w:r w:rsidRPr="00FF63A6">
        <w:t>:</w:t>
      </w:r>
    </w:p>
    <w:p w14:paraId="78782B34" w14:textId="6A9A4612" w:rsidR="00C50BB3" w:rsidRPr="00FF63A6" w:rsidRDefault="00C50BB3" w:rsidP="00150035">
      <w:pPr>
        <w:numPr>
          <w:ilvl w:val="0"/>
          <w:numId w:val="1"/>
        </w:numPr>
        <w:shd w:val="clear" w:color="auto" w:fill="FFFFFF"/>
        <w:rPr>
          <w:rFonts w:ascii="Arial" w:eastAsia="Times New Roman" w:hAnsi="Arial" w:cs="Arial"/>
          <w:color w:val="000000"/>
        </w:rPr>
      </w:pPr>
      <w:r w:rsidRPr="00FF63A6">
        <w:rPr>
          <w:rFonts w:ascii="Arial" w:eastAsia="Times New Roman" w:hAnsi="Arial" w:cs="Arial"/>
          <w:color w:val="000000"/>
        </w:rPr>
        <w:t>Executive Committee</w:t>
      </w:r>
      <w:r w:rsidR="006D7C2F">
        <w:rPr>
          <w:rFonts w:ascii="Arial" w:eastAsia="Times New Roman" w:hAnsi="Arial" w:cs="Arial"/>
          <w:color w:val="000000"/>
        </w:rPr>
        <w:t xml:space="preserve"> (EC)</w:t>
      </w:r>
      <w:r w:rsidRPr="00FF63A6">
        <w:rPr>
          <w:rFonts w:ascii="Arial" w:eastAsia="Times New Roman" w:hAnsi="Arial" w:cs="Arial"/>
          <w:color w:val="000000"/>
        </w:rPr>
        <w:t xml:space="preserve"> Members;</w:t>
      </w:r>
    </w:p>
    <w:p w14:paraId="351E5676" w14:textId="77777777" w:rsidR="00C50BB3" w:rsidRPr="00FF63A6" w:rsidRDefault="00C50BB3" w:rsidP="00150035">
      <w:pPr>
        <w:numPr>
          <w:ilvl w:val="0"/>
          <w:numId w:val="1"/>
        </w:numPr>
        <w:shd w:val="clear" w:color="auto" w:fill="FFFFFF"/>
        <w:rPr>
          <w:rFonts w:ascii="Arial" w:eastAsia="Times New Roman" w:hAnsi="Arial" w:cs="Arial"/>
          <w:color w:val="000000"/>
        </w:rPr>
      </w:pPr>
      <w:r w:rsidRPr="00FF63A6">
        <w:rPr>
          <w:rFonts w:ascii="Arial" w:eastAsia="Times New Roman" w:hAnsi="Arial" w:cs="Arial"/>
          <w:color w:val="000000"/>
        </w:rPr>
        <w:t>National Members;</w:t>
      </w:r>
    </w:p>
    <w:p w14:paraId="67E7CE59" w14:textId="77777777" w:rsidR="00C50BB3" w:rsidRPr="00FF63A6" w:rsidRDefault="00C50BB3" w:rsidP="00150035">
      <w:pPr>
        <w:numPr>
          <w:ilvl w:val="0"/>
          <w:numId w:val="1"/>
        </w:numPr>
        <w:shd w:val="clear" w:color="auto" w:fill="FFFFFF"/>
        <w:rPr>
          <w:rFonts w:ascii="Arial" w:eastAsia="Times New Roman" w:hAnsi="Arial" w:cs="Arial"/>
          <w:color w:val="000000"/>
        </w:rPr>
      </w:pPr>
      <w:r w:rsidRPr="00FF63A6">
        <w:rPr>
          <w:rFonts w:ascii="Arial" w:eastAsia="Times New Roman" w:hAnsi="Arial" w:cs="Arial"/>
          <w:color w:val="000000"/>
        </w:rPr>
        <w:t>Life Members; and</w:t>
      </w:r>
    </w:p>
    <w:p w14:paraId="42E4123C" w14:textId="0C72DFE2" w:rsidR="00C50BB3" w:rsidRPr="00FF63A6" w:rsidRDefault="00C50BB3" w:rsidP="00150035">
      <w:pPr>
        <w:numPr>
          <w:ilvl w:val="0"/>
          <w:numId w:val="1"/>
        </w:numPr>
        <w:shd w:val="clear" w:color="auto" w:fill="FFFFFF"/>
        <w:rPr>
          <w:rFonts w:ascii="Arial" w:eastAsia="Times New Roman" w:hAnsi="Arial" w:cs="Arial"/>
          <w:color w:val="000000"/>
        </w:rPr>
      </w:pPr>
      <w:r w:rsidRPr="00FF63A6">
        <w:rPr>
          <w:rFonts w:ascii="Arial" w:eastAsia="Times New Roman" w:hAnsi="Arial" w:cs="Arial"/>
          <w:color w:val="000000"/>
        </w:rPr>
        <w:t xml:space="preserve">Members of the Virus Subcommittees </w:t>
      </w:r>
      <w:r w:rsidR="006D7C2F">
        <w:rPr>
          <w:rFonts w:ascii="Arial" w:eastAsia="Times New Roman" w:hAnsi="Arial" w:cs="Arial"/>
          <w:color w:val="000000"/>
        </w:rPr>
        <w:t xml:space="preserve">(SCs) </w:t>
      </w:r>
      <w:r w:rsidRPr="00FF63A6">
        <w:rPr>
          <w:rFonts w:ascii="Arial" w:eastAsia="Times New Roman" w:hAnsi="Arial" w:cs="Arial"/>
          <w:color w:val="000000"/>
        </w:rPr>
        <w:t>of the EC.</w:t>
      </w:r>
    </w:p>
    <w:p w14:paraId="429C62D6" w14:textId="5FD97AFD" w:rsidR="00C50BB3" w:rsidRPr="00FF63A6" w:rsidRDefault="00C50BB3" w:rsidP="00150035">
      <w:pPr>
        <w:pStyle w:val="Indent"/>
      </w:pPr>
      <w:r w:rsidRPr="00FF63A6">
        <w:t>4.2</w:t>
      </w:r>
      <w:r w:rsidR="00FF63A6">
        <w:tab/>
      </w:r>
      <w:r w:rsidRPr="00FF63A6">
        <w:t xml:space="preserve">The EC shall have 23 </w:t>
      </w:r>
      <w:r w:rsidR="005929DB">
        <w:t>m</w:t>
      </w:r>
      <w:r w:rsidRPr="00FF63A6">
        <w:t>embers representing the diversity of virologists in expertise, geography</w:t>
      </w:r>
      <w:r w:rsidR="001410E6">
        <w:t>,</w:t>
      </w:r>
      <w:r w:rsidRPr="00FF63A6">
        <w:t xml:space="preserve"> and demography. Membership shall</w:t>
      </w:r>
      <w:r w:rsidR="005929DB" w:rsidRPr="005929DB">
        <w:t xml:space="preserve"> </w:t>
      </w:r>
      <w:r w:rsidR="005929DB">
        <w:t>include</w:t>
      </w:r>
      <w:r w:rsidRPr="00FF63A6">
        <w:t>:</w:t>
      </w:r>
    </w:p>
    <w:p w14:paraId="048879D2" w14:textId="39FC7947" w:rsidR="00C50BB3" w:rsidRPr="00FF63A6" w:rsidRDefault="00C50BB3" w:rsidP="00150035">
      <w:pPr>
        <w:numPr>
          <w:ilvl w:val="0"/>
          <w:numId w:val="2"/>
        </w:numPr>
        <w:shd w:val="clear" w:color="auto" w:fill="FFFFFF"/>
        <w:rPr>
          <w:rFonts w:ascii="Arial" w:eastAsia="Times New Roman" w:hAnsi="Arial" w:cs="Arial"/>
          <w:color w:val="000000"/>
        </w:rPr>
      </w:pPr>
      <w:r w:rsidRPr="00FF63A6">
        <w:rPr>
          <w:rFonts w:ascii="Arial" w:eastAsia="Times New Roman" w:hAnsi="Arial" w:cs="Arial"/>
          <w:color w:val="000000"/>
        </w:rPr>
        <w:t>Officers, namely President, Vice-President</w:t>
      </w:r>
      <w:r w:rsidR="00373C41">
        <w:rPr>
          <w:rFonts w:ascii="Arial" w:eastAsia="Times New Roman" w:hAnsi="Arial" w:cs="Arial"/>
          <w:color w:val="000000"/>
        </w:rPr>
        <w:t>,</w:t>
      </w:r>
      <w:r w:rsidRPr="00FF63A6">
        <w:rPr>
          <w:rFonts w:ascii="Arial" w:eastAsia="Times New Roman" w:hAnsi="Arial" w:cs="Arial"/>
          <w:color w:val="000000"/>
        </w:rPr>
        <w:t xml:space="preserve"> and Secretaries;</w:t>
      </w:r>
    </w:p>
    <w:p w14:paraId="02B62B1C" w14:textId="14F2CA2D" w:rsidR="00C50BB3" w:rsidRPr="00FF63A6" w:rsidRDefault="00C50BB3" w:rsidP="00150035">
      <w:pPr>
        <w:numPr>
          <w:ilvl w:val="0"/>
          <w:numId w:val="2"/>
        </w:numPr>
        <w:shd w:val="clear" w:color="auto" w:fill="FFFFFF"/>
        <w:rPr>
          <w:rFonts w:ascii="Arial" w:eastAsia="Times New Roman" w:hAnsi="Arial" w:cs="Arial"/>
          <w:color w:val="000000"/>
        </w:rPr>
      </w:pPr>
      <w:r w:rsidRPr="00FF63A6">
        <w:rPr>
          <w:rFonts w:ascii="Arial" w:eastAsia="Times New Roman" w:hAnsi="Arial" w:cs="Arial"/>
          <w:color w:val="000000"/>
        </w:rPr>
        <w:t>Virus S</w:t>
      </w:r>
      <w:r w:rsidR="00646471">
        <w:rPr>
          <w:rFonts w:ascii="Arial" w:eastAsia="Times New Roman" w:hAnsi="Arial" w:cs="Arial"/>
          <w:color w:val="000000"/>
        </w:rPr>
        <w:t xml:space="preserve">C </w:t>
      </w:r>
      <w:r w:rsidRPr="00FF63A6">
        <w:rPr>
          <w:rFonts w:ascii="Arial" w:eastAsia="Times New Roman" w:hAnsi="Arial" w:cs="Arial"/>
          <w:color w:val="000000"/>
        </w:rPr>
        <w:t>Chairs; and</w:t>
      </w:r>
    </w:p>
    <w:p w14:paraId="377F80F4" w14:textId="77777777" w:rsidR="00150035" w:rsidRDefault="00C50BB3" w:rsidP="00150035">
      <w:pPr>
        <w:numPr>
          <w:ilvl w:val="0"/>
          <w:numId w:val="2"/>
        </w:numPr>
        <w:shd w:val="clear" w:color="auto" w:fill="FFFFFF"/>
        <w:rPr>
          <w:rFonts w:ascii="Arial" w:eastAsia="Times New Roman" w:hAnsi="Arial" w:cs="Arial"/>
          <w:color w:val="000000"/>
        </w:rPr>
      </w:pPr>
      <w:r w:rsidRPr="00FF63A6">
        <w:rPr>
          <w:rFonts w:ascii="Arial" w:eastAsia="Times New Roman" w:hAnsi="Arial" w:cs="Arial"/>
          <w:color w:val="000000"/>
        </w:rPr>
        <w:t>Elected Members.</w:t>
      </w:r>
    </w:p>
    <w:p w14:paraId="25360FAE" w14:textId="4C42BA66" w:rsidR="00C50BB3" w:rsidRPr="00FF63A6" w:rsidRDefault="00C50BB3" w:rsidP="00150035">
      <w:pPr>
        <w:shd w:val="clear" w:color="auto" w:fill="FFFFFF"/>
        <w:ind w:left="720"/>
        <w:rPr>
          <w:rFonts w:ascii="Arial" w:eastAsia="Times New Roman" w:hAnsi="Arial" w:cs="Arial"/>
          <w:color w:val="000000"/>
        </w:rPr>
      </w:pPr>
    </w:p>
    <w:p w14:paraId="2604526A" w14:textId="3E1A7959" w:rsidR="00C50BB3" w:rsidRPr="00FF63A6" w:rsidRDefault="00C50BB3" w:rsidP="00150035">
      <w:pPr>
        <w:pStyle w:val="Indent"/>
      </w:pPr>
      <w:r w:rsidRPr="00FF63A6">
        <w:lastRenderedPageBreak/>
        <w:t>4.3</w:t>
      </w:r>
      <w:r w:rsidR="00FF63A6">
        <w:tab/>
      </w:r>
      <w:r w:rsidR="00485C88">
        <w:t>P</w:t>
      </w:r>
      <w:r w:rsidRPr="00FF63A6">
        <w:t>ositions on the ICTV, the EC</w:t>
      </w:r>
      <w:r w:rsidR="00373C41">
        <w:t>,</w:t>
      </w:r>
      <w:r w:rsidRPr="00FF63A6">
        <w:t xml:space="preserve"> and the Virus S</w:t>
      </w:r>
      <w:r w:rsidR="00646471">
        <w:t>C</w:t>
      </w:r>
      <w:r w:rsidRPr="00FF63A6">
        <w:t xml:space="preserve">s shall be </w:t>
      </w:r>
      <w:r w:rsidR="00485C88">
        <w:t>filled using the following procedures</w:t>
      </w:r>
      <w:r w:rsidR="00921AE5">
        <w:t>:</w:t>
      </w:r>
    </w:p>
    <w:p w14:paraId="0EDA7BEF" w14:textId="670BD0D8" w:rsidR="00C50BB3" w:rsidRPr="00FF63A6" w:rsidRDefault="00C50BB3" w:rsidP="00150035">
      <w:pPr>
        <w:numPr>
          <w:ilvl w:val="0"/>
          <w:numId w:val="3"/>
        </w:numPr>
        <w:shd w:val="clear" w:color="auto" w:fill="FFFFFF"/>
        <w:rPr>
          <w:rFonts w:ascii="Arial" w:eastAsia="Times New Roman" w:hAnsi="Arial" w:cs="Arial"/>
          <w:color w:val="000000"/>
        </w:rPr>
      </w:pPr>
      <w:r w:rsidRPr="00FF63A6">
        <w:rPr>
          <w:rFonts w:ascii="Arial" w:eastAsia="Times New Roman" w:hAnsi="Arial" w:cs="Arial"/>
          <w:color w:val="000000"/>
        </w:rPr>
        <w:t xml:space="preserve">Recommendations for </w:t>
      </w:r>
      <w:r w:rsidR="006275C0" w:rsidRPr="00AC5EFB">
        <w:rPr>
          <w:rFonts w:ascii="Arial" w:eastAsia="Times New Roman" w:hAnsi="Arial" w:cs="Arial"/>
          <w:color w:val="000000"/>
        </w:rPr>
        <w:t>o</w:t>
      </w:r>
      <w:r w:rsidRPr="00AC5EFB">
        <w:rPr>
          <w:rFonts w:ascii="Arial" w:eastAsia="Times New Roman" w:hAnsi="Arial" w:cs="Arial"/>
          <w:color w:val="000000"/>
        </w:rPr>
        <w:t>fficers and Elected Members</w:t>
      </w:r>
      <w:r w:rsidRPr="00FF63A6">
        <w:rPr>
          <w:rFonts w:ascii="Arial" w:eastAsia="Times New Roman" w:hAnsi="Arial" w:cs="Arial"/>
          <w:color w:val="000000"/>
        </w:rPr>
        <w:t xml:space="preserve"> may be made by any virologist to the Nominations Subcommittee of the EC no earlier than 180 days and no later than 60 days before the ICTV Plenary Meeting. The Nominations S</w:t>
      </w:r>
      <w:r w:rsidR="00F2180E">
        <w:rPr>
          <w:rFonts w:ascii="Arial" w:eastAsia="Times New Roman" w:hAnsi="Arial" w:cs="Arial"/>
          <w:color w:val="000000"/>
        </w:rPr>
        <w:t>C</w:t>
      </w:r>
      <w:r w:rsidRPr="00FF63A6">
        <w:rPr>
          <w:rFonts w:ascii="Arial" w:eastAsia="Times New Roman" w:hAnsi="Arial" w:cs="Arial"/>
          <w:color w:val="000000"/>
        </w:rPr>
        <w:t xml:space="preserve"> shall comprise the President (Chair), Vice-President, Secretaries</w:t>
      </w:r>
      <w:r w:rsidR="00921AE5">
        <w:rPr>
          <w:rFonts w:ascii="Arial" w:eastAsia="Times New Roman" w:hAnsi="Arial" w:cs="Arial"/>
          <w:color w:val="000000"/>
        </w:rPr>
        <w:t>,</w:t>
      </w:r>
      <w:r w:rsidRPr="00FF63A6">
        <w:rPr>
          <w:rFonts w:ascii="Arial" w:eastAsia="Times New Roman" w:hAnsi="Arial" w:cs="Arial"/>
          <w:color w:val="000000"/>
        </w:rPr>
        <w:t xml:space="preserve"> and Virus S</w:t>
      </w:r>
      <w:r w:rsidR="00F2180E">
        <w:rPr>
          <w:rFonts w:ascii="Arial" w:eastAsia="Times New Roman" w:hAnsi="Arial" w:cs="Arial"/>
          <w:color w:val="000000"/>
        </w:rPr>
        <w:t>C</w:t>
      </w:r>
      <w:r w:rsidRPr="00FF63A6">
        <w:rPr>
          <w:rFonts w:ascii="Arial" w:eastAsia="Times New Roman" w:hAnsi="Arial" w:cs="Arial"/>
          <w:color w:val="000000"/>
        </w:rPr>
        <w:t xml:space="preserve"> Chairs and shall require a quorum consisting of the President or Vice-President and </w:t>
      </w:r>
      <w:r w:rsidR="00921AE5">
        <w:rPr>
          <w:rFonts w:ascii="Arial" w:eastAsia="Times New Roman" w:hAnsi="Arial" w:cs="Arial"/>
          <w:color w:val="000000"/>
        </w:rPr>
        <w:t>six</w:t>
      </w:r>
      <w:r w:rsidR="00921AE5" w:rsidRPr="00FF63A6">
        <w:rPr>
          <w:rFonts w:ascii="Arial" w:eastAsia="Times New Roman" w:hAnsi="Arial" w:cs="Arial"/>
          <w:color w:val="000000"/>
        </w:rPr>
        <w:t xml:space="preserve"> </w:t>
      </w:r>
      <w:r w:rsidRPr="00FF63A6">
        <w:rPr>
          <w:rFonts w:ascii="Arial" w:eastAsia="Times New Roman" w:hAnsi="Arial" w:cs="Arial"/>
          <w:color w:val="000000"/>
        </w:rPr>
        <w:t xml:space="preserve">other </w:t>
      </w:r>
      <w:r w:rsidR="005D4ECD">
        <w:rPr>
          <w:rFonts w:ascii="Arial" w:eastAsia="Times New Roman" w:hAnsi="Arial" w:cs="Arial"/>
          <w:color w:val="000000"/>
        </w:rPr>
        <w:t>m</w:t>
      </w:r>
      <w:r w:rsidRPr="00FF63A6">
        <w:rPr>
          <w:rFonts w:ascii="Arial" w:eastAsia="Times New Roman" w:hAnsi="Arial" w:cs="Arial"/>
          <w:color w:val="000000"/>
        </w:rPr>
        <w:t>embers. All recommendations shall be accompanied by a brief biographical sketch and an indication that the person is willing to stand for election. The Nominations S</w:t>
      </w:r>
      <w:r w:rsidR="00F2180E">
        <w:rPr>
          <w:rFonts w:ascii="Arial" w:eastAsia="Times New Roman" w:hAnsi="Arial" w:cs="Arial"/>
          <w:color w:val="000000"/>
        </w:rPr>
        <w:t>C</w:t>
      </w:r>
      <w:r w:rsidRPr="00FF63A6">
        <w:rPr>
          <w:rFonts w:ascii="Arial" w:eastAsia="Times New Roman" w:hAnsi="Arial" w:cs="Arial"/>
          <w:color w:val="000000"/>
        </w:rPr>
        <w:t xml:space="preserve"> shall agree on a list of nominees from among those recommended and may also add its own nominees. This list shall be published on the ICTV website. The </w:t>
      </w:r>
      <w:r w:rsidR="00CD1682">
        <w:rPr>
          <w:rFonts w:ascii="Arial" w:eastAsia="Times New Roman" w:hAnsi="Arial" w:cs="Arial"/>
          <w:color w:val="000000"/>
        </w:rPr>
        <w:t xml:space="preserve">officers shall organize </w:t>
      </w:r>
      <w:r w:rsidRPr="00FF63A6">
        <w:rPr>
          <w:rFonts w:ascii="Arial" w:eastAsia="Times New Roman" w:hAnsi="Arial" w:cs="Arial"/>
          <w:color w:val="000000"/>
        </w:rPr>
        <w:t>a ballot</w:t>
      </w:r>
      <w:r w:rsidR="006D0497">
        <w:rPr>
          <w:rFonts w:ascii="Arial" w:eastAsia="Times New Roman" w:hAnsi="Arial" w:cs="Arial"/>
          <w:color w:val="000000"/>
        </w:rPr>
        <w:t>, no later than four weeks before the Plenary Meeting,</w:t>
      </w:r>
      <w:r w:rsidRPr="00FF63A6">
        <w:rPr>
          <w:rFonts w:ascii="Arial" w:eastAsia="Times New Roman" w:hAnsi="Arial" w:cs="Arial"/>
          <w:color w:val="000000"/>
        </w:rPr>
        <w:t xml:space="preserve"> </w:t>
      </w:r>
      <w:r w:rsidR="00CD1682">
        <w:rPr>
          <w:rFonts w:ascii="Arial" w:eastAsia="Times New Roman" w:hAnsi="Arial" w:cs="Arial"/>
          <w:color w:val="000000"/>
        </w:rPr>
        <w:t xml:space="preserve">for the purpose </w:t>
      </w:r>
      <w:r w:rsidRPr="00FF63A6">
        <w:rPr>
          <w:rFonts w:ascii="Arial" w:eastAsia="Times New Roman" w:hAnsi="Arial" w:cs="Arial"/>
          <w:color w:val="000000"/>
        </w:rPr>
        <w:t xml:space="preserve">of </w:t>
      </w:r>
      <w:r w:rsidR="00CD1682">
        <w:rPr>
          <w:rFonts w:ascii="Arial" w:eastAsia="Times New Roman" w:hAnsi="Arial" w:cs="Arial"/>
          <w:color w:val="000000"/>
        </w:rPr>
        <w:t>voting</w:t>
      </w:r>
      <w:r w:rsidR="00CD1682" w:rsidRPr="00FF63A6">
        <w:rPr>
          <w:rFonts w:ascii="Arial" w:eastAsia="Times New Roman" w:hAnsi="Arial" w:cs="Arial"/>
          <w:color w:val="000000"/>
        </w:rPr>
        <w:t xml:space="preserve">, which may include run-off elections, </w:t>
      </w:r>
      <w:r w:rsidR="00CD1682">
        <w:rPr>
          <w:rFonts w:ascii="Arial" w:eastAsia="Times New Roman" w:hAnsi="Arial" w:cs="Arial"/>
          <w:color w:val="000000"/>
        </w:rPr>
        <w:t xml:space="preserve">by </w:t>
      </w:r>
      <w:r w:rsidRPr="00FF63A6">
        <w:rPr>
          <w:rFonts w:ascii="Arial" w:eastAsia="Times New Roman" w:hAnsi="Arial" w:cs="Arial"/>
          <w:color w:val="000000"/>
        </w:rPr>
        <w:t>the full ICTV membership</w:t>
      </w:r>
      <w:r w:rsidR="00CD1682">
        <w:rPr>
          <w:rFonts w:ascii="Arial" w:eastAsia="Times New Roman" w:hAnsi="Arial" w:cs="Arial"/>
          <w:color w:val="000000"/>
        </w:rPr>
        <w:t xml:space="preserve">. Results </w:t>
      </w:r>
      <w:r w:rsidRPr="00FF63A6">
        <w:rPr>
          <w:rFonts w:ascii="Arial" w:eastAsia="Times New Roman" w:hAnsi="Arial" w:cs="Arial"/>
          <w:color w:val="000000"/>
        </w:rPr>
        <w:t xml:space="preserve">shall be published on the ICTV website no later than </w:t>
      </w:r>
      <w:r w:rsidR="00921AE5">
        <w:rPr>
          <w:rFonts w:ascii="Arial" w:eastAsia="Times New Roman" w:hAnsi="Arial" w:cs="Arial"/>
          <w:color w:val="000000"/>
        </w:rPr>
        <w:t>one</w:t>
      </w:r>
      <w:r w:rsidRPr="00FF63A6">
        <w:rPr>
          <w:rFonts w:ascii="Arial" w:eastAsia="Times New Roman" w:hAnsi="Arial" w:cs="Arial"/>
          <w:color w:val="000000"/>
        </w:rPr>
        <w:t xml:space="preserve"> week before the same Plenary Meeting.</w:t>
      </w:r>
    </w:p>
    <w:p w14:paraId="6ED147FA" w14:textId="4F98A1B0" w:rsidR="00C50BB3" w:rsidRPr="00FF63A6" w:rsidRDefault="00C50BB3" w:rsidP="00150035">
      <w:pPr>
        <w:numPr>
          <w:ilvl w:val="0"/>
          <w:numId w:val="3"/>
        </w:numPr>
        <w:shd w:val="clear" w:color="auto" w:fill="FFFFFF"/>
        <w:rPr>
          <w:rFonts w:ascii="Arial" w:eastAsia="Times New Roman" w:hAnsi="Arial" w:cs="Arial"/>
          <w:color w:val="000000"/>
        </w:rPr>
      </w:pPr>
      <w:r w:rsidRPr="00AC5EFB">
        <w:rPr>
          <w:rFonts w:ascii="Arial" w:eastAsia="Times New Roman" w:hAnsi="Arial" w:cs="Arial"/>
          <w:color w:val="000000"/>
        </w:rPr>
        <w:t>President and Vice-President</w:t>
      </w:r>
      <w:r w:rsidRPr="00FF63A6">
        <w:rPr>
          <w:rFonts w:ascii="Arial" w:eastAsia="Times New Roman" w:hAnsi="Arial" w:cs="Arial"/>
          <w:color w:val="000000"/>
        </w:rPr>
        <w:t xml:space="preserve"> shall be elected by a vote of the full ICTV membership. They shall be elected for a term of </w:t>
      </w:r>
      <w:r w:rsidR="00921AE5">
        <w:rPr>
          <w:rFonts w:ascii="Arial" w:eastAsia="Times New Roman" w:hAnsi="Arial" w:cs="Arial"/>
          <w:color w:val="000000"/>
        </w:rPr>
        <w:t>three</w:t>
      </w:r>
      <w:r w:rsidRPr="00FF63A6">
        <w:rPr>
          <w:rFonts w:ascii="Arial" w:eastAsia="Times New Roman" w:hAnsi="Arial" w:cs="Arial"/>
          <w:color w:val="000000"/>
        </w:rPr>
        <w:t xml:space="preserve"> years and may not serve for more than </w:t>
      </w:r>
      <w:r w:rsidR="00921AE5">
        <w:rPr>
          <w:rFonts w:ascii="Arial" w:eastAsia="Times New Roman" w:hAnsi="Arial" w:cs="Arial"/>
          <w:color w:val="000000"/>
        </w:rPr>
        <w:t>two</w:t>
      </w:r>
      <w:r w:rsidRPr="00FF63A6">
        <w:rPr>
          <w:rFonts w:ascii="Arial" w:eastAsia="Times New Roman" w:hAnsi="Arial" w:cs="Arial"/>
          <w:color w:val="000000"/>
        </w:rPr>
        <w:t xml:space="preserve"> terms</w:t>
      </w:r>
      <w:r w:rsidR="00260D6D">
        <w:rPr>
          <w:rFonts w:ascii="Arial" w:eastAsia="Times New Roman" w:hAnsi="Arial" w:cs="Arial"/>
          <w:color w:val="000000"/>
        </w:rPr>
        <w:t xml:space="preserve"> in the same position.</w:t>
      </w:r>
    </w:p>
    <w:p w14:paraId="6DC33EF3" w14:textId="49731761" w:rsidR="00C50BB3" w:rsidRPr="00FF63A6" w:rsidRDefault="00C50BB3" w:rsidP="00150035">
      <w:pPr>
        <w:numPr>
          <w:ilvl w:val="0"/>
          <w:numId w:val="3"/>
        </w:numPr>
        <w:shd w:val="clear" w:color="auto" w:fill="FFFFFF"/>
        <w:rPr>
          <w:rFonts w:ascii="Arial" w:eastAsia="Times New Roman" w:hAnsi="Arial" w:cs="Arial"/>
          <w:color w:val="000000"/>
        </w:rPr>
      </w:pPr>
      <w:r w:rsidRPr="00FF63A6">
        <w:rPr>
          <w:rFonts w:ascii="Arial" w:eastAsia="Times New Roman" w:hAnsi="Arial" w:cs="Arial"/>
          <w:color w:val="000000"/>
        </w:rPr>
        <w:t xml:space="preserve">Three </w:t>
      </w:r>
      <w:r w:rsidRPr="00AC5EFB">
        <w:rPr>
          <w:rFonts w:ascii="Arial" w:eastAsia="Times New Roman" w:hAnsi="Arial" w:cs="Arial"/>
          <w:color w:val="000000"/>
        </w:rPr>
        <w:t>Secretaries</w:t>
      </w:r>
      <w:r w:rsidRPr="00FF63A6">
        <w:rPr>
          <w:rFonts w:ascii="Arial" w:eastAsia="Times New Roman" w:hAnsi="Arial" w:cs="Arial"/>
          <w:color w:val="000000"/>
        </w:rPr>
        <w:t xml:space="preserve"> </w:t>
      </w:r>
      <w:r w:rsidR="00553722">
        <w:rPr>
          <w:rFonts w:ascii="Arial" w:eastAsia="Times New Roman" w:hAnsi="Arial" w:cs="Arial"/>
          <w:color w:val="000000"/>
        </w:rPr>
        <w:t>(Business, Data</w:t>
      </w:r>
      <w:r w:rsidR="001F2B14">
        <w:rPr>
          <w:rFonts w:ascii="Arial" w:eastAsia="Times New Roman" w:hAnsi="Arial" w:cs="Arial"/>
          <w:color w:val="000000"/>
        </w:rPr>
        <w:t>,</w:t>
      </w:r>
      <w:r w:rsidR="00553722">
        <w:rPr>
          <w:rFonts w:ascii="Arial" w:eastAsia="Times New Roman" w:hAnsi="Arial" w:cs="Arial"/>
          <w:color w:val="000000"/>
        </w:rPr>
        <w:t xml:space="preserve"> and Proposals) </w:t>
      </w:r>
      <w:r w:rsidRPr="00FF63A6">
        <w:rPr>
          <w:rFonts w:ascii="Arial" w:eastAsia="Times New Roman" w:hAnsi="Arial" w:cs="Arial"/>
          <w:color w:val="000000"/>
        </w:rPr>
        <w:t xml:space="preserve">shall be elected by a vote of the full ICTV membership. They shall be elected for a term of </w:t>
      </w:r>
      <w:r w:rsidR="00921AE5">
        <w:rPr>
          <w:rFonts w:ascii="Arial" w:eastAsia="Times New Roman" w:hAnsi="Arial" w:cs="Arial"/>
          <w:color w:val="000000"/>
        </w:rPr>
        <w:t>six</w:t>
      </w:r>
      <w:r w:rsidRPr="00FF63A6">
        <w:rPr>
          <w:rFonts w:ascii="Arial" w:eastAsia="Times New Roman" w:hAnsi="Arial" w:cs="Arial"/>
          <w:color w:val="000000"/>
        </w:rPr>
        <w:t xml:space="preserve"> years and may be re-elected.</w:t>
      </w:r>
    </w:p>
    <w:p w14:paraId="7652D74D" w14:textId="1AD94684" w:rsidR="00C50BB3" w:rsidRPr="00FF63A6" w:rsidRDefault="00C50BB3" w:rsidP="00150035">
      <w:pPr>
        <w:numPr>
          <w:ilvl w:val="0"/>
          <w:numId w:val="3"/>
        </w:numPr>
        <w:shd w:val="clear" w:color="auto" w:fill="FFFFFF"/>
        <w:rPr>
          <w:rFonts w:ascii="Arial" w:eastAsia="Times New Roman" w:hAnsi="Arial" w:cs="Arial"/>
          <w:color w:val="000000"/>
        </w:rPr>
      </w:pPr>
      <w:r w:rsidRPr="00AC5EFB">
        <w:rPr>
          <w:rFonts w:ascii="Arial" w:eastAsia="Times New Roman" w:hAnsi="Arial" w:cs="Arial"/>
          <w:color w:val="000000"/>
        </w:rPr>
        <w:t>Elected Members</w:t>
      </w:r>
      <w:r w:rsidRPr="00FF63A6">
        <w:rPr>
          <w:rFonts w:ascii="Arial" w:eastAsia="Times New Roman" w:hAnsi="Arial" w:cs="Arial"/>
          <w:color w:val="000000"/>
        </w:rPr>
        <w:t xml:space="preserve"> shall be elected by a vote of the full ICTV membership. They shall be elected for a term of </w:t>
      </w:r>
      <w:r w:rsidR="00921AE5">
        <w:rPr>
          <w:rFonts w:ascii="Arial" w:eastAsia="Times New Roman" w:hAnsi="Arial" w:cs="Arial"/>
          <w:color w:val="000000"/>
        </w:rPr>
        <w:t>three</w:t>
      </w:r>
      <w:r w:rsidRPr="00FF63A6">
        <w:rPr>
          <w:rFonts w:ascii="Arial" w:eastAsia="Times New Roman" w:hAnsi="Arial" w:cs="Arial"/>
          <w:color w:val="000000"/>
        </w:rPr>
        <w:t xml:space="preserve"> years and may not serve for more than </w:t>
      </w:r>
      <w:r w:rsidR="00921AE5">
        <w:rPr>
          <w:rFonts w:ascii="Arial" w:eastAsia="Times New Roman" w:hAnsi="Arial" w:cs="Arial"/>
          <w:color w:val="000000"/>
        </w:rPr>
        <w:t>two</w:t>
      </w:r>
      <w:r w:rsidRPr="00FF63A6">
        <w:rPr>
          <w:rFonts w:ascii="Arial" w:eastAsia="Times New Roman" w:hAnsi="Arial" w:cs="Arial"/>
          <w:color w:val="000000"/>
        </w:rPr>
        <w:t xml:space="preserve"> terms.</w:t>
      </w:r>
    </w:p>
    <w:p w14:paraId="631A9BE2" w14:textId="2D00B1CC" w:rsidR="00C50BB3" w:rsidRPr="00FF63A6" w:rsidRDefault="00C50BB3" w:rsidP="00150035">
      <w:pPr>
        <w:numPr>
          <w:ilvl w:val="0"/>
          <w:numId w:val="3"/>
        </w:numPr>
        <w:shd w:val="clear" w:color="auto" w:fill="FFFFFF"/>
        <w:rPr>
          <w:rFonts w:ascii="Arial" w:eastAsia="Times New Roman" w:hAnsi="Arial" w:cs="Arial"/>
          <w:color w:val="000000"/>
        </w:rPr>
      </w:pPr>
      <w:r w:rsidRPr="00AC5EFB">
        <w:rPr>
          <w:rFonts w:ascii="Arial" w:eastAsia="Times New Roman" w:hAnsi="Arial" w:cs="Arial"/>
          <w:color w:val="000000"/>
        </w:rPr>
        <w:t>Virus S</w:t>
      </w:r>
      <w:r w:rsidR="00F2180E" w:rsidRPr="00AC5EFB">
        <w:rPr>
          <w:rFonts w:ascii="Arial" w:eastAsia="Times New Roman" w:hAnsi="Arial" w:cs="Arial"/>
          <w:color w:val="000000"/>
        </w:rPr>
        <w:t>C</w:t>
      </w:r>
      <w:r w:rsidRPr="00AC5EFB">
        <w:rPr>
          <w:rFonts w:ascii="Arial" w:eastAsia="Times New Roman" w:hAnsi="Arial" w:cs="Arial"/>
          <w:color w:val="000000"/>
        </w:rPr>
        <w:t xml:space="preserve"> Chairs</w:t>
      </w:r>
      <w:r w:rsidRPr="00FF63A6">
        <w:rPr>
          <w:rFonts w:ascii="Arial" w:eastAsia="Times New Roman" w:hAnsi="Arial" w:cs="Arial"/>
          <w:color w:val="000000"/>
        </w:rPr>
        <w:t xml:space="preserve"> shall be elected by a vote of the EC, normally at a meeting preceding the Plenary Meeting. Nominations shall be made to the President and shall be accompanied by an indication that the</w:t>
      </w:r>
      <w:r w:rsidR="00921AE5" w:rsidRPr="00FF63A6">
        <w:rPr>
          <w:rFonts w:ascii="Arial" w:eastAsia="Times New Roman" w:hAnsi="Arial" w:cs="Arial"/>
          <w:color w:val="000000"/>
        </w:rPr>
        <w:t xml:space="preserve"> </w:t>
      </w:r>
      <w:r w:rsidRPr="00FF63A6">
        <w:rPr>
          <w:rFonts w:ascii="Arial" w:eastAsia="Times New Roman" w:hAnsi="Arial" w:cs="Arial"/>
          <w:color w:val="000000"/>
        </w:rPr>
        <w:t>person is willing to stand for election. Virus S</w:t>
      </w:r>
      <w:r w:rsidR="00F2180E">
        <w:rPr>
          <w:rFonts w:ascii="Arial" w:eastAsia="Times New Roman" w:hAnsi="Arial" w:cs="Arial"/>
          <w:color w:val="000000"/>
        </w:rPr>
        <w:t>C</w:t>
      </w:r>
      <w:r w:rsidRPr="00FF63A6">
        <w:rPr>
          <w:rFonts w:ascii="Arial" w:eastAsia="Times New Roman" w:hAnsi="Arial" w:cs="Arial"/>
          <w:color w:val="000000"/>
        </w:rPr>
        <w:t xml:space="preserve"> Chairs shall be elected for </w:t>
      </w:r>
      <w:r w:rsidR="00921AE5">
        <w:rPr>
          <w:rFonts w:ascii="Arial" w:eastAsia="Times New Roman" w:hAnsi="Arial" w:cs="Arial"/>
          <w:color w:val="000000"/>
        </w:rPr>
        <w:t>three</w:t>
      </w:r>
      <w:r w:rsidRPr="00FF63A6">
        <w:rPr>
          <w:rFonts w:ascii="Arial" w:eastAsia="Times New Roman" w:hAnsi="Arial" w:cs="Arial"/>
          <w:color w:val="000000"/>
        </w:rPr>
        <w:t xml:space="preserve"> years and may not serve for more than </w:t>
      </w:r>
      <w:r w:rsidR="00921AE5">
        <w:rPr>
          <w:rFonts w:ascii="Arial" w:eastAsia="Times New Roman" w:hAnsi="Arial" w:cs="Arial"/>
          <w:color w:val="000000"/>
        </w:rPr>
        <w:t>two</w:t>
      </w:r>
      <w:r w:rsidRPr="00FF63A6">
        <w:rPr>
          <w:rFonts w:ascii="Arial" w:eastAsia="Times New Roman" w:hAnsi="Arial" w:cs="Arial"/>
          <w:color w:val="000000"/>
        </w:rPr>
        <w:t xml:space="preserve"> term</w:t>
      </w:r>
      <w:r w:rsidR="00260D6D">
        <w:rPr>
          <w:rFonts w:ascii="Arial" w:eastAsia="Times New Roman" w:hAnsi="Arial" w:cs="Arial"/>
          <w:color w:val="000000"/>
        </w:rPr>
        <w:t>s in the same position.</w:t>
      </w:r>
    </w:p>
    <w:p w14:paraId="0EDB1122" w14:textId="352A7EB3" w:rsidR="00C50BB3" w:rsidRPr="00FF63A6" w:rsidRDefault="00C50BB3" w:rsidP="00150035">
      <w:pPr>
        <w:numPr>
          <w:ilvl w:val="0"/>
          <w:numId w:val="3"/>
        </w:numPr>
        <w:shd w:val="clear" w:color="auto" w:fill="FFFFFF"/>
        <w:rPr>
          <w:rFonts w:ascii="Arial" w:eastAsia="Times New Roman" w:hAnsi="Arial" w:cs="Arial"/>
          <w:color w:val="000000"/>
        </w:rPr>
      </w:pPr>
      <w:r w:rsidRPr="00FF63A6">
        <w:rPr>
          <w:rFonts w:ascii="Arial" w:eastAsia="Times New Roman" w:hAnsi="Arial" w:cs="Arial"/>
          <w:color w:val="000000"/>
        </w:rPr>
        <w:t xml:space="preserve">The </w:t>
      </w:r>
      <w:r w:rsidRPr="00AC5EFB">
        <w:rPr>
          <w:rFonts w:ascii="Arial" w:eastAsia="Times New Roman" w:hAnsi="Arial" w:cs="Arial"/>
          <w:color w:val="000000"/>
        </w:rPr>
        <w:t>total number of Elected Members and Virus S</w:t>
      </w:r>
      <w:r w:rsidR="00F2180E" w:rsidRPr="00AC5EFB">
        <w:rPr>
          <w:rFonts w:ascii="Arial" w:eastAsia="Times New Roman" w:hAnsi="Arial" w:cs="Arial"/>
          <w:color w:val="000000"/>
        </w:rPr>
        <w:t>C</w:t>
      </w:r>
      <w:r w:rsidRPr="00AC5EFB">
        <w:rPr>
          <w:rFonts w:ascii="Arial" w:eastAsia="Times New Roman" w:hAnsi="Arial" w:cs="Arial"/>
          <w:color w:val="000000"/>
        </w:rPr>
        <w:t xml:space="preserve"> Chairs shall be 18</w:t>
      </w:r>
      <w:r w:rsidRPr="00FF63A6">
        <w:rPr>
          <w:rFonts w:ascii="Arial" w:eastAsia="Times New Roman" w:hAnsi="Arial" w:cs="Arial"/>
          <w:color w:val="000000"/>
        </w:rPr>
        <w:t>, with the number in each category determined by the EC.</w:t>
      </w:r>
    </w:p>
    <w:p w14:paraId="052D0BA3" w14:textId="01E6343B" w:rsidR="00C50BB3" w:rsidRPr="00FF63A6" w:rsidRDefault="00C50BB3" w:rsidP="00150035">
      <w:pPr>
        <w:numPr>
          <w:ilvl w:val="0"/>
          <w:numId w:val="3"/>
        </w:numPr>
        <w:shd w:val="clear" w:color="auto" w:fill="FFFFFF"/>
        <w:rPr>
          <w:rFonts w:ascii="Arial" w:eastAsia="Times New Roman" w:hAnsi="Arial" w:cs="Arial"/>
          <w:color w:val="000000"/>
        </w:rPr>
      </w:pPr>
      <w:r w:rsidRPr="00FF63A6">
        <w:rPr>
          <w:rFonts w:ascii="Arial" w:eastAsia="Times New Roman" w:hAnsi="Arial" w:cs="Arial"/>
          <w:color w:val="000000"/>
        </w:rPr>
        <w:t xml:space="preserve">No person shall serve on the EC for more than </w:t>
      </w:r>
      <w:r w:rsidR="00921AE5">
        <w:rPr>
          <w:rFonts w:ascii="Arial" w:eastAsia="Times New Roman" w:hAnsi="Arial" w:cs="Arial"/>
          <w:color w:val="000000"/>
        </w:rPr>
        <w:t>four</w:t>
      </w:r>
      <w:r w:rsidRPr="00FF63A6">
        <w:rPr>
          <w:rFonts w:ascii="Arial" w:eastAsia="Times New Roman" w:hAnsi="Arial" w:cs="Arial"/>
          <w:color w:val="000000"/>
        </w:rPr>
        <w:t xml:space="preserve"> complete terms, other than as </w:t>
      </w:r>
      <w:r w:rsidR="006275C0">
        <w:rPr>
          <w:rFonts w:ascii="Arial" w:eastAsia="Times New Roman" w:hAnsi="Arial" w:cs="Arial"/>
          <w:color w:val="000000"/>
        </w:rPr>
        <w:t>o</w:t>
      </w:r>
      <w:r w:rsidRPr="00FF63A6">
        <w:rPr>
          <w:rFonts w:ascii="Arial" w:eastAsia="Times New Roman" w:hAnsi="Arial" w:cs="Arial"/>
          <w:color w:val="000000"/>
        </w:rPr>
        <w:t>fficers</w:t>
      </w:r>
      <w:r w:rsidR="00A93E24">
        <w:rPr>
          <w:rFonts w:ascii="Arial" w:eastAsia="Times New Roman" w:hAnsi="Arial" w:cs="Arial"/>
          <w:color w:val="000000"/>
        </w:rPr>
        <w:t>,</w:t>
      </w:r>
      <w:r w:rsidRPr="00FF63A6">
        <w:rPr>
          <w:rFonts w:ascii="Arial" w:eastAsia="Times New Roman" w:hAnsi="Arial" w:cs="Arial"/>
          <w:color w:val="000000"/>
        </w:rPr>
        <w:t xml:space="preserve"> subject to the limitations set out in Articles 4.3.2 and 4.3.3.</w:t>
      </w:r>
    </w:p>
    <w:p w14:paraId="2C242E3A" w14:textId="565796E9" w:rsidR="00C50BB3" w:rsidRPr="00FF63A6" w:rsidRDefault="00C50BB3" w:rsidP="00150035">
      <w:pPr>
        <w:numPr>
          <w:ilvl w:val="0"/>
          <w:numId w:val="3"/>
        </w:numPr>
        <w:shd w:val="clear" w:color="auto" w:fill="FFFFFF"/>
        <w:rPr>
          <w:rFonts w:ascii="Arial" w:eastAsia="Times New Roman" w:hAnsi="Arial" w:cs="Arial"/>
          <w:color w:val="000000"/>
        </w:rPr>
      </w:pPr>
      <w:r w:rsidRPr="00FF63A6">
        <w:rPr>
          <w:rFonts w:ascii="Arial" w:eastAsia="Times New Roman" w:hAnsi="Arial" w:cs="Arial"/>
          <w:color w:val="000000"/>
        </w:rPr>
        <w:t>The EC shall fill positions that are vacant because of resignation, inability to serve</w:t>
      </w:r>
      <w:r w:rsidR="00B54B6A">
        <w:rPr>
          <w:rFonts w:ascii="Arial" w:eastAsia="Times New Roman" w:hAnsi="Arial" w:cs="Arial"/>
          <w:color w:val="000000"/>
        </w:rPr>
        <w:t>,</w:t>
      </w:r>
      <w:r w:rsidRPr="00FF63A6">
        <w:rPr>
          <w:rFonts w:ascii="Arial" w:eastAsia="Times New Roman" w:hAnsi="Arial" w:cs="Arial"/>
          <w:color w:val="000000"/>
        </w:rPr>
        <w:t xml:space="preserve"> or a failure </w:t>
      </w:r>
      <w:r w:rsidR="00B54B6A">
        <w:rPr>
          <w:rFonts w:ascii="Arial" w:eastAsia="Times New Roman" w:hAnsi="Arial" w:cs="Arial"/>
          <w:color w:val="000000"/>
        </w:rPr>
        <w:t xml:space="preserve">to carry out the requirements </w:t>
      </w:r>
      <w:r w:rsidRPr="00FF63A6">
        <w:rPr>
          <w:rFonts w:ascii="Arial" w:eastAsia="Times New Roman" w:hAnsi="Arial" w:cs="Arial"/>
          <w:color w:val="000000"/>
        </w:rPr>
        <w:t>of appointment. Such an interim appointment shall end at the following Plenary Meeting, and time served shall not count towards term limits.</w:t>
      </w:r>
    </w:p>
    <w:p w14:paraId="030E41E3" w14:textId="614CF268" w:rsidR="00C50BB3" w:rsidRPr="00FF63A6" w:rsidRDefault="00C50BB3" w:rsidP="00150035">
      <w:pPr>
        <w:numPr>
          <w:ilvl w:val="0"/>
          <w:numId w:val="3"/>
        </w:numPr>
        <w:shd w:val="clear" w:color="auto" w:fill="FFFFFF"/>
        <w:rPr>
          <w:rFonts w:ascii="Arial" w:eastAsia="Times New Roman" w:hAnsi="Arial" w:cs="Arial"/>
          <w:color w:val="000000"/>
        </w:rPr>
      </w:pPr>
      <w:r w:rsidRPr="00AC5EFB">
        <w:rPr>
          <w:rFonts w:ascii="Arial" w:eastAsia="Times New Roman" w:hAnsi="Arial" w:cs="Arial"/>
          <w:color w:val="000000"/>
        </w:rPr>
        <w:t>National Members</w:t>
      </w:r>
      <w:r w:rsidRPr="00FF63A6">
        <w:rPr>
          <w:rFonts w:ascii="Arial" w:eastAsia="Times New Roman" w:hAnsi="Arial" w:cs="Arial"/>
          <w:color w:val="000000"/>
        </w:rPr>
        <w:t xml:space="preserve"> shall be nominated by Member Societies of the Virology Division of the IUMS. Societies belonging to the IUMS are considered to be Member Societies of the Division if they have </w:t>
      </w:r>
      <w:r w:rsidR="005D4ECD">
        <w:rPr>
          <w:rFonts w:ascii="Arial" w:eastAsia="Times New Roman" w:hAnsi="Arial" w:cs="Arial"/>
          <w:color w:val="000000"/>
        </w:rPr>
        <w:t>m</w:t>
      </w:r>
      <w:r w:rsidRPr="00FF63A6">
        <w:rPr>
          <w:rFonts w:ascii="Arial" w:eastAsia="Times New Roman" w:hAnsi="Arial" w:cs="Arial"/>
          <w:color w:val="000000"/>
        </w:rPr>
        <w:t xml:space="preserve">embers actively interested in virology. Whenever </w:t>
      </w:r>
      <w:r w:rsidR="00B33FF9">
        <w:rPr>
          <w:rFonts w:ascii="Arial" w:eastAsia="Times New Roman" w:hAnsi="Arial" w:cs="Arial"/>
          <w:color w:val="000000"/>
        </w:rPr>
        <w:t>possible</w:t>
      </w:r>
      <w:r w:rsidRPr="00FF63A6">
        <w:rPr>
          <w:rFonts w:ascii="Arial" w:eastAsia="Times New Roman" w:hAnsi="Arial" w:cs="Arial"/>
          <w:color w:val="000000"/>
        </w:rPr>
        <w:t xml:space="preserve">, each country shall be represented by at least one National Member, and no country shall be represented by more than </w:t>
      </w:r>
      <w:r w:rsidR="00B54B6A">
        <w:rPr>
          <w:rFonts w:ascii="Arial" w:eastAsia="Times New Roman" w:hAnsi="Arial" w:cs="Arial"/>
          <w:color w:val="000000"/>
        </w:rPr>
        <w:t xml:space="preserve">two </w:t>
      </w:r>
      <w:r w:rsidRPr="00FF63A6">
        <w:rPr>
          <w:rFonts w:ascii="Arial" w:eastAsia="Times New Roman" w:hAnsi="Arial" w:cs="Arial"/>
          <w:color w:val="000000"/>
        </w:rPr>
        <w:t xml:space="preserve">National Members. Nominations of virologists as National Members shall not </w:t>
      </w:r>
      <w:r w:rsidRPr="00FF63A6">
        <w:rPr>
          <w:rFonts w:ascii="Arial" w:eastAsia="Times New Roman" w:hAnsi="Arial" w:cs="Arial"/>
          <w:color w:val="000000"/>
        </w:rPr>
        <w:lastRenderedPageBreak/>
        <w:t xml:space="preserve">require approval by the ICTV. However, it is the responsibility of a Member Society to inform </w:t>
      </w:r>
      <w:r w:rsidR="00A66418">
        <w:rPr>
          <w:rFonts w:ascii="Arial" w:eastAsia="Times New Roman" w:hAnsi="Arial" w:cs="Arial"/>
          <w:color w:val="000000"/>
        </w:rPr>
        <w:t>the ICTV Business</w:t>
      </w:r>
      <w:r w:rsidRPr="00FF63A6">
        <w:rPr>
          <w:rFonts w:ascii="Arial" w:eastAsia="Times New Roman" w:hAnsi="Arial" w:cs="Arial"/>
          <w:color w:val="000000"/>
        </w:rPr>
        <w:t xml:space="preserve"> Secretar</w:t>
      </w:r>
      <w:r w:rsidR="00A66418">
        <w:rPr>
          <w:rFonts w:ascii="Arial" w:eastAsia="Times New Roman" w:hAnsi="Arial" w:cs="Arial"/>
          <w:color w:val="000000"/>
        </w:rPr>
        <w:t>y</w:t>
      </w:r>
      <w:r w:rsidRPr="00FF63A6">
        <w:rPr>
          <w:rFonts w:ascii="Arial" w:eastAsia="Times New Roman" w:hAnsi="Arial" w:cs="Arial"/>
          <w:color w:val="000000"/>
        </w:rPr>
        <w:t xml:space="preserve"> in writing of the selection of </w:t>
      </w:r>
      <w:r w:rsidR="00921AE5">
        <w:rPr>
          <w:rFonts w:ascii="Arial" w:eastAsia="Times New Roman" w:hAnsi="Arial" w:cs="Arial"/>
          <w:color w:val="000000"/>
        </w:rPr>
        <w:t>its</w:t>
      </w:r>
      <w:r w:rsidRPr="00FF63A6">
        <w:rPr>
          <w:rFonts w:ascii="Arial" w:eastAsia="Times New Roman" w:hAnsi="Arial" w:cs="Arial"/>
          <w:color w:val="000000"/>
        </w:rPr>
        <w:t xml:space="preserve"> National Member before the Plenary Meeting. National Members shall be appointed for a term of </w:t>
      </w:r>
      <w:r w:rsidR="00921AE5">
        <w:rPr>
          <w:rFonts w:ascii="Arial" w:eastAsia="Times New Roman" w:hAnsi="Arial" w:cs="Arial"/>
          <w:color w:val="000000"/>
        </w:rPr>
        <w:t>three</w:t>
      </w:r>
      <w:r w:rsidRPr="00FF63A6">
        <w:rPr>
          <w:rFonts w:ascii="Arial" w:eastAsia="Times New Roman" w:hAnsi="Arial" w:cs="Arial"/>
          <w:color w:val="000000"/>
        </w:rPr>
        <w:t xml:space="preserve"> years following the Plenary Meeting. There is no limit to the number of terms that a National Member may serve, but their appointment should be formally reviewed by the appointing National Society every </w:t>
      </w:r>
      <w:r w:rsidR="00921AE5">
        <w:rPr>
          <w:rFonts w:ascii="Arial" w:eastAsia="Times New Roman" w:hAnsi="Arial" w:cs="Arial"/>
          <w:color w:val="000000"/>
        </w:rPr>
        <w:t>three</w:t>
      </w:r>
      <w:r w:rsidRPr="00FF63A6">
        <w:rPr>
          <w:rFonts w:ascii="Arial" w:eastAsia="Times New Roman" w:hAnsi="Arial" w:cs="Arial"/>
          <w:color w:val="000000"/>
        </w:rPr>
        <w:t xml:space="preserve"> years.</w:t>
      </w:r>
    </w:p>
    <w:p w14:paraId="55025AA2" w14:textId="2CDF239B" w:rsidR="00C50BB3" w:rsidRPr="00FF63A6" w:rsidRDefault="00C50BB3" w:rsidP="00150035">
      <w:pPr>
        <w:numPr>
          <w:ilvl w:val="0"/>
          <w:numId w:val="3"/>
        </w:numPr>
        <w:shd w:val="clear" w:color="auto" w:fill="FFFFFF"/>
        <w:rPr>
          <w:rFonts w:ascii="Arial" w:eastAsia="Times New Roman" w:hAnsi="Arial" w:cs="Arial"/>
          <w:color w:val="000000"/>
        </w:rPr>
      </w:pPr>
      <w:r w:rsidRPr="00AC5EFB">
        <w:rPr>
          <w:rFonts w:ascii="Arial" w:eastAsia="Times New Roman" w:hAnsi="Arial" w:cs="Arial"/>
          <w:color w:val="000000"/>
        </w:rPr>
        <w:t>Life Members</w:t>
      </w:r>
      <w:r w:rsidRPr="00FF63A6">
        <w:rPr>
          <w:rFonts w:ascii="Arial" w:eastAsia="Times New Roman" w:hAnsi="Arial" w:cs="Arial"/>
          <w:color w:val="000000"/>
        </w:rPr>
        <w:t xml:space="preserve"> shall be nominated by the EC, normally in recognition of outstanding services to virus taxonomy. Currently serving EC Members shall not be eligible for election. Life Members shall be elected by a vote of the full ICTV membership.</w:t>
      </w:r>
    </w:p>
    <w:p w14:paraId="565BE965" w14:textId="539BD819" w:rsidR="00C50BB3" w:rsidRPr="00FF63A6" w:rsidRDefault="00C50BB3" w:rsidP="00150035">
      <w:pPr>
        <w:numPr>
          <w:ilvl w:val="0"/>
          <w:numId w:val="3"/>
        </w:numPr>
        <w:shd w:val="clear" w:color="auto" w:fill="FFFFFF"/>
        <w:rPr>
          <w:rFonts w:ascii="Arial" w:eastAsia="Times New Roman" w:hAnsi="Arial" w:cs="Arial"/>
          <w:color w:val="000000"/>
        </w:rPr>
      </w:pPr>
      <w:r w:rsidRPr="00AC5EFB">
        <w:rPr>
          <w:rFonts w:ascii="Arial" w:eastAsia="Times New Roman" w:hAnsi="Arial" w:cs="Arial"/>
          <w:color w:val="000000"/>
        </w:rPr>
        <w:t>Virus S</w:t>
      </w:r>
      <w:r w:rsidR="00F2180E" w:rsidRPr="00AC5EFB">
        <w:rPr>
          <w:rFonts w:ascii="Arial" w:eastAsia="Times New Roman" w:hAnsi="Arial" w:cs="Arial"/>
          <w:color w:val="000000"/>
        </w:rPr>
        <w:t>C</w:t>
      </w:r>
      <w:r w:rsidR="009B3F21" w:rsidRPr="00AC5EFB">
        <w:rPr>
          <w:rFonts w:ascii="Arial" w:eastAsia="Times New Roman" w:hAnsi="Arial" w:cs="Arial"/>
          <w:color w:val="000000"/>
        </w:rPr>
        <w:t xml:space="preserve"> member</w:t>
      </w:r>
      <w:r w:rsidRPr="00AC5EFB">
        <w:rPr>
          <w:rFonts w:ascii="Arial" w:eastAsia="Times New Roman" w:hAnsi="Arial" w:cs="Arial"/>
          <w:color w:val="000000"/>
        </w:rPr>
        <w:t>s</w:t>
      </w:r>
      <w:r w:rsidRPr="00FF63A6">
        <w:rPr>
          <w:rFonts w:ascii="Arial" w:eastAsia="Times New Roman" w:hAnsi="Arial" w:cs="Arial"/>
          <w:color w:val="000000"/>
        </w:rPr>
        <w:t xml:space="preserve"> </w:t>
      </w:r>
      <w:r w:rsidR="009B3F21">
        <w:rPr>
          <w:rFonts w:ascii="Arial" w:eastAsia="Times New Roman" w:hAnsi="Arial" w:cs="Arial"/>
          <w:color w:val="000000"/>
        </w:rPr>
        <w:t xml:space="preserve">shall be appointed </w:t>
      </w:r>
      <w:r w:rsidRPr="00FF63A6">
        <w:rPr>
          <w:rFonts w:ascii="Arial" w:eastAsia="Times New Roman" w:hAnsi="Arial" w:cs="Arial"/>
          <w:color w:val="000000"/>
        </w:rPr>
        <w:t>by the Virus S</w:t>
      </w:r>
      <w:r w:rsidR="00F2180E">
        <w:rPr>
          <w:rFonts w:ascii="Arial" w:eastAsia="Times New Roman" w:hAnsi="Arial" w:cs="Arial"/>
          <w:color w:val="000000"/>
        </w:rPr>
        <w:t>C</w:t>
      </w:r>
      <w:r w:rsidRPr="00FF63A6">
        <w:rPr>
          <w:rFonts w:ascii="Arial" w:eastAsia="Times New Roman" w:hAnsi="Arial" w:cs="Arial"/>
          <w:color w:val="000000"/>
        </w:rPr>
        <w:t xml:space="preserve"> Chairs and shall not require further approval. These shall include</w:t>
      </w:r>
      <w:r w:rsidR="008C1CAB" w:rsidRPr="00FF63A6">
        <w:rPr>
          <w:rFonts w:ascii="Arial" w:eastAsia="Times New Roman" w:hAnsi="Arial" w:cs="Arial"/>
          <w:color w:val="000000"/>
        </w:rPr>
        <w:t xml:space="preserve"> </w:t>
      </w:r>
      <w:r w:rsidRPr="00FF63A6">
        <w:rPr>
          <w:rFonts w:ascii="Arial" w:eastAsia="Times New Roman" w:hAnsi="Arial" w:cs="Arial"/>
          <w:i/>
          <w:iCs/>
          <w:color w:val="000000"/>
        </w:rPr>
        <w:t>ex officio</w:t>
      </w:r>
      <w:r w:rsidR="00A66418" w:rsidRPr="006523D4">
        <w:rPr>
          <w:rFonts w:ascii="Arial" w:eastAsia="Times New Roman" w:hAnsi="Arial" w:cs="Arial"/>
          <w:color w:val="000000"/>
        </w:rPr>
        <w:t>,</w:t>
      </w:r>
      <w:r w:rsidR="008C1CAB" w:rsidRPr="00FF63A6">
        <w:rPr>
          <w:rFonts w:ascii="Arial" w:eastAsia="Times New Roman" w:hAnsi="Arial" w:cs="Arial"/>
          <w:color w:val="000000"/>
        </w:rPr>
        <w:t xml:space="preserve"> </w:t>
      </w:r>
      <w:r w:rsidRPr="00FF63A6">
        <w:rPr>
          <w:rFonts w:ascii="Arial" w:eastAsia="Times New Roman" w:hAnsi="Arial" w:cs="Arial"/>
          <w:color w:val="000000"/>
        </w:rPr>
        <w:t xml:space="preserve">all </w:t>
      </w:r>
      <w:r w:rsidR="00B0299E">
        <w:rPr>
          <w:rFonts w:ascii="Arial" w:eastAsia="Times New Roman" w:hAnsi="Arial" w:cs="Arial"/>
          <w:color w:val="000000"/>
        </w:rPr>
        <w:t xml:space="preserve">ICTV </w:t>
      </w:r>
      <w:r w:rsidRPr="00FF63A6">
        <w:rPr>
          <w:rFonts w:ascii="Arial" w:eastAsia="Times New Roman" w:hAnsi="Arial" w:cs="Arial"/>
          <w:color w:val="000000"/>
        </w:rPr>
        <w:t>Study Group Chairs (see Article 4.5).</w:t>
      </w:r>
    </w:p>
    <w:p w14:paraId="1F15B1CB" w14:textId="043F9F6B" w:rsidR="00C50BB3" w:rsidRPr="00FF63A6" w:rsidRDefault="00C50BB3" w:rsidP="00150035">
      <w:pPr>
        <w:pStyle w:val="Indent"/>
      </w:pPr>
      <w:r w:rsidRPr="00FF63A6">
        <w:t>4.4</w:t>
      </w:r>
      <w:r w:rsidR="00FF63A6">
        <w:tab/>
      </w:r>
      <w:r w:rsidRPr="00FF63A6">
        <w:t xml:space="preserve">The </w:t>
      </w:r>
      <w:r w:rsidRPr="00AC5EFB">
        <w:t>Finance S</w:t>
      </w:r>
      <w:r w:rsidR="00F2180E" w:rsidRPr="00AC5EFB">
        <w:t>C</w:t>
      </w:r>
      <w:r w:rsidRPr="00FF63A6">
        <w:t xml:space="preserve"> of the EC shall consist of the </w:t>
      </w:r>
      <w:r w:rsidR="006275C0">
        <w:t>o</w:t>
      </w:r>
      <w:r w:rsidRPr="00FF63A6">
        <w:t xml:space="preserve">fficers and the Treasurer and shall be chaired by the President. The President shall replace any </w:t>
      </w:r>
      <w:r w:rsidR="006275C0">
        <w:t>o</w:t>
      </w:r>
      <w:r w:rsidRPr="00FF63A6">
        <w:t>fficer who cannot serve for good reason by another EC Member. The Treasurer shall be an EC Member appointed by the Finance S</w:t>
      </w:r>
      <w:r w:rsidR="00F2180E">
        <w:t>C</w:t>
      </w:r>
      <w:r w:rsidRPr="00FF63A6">
        <w:t xml:space="preserve"> to administer any funds that may be allocated to the ICTV by the Virology Division of the IUMS or other sources.</w:t>
      </w:r>
    </w:p>
    <w:p w14:paraId="06D1BDB4" w14:textId="45346995" w:rsidR="00150035" w:rsidRDefault="00C50BB3" w:rsidP="00150035">
      <w:pPr>
        <w:pStyle w:val="Indent"/>
      </w:pPr>
      <w:r w:rsidRPr="00FF63A6">
        <w:t>4.5</w:t>
      </w:r>
      <w:r w:rsidR="00FF63A6">
        <w:tab/>
      </w:r>
      <w:r w:rsidRPr="00AC5EFB">
        <w:t>Study Groups</w:t>
      </w:r>
      <w:r w:rsidRPr="00FF63A6">
        <w:t xml:space="preserve"> </w:t>
      </w:r>
      <w:r w:rsidR="009B3F21">
        <w:t xml:space="preserve">shall be formed by the </w:t>
      </w:r>
      <w:r w:rsidR="009B3F21" w:rsidRPr="009B3F21">
        <w:t>Virus SC Chairs</w:t>
      </w:r>
      <w:r w:rsidR="009B3F21">
        <w:t>.</w:t>
      </w:r>
      <w:r w:rsidR="009B3F21" w:rsidRPr="009B3F21">
        <w:t xml:space="preserve"> </w:t>
      </w:r>
      <w:r w:rsidR="009B3F21">
        <w:t xml:space="preserve">The purpose of Study Groups is </w:t>
      </w:r>
      <w:r w:rsidRPr="00FF63A6">
        <w:t>to examine the classification of particular groups of viruses and the nomenclature of taxa</w:t>
      </w:r>
      <w:r w:rsidR="009C58FD">
        <w:t>.</w:t>
      </w:r>
      <w:r w:rsidRPr="00FF63A6">
        <w:t xml:space="preserve"> Study Group Chairs shall be Virus S</w:t>
      </w:r>
      <w:r w:rsidR="00F2180E">
        <w:t>C</w:t>
      </w:r>
      <w:r w:rsidRPr="00FF63A6">
        <w:t xml:space="preserve"> Members. Each Study Group Chair shall appoint Study Group Members. Study Group Members, other than those who are Study Group Chairs or ICTV Members in other capacities, shall not be ICTV Members, but their names shall be published on the ICTV website to recognize their valuable contribution to virus taxonomy. Study Group Chairs and other Study Group Members shall be appointed</w:t>
      </w:r>
      <w:r w:rsidR="00A66418">
        <w:t xml:space="preserve"> as soon as possible</w:t>
      </w:r>
      <w:r w:rsidRPr="00FF63A6">
        <w:t xml:space="preserve"> after the Plenary Meeting and shall serve until the </w:t>
      </w:r>
      <w:r w:rsidR="001115CF">
        <w:t xml:space="preserve">next </w:t>
      </w:r>
      <w:r w:rsidRPr="00FF63A6">
        <w:t xml:space="preserve">Plenary Meeting, which is normally </w:t>
      </w:r>
      <w:r w:rsidR="00F2180E">
        <w:t>three</w:t>
      </w:r>
      <w:r w:rsidRPr="00FF63A6">
        <w:t xml:space="preserve"> years</w:t>
      </w:r>
      <w:r w:rsidR="001115CF">
        <w:t xml:space="preserve"> later</w:t>
      </w:r>
      <w:r w:rsidRPr="00FF63A6">
        <w:t xml:space="preserve">. </w:t>
      </w:r>
    </w:p>
    <w:p w14:paraId="13082F4E" w14:textId="77777777" w:rsidR="00150035" w:rsidRDefault="00C50BB3" w:rsidP="00150035">
      <w:pPr>
        <w:shd w:val="clear" w:color="auto" w:fill="FFFFFF"/>
        <w:rPr>
          <w:rFonts w:ascii="Arial" w:eastAsia="Times New Roman" w:hAnsi="Arial" w:cs="Arial"/>
          <w:color w:val="000000"/>
          <w:u w:val="single"/>
        </w:rPr>
      </w:pPr>
      <w:r w:rsidRPr="00150035">
        <w:rPr>
          <w:rFonts w:ascii="Arial" w:eastAsia="Times New Roman" w:hAnsi="Arial" w:cs="Arial"/>
          <w:b/>
          <w:bCs/>
          <w:color w:val="000000"/>
          <w:u w:val="single"/>
        </w:rPr>
        <w:t>Article 5</w:t>
      </w:r>
    </w:p>
    <w:p w14:paraId="26939F42" w14:textId="37675A83" w:rsidR="00C50BB3" w:rsidRPr="00FF63A6" w:rsidRDefault="00C50BB3" w:rsidP="00150035">
      <w:pPr>
        <w:shd w:val="clear" w:color="auto" w:fill="FFFFFF"/>
        <w:rPr>
          <w:rFonts w:ascii="Arial" w:eastAsia="Times New Roman" w:hAnsi="Arial" w:cs="Arial"/>
          <w:color w:val="000000"/>
        </w:rPr>
      </w:pPr>
      <w:r w:rsidRPr="00FF63A6">
        <w:rPr>
          <w:rFonts w:ascii="Arial" w:eastAsia="Times New Roman" w:hAnsi="Arial" w:cs="Arial"/>
          <w:b/>
          <w:bCs/>
          <w:color w:val="000000"/>
        </w:rPr>
        <w:t>Meetings</w:t>
      </w:r>
    </w:p>
    <w:p w14:paraId="71482BD3" w14:textId="464DFE10" w:rsidR="0030624B" w:rsidRDefault="00C50BB3" w:rsidP="00150035">
      <w:pPr>
        <w:pStyle w:val="Indent"/>
      </w:pPr>
      <w:r w:rsidRPr="00FF63A6">
        <w:t>5.1</w:t>
      </w:r>
      <w:r w:rsidR="00FF63A6">
        <w:tab/>
      </w:r>
      <w:r w:rsidR="0030624B">
        <w:t xml:space="preserve">The EC shall have an annual, in person meeting, </w:t>
      </w:r>
      <w:r w:rsidR="00B201CA">
        <w:t xml:space="preserve">held </w:t>
      </w:r>
      <w:r w:rsidR="0030624B">
        <w:t xml:space="preserve">in a location to be defined during the previous meeting and preferably during the Northern </w:t>
      </w:r>
      <w:r w:rsidR="001F2B14">
        <w:t>H</w:t>
      </w:r>
      <w:r w:rsidR="0030624B">
        <w:t xml:space="preserve">emisphere summer, </w:t>
      </w:r>
      <w:r w:rsidR="00451192">
        <w:t xml:space="preserve">during which </w:t>
      </w:r>
      <w:r w:rsidR="0030624B">
        <w:t xml:space="preserve">Taxonomy Proposals are discussed and voted on, and other taxonomy-related issues are discussed. </w:t>
      </w:r>
    </w:p>
    <w:p w14:paraId="20BCC583" w14:textId="54E7E1DE" w:rsidR="00150035" w:rsidRDefault="0030624B" w:rsidP="00150035">
      <w:pPr>
        <w:pStyle w:val="Indent"/>
      </w:pPr>
      <w:r>
        <w:t xml:space="preserve">5.2 </w:t>
      </w:r>
      <w:r>
        <w:tab/>
      </w:r>
      <w:r w:rsidR="004D1E7A" w:rsidRPr="004D1E7A">
        <w:t>Plenary Meetings of the full ICTV membership shall be held every three years. In the years when it coincides with the International Congress of Virology (ICV)</w:t>
      </w:r>
      <w:r w:rsidR="00426281">
        <w:t>,</w:t>
      </w:r>
      <w:r w:rsidR="004D1E7A" w:rsidRPr="004D1E7A">
        <w:t xml:space="preserve"> organized by the IUMS, the Plenary Meeting shall be held in conjunction with the ICV. Otherwise</w:t>
      </w:r>
      <w:r w:rsidR="004155D4">
        <w:t>,</w:t>
      </w:r>
      <w:r w:rsidR="004D1E7A" w:rsidRPr="004D1E7A">
        <w:t xml:space="preserve"> the Plenary Meeting shall be held online</w:t>
      </w:r>
      <w:r w:rsidR="004155D4">
        <w:t>,</w:t>
      </w:r>
      <w:r w:rsidR="004D1E7A" w:rsidRPr="004D1E7A">
        <w:t xml:space="preserve"> no later than </w:t>
      </w:r>
      <w:r w:rsidR="00626650">
        <w:t>two</w:t>
      </w:r>
      <w:r w:rsidR="004D1E7A" w:rsidRPr="004D1E7A">
        <w:t xml:space="preserve"> month</w:t>
      </w:r>
      <w:r w:rsidR="00626650">
        <w:t>s</w:t>
      </w:r>
      <w:r w:rsidR="004D1E7A" w:rsidRPr="004D1E7A">
        <w:t xml:space="preserve"> after the </w:t>
      </w:r>
      <w:r w:rsidR="00485C88">
        <w:t xml:space="preserve">annual </w:t>
      </w:r>
      <w:r w:rsidR="004D1E7A" w:rsidRPr="004D1E7A">
        <w:t>EC meeting</w:t>
      </w:r>
      <w:r w:rsidR="004155D4">
        <w:t>.</w:t>
      </w:r>
    </w:p>
    <w:p w14:paraId="11019888" w14:textId="77777777" w:rsidR="0022497D" w:rsidRDefault="0022497D" w:rsidP="00150035">
      <w:pPr>
        <w:shd w:val="clear" w:color="auto" w:fill="FFFFFF"/>
        <w:rPr>
          <w:rFonts w:ascii="Arial" w:eastAsia="Times New Roman" w:hAnsi="Arial" w:cs="Arial"/>
          <w:b/>
          <w:bCs/>
          <w:color w:val="000000"/>
          <w:u w:val="single"/>
        </w:rPr>
      </w:pPr>
    </w:p>
    <w:p w14:paraId="4ED1578C" w14:textId="77777777" w:rsidR="0022497D" w:rsidRDefault="0022497D" w:rsidP="00150035">
      <w:pPr>
        <w:shd w:val="clear" w:color="auto" w:fill="FFFFFF"/>
        <w:rPr>
          <w:rFonts w:ascii="Arial" w:eastAsia="Times New Roman" w:hAnsi="Arial" w:cs="Arial"/>
          <w:b/>
          <w:bCs/>
          <w:color w:val="000000"/>
          <w:u w:val="single"/>
        </w:rPr>
      </w:pPr>
    </w:p>
    <w:p w14:paraId="4EBDAFBA" w14:textId="05454E16" w:rsidR="00150035" w:rsidRDefault="00C50BB3" w:rsidP="00150035">
      <w:pPr>
        <w:shd w:val="clear" w:color="auto" w:fill="FFFFFF"/>
        <w:rPr>
          <w:rFonts w:ascii="Arial" w:eastAsia="Times New Roman" w:hAnsi="Arial" w:cs="Arial"/>
          <w:color w:val="000000"/>
          <w:u w:val="single"/>
        </w:rPr>
      </w:pPr>
      <w:r w:rsidRPr="00150035">
        <w:rPr>
          <w:rFonts w:ascii="Arial" w:eastAsia="Times New Roman" w:hAnsi="Arial" w:cs="Arial"/>
          <w:b/>
          <w:bCs/>
          <w:color w:val="000000"/>
          <w:u w:val="single"/>
        </w:rPr>
        <w:lastRenderedPageBreak/>
        <w:t>Article 6</w:t>
      </w:r>
    </w:p>
    <w:p w14:paraId="686D300B" w14:textId="04F1E3D2" w:rsidR="00C50BB3" w:rsidRPr="00FF63A6" w:rsidRDefault="00C50BB3" w:rsidP="00150035">
      <w:pPr>
        <w:shd w:val="clear" w:color="auto" w:fill="FFFFFF"/>
        <w:rPr>
          <w:rFonts w:ascii="Arial" w:eastAsia="Times New Roman" w:hAnsi="Arial" w:cs="Arial"/>
          <w:color w:val="000000"/>
        </w:rPr>
      </w:pPr>
      <w:r w:rsidRPr="00FF63A6">
        <w:rPr>
          <w:rFonts w:ascii="Arial" w:eastAsia="Times New Roman" w:hAnsi="Arial" w:cs="Arial"/>
          <w:b/>
          <w:bCs/>
          <w:color w:val="000000"/>
        </w:rPr>
        <w:t>Taxonomic Proposals</w:t>
      </w:r>
    </w:p>
    <w:p w14:paraId="776C5238" w14:textId="137D5422" w:rsidR="004009EB" w:rsidRDefault="00C50BB3" w:rsidP="004009EB">
      <w:pPr>
        <w:pStyle w:val="Indent"/>
      </w:pPr>
      <w:r w:rsidRPr="004009EB">
        <w:t>6.1</w:t>
      </w:r>
      <w:r w:rsidR="00FF63A6" w:rsidRPr="004009EB">
        <w:tab/>
      </w:r>
      <w:r w:rsidRPr="004009EB">
        <w:t xml:space="preserve">Taxonomic proposals may be initiated by an individual ICTV </w:t>
      </w:r>
      <w:r w:rsidR="005D4ECD">
        <w:t>m</w:t>
      </w:r>
      <w:r w:rsidRPr="004009EB">
        <w:t xml:space="preserve">ember, a </w:t>
      </w:r>
      <w:r w:rsidR="00050381" w:rsidRPr="004009EB">
        <w:t xml:space="preserve">Virus </w:t>
      </w:r>
      <w:r w:rsidRPr="004009EB">
        <w:t>Study Group, or a Virus S</w:t>
      </w:r>
      <w:r w:rsidR="00F2180E">
        <w:t>C</w:t>
      </w:r>
      <w:r w:rsidRPr="004009EB">
        <w:t>. In addition, any</w:t>
      </w:r>
      <w:r w:rsidR="00B33FF9">
        <w:t>one</w:t>
      </w:r>
      <w:r w:rsidRPr="004009EB">
        <w:t xml:space="preserve"> may submit a taxonomic proposal or suggestion to the appropriate Virus S</w:t>
      </w:r>
      <w:r w:rsidR="00F2180E">
        <w:t>C</w:t>
      </w:r>
      <w:r w:rsidRPr="004009EB">
        <w:t xml:space="preserve"> Chair(s) </w:t>
      </w:r>
      <w:r w:rsidR="00485C88">
        <w:t xml:space="preserve">using the </w:t>
      </w:r>
      <w:r w:rsidRPr="004009EB">
        <w:t>following procedures</w:t>
      </w:r>
      <w:r w:rsidR="00485C88">
        <w:t>:</w:t>
      </w:r>
    </w:p>
    <w:p w14:paraId="708A3471" w14:textId="209D9537" w:rsidR="00485C88" w:rsidRDefault="00C50BB3" w:rsidP="008669BC">
      <w:pPr>
        <w:pStyle w:val="Indent"/>
        <w:numPr>
          <w:ilvl w:val="0"/>
          <w:numId w:val="10"/>
        </w:numPr>
      </w:pPr>
      <w:r w:rsidRPr="00FF63A6">
        <w:t>Proposals shall be sent to the appropriate Virus S</w:t>
      </w:r>
      <w:r w:rsidR="00F2180E">
        <w:t>C</w:t>
      </w:r>
      <w:r w:rsidRPr="00FF63A6">
        <w:t xml:space="preserve"> Chair for consideration by that Virus S</w:t>
      </w:r>
      <w:r w:rsidR="00A6523F">
        <w:t>C</w:t>
      </w:r>
      <w:r w:rsidRPr="00FF63A6">
        <w:t xml:space="preserve"> and the appropriate Study Group(s). </w:t>
      </w:r>
      <w:r w:rsidR="008669BC">
        <w:t>These p</w:t>
      </w:r>
      <w:r w:rsidRPr="00FF63A6">
        <w:t>roposals shall also be sent for consideration to all Study Groups and Virus S</w:t>
      </w:r>
      <w:r w:rsidR="00F2180E">
        <w:t>C</w:t>
      </w:r>
      <w:r w:rsidRPr="00FF63A6">
        <w:t xml:space="preserve">s whose interests might be affected by the taxonomic or nomenclatural changes proposed. </w:t>
      </w:r>
      <w:r w:rsidR="00784735">
        <w:t>Following analysis by the Study Groups, the proposals are returned to the SC Chair, who forwards them to the Proposals Secretary.</w:t>
      </w:r>
    </w:p>
    <w:p w14:paraId="1CDD8E82" w14:textId="503D69F5" w:rsidR="00485C88" w:rsidRDefault="004D7046" w:rsidP="00485C88">
      <w:pPr>
        <w:pStyle w:val="Indent"/>
        <w:numPr>
          <w:ilvl w:val="0"/>
          <w:numId w:val="10"/>
        </w:numPr>
      </w:pPr>
      <w:r>
        <w:t>Proposals of a general nature shall be sent to the ICTV President</w:t>
      </w:r>
      <w:r w:rsidR="00485C88">
        <w:t>, who</w:t>
      </w:r>
      <w:r>
        <w:t xml:space="preserve"> </w:t>
      </w:r>
      <w:r w:rsidR="00C50BB3" w:rsidRPr="00FF63A6">
        <w:t xml:space="preserve">shall </w:t>
      </w:r>
      <w:r>
        <w:t>forward</w:t>
      </w:r>
      <w:r w:rsidR="00485C88" w:rsidRPr="00485C88">
        <w:t xml:space="preserve"> </w:t>
      </w:r>
      <w:r w:rsidR="00784735">
        <w:t>them</w:t>
      </w:r>
      <w:r>
        <w:t xml:space="preserve"> </w:t>
      </w:r>
      <w:r w:rsidR="00485C88">
        <w:t xml:space="preserve">to </w:t>
      </w:r>
      <w:r>
        <w:t>the Proposals Secretary</w:t>
      </w:r>
      <w:r w:rsidR="00C50BB3" w:rsidRPr="00FF63A6">
        <w:t>.</w:t>
      </w:r>
      <w:r>
        <w:t xml:space="preserve"> </w:t>
      </w:r>
    </w:p>
    <w:p w14:paraId="0A5662DC" w14:textId="24224A80" w:rsidR="0097148C" w:rsidRDefault="004D7046" w:rsidP="00485C88">
      <w:pPr>
        <w:pStyle w:val="Indent"/>
        <w:numPr>
          <w:ilvl w:val="0"/>
          <w:numId w:val="10"/>
        </w:numPr>
      </w:pPr>
      <w:r>
        <w:t xml:space="preserve">The Proposals Secretary shall </w:t>
      </w:r>
      <w:r w:rsidR="00455793">
        <w:t xml:space="preserve">publicly </w:t>
      </w:r>
      <w:r>
        <w:t xml:space="preserve">post </w:t>
      </w:r>
      <w:r w:rsidR="0097148C">
        <w:t xml:space="preserve">all </w:t>
      </w:r>
      <w:r>
        <w:t xml:space="preserve">proposals </w:t>
      </w:r>
      <w:r w:rsidR="00455793">
        <w:t>on</w:t>
      </w:r>
      <w:r>
        <w:t xml:space="preserve"> the ICTV web</w:t>
      </w:r>
      <w:r w:rsidR="00455793">
        <w:t>site</w:t>
      </w:r>
      <w:r>
        <w:t xml:space="preserve"> in advance of the </w:t>
      </w:r>
      <w:r w:rsidR="00485C88">
        <w:t xml:space="preserve">annual </w:t>
      </w:r>
      <w:r>
        <w:t xml:space="preserve">EC </w:t>
      </w:r>
      <w:r w:rsidR="00D70D86">
        <w:t>meeting and</w:t>
      </w:r>
      <w:r>
        <w:t xml:space="preserve"> will also forward them to each EC </w:t>
      </w:r>
      <w:r w:rsidR="005D4ECD">
        <w:t>M</w:t>
      </w:r>
      <w:r>
        <w:t>ember prior to the meeting.</w:t>
      </w:r>
      <w:r w:rsidR="00C50BB3" w:rsidRPr="00FF63A6">
        <w:t xml:space="preserve"> </w:t>
      </w:r>
    </w:p>
    <w:p w14:paraId="73B59BD9" w14:textId="02AA424F" w:rsidR="00150035" w:rsidRDefault="00C50BB3" w:rsidP="007A3BC8">
      <w:pPr>
        <w:pStyle w:val="Indent"/>
        <w:numPr>
          <w:ilvl w:val="0"/>
          <w:numId w:val="10"/>
        </w:numPr>
      </w:pPr>
      <w:r w:rsidRPr="00FF63A6">
        <w:t xml:space="preserve">Proposals approved by the EC shall be published on the ICTV website and presented for ratification to the full ICTV membership by a ballot organized by the </w:t>
      </w:r>
      <w:r w:rsidR="004D7046">
        <w:t>Business Secretary</w:t>
      </w:r>
      <w:r w:rsidRPr="00FF63A6">
        <w:t>.</w:t>
      </w:r>
    </w:p>
    <w:p w14:paraId="4AD497A0" w14:textId="77777777" w:rsidR="00150035" w:rsidRDefault="00C50BB3" w:rsidP="00150035">
      <w:pPr>
        <w:shd w:val="clear" w:color="auto" w:fill="FFFFFF"/>
        <w:rPr>
          <w:rFonts w:ascii="Arial" w:eastAsia="Times New Roman" w:hAnsi="Arial" w:cs="Arial"/>
          <w:color w:val="000000"/>
          <w:u w:val="single"/>
        </w:rPr>
      </w:pPr>
      <w:r w:rsidRPr="00150035">
        <w:rPr>
          <w:rFonts w:ascii="Arial" w:eastAsia="Times New Roman" w:hAnsi="Arial" w:cs="Arial"/>
          <w:b/>
          <w:bCs/>
          <w:color w:val="000000"/>
          <w:u w:val="single"/>
        </w:rPr>
        <w:t>Article 7</w:t>
      </w:r>
    </w:p>
    <w:p w14:paraId="77BF473E" w14:textId="1928BC82" w:rsidR="00C50BB3" w:rsidRPr="00FF63A6" w:rsidRDefault="00C50BB3" w:rsidP="00150035">
      <w:pPr>
        <w:shd w:val="clear" w:color="auto" w:fill="FFFFFF"/>
        <w:rPr>
          <w:rFonts w:ascii="Arial" w:eastAsia="Times New Roman" w:hAnsi="Arial" w:cs="Arial"/>
          <w:color w:val="000000"/>
        </w:rPr>
      </w:pPr>
      <w:r w:rsidRPr="00FF63A6">
        <w:rPr>
          <w:rFonts w:ascii="Arial" w:eastAsia="Times New Roman" w:hAnsi="Arial" w:cs="Arial"/>
          <w:b/>
          <w:bCs/>
          <w:color w:val="000000"/>
        </w:rPr>
        <w:t>Voting</w:t>
      </w:r>
    </w:p>
    <w:p w14:paraId="359A3F37" w14:textId="1C6852F9" w:rsidR="00AF4C95" w:rsidRDefault="00C50BB3" w:rsidP="00150035">
      <w:pPr>
        <w:pStyle w:val="Indent"/>
      </w:pPr>
      <w:r w:rsidRPr="00FF63A6">
        <w:t>7.1</w:t>
      </w:r>
      <w:r w:rsidR="00FF63A6">
        <w:tab/>
      </w:r>
      <w:r w:rsidR="00AF4C95" w:rsidRPr="00FF63A6">
        <w:t xml:space="preserve">Proposals for changes to taxonomy, nomenclature, the ICTV Code (see Article 8) or the ICTV Statutes shall be voted on in two stages: (1) the EC shall vote either at </w:t>
      </w:r>
      <w:r w:rsidR="009E2327">
        <w:t>its annual</w:t>
      </w:r>
      <w:r w:rsidR="00AF4C95" w:rsidRPr="00FF63A6">
        <w:t xml:space="preserve"> meeting or by a ballot organized by the </w:t>
      </w:r>
      <w:r w:rsidR="006275C0">
        <w:t>o</w:t>
      </w:r>
      <w:r w:rsidR="00AF4C95" w:rsidRPr="00FF63A6">
        <w:t xml:space="preserve">fficers on whether a proposal shall be presented to the ICTV for ratification as specified by Article 6.1, and (2) the full membership of the ICTV shall decide whether to ratify a proposal either at a Plenary Meeting or by a ballot organized by the </w:t>
      </w:r>
      <w:r w:rsidR="006275C0">
        <w:t>o</w:t>
      </w:r>
      <w:r w:rsidR="00AF4C95" w:rsidRPr="00FF63A6">
        <w:t xml:space="preserve">fficers. EC decisions shall be made by a simple majority of </w:t>
      </w:r>
      <w:r w:rsidR="005D4ECD">
        <w:t>m</w:t>
      </w:r>
      <w:r w:rsidR="00AF4C95" w:rsidRPr="00FF63A6">
        <w:t xml:space="preserve">embers voting. A quorum shall consist of the President or Vice-President, </w:t>
      </w:r>
      <w:r w:rsidR="005D4ECD">
        <w:t>one</w:t>
      </w:r>
      <w:r w:rsidR="00AF4C95" w:rsidRPr="00FF63A6">
        <w:t xml:space="preserve"> Secretary</w:t>
      </w:r>
      <w:r w:rsidR="006D614B">
        <w:t>,</w:t>
      </w:r>
      <w:r w:rsidR="00AF4C95" w:rsidRPr="00FF63A6">
        <w:t xml:space="preserve"> and </w:t>
      </w:r>
      <w:r w:rsidR="00A6523F">
        <w:t>nine</w:t>
      </w:r>
      <w:r w:rsidR="00AF4C95" w:rsidRPr="00FF63A6">
        <w:t xml:space="preserve"> other EC Members. Changes to the ICTV Statutes shall require the additional approval of the Virology Division of the IUMS (see </w:t>
      </w:r>
      <w:r w:rsidR="00AF4C95">
        <w:t xml:space="preserve">Article </w:t>
      </w:r>
      <w:r w:rsidR="00AF4C95" w:rsidRPr="00FF63A6">
        <w:t>11).</w:t>
      </w:r>
    </w:p>
    <w:p w14:paraId="001D15F5" w14:textId="2558DAA2" w:rsidR="00C50BB3" w:rsidRPr="00FF63A6" w:rsidRDefault="00AF4C95" w:rsidP="00150035">
      <w:pPr>
        <w:pStyle w:val="Indent"/>
      </w:pPr>
      <w:r>
        <w:t>7.2</w:t>
      </w:r>
      <w:r>
        <w:tab/>
      </w:r>
      <w:r w:rsidR="00C50BB3" w:rsidRPr="00FF63A6">
        <w:t xml:space="preserve">Decisions of the full membership of the ICTV (see Article 4.1) shall be taken by a simple majority of those who are eligible to vote and are either present at a Plenary Meeting or reply to a </w:t>
      </w:r>
      <w:r w:rsidR="009B4F4F">
        <w:t xml:space="preserve">scheduled vote </w:t>
      </w:r>
      <w:r w:rsidR="00C50BB3" w:rsidRPr="00FF63A6">
        <w:t xml:space="preserve">within </w:t>
      </w:r>
      <w:r w:rsidR="006275C0">
        <w:t>one</w:t>
      </w:r>
      <w:r w:rsidR="00C50BB3" w:rsidRPr="00FF63A6">
        <w:t xml:space="preserve"> month of a </w:t>
      </w:r>
      <w:r w:rsidR="009B4F4F" w:rsidRPr="00FF63A6">
        <w:t xml:space="preserve">ballot </w:t>
      </w:r>
      <w:r w:rsidR="00C50BB3" w:rsidRPr="00FF63A6">
        <w:t xml:space="preserve">being circulated. A quorum shall consist of the President or Vice-President and 18 other </w:t>
      </w:r>
      <w:r w:rsidR="005D4ECD">
        <w:t>m</w:t>
      </w:r>
      <w:r w:rsidR="00C50BB3" w:rsidRPr="00FF63A6">
        <w:t xml:space="preserve">embers. No </w:t>
      </w:r>
      <w:r w:rsidR="005D4ECD">
        <w:t>m</w:t>
      </w:r>
      <w:r w:rsidR="00C50BB3" w:rsidRPr="00FF63A6">
        <w:t>ember may vote more than once on any particular proposal. In the event of a tied vote, the proposal shall not be approved.</w:t>
      </w:r>
    </w:p>
    <w:p w14:paraId="4BB771FF" w14:textId="4302E401" w:rsidR="00150035" w:rsidRDefault="00C50BB3" w:rsidP="00AF4C95">
      <w:pPr>
        <w:pStyle w:val="Indent"/>
      </w:pPr>
      <w:r w:rsidRPr="00FF63A6">
        <w:t>7.</w:t>
      </w:r>
      <w:r w:rsidR="00AF4C95">
        <w:t>3</w:t>
      </w:r>
      <w:r w:rsidR="00150035">
        <w:tab/>
      </w:r>
      <w:r w:rsidRPr="00FF63A6">
        <w:t>Matters of EC business not directly concerned with changes to taxonomy, nomenclature, the ICTV Code</w:t>
      </w:r>
      <w:r w:rsidR="006D614B">
        <w:t>,</w:t>
      </w:r>
      <w:r w:rsidRPr="00FF63A6">
        <w:t xml:space="preserve"> or the ICTV Statutes may be decided by consensus under the President's</w:t>
      </w:r>
      <w:r w:rsidR="006D614B">
        <w:t xml:space="preserve"> oversight</w:t>
      </w:r>
      <w:r w:rsidRPr="00FF63A6">
        <w:t>. Any EC Member may call for a vote on such matters.</w:t>
      </w:r>
    </w:p>
    <w:p w14:paraId="442FA415" w14:textId="77777777" w:rsidR="00150035" w:rsidRDefault="00C50BB3" w:rsidP="00150035">
      <w:pPr>
        <w:shd w:val="clear" w:color="auto" w:fill="FFFFFF"/>
        <w:rPr>
          <w:rFonts w:ascii="Arial" w:eastAsia="Times New Roman" w:hAnsi="Arial" w:cs="Arial"/>
          <w:color w:val="000000"/>
          <w:u w:val="single"/>
        </w:rPr>
      </w:pPr>
      <w:r w:rsidRPr="00150035">
        <w:rPr>
          <w:rFonts w:ascii="Arial" w:eastAsia="Times New Roman" w:hAnsi="Arial" w:cs="Arial"/>
          <w:b/>
          <w:bCs/>
          <w:color w:val="000000"/>
          <w:u w:val="single"/>
        </w:rPr>
        <w:lastRenderedPageBreak/>
        <w:t>Article 8</w:t>
      </w:r>
    </w:p>
    <w:p w14:paraId="7DEBCD46" w14:textId="54DDAEA3" w:rsidR="00C50BB3" w:rsidRPr="00FF63A6" w:rsidRDefault="00C50BB3" w:rsidP="00150035">
      <w:pPr>
        <w:shd w:val="clear" w:color="auto" w:fill="FFFFFF"/>
        <w:rPr>
          <w:rFonts w:ascii="Arial" w:eastAsia="Times New Roman" w:hAnsi="Arial" w:cs="Arial"/>
          <w:color w:val="000000"/>
        </w:rPr>
      </w:pPr>
      <w:r w:rsidRPr="00FF63A6">
        <w:rPr>
          <w:rFonts w:ascii="Arial" w:eastAsia="Times New Roman" w:hAnsi="Arial" w:cs="Arial"/>
          <w:b/>
          <w:bCs/>
          <w:color w:val="000000"/>
        </w:rPr>
        <w:t>The International Code of Virus Classification and Nomenclature (</w:t>
      </w:r>
      <w:r w:rsidR="00050381" w:rsidRPr="00FF63A6">
        <w:rPr>
          <w:rFonts w:ascii="Arial" w:eastAsia="Times New Roman" w:hAnsi="Arial" w:cs="Arial"/>
          <w:b/>
          <w:bCs/>
          <w:color w:val="000000"/>
        </w:rPr>
        <w:t xml:space="preserve">ICVCN; </w:t>
      </w:r>
      <w:r w:rsidRPr="00FF63A6">
        <w:rPr>
          <w:rFonts w:ascii="Arial" w:eastAsia="Times New Roman" w:hAnsi="Arial" w:cs="Arial"/>
          <w:b/>
          <w:bCs/>
          <w:color w:val="000000"/>
        </w:rPr>
        <w:t>the ICTV Code)</w:t>
      </w:r>
    </w:p>
    <w:p w14:paraId="6312FF71" w14:textId="6A09528A" w:rsidR="00150035" w:rsidRDefault="00C50BB3" w:rsidP="00150035">
      <w:pPr>
        <w:pStyle w:val="Indent"/>
      </w:pPr>
      <w:r w:rsidRPr="00FF63A6">
        <w:t>8.1</w:t>
      </w:r>
      <w:r w:rsidR="00FF63A6">
        <w:tab/>
      </w:r>
      <w:r w:rsidRPr="00FF63A6">
        <w:t>Classification and nomenclature of viruses and related agents shall be subject to rules formali</w:t>
      </w:r>
      <w:r w:rsidR="006D614B">
        <w:t>z</w:t>
      </w:r>
      <w:r w:rsidRPr="00FF63A6">
        <w:t xml:space="preserve">ed in the ICTV Code. The ICTV Code and substantive modifications to it are subject to the approval of </w:t>
      </w:r>
      <w:r w:rsidR="00566C15">
        <w:t xml:space="preserve">the </w:t>
      </w:r>
      <w:r w:rsidRPr="00FF63A6">
        <w:t>EC and the full membership of the ICTV (see Article 7).</w:t>
      </w:r>
      <w:r w:rsidR="008C1CAB" w:rsidRPr="00FF63A6">
        <w:t xml:space="preserve"> </w:t>
      </w:r>
    </w:p>
    <w:p w14:paraId="75DD2D75" w14:textId="77777777" w:rsidR="00150035" w:rsidRDefault="00C50BB3" w:rsidP="00150035">
      <w:pPr>
        <w:shd w:val="clear" w:color="auto" w:fill="FFFFFF"/>
        <w:rPr>
          <w:rFonts w:ascii="Arial" w:eastAsia="Times New Roman" w:hAnsi="Arial" w:cs="Arial"/>
          <w:color w:val="000000"/>
          <w:u w:val="single"/>
        </w:rPr>
      </w:pPr>
      <w:r w:rsidRPr="00150035">
        <w:rPr>
          <w:rFonts w:ascii="Arial" w:eastAsia="Times New Roman" w:hAnsi="Arial" w:cs="Arial"/>
          <w:b/>
          <w:bCs/>
          <w:color w:val="000000"/>
          <w:u w:val="single"/>
        </w:rPr>
        <w:t>Article 9</w:t>
      </w:r>
    </w:p>
    <w:p w14:paraId="6BD1F8B9" w14:textId="64786094" w:rsidR="00C50BB3" w:rsidRPr="00FF63A6" w:rsidRDefault="00C50BB3" w:rsidP="00150035">
      <w:pPr>
        <w:shd w:val="clear" w:color="auto" w:fill="FFFFFF"/>
        <w:rPr>
          <w:rFonts w:ascii="Arial" w:eastAsia="Times New Roman" w:hAnsi="Arial" w:cs="Arial"/>
          <w:color w:val="000000"/>
        </w:rPr>
      </w:pPr>
      <w:r w:rsidRPr="00FF63A6">
        <w:rPr>
          <w:rFonts w:ascii="Arial" w:eastAsia="Times New Roman" w:hAnsi="Arial" w:cs="Arial"/>
          <w:b/>
          <w:bCs/>
          <w:color w:val="000000"/>
        </w:rPr>
        <w:t>Duties of EC Members</w:t>
      </w:r>
    </w:p>
    <w:p w14:paraId="713FB409" w14:textId="7F085CE6" w:rsidR="00C50BB3" w:rsidRPr="00FF63A6" w:rsidRDefault="00C50BB3" w:rsidP="00150035">
      <w:pPr>
        <w:pStyle w:val="Indent"/>
      </w:pPr>
      <w:r w:rsidRPr="00FF63A6">
        <w:t>9.1</w:t>
      </w:r>
      <w:r w:rsidR="00FF63A6">
        <w:tab/>
      </w:r>
      <w:r w:rsidRPr="00FF63A6">
        <w:t>The duties of the President shall be:</w:t>
      </w:r>
    </w:p>
    <w:p w14:paraId="33EAAD97" w14:textId="440D797A" w:rsidR="00C50BB3" w:rsidRPr="00FF63A6" w:rsidRDefault="00C50BB3" w:rsidP="00150035">
      <w:pPr>
        <w:numPr>
          <w:ilvl w:val="0"/>
          <w:numId w:val="4"/>
        </w:numPr>
        <w:shd w:val="clear" w:color="auto" w:fill="FFFFFF"/>
        <w:rPr>
          <w:rFonts w:ascii="Arial" w:eastAsia="Times New Roman" w:hAnsi="Arial" w:cs="Arial"/>
          <w:color w:val="000000"/>
        </w:rPr>
      </w:pPr>
      <w:r w:rsidRPr="00FF63A6">
        <w:rPr>
          <w:rFonts w:ascii="Arial" w:eastAsia="Times New Roman" w:hAnsi="Arial" w:cs="Arial"/>
          <w:color w:val="000000"/>
        </w:rPr>
        <w:t>to preside at EC Meetings and Plenary Meetings;</w:t>
      </w:r>
    </w:p>
    <w:p w14:paraId="4EFFD4ED" w14:textId="20D107E4" w:rsidR="00C50BB3" w:rsidRPr="00AF4C95" w:rsidRDefault="00C50BB3" w:rsidP="00AF4C95">
      <w:pPr>
        <w:numPr>
          <w:ilvl w:val="0"/>
          <w:numId w:val="4"/>
        </w:numPr>
        <w:shd w:val="clear" w:color="auto" w:fill="FFFFFF"/>
        <w:rPr>
          <w:rFonts w:ascii="Arial" w:eastAsia="Times New Roman" w:hAnsi="Arial" w:cs="Arial"/>
          <w:color w:val="000000"/>
        </w:rPr>
      </w:pPr>
      <w:r w:rsidRPr="00FF63A6">
        <w:rPr>
          <w:rFonts w:ascii="Arial" w:eastAsia="Times New Roman" w:hAnsi="Arial" w:cs="Arial"/>
          <w:color w:val="000000"/>
        </w:rPr>
        <w:t>with the Secretaries, to prepare the agendas for EC Meetings and Plenary Meetings;</w:t>
      </w:r>
      <w:r w:rsidR="00E62C38">
        <w:rPr>
          <w:rFonts w:ascii="Arial" w:eastAsia="Times New Roman" w:hAnsi="Arial" w:cs="Arial"/>
          <w:color w:val="000000"/>
        </w:rPr>
        <w:t xml:space="preserve"> and</w:t>
      </w:r>
    </w:p>
    <w:p w14:paraId="479875DE" w14:textId="56BF614C" w:rsidR="00C50BB3" w:rsidRPr="00FF63A6" w:rsidRDefault="00C50BB3" w:rsidP="00150035">
      <w:pPr>
        <w:numPr>
          <w:ilvl w:val="0"/>
          <w:numId w:val="4"/>
        </w:numPr>
        <w:shd w:val="clear" w:color="auto" w:fill="FFFFFF"/>
        <w:rPr>
          <w:rFonts w:ascii="Arial" w:eastAsia="Times New Roman" w:hAnsi="Arial" w:cs="Arial"/>
          <w:color w:val="000000"/>
        </w:rPr>
      </w:pPr>
      <w:r w:rsidRPr="00FF63A6">
        <w:rPr>
          <w:rFonts w:ascii="Arial" w:eastAsia="Times New Roman" w:hAnsi="Arial" w:cs="Arial"/>
          <w:color w:val="000000"/>
        </w:rPr>
        <w:t>to act as Virus S</w:t>
      </w:r>
      <w:r w:rsidR="00F2180E">
        <w:rPr>
          <w:rFonts w:ascii="Arial" w:eastAsia="Times New Roman" w:hAnsi="Arial" w:cs="Arial"/>
          <w:color w:val="000000"/>
        </w:rPr>
        <w:t>C</w:t>
      </w:r>
      <w:r w:rsidRPr="00FF63A6">
        <w:rPr>
          <w:rFonts w:ascii="Arial" w:eastAsia="Times New Roman" w:hAnsi="Arial" w:cs="Arial"/>
          <w:color w:val="000000"/>
        </w:rPr>
        <w:t xml:space="preserve"> Chair for proposals of a broad or general nature, or to delegate this duty within the EC.</w:t>
      </w:r>
    </w:p>
    <w:p w14:paraId="3EEEA376" w14:textId="1596CF54" w:rsidR="00C50BB3" w:rsidRPr="00FF63A6" w:rsidRDefault="00C50BB3" w:rsidP="00150035">
      <w:pPr>
        <w:pStyle w:val="Indent"/>
      </w:pPr>
      <w:r w:rsidRPr="00FF63A6">
        <w:t>9.2</w:t>
      </w:r>
      <w:r w:rsidR="00FF63A6">
        <w:tab/>
      </w:r>
      <w:r w:rsidRPr="00FF63A6">
        <w:t>The duties of the Vice-President shall be:</w:t>
      </w:r>
    </w:p>
    <w:p w14:paraId="6401A93A" w14:textId="21CF79EE" w:rsidR="00C50BB3" w:rsidRPr="00FF63A6" w:rsidRDefault="00C50BB3" w:rsidP="00150035">
      <w:pPr>
        <w:numPr>
          <w:ilvl w:val="0"/>
          <w:numId w:val="5"/>
        </w:numPr>
        <w:shd w:val="clear" w:color="auto" w:fill="FFFFFF"/>
        <w:rPr>
          <w:rFonts w:ascii="Arial" w:eastAsia="Times New Roman" w:hAnsi="Arial" w:cs="Arial"/>
          <w:color w:val="000000"/>
        </w:rPr>
      </w:pPr>
      <w:r w:rsidRPr="00FF63A6">
        <w:rPr>
          <w:rFonts w:ascii="Arial" w:eastAsia="Times New Roman" w:hAnsi="Arial" w:cs="Arial"/>
          <w:color w:val="000000"/>
        </w:rPr>
        <w:t xml:space="preserve">to carry out the duties of the President in the absence of the President; </w:t>
      </w:r>
    </w:p>
    <w:p w14:paraId="2EC5FB3A" w14:textId="0800BD3C" w:rsidR="00C50BB3" w:rsidRDefault="00C50BB3" w:rsidP="00150035">
      <w:pPr>
        <w:numPr>
          <w:ilvl w:val="0"/>
          <w:numId w:val="5"/>
        </w:numPr>
        <w:shd w:val="clear" w:color="auto" w:fill="FFFFFF"/>
        <w:rPr>
          <w:rFonts w:ascii="Arial" w:eastAsia="Times New Roman" w:hAnsi="Arial" w:cs="Arial"/>
          <w:color w:val="000000"/>
        </w:rPr>
      </w:pPr>
      <w:r w:rsidRPr="00FF63A6">
        <w:rPr>
          <w:rFonts w:ascii="Arial" w:eastAsia="Times New Roman" w:hAnsi="Arial" w:cs="Arial"/>
          <w:color w:val="000000"/>
        </w:rPr>
        <w:t>to attend EC Meetings and Plenary Meetings</w:t>
      </w:r>
      <w:r w:rsidR="00E62C38">
        <w:rPr>
          <w:rFonts w:ascii="Arial" w:eastAsia="Times New Roman" w:hAnsi="Arial" w:cs="Arial"/>
          <w:color w:val="000000"/>
        </w:rPr>
        <w:t>; and</w:t>
      </w:r>
    </w:p>
    <w:p w14:paraId="390418E8" w14:textId="1FC010AB" w:rsidR="00E62C38" w:rsidRPr="00FF63A6" w:rsidRDefault="00E62C38" w:rsidP="00150035">
      <w:pPr>
        <w:numPr>
          <w:ilvl w:val="0"/>
          <w:numId w:val="5"/>
        </w:numPr>
        <w:shd w:val="clear" w:color="auto" w:fill="FFFFFF"/>
        <w:rPr>
          <w:rFonts w:ascii="Arial" w:eastAsia="Times New Roman" w:hAnsi="Arial" w:cs="Arial"/>
          <w:color w:val="000000"/>
        </w:rPr>
      </w:pPr>
      <w:r w:rsidRPr="00FF63A6">
        <w:rPr>
          <w:rFonts w:ascii="Arial" w:eastAsia="Times New Roman" w:hAnsi="Arial" w:cs="Arial"/>
          <w:color w:val="000000"/>
        </w:rPr>
        <w:t>to act as editor-in-chief for the ICTV Report</w:t>
      </w:r>
      <w:r>
        <w:rPr>
          <w:rFonts w:ascii="Arial" w:eastAsia="Times New Roman" w:hAnsi="Arial" w:cs="Arial"/>
          <w:color w:val="000000"/>
        </w:rPr>
        <w:t>.</w:t>
      </w:r>
    </w:p>
    <w:p w14:paraId="7C439BC9" w14:textId="0E250666" w:rsidR="00C50BB3" w:rsidRPr="00FF63A6" w:rsidRDefault="00C50BB3" w:rsidP="00150035">
      <w:pPr>
        <w:pStyle w:val="Indent"/>
      </w:pPr>
      <w:r w:rsidRPr="00FF63A6">
        <w:t>9.3</w:t>
      </w:r>
      <w:r w:rsidR="00FF63A6">
        <w:tab/>
      </w:r>
      <w:r w:rsidRPr="00FF63A6">
        <w:t xml:space="preserve">The duties of the </w:t>
      </w:r>
      <w:r w:rsidR="00887B2E">
        <w:t xml:space="preserve">Business </w:t>
      </w:r>
      <w:r w:rsidRPr="00FF63A6">
        <w:t>Secretar</w:t>
      </w:r>
      <w:r w:rsidR="00887B2E">
        <w:t>y</w:t>
      </w:r>
      <w:r w:rsidRPr="00FF63A6">
        <w:t xml:space="preserve"> shall be:</w:t>
      </w:r>
    </w:p>
    <w:p w14:paraId="48BC654E" w14:textId="0B2B8DB5" w:rsidR="00C50BB3" w:rsidRPr="00FF63A6" w:rsidRDefault="00C50BB3" w:rsidP="00150035">
      <w:pPr>
        <w:numPr>
          <w:ilvl w:val="0"/>
          <w:numId w:val="6"/>
        </w:numPr>
        <w:shd w:val="clear" w:color="auto" w:fill="FFFFFF"/>
        <w:rPr>
          <w:rFonts w:ascii="Arial" w:eastAsia="Times New Roman" w:hAnsi="Arial" w:cs="Arial"/>
          <w:color w:val="000000"/>
        </w:rPr>
      </w:pPr>
      <w:r w:rsidRPr="00FF63A6">
        <w:rPr>
          <w:rFonts w:ascii="Arial" w:eastAsia="Times New Roman" w:hAnsi="Arial" w:cs="Arial"/>
          <w:color w:val="000000"/>
        </w:rPr>
        <w:t>to attend EC Meetings and Plenary Meetings;</w:t>
      </w:r>
    </w:p>
    <w:p w14:paraId="7E8741C4" w14:textId="5EFA7C23" w:rsidR="00C50BB3" w:rsidRPr="00FF63A6" w:rsidRDefault="00C50BB3" w:rsidP="00150035">
      <w:pPr>
        <w:numPr>
          <w:ilvl w:val="0"/>
          <w:numId w:val="6"/>
        </w:numPr>
        <w:shd w:val="clear" w:color="auto" w:fill="FFFFFF"/>
        <w:rPr>
          <w:rFonts w:ascii="Arial" w:eastAsia="Times New Roman" w:hAnsi="Arial" w:cs="Arial"/>
          <w:color w:val="000000"/>
        </w:rPr>
      </w:pPr>
      <w:r w:rsidRPr="00FF63A6">
        <w:rPr>
          <w:rFonts w:ascii="Arial" w:eastAsia="Times New Roman" w:hAnsi="Arial" w:cs="Arial"/>
          <w:color w:val="000000"/>
        </w:rPr>
        <w:t>with the President, to prepare the agendas for EC Meetings and Plenary Meetings;</w:t>
      </w:r>
    </w:p>
    <w:p w14:paraId="6E080227" w14:textId="5086C016" w:rsidR="00566C15" w:rsidRDefault="00C50BB3" w:rsidP="00887B2E">
      <w:pPr>
        <w:numPr>
          <w:ilvl w:val="0"/>
          <w:numId w:val="6"/>
        </w:numPr>
        <w:shd w:val="clear" w:color="auto" w:fill="FFFFFF"/>
        <w:rPr>
          <w:rFonts w:ascii="Arial" w:eastAsia="Times New Roman" w:hAnsi="Arial" w:cs="Arial"/>
          <w:color w:val="000000"/>
        </w:rPr>
      </w:pPr>
      <w:r w:rsidRPr="00FF63A6">
        <w:rPr>
          <w:rFonts w:ascii="Arial" w:eastAsia="Times New Roman" w:hAnsi="Arial" w:cs="Arial"/>
          <w:color w:val="000000"/>
        </w:rPr>
        <w:t>to prepare minutes of EC Meetings and Plenary Meetings and ensure their timely publication on the ICTV website;</w:t>
      </w:r>
      <w:r w:rsidR="00E62C38">
        <w:rPr>
          <w:rFonts w:ascii="Arial" w:eastAsia="Times New Roman" w:hAnsi="Arial" w:cs="Arial"/>
          <w:color w:val="000000"/>
        </w:rPr>
        <w:t xml:space="preserve"> </w:t>
      </w:r>
    </w:p>
    <w:p w14:paraId="457BC7A4" w14:textId="17BAD2B6" w:rsidR="00887B2E" w:rsidRDefault="00566C15" w:rsidP="00887B2E">
      <w:pPr>
        <w:numPr>
          <w:ilvl w:val="0"/>
          <w:numId w:val="6"/>
        </w:numPr>
        <w:shd w:val="clear" w:color="auto" w:fill="FFFFFF"/>
        <w:rPr>
          <w:rFonts w:ascii="Arial" w:eastAsia="Times New Roman" w:hAnsi="Arial" w:cs="Arial"/>
          <w:color w:val="000000"/>
        </w:rPr>
      </w:pPr>
      <w:r>
        <w:rPr>
          <w:rFonts w:ascii="Arial" w:eastAsia="Times New Roman" w:hAnsi="Arial" w:cs="Arial"/>
          <w:color w:val="000000"/>
        </w:rPr>
        <w:t xml:space="preserve">to organize the ratification vote on proposals approved by the EC; </w:t>
      </w:r>
      <w:r w:rsidR="00E62C38">
        <w:rPr>
          <w:rFonts w:ascii="Arial" w:eastAsia="Times New Roman" w:hAnsi="Arial" w:cs="Arial"/>
          <w:color w:val="000000"/>
        </w:rPr>
        <w:t>and</w:t>
      </w:r>
    </w:p>
    <w:p w14:paraId="3FD43F73" w14:textId="2E5D174F" w:rsidR="00887B2E" w:rsidRDefault="00887B2E" w:rsidP="00887B2E">
      <w:pPr>
        <w:numPr>
          <w:ilvl w:val="0"/>
          <w:numId w:val="6"/>
        </w:numPr>
        <w:shd w:val="clear" w:color="auto" w:fill="FFFFFF"/>
        <w:rPr>
          <w:rFonts w:ascii="Arial" w:eastAsia="Times New Roman" w:hAnsi="Arial" w:cs="Arial"/>
          <w:color w:val="000000"/>
        </w:rPr>
      </w:pPr>
      <w:r w:rsidRPr="00887B2E">
        <w:rPr>
          <w:rFonts w:ascii="Arial" w:eastAsia="Times New Roman" w:hAnsi="Arial" w:cs="Arial"/>
          <w:color w:val="000000"/>
        </w:rPr>
        <w:t>to keep an up-to-date record of the ICTV membership</w:t>
      </w:r>
      <w:r w:rsidR="00E62C38">
        <w:rPr>
          <w:rFonts w:ascii="Arial" w:eastAsia="Times New Roman" w:hAnsi="Arial" w:cs="Arial"/>
          <w:color w:val="000000"/>
        </w:rPr>
        <w:t>.</w:t>
      </w:r>
    </w:p>
    <w:p w14:paraId="1569E0EC" w14:textId="2BC8538D" w:rsidR="00887B2E" w:rsidRPr="00FF63A6" w:rsidRDefault="00887B2E" w:rsidP="00887B2E">
      <w:pPr>
        <w:pStyle w:val="Indent"/>
        <w:ind w:left="0" w:firstLine="0"/>
      </w:pPr>
      <w:r w:rsidRPr="00FF63A6">
        <w:t>9.</w:t>
      </w:r>
      <w:r>
        <w:t>4</w:t>
      </w:r>
      <w:r>
        <w:tab/>
      </w:r>
      <w:r w:rsidRPr="00FF63A6">
        <w:t xml:space="preserve">The duties of the </w:t>
      </w:r>
      <w:r>
        <w:t xml:space="preserve">Proposals </w:t>
      </w:r>
      <w:r w:rsidRPr="00FF63A6">
        <w:t>Secretar</w:t>
      </w:r>
      <w:r>
        <w:t>y</w:t>
      </w:r>
      <w:r w:rsidRPr="00FF63A6">
        <w:t xml:space="preserve"> shall be:</w:t>
      </w:r>
    </w:p>
    <w:p w14:paraId="7479A2BB" w14:textId="1B6B99F0" w:rsidR="00C50BB3" w:rsidRPr="00887B2E" w:rsidRDefault="00887B2E" w:rsidP="00887B2E">
      <w:pPr>
        <w:shd w:val="clear" w:color="auto" w:fill="FFFFFF"/>
        <w:ind w:left="360"/>
        <w:rPr>
          <w:rFonts w:ascii="Arial" w:eastAsia="Times New Roman" w:hAnsi="Arial" w:cs="Arial"/>
          <w:color w:val="000000"/>
        </w:rPr>
      </w:pPr>
      <w:r>
        <w:rPr>
          <w:rFonts w:ascii="Arial" w:eastAsia="Times New Roman" w:hAnsi="Arial" w:cs="Arial"/>
          <w:color w:val="000000"/>
        </w:rPr>
        <w:t xml:space="preserve">1. </w:t>
      </w:r>
      <w:r>
        <w:rPr>
          <w:rFonts w:ascii="Arial" w:eastAsia="Times New Roman" w:hAnsi="Arial" w:cs="Arial"/>
          <w:color w:val="000000"/>
        </w:rPr>
        <w:tab/>
      </w:r>
      <w:r w:rsidRPr="00FF63A6">
        <w:rPr>
          <w:rFonts w:ascii="Arial" w:eastAsia="Times New Roman" w:hAnsi="Arial" w:cs="Arial"/>
          <w:color w:val="000000"/>
        </w:rPr>
        <w:t>to attend EC Meetings and Plenary Meetings;</w:t>
      </w:r>
      <w:r w:rsidR="00E62C38">
        <w:rPr>
          <w:rFonts w:ascii="Arial" w:eastAsia="Times New Roman" w:hAnsi="Arial" w:cs="Arial"/>
          <w:color w:val="000000"/>
        </w:rPr>
        <w:t xml:space="preserve"> and</w:t>
      </w:r>
    </w:p>
    <w:p w14:paraId="7964DD10" w14:textId="6DC1A24E" w:rsidR="00C50BB3" w:rsidRPr="00887B2E" w:rsidRDefault="00887B2E" w:rsidP="00887B2E">
      <w:pPr>
        <w:shd w:val="clear" w:color="auto" w:fill="FFFFFF"/>
        <w:ind w:left="360"/>
        <w:rPr>
          <w:rFonts w:ascii="Arial" w:eastAsia="Times New Roman" w:hAnsi="Arial" w:cs="Arial"/>
          <w:color w:val="000000"/>
        </w:rPr>
      </w:pPr>
      <w:r>
        <w:rPr>
          <w:rFonts w:ascii="Arial" w:eastAsia="Times New Roman" w:hAnsi="Arial" w:cs="Arial"/>
          <w:color w:val="000000"/>
        </w:rPr>
        <w:t xml:space="preserve">2. </w:t>
      </w:r>
      <w:r>
        <w:rPr>
          <w:rFonts w:ascii="Arial" w:eastAsia="Times New Roman" w:hAnsi="Arial" w:cs="Arial"/>
          <w:color w:val="000000"/>
        </w:rPr>
        <w:tab/>
      </w:r>
      <w:r w:rsidR="00C50BB3" w:rsidRPr="00887B2E">
        <w:rPr>
          <w:rFonts w:ascii="Arial" w:eastAsia="Times New Roman" w:hAnsi="Arial" w:cs="Arial"/>
          <w:color w:val="000000"/>
        </w:rPr>
        <w:t>to manage the submission and processing of taxonomic proposals</w:t>
      </w:r>
      <w:r w:rsidR="00E62C38">
        <w:rPr>
          <w:rFonts w:ascii="Arial" w:eastAsia="Times New Roman" w:hAnsi="Arial" w:cs="Arial"/>
          <w:color w:val="000000"/>
        </w:rPr>
        <w:t>.</w:t>
      </w:r>
    </w:p>
    <w:p w14:paraId="0CA5189F" w14:textId="78060715" w:rsidR="00887B2E" w:rsidRPr="00FF63A6" w:rsidRDefault="00887B2E" w:rsidP="00887B2E">
      <w:pPr>
        <w:pStyle w:val="Indent"/>
        <w:ind w:left="0" w:firstLine="0"/>
      </w:pPr>
      <w:r w:rsidRPr="00FF63A6">
        <w:t>9.</w:t>
      </w:r>
      <w:r>
        <w:t>5</w:t>
      </w:r>
      <w:r>
        <w:tab/>
      </w:r>
      <w:r w:rsidRPr="00FF63A6">
        <w:t xml:space="preserve">The duties of the </w:t>
      </w:r>
      <w:r>
        <w:t xml:space="preserve">Data </w:t>
      </w:r>
      <w:r w:rsidRPr="00FF63A6">
        <w:t>Secretar</w:t>
      </w:r>
      <w:r>
        <w:t>y</w:t>
      </w:r>
      <w:r w:rsidRPr="00FF63A6">
        <w:t xml:space="preserve"> shall be:</w:t>
      </w:r>
    </w:p>
    <w:p w14:paraId="214CAAE1" w14:textId="74485EDF" w:rsidR="00887B2E" w:rsidRDefault="00887B2E" w:rsidP="00887B2E">
      <w:pPr>
        <w:shd w:val="clear" w:color="auto" w:fill="FFFFFF"/>
        <w:ind w:left="360"/>
        <w:rPr>
          <w:rFonts w:ascii="Arial" w:eastAsia="Times New Roman" w:hAnsi="Arial" w:cs="Arial"/>
          <w:color w:val="000000"/>
        </w:rPr>
      </w:pPr>
      <w:r>
        <w:rPr>
          <w:rFonts w:ascii="Arial" w:eastAsia="Times New Roman" w:hAnsi="Arial" w:cs="Arial"/>
          <w:color w:val="000000"/>
        </w:rPr>
        <w:t xml:space="preserve">1. </w:t>
      </w:r>
      <w:r>
        <w:rPr>
          <w:rFonts w:ascii="Arial" w:eastAsia="Times New Roman" w:hAnsi="Arial" w:cs="Arial"/>
          <w:color w:val="000000"/>
        </w:rPr>
        <w:tab/>
      </w:r>
      <w:r w:rsidRPr="00FF63A6">
        <w:rPr>
          <w:rFonts w:ascii="Arial" w:eastAsia="Times New Roman" w:hAnsi="Arial" w:cs="Arial"/>
          <w:color w:val="000000"/>
        </w:rPr>
        <w:t>to attend EC Meetings and Plenary Meetings;</w:t>
      </w:r>
      <w:r w:rsidR="00566C15">
        <w:rPr>
          <w:rFonts w:ascii="Arial" w:eastAsia="Times New Roman" w:hAnsi="Arial" w:cs="Arial"/>
          <w:color w:val="000000"/>
        </w:rPr>
        <w:t xml:space="preserve"> and</w:t>
      </w:r>
    </w:p>
    <w:p w14:paraId="2D8195D7" w14:textId="2E4279A5" w:rsidR="00C50BB3" w:rsidRPr="00887B2E" w:rsidRDefault="00887B2E" w:rsidP="00887B2E">
      <w:pPr>
        <w:shd w:val="clear" w:color="auto" w:fill="FFFFFF"/>
        <w:ind w:left="709" w:hanging="349"/>
        <w:rPr>
          <w:rFonts w:ascii="Arial" w:eastAsia="Times New Roman" w:hAnsi="Arial" w:cs="Arial"/>
          <w:color w:val="000000"/>
        </w:rPr>
      </w:pPr>
      <w:r>
        <w:rPr>
          <w:rFonts w:ascii="Arial" w:eastAsia="Times New Roman" w:hAnsi="Arial" w:cs="Arial"/>
          <w:color w:val="000000"/>
        </w:rPr>
        <w:t xml:space="preserve">2. </w:t>
      </w:r>
      <w:r>
        <w:rPr>
          <w:rFonts w:ascii="Arial" w:eastAsia="Times New Roman" w:hAnsi="Arial" w:cs="Arial"/>
          <w:color w:val="000000"/>
        </w:rPr>
        <w:tab/>
      </w:r>
      <w:r w:rsidR="00C50BB3" w:rsidRPr="00887B2E">
        <w:rPr>
          <w:rFonts w:ascii="Arial" w:eastAsia="Times New Roman" w:hAnsi="Arial" w:cs="Arial"/>
          <w:color w:val="000000"/>
        </w:rPr>
        <w:t>to maintain the ICTV website and associated databases</w:t>
      </w:r>
      <w:r w:rsidR="00E62C38">
        <w:rPr>
          <w:rFonts w:ascii="Arial" w:eastAsia="Times New Roman" w:hAnsi="Arial" w:cs="Arial"/>
          <w:color w:val="000000"/>
        </w:rPr>
        <w:t>,</w:t>
      </w:r>
      <w:r w:rsidR="00C50BB3" w:rsidRPr="00887B2E">
        <w:rPr>
          <w:rFonts w:ascii="Arial" w:eastAsia="Times New Roman" w:hAnsi="Arial" w:cs="Arial"/>
          <w:color w:val="000000"/>
        </w:rPr>
        <w:t xml:space="preserve"> providing up-to-date information on </w:t>
      </w:r>
      <w:r w:rsidR="00566C15">
        <w:rPr>
          <w:rFonts w:ascii="Arial" w:eastAsia="Times New Roman" w:hAnsi="Arial" w:cs="Arial"/>
          <w:color w:val="000000"/>
        </w:rPr>
        <w:t xml:space="preserve">virus </w:t>
      </w:r>
      <w:r w:rsidR="00C50BB3" w:rsidRPr="00887B2E">
        <w:rPr>
          <w:rFonts w:ascii="Arial" w:eastAsia="Times New Roman" w:hAnsi="Arial" w:cs="Arial"/>
          <w:color w:val="000000"/>
        </w:rPr>
        <w:t xml:space="preserve">taxonomy, </w:t>
      </w:r>
      <w:r w:rsidR="00566C15">
        <w:rPr>
          <w:rFonts w:ascii="Arial" w:eastAsia="Times New Roman" w:hAnsi="Arial" w:cs="Arial"/>
          <w:color w:val="000000"/>
        </w:rPr>
        <w:t xml:space="preserve">ICTV </w:t>
      </w:r>
      <w:r w:rsidR="00C50BB3" w:rsidRPr="00887B2E">
        <w:rPr>
          <w:rFonts w:ascii="Arial" w:eastAsia="Times New Roman" w:hAnsi="Arial" w:cs="Arial"/>
          <w:color w:val="000000"/>
        </w:rPr>
        <w:t>activities and membership, and the ICTV Report.</w:t>
      </w:r>
    </w:p>
    <w:p w14:paraId="5F5E29A7" w14:textId="4829977D" w:rsidR="00C50BB3" w:rsidRPr="00FF63A6" w:rsidRDefault="00C50BB3" w:rsidP="00150035">
      <w:pPr>
        <w:pStyle w:val="Indent"/>
      </w:pPr>
      <w:r w:rsidRPr="00FF63A6">
        <w:t>9.</w:t>
      </w:r>
      <w:r w:rsidR="00AF4C95">
        <w:t>6</w:t>
      </w:r>
      <w:r w:rsidR="00FF63A6">
        <w:tab/>
      </w:r>
      <w:r w:rsidRPr="00FF63A6">
        <w:t>The duties of Virus S</w:t>
      </w:r>
      <w:r w:rsidR="00F2180E">
        <w:t>C</w:t>
      </w:r>
      <w:r w:rsidRPr="00FF63A6">
        <w:t xml:space="preserve"> Chairs shall be:</w:t>
      </w:r>
    </w:p>
    <w:p w14:paraId="3A70CF9F" w14:textId="37CA4E05" w:rsidR="00C50BB3" w:rsidRPr="00FF63A6" w:rsidRDefault="00C50BB3" w:rsidP="00150035">
      <w:pPr>
        <w:numPr>
          <w:ilvl w:val="0"/>
          <w:numId w:val="7"/>
        </w:numPr>
        <w:shd w:val="clear" w:color="auto" w:fill="FFFFFF"/>
        <w:rPr>
          <w:rFonts w:ascii="Arial" w:eastAsia="Times New Roman" w:hAnsi="Arial" w:cs="Arial"/>
          <w:color w:val="000000"/>
        </w:rPr>
      </w:pPr>
      <w:r w:rsidRPr="00FF63A6">
        <w:rPr>
          <w:rFonts w:ascii="Arial" w:eastAsia="Times New Roman" w:hAnsi="Arial" w:cs="Arial"/>
          <w:color w:val="000000"/>
        </w:rPr>
        <w:lastRenderedPageBreak/>
        <w:t>to attend EC Meetings;</w:t>
      </w:r>
    </w:p>
    <w:p w14:paraId="14D9EC71" w14:textId="1D835BB4" w:rsidR="00C50BB3" w:rsidRPr="00FF63A6" w:rsidRDefault="00C50BB3" w:rsidP="00150035">
      <w:pPr>
        <w:numPr>
          <w:ilvl w:val="0"/>
          <w:numId w:val="7"/>
        </w:numPr>
        <w:shd w:val="clear" w:color="auto" w:fill="FFFFFF"/>
        <w:rPr>
          <w:rFonts w:ascii="Arial" w:eastAsia="Times New Roman" w:hAnsi="Arial" w:cs="Arial"/>
          <w:color w:val="000000"/>
        </w:rPr>
      </w:pPr>
      <w:r w:rsidRPr="00FF63A6">
        <w:rPr>
          <w:rFonts w:ascii="Arial" w:eastAsia="Times New Roman" w:hAnsi="Arial" w:cs="Arial"/>
          <w:color w:val="000000"/>
        </w:rPr>
        <w:t>to appoint Virus S</w:t>
      </w:r>
      <w:r w:rsidR="00F2180E">
        <w:rPr>
          <w:rFonts w:ascii="Arial" w:eastAsia="Times New Roman" w:hAnsi="Arial" w:cs="Arial"/>
          <w:color w:val="000000"/>
        </w:rPr>
        <w:t>C</w:t>
      </w:r>
      <w:r w:rsidRPr="00FF63A6">
        <w:rPr>
          <w:rFonts w:ascii="Arial" w:eastAsia="Times New Roman" w:hAnsi="Arial" w:cs="Arial"/>
          <w:color w:val="000000"/>
        </w:rPr>
        <w:t xml:space="preserve"> Members;</w:t>
      </w:r>
    </w:p>
    <w:p w14:paraId="07507130" w14:textId="77777777" w:rsidR="00C50BB3" w:rsidRPr="00FF63A6" w:rsidRDefault="00C50BB3" w:rsidP="00150035">
      <w:pPr>
        <w:numPr>
          <w:ilvl w:val="0"/>
          <w:numId w:val="7"/>
        </w:numPr>
        <w:shd w:val="clear" w:color="auto" w:fill="FFFFFF"/>
        <w:rPr>
          <w:rFonts w:ascii="Arial" w:eastAsia="Times New Roman" w:hAnsi="Arial" w:cs="Arial"/>
          <w:color w:val="000000"/>
        </w:rPr>
      </w:pPr>
      <w:r w:rsidRPr="00FF63A6">
        <w:rPr>
          <w:rFonts w:ascii="Arial" w:eastAsia="Times New Roman" w:hAnsi="Arial" w:cs="Arial"/>
          <w:color w:val="000000"/>
        </w:rPr>
        <w:t>to appoint Study Group Chairs;</w:t>
      </w:r>
    </w:p>
    <w:p w14:paraId="3412F284" w14:textId="1635FE73" w:rsidR="00C50BB3" w:rsidRPr="00FF63A6" w:rsidRDefault="00C50BB3" w:rsidP="00150035">
      <w:pPr>
        <w:numPr>
          <w:ilvl w:val="0"/>
          <w:numId w:val="7"/>
        </w:numPr>
        <w:shd w:val="clear" w:color="auto" w:fill="FFFFFF"/>
        <w:rPr>
          <w:rFonts w:ascii="Arial" w:eastAsia="Times New Roman" w:hAnsi="Arial" w:cs="Arial"/>
          <w:color w:val="000000"/>
        </w:rPr>
      </w:pPr>
      <w:r w:rsidRPr="00FF63A6">
        <w:rPr>
          <w:rFonts w:ascii="Arial" w:eastAsia="Times New Roman" w:hAnsi="Arial" w:cs="Arial"/>
          <w:color w:val="000000"/>
        </w:rPr>
        <w:t>to organize the Virus S</w:t>
      </w:r>
      <w:r w:rsidR="00F2180E">
        <w:rPr>
          <w:rFonts w:ascii="Arial" w:eastAsia="Times New Roman" w:hAnsi="Arial" w:cs="Arial"/>
          <w:color w:val="000000"/>
        </w:rPr>
        <w:t>C</w:t>
      </w:r>
      <w:r w:rsidRPr="00FF63A6">
        <w:rPr>
          <w:rFonts w:ascii="Arial" w:eastAsia="Times New Roman" w:hAnsi="Arial" w:cs="Arial"/>
          <w:color w:val="000000"/>
        </w:rPr>
        <w:t>s and Study Groups to study taxonomic problems and bring forward proposals;</w:t>
      </w:r>
    </w:p>
    <w:p w14:paraId="55EE6EA5" w14:textId="5EA0A532" w:rsidR="00C50BB3" w:rsidRPr="00FF63A6" w:rsidRDefault="00C50BB3" w:rsidP="00150035">
      <w:pPr>
        <w:numPr>
          <w:ilvl w:val="0"/>
          <w:numId w:val="7"/>
        </w:numPr>
        <w:shd w:val="clear" w:color="auto" w:fill="FFFFFF"/>
        <w:rPr>
          <w:rFonts w:ascii="Arial" w:eastAsia="Times New Roman" w:hAnsi="Arial" w:cs="Arial"/>
          <w:color w:val="000000"/>
        </w:rPr>
      </w:pPr>
      <w:r w:rsidRPr="00FF63A6">
        <w:rPr>
          <w:rFonts w:ascii="Arial" w:eastAsia="Times New Roman" w:hAnsi="Arial" w:cs="Arial"/>
          <w:color w:val="000000"/>
        </w:rPr>
        <w:t>to present taxonomic proposals to the EC for voting;</w:t>
      </w:r>
    </w:p>
    <w:p w14:paraId="37178EBA" w14:textId="77777777" w:rsidR="00C50BB3" w:rsidRPr="00FF63A6" w:rsidRDefault="00C50BB3" w:rsidP="00150035">
      <w:pPr>
        <w:numPr>
          <w:ilvl w:val="0"/>
          <w:numId w:val="7"/>
        </w:numPr>
        <w:shd w:val="clear" w:color="auto" w:fill="FFFFFF"/>
        <w:rPr>
          <w:rFonts w:ascii="Arial" w:eastAsia="Times New Roman" w:hAnsi="Arial" w:cs="Arial"/>
          <w:color w:val="000000"/>
        </w:rPr>
      </w:pPr>
      <w:r w:rsidRPr="00FF63A6">
        <w:rPr>
          <w:rFonts w:ascii="Arial" w:eastAsia="Times New Roman" w:hAnsi="Arial" w:cs="Arial"/>
          <w:color w:val="000000"/>
        </w:rPr>
        <w:t>to co-ordinate the preparation of updates of the ICTV Report; and</w:t>
      </w:r>
    </w:p>
    <w:p w14:paraId="1DCB46CC" w14:textId="77777777" w:rsidR="00C50BB3" w:rsidRPr="00FF63A6" w:rsidRDefault="00C50BB3" w:rsidP="00150035">
      <w:pPr>
        <w:numPr>
          <w:ilvl w:val="0"/>
          <w:numId w:val="7"/>
        </w:numPr>
        <w:shd w:val="clear" w:color="auto" w:fill="FFFFFF"/>
        <w:rPr>
          <w:rFonts w:ascii="Arial" w:eastAsia="Times New Roman" w:hAnsi="Arial" w:cs="Arial"/>
          <w:color w:val="000000"/>
        </w:rPr>
      </w:pPr>
      <w:r w:rsidRPr="00FF63A6">
        <w:rPr>
          <w:rFonts w:ascii="Arial" w:eastAsia="Times New Roman" w:hAnsi="Arial" w:cs="Arial"/>
          <w:color w:val="000000"/>
        </w:rPr>
        <w:t>to ensure the presentation at the Plenary Meeting of taxonomic changes implemented since the preceding Plenary Meeting.</w:t>
      </w:r>
    </w:p>
    <w:p w14:paraId="1A67AFB1" w14:textId="0BBABEC4" w:rsidR="00C50BB3" w:rsidRPr="00FF63A6" w:rsidRDefault="00C50BB3" w:rsidP="00150035">
      <w:pPr>
        <w:pStyle w:val="Indent"/>
      </w:pPr>
      <w:r w:rsidRPr="00FF63A6">
        <w:t>9.</w:t>
      </w:r>
      <w:r w:rsidR="00AF4C95">
        <w:t>7</w:t>
      </w:r>
      <w:r w:rsidR="00FF63A6">
        <w:tab/>
      </w:r>
      <w:r w:rsidRPr="00FF63A6">
        <w:t>The duties of Elected Members shall be:</w:t>
      </w:r>
    </w:p>
    <w:p w14:paraId="16CBD9E4" w14:textId="2C797D71" w:rsidR="00C50BB3" w:rsidRPr="00FF63A6" w:rsidRDefault="00C50BB3" w:rsidP="00150035">
      <w:pPr>
        <w:numPr>
          <w:ilvl w:val="0"/>
          <w:numId w:val="8"/>
        </w:numPr>
        <w:shd w:val="clear" w:color="auto" w:fill="FFFFFF"/>
        <w:rPr>
          <w:rFonts w:ascii="Arial" w:eastAsia="Times New Roman" w:hAnsi="Arial" w:cs="Arial"/>
          <w:color w:val="000000"/>
        </w:rPr>
      </w:pPr>
      <w:r w:rsidRPr="00FF63A6">
        <w:rPr>
          <w:rFonts w:ascii="Arial" w:eastAsia="Times New Roman" w:hAnsi="Arial" w:cs="Arial"/>
          <w:color w:val="000000"/>
        </w:rPr>
        <w:t>to contribute specialist input to EC discussions, in particular on subjects unfamiliar to Virus S</w:t>
      </w:r>
      <w:r w:rsidR="00A6523F">
        <w:rPr>
          <w:rFonts w:ascii="Arial" w:eastAsia="Times New Roman" w:hAnsi="Arial" w:cs="Arial"/>
          <w:color w:val="000000"/>
        </w:rPr>
        <w:t>C</w:t>
      </w:r>
      <w:r w:rsidRPr="00FF63A6">
        <w:rPr>
          <w:rFonts w:ascii="Arial" w:eastAsia="Times New Roman" w:hAnsi="Arial" w:cs="Arial"/>
          <w:color w:val="000000"/>
        </w:rPr>
        <w:t xml:space="preserve"> Chairs;</w:t>
      </w:r>
    </w:p>
    <w:p w14:paraId="2572C956" w14:textId="369C22FA" w:rsidR="00C50BB3" w:rsidRPr="00FF63A6" w:rsidRDefault="00C50BB3" w:rsidP="00150035">
      <w:pPr>
        <w:numPr>
          <w:ilvl w:val="0"/>
          <w:numId w:val="8"/>
        </w:numPr>
        <w:shd w:val="clear" w:color="auto" w:fill="FFFFFF"/>
        <w:rPr>
          <w:rFonts w:ascii="Arial" w:eastAsia="Times New Roman" w:hAnsi="Arial" w:cs="Arial"/>
          <w:color w:val="000000"/>
        </w:rPr>
      </w:pPr>
      <w:r w:rsidRPr="00FF63A6">
        <w:rPr>
          <w:rFonts w:ascii="Arial" w:eastAsia="Times New Roman" w:hAnsi="Arial" w:cs="Arial"/>
          <w:color w:val="000000"/>
        </w:rPr>
        <w:t>when appropriate, at the request of a Virus S</w:t>
      </w:r>
      <w:r w:rsidR="00A6523F">
        <w:rPr>
          <w:rFonts w:ascii="Arial" w:eastAsia="Times New Roman" w:hAnsi="Arial" w:cs="Arial"/>
          <w:color w:val="000000"/>
        </w:rPr>
        <w:t>C</w:t>
      </w:r>
      <w:r w:rsidRPr="00FF63A6">
        <w:rPr>
          <w:rFonts w:ascii="Arial" w:eastAsia="Times New Roman" w:hAnsi="Arial" w:cs="Arial"/>
          <w:color w:val="000000"/>
        </w:rPr>
        <w:t xml:space="preserve"> Chair and with the approval of the EC, to act as Virus S</w:t>
      </w:r>
      <w:r w:rsidR="00A6523F">
        <w:rPr>
          <w:rFonts w:ascii="Arial" w:eastAsia="Times New Roman" w:hAnsi="Arial" w:cs="Arial"/>
          <w:color w:val="000000"/>
        </w:rPr>
        <w:t>C</w:t>
      </w:r>
      <w:r w:rsidRPr="00FF63A6">
        <w:rPr>
          <w:rFonts w:ascii="Arial" w:eastAsia="Times New Roman" w:hAnsi="Arial" w:cs="Arial"/>
          <w:color w:val="000000"/>
        </w:rPr>
        <w:t xml:space="preserve"> Deputy Chair</w:t>
      </w:r>
      <w:r w:rsidR="00716251">
        <w:rPr>
          <w:rFonts w:ascii="Arial" w:eastAsia="Times New Roman" w:hAnsi="Arial" w:cs="Arial"/>
          <w:color w:val="000000"/>
        </w:rPr>
        <w:t>s</w:t>
      </w:r>
      <w:r w:rsidRPr="00FF63A6">
        <w:rPr>
          <w:rFonts w:ascii="Arial" w:eastAsia="Times New Roman" w:hAnsi="Arial" w:cs="Arial"/>
          <w:color w:val="000000"/>
        </w:rPr>
        <w:t xml:space="preserve"> and assist Virus S</w:t>
      </w:r>
      <w:r w:rsidR="00A6523F">
        <w:rPr>
          <w:rFonts w:ascii="Arial" w:eastAsia="Times New Roman" w:hAnsi="Arial" w:cs="Arial"/>
          <w:color w:val="000000"/>
        </w:rPr>
        <w:t>C</w:t>
      </w:r>
      <w:r w:rsidRPr="00FF63A6">
        <w:rPr>
          <w:rFonts w:ascii="Arial" w:eastAsia="Times New Roman" w:hAnsi="Arial" w:cs="Arial"/>
          <w:color w:val="000000"/>
        </w:rPr>
        <w:t xml:space="preserve"> Chair</w:t>
      </w:r>
      <w:r w:rsidR="00716251">
        <w:rPr>
          <w:rFonts w:ascii="Arial" w:eastAsia="Times New Roman" w:hAnsi="Arial" w:cs="Arial"/>
          <w:color w:val="000000"/>
        </w:rPr>
        <w:t>s</w:t>
      </w:r>
      <w:r w:rsidRPr="00FF63A6">
        <w:rPr>
          <w:rFonts w:ascii="Arial" w:eastAsia="Times New Roman" w:hAnsi="Arial" w:cs="Arial"/>
          <w:color w:val="000000"/>
        </w:rPr>
        <w:t xml:space="preserve"> in reviewing taxonomic proposals and presenting them to the EC;</w:t>
      </w:r>
    </w:p>
    <w:p w14:paraId="3FA2A2FC" w14:textId="77777777" w:rsidR="00C50BB3" w:rsidRPr="00FF63A6" w:rsidRDefault="00C50BB3" w:rsidP="00150035">
      <w:pPr>
        <w:numPr>
          <w:ilvl w:val="0"/>
          <w:numId w:val="8"/>
        </w:numPr>
        <w:shd w:val="clear" w:color="auto" w:fill="FFFFFF"/>
        <w:rPr>
          <w:rFonts w:ascii="Arial" w:eastAsia="Times New Roman" w:hAnsi="Arial" w:cs="Arial"/>
          <w:color w:val="000000"/>
        </w:rPr>
      </w:pPr>
      <w:r w:rsidRPr="00FF63A6">
        <w:rPr>
          <w:rFonts w:ascii="Arial" w:eastAsia="Times New Roman" w:hAnsi="Arial" w:cs="Arial"/>
          <w:color w:val="000000"/>
        </w:rPr>
        <w:t>to promote ICTV activities in diverse forums; and</w:t>
      </w:r>
    </w:p>
    <w:p w14:paraId="63E0BF0D" w14:textId="77777777" w:rsidR="00150035" w:rsidRDefault="00C50BB3" w:rsidP="00150035">
      <w:pPr>
        <w:numPr>
          <w:ilvl w:val="0"/>
          <w:numId w:val="8"/>
        </w:numPr>
        <w:shd w:val="clear" w:color="auto" w:fill="FFFFFF"/>
        <w:rPr>
          <w:rFonts w:ascii="Arial" w:eastAsia="Times New Roman" w:hAnsi="Arial" w:cs="Arial"/>
          <w:color w:val="000000"/>
        </w:rPr>
      </w:pPr>
      <w:r w:rsidRPr="00FF63A6">
        <w:rPr>
          <w:rFonts w:ascii="Arial" w:eastAsia="Times New Roman" w:hAnsi="Arial" w:cs="Arial"/>
          <w:color w:val="000000"/>
        </w:rPr>
        <w:t>to take on</w:t>
      </w:r>
      <w:r w:rsidR="008C1CAB" w:rsidRPr="00FF63A6">
        <w:rPr>
          <w:rFonts w:ascii="Arial" w:eastAsia="Times New Roman" w:hAnsi="Arial" w:cs="Arial"/>
          <w:i/>
          <w:iCs/>
          <w:color w:val="000000"/>
        </w:rPr>
        <w:t xml:space="preserve"> </w:t>
      </w:r>
      <w:r w:rsidRPr="00FF63A6">
        <w:rPr>
          <w:rFonts w:ascii="Arial" w:eastAsia="Times New Roman" w:hAnsi="Arial" w:cs="Arial"/>
          <w:i/>
          <w:iCs/>
          <w:color w:val="000000"/>
        </w:rPr>
        <w:t>ad hoc</w:t>
      </w:r>
      <w:r w:rsidR="008C1CAB" w:rsidRPr="00FF63A6">
        <w:rPr>
          <w:rFonts w:ascii="Arial" w:eastAsia="Times New Roman" w:hAnsi="Arial" w:cs="Arial"/>
          <w:color w:val="000000"/>
        </w:rPr>
        <w:t xml:space="preserve"> </w:t>
      </w:r>
      <w:r w:rsidRPr="00FF63A6">
        <w:rPr>
          <w:rFonts w:ascii="Arial" w:eastAsia="Times New Roman" w:hAnsi="Arial" w:cs="Arial"/>
          <w:color w:val="000000"/>
        </w:rPr>
        <w:t>tasks as requested by the President.</w:t>
      </w:r>
    </w:p>
    <w:p w14:paraId="008D5C13" w14:textId="77777777" w:rsidR="00150035" w:rsidRDefault="00C50BB3" w:rsidP="00150035">
      <w:pPr>
        <w:shd w:val="clear" w:color="auto" w:fill="FFFFFF"/>
        <w:rPr>
          <w:rFonts w:ascii="Arial" w:eastAsia="Times New Roman" w:hAnsi="Arial" w:cs="Arial"/>
          <w:color w:val="000000"/>
          <w:u w:val="single"/>
        </w:rPr>
      </w:pPr>
      <w:r w:rsidRPr="00150035">
        <w:rPr>
          <w:rFonts w:ascii="Arial" w:eastAsia="Times New Roman" w:hAnsi="Arial" w:cs="Arial"/>
          <w:b/>
          <w:bCs/>
          <w:color w:val="000000"/>
          <w:u w:val="single"/>
        </w:rPr>
        <w:t>Article 10</w:t>
      </w:r>
    </w:p>
    <w:p w14:paraId="569469DC" w14:textId="400E52DA" w:rsidR="00C50BB3" w:rsidRPr="00FF63A6" w:rsidRDefault="00C50BB3" w:rsidP="00150035">
      <w:pPr>
        <w:shd w:val="clear" w:color="auto" w:fill="FFFFFF"/>
        <w:rPr>
          <w:rFonts w:ascii="Arial" w:eastAsia="Times New Roman" w:hAnsi="Arial" w:cs="Arial"/>
          <w:color w:val="000000"/>
        </w:rPr>
      </w:pPr>
      <w:r w:rsidRPr="00FF63A6">
        <w:rPr>
          <w:rFonts w:ascii="Arial" w:eastAsia="Times New Roman" w:hAnsi="Arial" w:cs="Arial"/>
          <w:b/>
          <w:bCs/>
          <w:color w:val="000000"/>
        </w:rPr>
        <w:t>Publications</w:t>
      </w:r>
    </w:p>
    <w:p w14:paraId="16AE12B6" w14:textId="5942E352" w:rsidR="00C50BB3" w:rsidRPr="00FF63A6" w:rsidRDefault="00C50BB3" w:rsidP="00150035">
      <w:pPr>
        <w:pStyle w:val="Indent"/>
      </w:pPr>
      <w:r w:rsidRPr="00FF63A6">
        <w:t>10.1</w:t>
      </w:r>
      <w:r w:rsidR="00FF63A6">
        <w:tab/>
      </w:r>
      <w:r w:rsidRPr="00FF63A6">
        <w:t>Changes to taxonomy, nomenclature, the ICTV Code</w:t>
      </w:r>
      <w:r w:rsidR="00A6523F">
        <w:t>,</w:t>
      </w:r>
      <w:r w:rsidRPr="00FF63A6">
        <w:t xml:space="preserve"> or the ICTV Statutes shall be published in </w:t>
      </w:r>
      <w:r w:rsidR="00BD57F4">
        <w:t>the scientific literature</w:t>
      </w:r>
      <w:r w:rsidRPr="00FF63A6">
        <w:t xml:space="preserve"> and as part of the ICTV </w:t>
      </w:r>
      <w:r w:rsidR="00BD57F4">
        <w:t>website</w:t>
      </w:r>
      <w:r w:rsidRPr="00FF63A6">
        <w:t>.</w:t>
      </w:r>
    </w:p>
    <w:p w14:paraId="2F109846" w14:textId="12253F51" w:rsidR="00C50BB3" w:rsidRPr="00FF63A6" w:rsidRDefault="00C50BB3" w:rsidP="00150035">
      <w:pPr>
        <w:pStyle w:val="Indent"/>
      </w:pPr>
      <w:r w:rsidRPr="00FF63A6">
        <w:t>10.2</w:t>
      </w:r>
      <w:r w:rsidR="00FF63A6">
        <w:tab/>
      </w:r>
      <w:r w:rsidR="002415A0">
        <w:t xml:space="preserve">A public database of ICTV </w:t>
      </w:r>
      <w:r w:rsidRPr="00FF63A6">
        <w:t xml:space="preserve">taxonomic information shall be </w:t>
      </w:r>
      <w:r w:rsidR="002415A0">
        <w:t xml:space="preserve">maintained and </w:t>
      </w:r>
      <w:r w:rsidRPr="00FF63A6">
        <w:t xml:space="preserve">published </w:t>
      </w:r>
      <w:r w:rsidR="002415A0">
        <w:t>by the Data Secretary</w:t>
      </w:r>
      <w:r w:rsidRPr="00FF63A6">
        <w:t>.</w:t>
      </w:r>
    </w:p>
    <w:p w14:paraId="2AAE8C33" w14:textId="71E032C5" w:rsidR="00C50BB3" w:rsidRPr="00FF63A6" w:rsidRDefault="00C50BB3" w:rsidP="00150035">
      <w:pPr>
        <w:pStyle w:val="Indent"/>
      </w:pPr>
      <w:r w:rsidRPr="00FF63A6">
        <w:t>10.3</w:t>
      </w:r>
      <w:r w:rsidR="00FF63A6">
        <w:tab/>
      </w:r>
      <w:r w:rsidRPr="00FF63A6">
        <w:t xml:space="preserve">No ICTV publication shall bear any indication of sponsorship by a commercial agency or institution connected in any way with a commercial company, unless approved by the EC </w:t>
      </w:r>
      <w:r w:rsidR="00833D0A">
        <w:t xml:space="preserve">(which shall be handled </w:t>
      </w:r>
      <w:r w:rsidRPr="00FF63A6">
        <w:t>on a case-by-case basis</w:t>
      </w:r>
      <w:r w:rsidR="00833D0A">
        <w:t>)</w:t>
      </w:r>
      <w:r w:rsidRPr="00FF63A6">
        <w:t>.</w:t>
      </w:r>
    </w:p>
    <w:p w14:paraId="0545410B" w14:textId="33AC6B46" w:rsidR="00C50BB3" w:rsidRPr="00FF63A6" w:rsidRDefault="00C50BB3" w:rsidP="00150035">
      <w:pPr>
        <w:pStyle w:val="Indent"/>
      </w:pPr>
      <w:r w:rsidRPr="00FF63A6">
        <w:t>10.4</w:t>
      </w:r>
      <w:r w:rsidR="00FF63A6">
        <w:tab/>
      </w:r>
      <w:r w:rsidRPr="00FF63A6">
        <w:t xml:space="preserve">Publications shall bear the name of the ICTV </w:t>
      </w:r>
      <w:r w:rsidR="00E43CDC">
        <w:t xml:space="preserve">or use the ICTV logo </w:t>
      </w:r>
      <w:r w:rsidRPr="00FF63A6">
        <w:t xml:space="preserve">only if all the </w:t>
      </w:r>
      <w:r w:rsidR="00833D0A">
        <w:t xml:space="preserve">content </w:t>
      </w:r>
      <w:r w:rsidRPr="00FF63A6">
        <w:t>therein has been authorized, prepared</w:t>
      </w:r>
      <w:r w:rsidR="00E43CDC">
        <w:t>,</w:t>
      </w:r>
      <w:r w:rsidRPr="00FF63A6">
        <w:t xml:space="preserve"> or edited by the ICTV or an ICTV </w:t>
      </w:r>
      <w:r w:rsidR="00A6523F">
        <w:t>c</w:t>
      </w:r>
      <w:r w:rsidRPr="00FF63A6">
        <w:t>ommittee or Virus S</w:t>
      </w:r>
      <w:r w:rsidR="00A6523F">
        <w:t>C</w:t>
      </w:r>
      <w:r w:rsidRPr="00FF63A6">
        <w:t>.</w:t>
      </w:r>
    </w:p>
    <w:p w14:paraId="30B438EB" w14:textId="2E2987D3" w:rsidR="00150035" w:rsidRDefault="00C50BB3" w:rsidP="00E43CDC">
      <w:pPr>
        <w:pStyle w:val="Indent"/>
      </w:pPr>
      <w:r w:rsidRPr="00FF63A6">
        <w:t>10.5</w:t>
      </w:r>
      <w:r w:rsidR="00FF63A6">
        <w:tab/>
      </w:r>
      <w:r w:rsidRPr="00FF63A6">
        <w:t xml:space="preserve">Publications containing translations of ICTV </w:t>
      </w:r>
      <w:r w:rsidR="005F155D">
        <w:t xml:space="preserve">publications </w:t>
      </w:r>
      <w:r w:rsidR="00E43CDC" w:rsidRPr="00FF63A6">
        <w:t xml:space="preserve">shall bear the name of the ICTV </w:t>
      </w:r>
      <w:r w:rsidR="00E43CDC">
        <w:t xml:space="preserve">or use the ICTV logo </w:t>
      </w:r>
      <w:r w:rsidR="00E43CDC" w:rsidRPr="00FF63A6">
        <w:t xml:space="preserve">only if all </w:t>
      </w:r>
      <w:r w:rsidR="005F155D">
        <w:t xml:space="preserve">information </w:t>
      </w:r>
      <w:r w:rsidR="00E43CDC" w:rsidRPr="00FF63A6">
        <w:t>contained therein has been authorized, prepared</w:t>
      </w:r>
      <w:r w:rsidR="00E43CDC">
        <w:t>,</w:t>
      </w:r>
      <w:r w:rsidR="00E43CDC" w:rsidRPr="00FF63A6">
        <w:t xml:space="preserve"> or edited by the ICTV or an ICTV </w:t>
      </w:r>
      <w:r w:rsidR="00A6523F">
        <w:t>c</w:t>
      </w:r>
      <w:r w:rsidR="00E43CDC" w:rsidRPr="00FF63A6">
        <w:t>ommittee or Virus S</w:t>
      </w:r>
      <w:r w:rsidR="00A6523F">
        <w:t>C</w:t>
      </w:r>
      <w:r w:rsidR="00E43CDC" w:rsidRPr="00FF63A6">
        <w:t>.</w:t>
      </w:r>
    </w:p>
    <w:p w14:paraId="2F28A277" w14:textId="77777777" w:rsidR="00150035" w:rsidRDefault="00C50BB3" w:rsidP="00150035">
      <w:pPr>
        <w:shd w:val="clear" w:color="auto" w:fill="FFFFFF"/>
        <w:rPr>
          <w:rFonts w:ascii="Arial" w:eastAsia="Times New Roman" w:hAnsi="Arial" w:cs="Arial"/>
          <w:color w:val="000000"/>
          <w:u w:val="single"/>
        </w:rPr>
      </w:pPr>
      <w:r w:rsidRPr="00150035">
        <w:rPr>
          <w:rFonts w:ascii="Arial" w:eastAsia="Times New Roman" w:hAnsi="Arial" w:cs="Arial"/>
          <w:b/>
          <w:bCs/>
          <w:color w:val="000000"/>
          <w:u w:val="single"/>
        </w:rPr>
        <w:t>Article 11</w:t>
      </w:r>
    </w:p>
    <w:p w14:paraId="62758738" w14:textId="7133B038" w:rsidR="00C50BB3" w:rsidRPr="00FF63A6" w:rsidRDefault="00C50BB3" w:rsidP="00150035">
      <w:pPr>
        <w:shd w:val="clear" w:color="auto" w:fill="FFFFFF"/>
        <w:rPr>
          <w:rFonts w:ascii="Arial" w:eastAsia="Times New Roman" w:hAnsi="Arial" w:cs="Arial"/>
          <w:color w:val="000000"/>
        </w:rPr>
      </w:pPr>
      <w:r w:rsidRPr="00FF63A6">
        <w:rPr>
          <w:rFonts w:ascii="Arial" w:eastAsia="Times New Roman" w:hAnsi="Arial" w:cs="Arial"/>
          <w:b/>
          <w:bCs/>
          <w:color w:val="000000"/>
        </w:rPr>
        <w:t>Disposition of Funds</w:t>
      </w:r>
    </w:p>
    <w:p w14:paraId="51D1491B" w14:textId="113F9067" w:rsidR="00C50BB3" w:rsidRPr="00FF63A6" w:rsidRDefault="00C50BB3" w:rsidP="00150035">
      <w:pPr>
        <w:pStyle w:val="Indent"/>
      </w:pPr>
      <w:r w:rsidRPr="00FF63A6">
        <w:t>1</w:t>
      </w:r>
      <w:r w:rsidR="00451192">
        <w:t>1</w:t>
      </w:r>
      <w:r w:rsidRPr="00FF63A6">
        <w:t>.1</w:t>
      </w:r>
      <w:r w:rsidR="00FF63A6">
        <w:tab/>
      </w:r>
      <w:r w:rsidRPr="00FF63A6">
        <w:t>In the event of dissolution of the ICTV, any remaining funds shall be turned over to the Secretary-Treasurer of the Virology Division of the IUMS.</w:t>
      </w:r>
    </w:p>
    <w:p w14:paraId="1640D893" w14:textId="07FF4023" w:rsidR="00150035" w:rsidRDefault="00C50BB3" w:rsidP="00150035">
      <w:pPr>
        <w:pStyle w:val="Indent"/>
      </w:pPr>
      <w:r w:rsidRPr="00FF63A6">
        <w:lastRenderedPageBreak/>
        <w:t>1</w:t>
      </w:r>
      <w:r w:rsidR="00451192">
        <w:t>1</w:t>
      </w:r>
      <w:r w:rsidRPr="00FF63A6">
        <w:t>.2</w:t>
      </w:r>
      <w:r w:rsidR="00FF63A6">
        <w:tab/>
      </w:r>
      <w:r w:rsidRPr="00FF63A6">
        <w:t>Any surplus assets or funds must be used for the charitable purposes set out under Article 3 or for purposes that are charitable within the context of Section 505 of the United Kingdom Income and Corporation Taxes Act 1988 (or statutory re-enactment thereof).</w:t>
      </w:r>
      <w:r w:rsidR="008C1CAB" w:rsidRPr="00FF63A6">
        <w:t xml:space="preserve"> </w:t>
      </w:r>
    </w:p>
    <w:p w14:paraId="22618A07" w14:textId="1425B3DD" w:rsidR="00150035" w:rsidRDefault="00C50BB3" w:rsidP="00150035">
      <w:pPr>
        <w:shd w:val="clear" w:color="auto" w:fill="FFFFFF"/>
        <w:rPr>
          <w:rFonts w:ascii="Arial" w:eastAsia="Times New Roman" w:hAnsi="Arial" w:cs="Arial"/>
          <w:color w:val="000000"/>
          <w:u w:val="single"/>
        </w:rPr>
      </w:pPr>
      <w:r w:rsidRPr="00150035">
        <w:rPr>
          <w:rFonts w:ascii="Arial" w:eastAsia="Times New Roman" w:hAnsi="Arial" w:cs="Arial"/>
          <w:b/>
          <w:bCs/>
          <w:color w:val="000000"/>
          <w:u w:val="single"/>
        </w:rPr>
        <w:t>Article 1</w:t>
      </w:r>
      <w:r w:rsidR="00451192">
        <w:rPr>
          <w:rFonts w:ascii="Arial" w:eastAsia="Times New Roman" w:hAnsi="Arial" w:cs="Arial"/>
          <w:b/>
          <w:bCs/>
          <w:color w:val="000000"/>
          <w:u w:val="single"/>
        </w:rPr>
        <w:t>2</w:t>
      </w:r>
    </w:p>
    <w:p w14:paraId="72E11150" w14:textId="50C14ADB" w:rsidR="00C50BB3" w:rsidRPr="00FF63A6" w:rsidRDefault="00C50BB3" w:rsidP="00150035">
      <w:pPr>
        <w:shd w:val="clear" w:color="auto" w:fill="FFFFFF"/>
        <w:rPr>
          <w:rFonts w:ascii="Arial" w:eastAsia="Times New Roman" w:hAnsi="Arial" w:cs="Arial"/>
          <w:color w:val="000000"/>
        </w:rPr>
      </w:pPr>
      <w:r w:rsidRPr="00FF63A6">
        <w:rPr>
          <w:rFonts w:ascii="Arial" w:eastAsia="Times New Roman" w:hAnsi="Arial" w:cs="Arial"/>
          <w:b/>
          <w:bCs/>
          <w:color w:val="000000"/>
        </w:rPr>
        <w:t>Legal Seat</w:t>
      </w:r>
    </w:p>
    <w:p w14:paraId="4DE27975" w14:textId="7D5E8DF2" w:rsidR="00150035" w:rsidRDefault="00C50BB3" w:rsidP="00150035">
      <w:pPr>
        <w:pStyle w:val="Indent"/>
      </w:pPr>
      <w:r w:rsidRPr="00FF63A6">
        <w:t>1</w:t>
      </w:r>
      <w:r w:rsidR="00451192">
        <w:t>2</w:t>
      </w:r>
      <w:r w:rsidRPr="00FF63A6">
        <w:t>.1</w:t>
      </w:r>
      <w:r w:rsidR="00FF63A6">
        <w:tab/>
      </w:r>
      <w:r w:rsidRPr="00FF63A6">
        <w:t>The ICTV shall have its legal seat where the office of the President is located.</w:t>
      </w:r>
    </w:p>
    <w:sectPr w:rsidR="00150035" w:rsidSect="00F37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0B3A"/>
    <w:multiLevelType w:val="multilevel"/>
    <w:tmpl w:val="D2744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8517F"/>
    <w:multiLevelType w:val="multilevel"/>
    <w:tmpl w:val="7E52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33767"/>
    <w:multiLevelType w:val="multilevel"/>
    <w:tmpl w:val="6FDEF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4359AA"/>
    <w:multiLevelType w:val="multilevel"/>
    <w:tmpl w:val="1C92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6B59A4"/>
    <w:multiLevelType w:val="multilevel"/>
    <w:tmpl w:val="7A963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8260BD"/>
    <w:multiLevelType w:val="multilevel"/>
    <w:tmpl w:val="E1A6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41944"/>
    <w:multiLevelType w:val="hybridMultilevel"/>
    <w:tmpl w:val="EDD83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836BB1"/>
    <w:multiLevelType w:val="multilevel"/>
    <w:tmpl w:val="4A5A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B34B01"/>
    <w:multiLevelType w:val="hybridMultilevel"/>
    <w:tmpl w:val="76F8A7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96171E"/>
    <w:multiLevelType w:val="multilevel"/>
    <w:tmpl w:val="FEA4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9629150">
    <w:abstractNumId w:val="1"/>
  </w:num>
  <w:num w:numId="2" w16cid:durableId="703943364">
    <w:abstractNumId w:val="3"/>
  </w:num>
  <w:num w:numId="3" w16cid:durableId="48040297">
    <w:abstractNumId w:val="0"/>
  </w:num>
  <w:num w:numId="4" w16cid:durableId="810944460">
    <w:abstractNumId w:val="9"/>
  </w:num>
  <w:num w:numId="5" w16cid:durableId="1361739430">
    <w:abstractNumId w:val="7"/>
  </w:num>
  <w:num w:numId="6" w16cid:durableId="187911637">
    <w:abstractNumId w:val="2"/>
  </w:num>
  <w:num w:numId="7" w16cid:durableId="654189627">
    <w:abstractNumId w:val="5"/>
  </w:num>
  <w:num w:numId="8" w16cid:durableId="1118379192">
    <w:abstractNumId w:val="4"/>
  </w:num>
  <w:num w:numId="9" w16cid:durableId="798913502">
    <w:abstractNumId w:val="6"/>
  </w:num>
  <w:num w:numId="10" w16cid:durableId="784540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B3"/>
    <w:rsid w:val="000058D3"/>
    <w:rsid w:val="0001232C"/>
    <w:rsid w:val="0001690B"/>
    <w:rsid w:val="000201C5"/>
    <w:rsid w:val="0002659A"/>
    <w:rsid w:val="00033389"/>
    <w:rsid w:val="000340A8"/>
    <w:rsid w:val="00036F3F"/>
    <w:rsid w:val="000371F7"/>
    <w:rsid w:val="000411B4"/>
    <w:rsid w:val="00050381"/>
    <w:rsid w:val="00054389"/>
    <w:rsid w:val="00061686"/>
    <w:rsid w:val="00061BB0"/>
    <w:rsid w:val="00063A1C"/>
    <w:rsid w:val="00064D50"/>
    <w:rsid w:val="000751BC"/>
    <w:rsid w:val="00075EC6"/>
    <w:rsid w:val="00091CE4"/>
    <w:rsid w:val="000B29A5"/>
    <w:rsid w:val="000B3249"/>
    <w:rsid w:val="000B3472"/>
    <w:rsid w:val="000C184F"/>
    <w:rsid w:val="000D161D"/>
    <w:rsid w:val="000D6E46"/>
    <w:rsid w:val="000E02A9"/>
    <w:rsid w:val="000E1FD9"/>
    <w:rsid w:val="000E2FC7"/>
    <w:rsid w:val="000E3AE9"/>
    <w:rsid w:val="000E6C66"/>
    <w:rsid w:val="000F7A55"/>
    <w:rsid w:val="00106A87"/>
    <w:rsid w:val="001115CF"/>
    <w:rsid w:val="0011202E"/>
    <w:rsid w:val="001133D4"/>
    <w:rsid w:val="001363E0"/>
    <w:rsid w:val="001410E6"/>
    <w:rsid w:val="00143248"/>
    <w:rsid w:val="00150035"/>
    <w:rsid w:val="001515B2"/>
    <w:rsid w:val="00152170"/>
    <w:rsid w:val="00152BF3"/>
    <w:rsid w:val="00156F72"/>
    <w:rsid w:val="00161231"/>
    <w:rsid w:val="00171807"/>
    <w:rsid w:val="0017794A"/>
    <w:rsid w:val="001861CD"/>
    <w:rsid w:val="00187895"/>
    <w:rsid w:val="0019625C"/>
    <w:rsid w:val="001A0DBD"/>
    <w:rsid w:val="001A0E4C"/>
    <w:rsid w:val="001A480C"/>
    <w:rsid w:val="001A7345"/>
    <w:rsid w:val="001B72E5"/>
    <w:rsid w:val="001C2C7C"/>
    <w:rsid w:val="001D030E"/>
    <w:rsid w:val="001D3874"/>
    <w:rsid w:val="001D3BE9"/>
    <w:rsid w:val="001D41CD"/>
    <w:rsid w:val="001D7FEB"/>
    <w:rsid w:val="001E3715"/>
    <w:rsid w:val="001E50E1"/>
    <w:rsid w:val="001F11BA"/>
    <w:rsid w:val="001F1704"/>
    <w:rsid w:val="001F2B14"/>
    <w:rsid w:val="001F5478"/>
    <w:rsid w:val="001F6595"/>
    <w:rsid w:val="00205C5A"/>
    <w:rsid w:val="0021148B"/>
    <w:rsid w:val="002155E9"/>
    <w:rsid w:val="00216999"/>
    <w:rsid w:val="00221494"/>
    <w:rsid w:val="002231D4"/>
    <w:rsid w:val="0022497D"/>
    <w:rsid w:val="00231F35"/>
    <w:rsid w:val="00232D5C"/>
    <w:rsid w:val="002415A0"/>
    <w:rsid w:val="00245B4B"/>
    <w:rsid w:val="00246B13"/>
    <w:rsid w:val="0024762A"/>
    <w:rsid w:val="00255DF7"/>
    <w:rsid w:val="00256B98"/>
    <w:rsid w:val="00260D6D"/>
    <w:rsid w:val="0026556E"/>
    <w:rsid w:val="00272F8D"/>
    <w:rsid w:val="00277C47"/>
    <w:rsid w:val="00277C76"/>
    <w:rsid w:val="00294F85"/>
    <w:rsid w:val="002979D3"/>
    <w:rsid w:val="002A01BE"/>
    <w:rsid w:val="002B00B8"/>
    <w:rsid w:val="002B1C30"/>
    <w:rsid w:val="002B2EFD"/>
    <w:rsid w:val="002C10E5"/>
    <w:rsid w:val="002C318C"/>
    <w:rsid w:val="002D262B"/>
    <w:rsid w:val="002D3F0B"/>
    <w:rsid w:val="002E1858"/>
    <w:rsid w:val="002E3AB8"/>
    <w:rsid w:val="002F026C"/>
    <w:rsid w:val="002F2D16"/>
    <w:rsid w:val="002F3670"/>
    <w:rsid w:val="002F5AC6"/>
    <w:rsid w:val="002F5BF9"/>
    <w:rsid w:val="00300DE6"/>
    <w:rsid w:val="003012B7"/>
    <w:rsid w:val="0030340B"/>
    <w:rsid w:val="00305AE7"/>
    <w:rsid w:val="0030624B"/>
    <w:rsid w:val="003128B9"/>
    <w:rsid w:val="00312D74"/>
    <w:rsid w:val="0031571B"/>
    <w:rsid w:val="0032091C"/>
    <w:rsid w:val="00324042"/>
    <w:rsid w:val="00333571"/>
    <w:rsid w:val="003363D6"/>
    <w:rsid w:val="00337119"/>
    <w:rsid w:val="00337343"/>
    <w:rsid w:val="003374D2"/>
    <w:rsid w:val="00343EF5"/>
    <w:rsid w:val="003470FC"/>
    <w:rsid w:val="00351F01"/>
    <w:rsid w:val="00352D20"/>
    <w:rsid w:val="00353724"/>
    <w:rsid w:val="00356FFB"/>
    <w:rsid w:val="00360AB7"/>
    <w:rsid w:val="003619B3"/>
    <w:rsid w:val="00364D08"/>
    <w:rsid w:val="00371EC5"/>
    <w:rsid w:val="00372404"/>
    <w:rsid w:val="0037352C"/>
    <w:rsid w:val="00373C41"/>
    <w:rsid w:val="00373D18"/>
    <w:rsid w:val="00377402"/>
    <w:rsid w:val="003814F3"/>
    <w:rsid w:val="00381FA3"/>
    <w:rsid w:val="00383EF8"/>
    <w:rsid w:val="003845A8"/>
    <w:rsid w:val="003A1E2E"/>
    <w:rsid w:val="003B0E47"/>
    <w:rsid w:val="003B127A"/>
    <w:rsid w:val="003B19F0"/>
    <w:rsid w:val="003B249E"/>
    <w:rsid w:val="003B70E2"/>
    <w:rsid w:val="003C0678"/>
    <w:rsid w:val="003C2AA5"/>
    <w:rsid w:val="003D24CD"/>
    <w:rsid w:val="003D7FC2"/>
    <w:rsid w:val="00400747"/>
    <w:rsid w:val="004009EB"/>
    <w:rsid w:val="004071F1"/>
    <w:rsid w:val="0041257B"/>
    <w:rsid w:val="004133B0"/>
    <w:rsid w:val="004155D4"/>
    <w:rsid w:val="004174FE"/>
    <w:rsid w:val="00417DCD"/>
    <w:rsid w:val="004228E3"/>
    <w:rsid w:val="004243F7"/>
    <w:rsid w:val="00426144"/>
    <w:rsid w:val="00426281"/>
    <w:rsid w:val="00427151"/>
    <w:rsid w:val="00427E76"/>
    <w:rsid w:val="0043378C"/>
    <w:rsid w:val="0043459F"/>
    <w:rsid w:val="0044169B"/>
    <w:rsid w:val="00442ECA"/>
    <w:rsid w:val="0044730E"/>
    <w:rsid w:val="00451192"/>
    <w:rsid w:val="00451EC5"/>
    <w:rsid w:val="004523F4"/>
    <w:rsid w:val="00454BF2"/>
    <w:rsid w:val="00455793"/>
    <w:rsid w:val="00457B6A"/>
    <w:rsid w:val="0046195A"/>
    <w:rsid w:val="00461F1B"/>
    <w:rsid w:val="00462A8A"/>
    <w:rsid w:val="004635F2"/>
    <w:rsid w:val="00471D95"/>
    <w:rsid w:val="00475173"/>
    <w:rsid w:val="004818BC"/>
    <w:rsid w:val="00481FF9"/>
    <w:rsid w:val="00485C88"/>
    <w:rsid w:val="00491AFD"/>
    <w:rsid w:val="004927B7"/>
    <w:rsid w:val="00497A35"/>
    <w:rsid w:val="004A1DDF"/>
    <w:rsid w:val="004A3BF8"/>
    <w:rsid w:val="004B0A4F"/>
    <w:rsid w:val="004C0572"/>
    <w:rsid w:val="004D1E7A"/>
    <w:rsid w:val="004D3547"/>
    <w:rsid w:val="004D68B9"/>
    <w:rsid w:val="004D7046"/>
    <w:rsid w:val="004D7B58"/>
    <w:rsid w:val="004E047A"/>
    <w:rsid w:val="004E485C"/>
    <w:rsid w:val="004E661A"/>
    <w:rsid w:val="004F0844"/>
    <w:rsid w:val="004F487F"/>
    <w:rsid w:val="004F5D7A"/>
    <w:rsid w:val="00502733"/>
    <w:rsid w:val="00511EE8"/>
    <w:rsid w:val="00514F1D"/>
    <w:rsid w:val="005160B3"/>
    <w:rsid w:val="00520D18"/>
    <w:rsid w:val="005258A5"/>
    <w:rsid w:val="00526A1A"/>
    <w:rsid w:val="005419EA"/>
    <w:rsid w:val="00542208"/>
    <w:rsid w:val="00546029"/>
    <w:rsid w:val="0054653E"/>
    <w:rsid w:val="00546988"/>
    <w:rsid w:val="0055186A"/>
    <w:rsid w:val="00552663"/>
    <w:rsid w:val="00553722"/>
    <w:rsid w:val="005667B2"/>
    <w:rsid w:val="00566C15"/>
    <w:rsid w:val="00572CF4"/>
    <w:rsid w:val="00583AA4"/>
    <w:rsid w:val="00585CE7"/>
    <w:rsid w:val="00587392"/>
    <w:rsid w:val="005929DB"/>
    <w:rsid w:val="00592A2D"/>
    <w:rsid w:val="00594E83"/>
    <w:rsid w:val="00595E2E"/>
    <w:rsid w:val="005A6C50"/>
    <w:rsid w:val="005A7434"/>
    <w:rsid w:val="005B202C"/>
    <w:rsid w:val="005B3B91"/>
    <w:rsid w:val="005B4580"/>
    <w:rsid w:val="005C60F6"/>
    <w:rsid w:val="005D16EB"/>
    <w:rsid w:val="005D2549"/>
    <w:rsid w:val="005D2AEC"/>
    <w:rsid w:val="005D4ECD"/>
    <w:rsid w:val="005E1001"/>
    <w:rsid w:val="005E1385"/>
    <w:rsid w:val="005E2D10"/>
    <w:rsid w:val="005E3C98"/>
    <w:rsid w:val="005F155D"/>
    <w:rsid w:val="005F1EEA"/>
    <w:rsid w:val="006123E0"/>
    <w:rsid w:val="0062037B"/>
    <w:rsid w:val="00625412"/>
    <w:rsid w:val="00626650"/>
    <w:rsid w:val="006275C0"/>
    <w:rsid w:val="00632624"/>
    <w:rsid w:val="0063364B"/>
    <w:rsid w:val="0063509B"/>
    <w:rsid w:val="00635E85"/>
    <w:rsid w:val="006369F2"/>
    <w:rsid w:val="006411D1"/>
    <w:rsid w:val="006432F7"/>
    <w:rsid w:val="0064333C"/>
    <w:rsid w:val="00646471"/>
    <w:rsid w:val="00647672"/>
    <w:rsid w:val="00647C01"/>
    <w:rsid w:val="006523D4"/>
    <w:rsid w:val="006554E2"/>
    <w:rsid w:val="00685ABA"/>
    <w:rsid w:val="00694A19"/>
    <w:rsid w:val="006960D1"/>
    <w:rsid w:val="006966BD"/>
    <w:rsid w:val="006A0662"/>
    <w:rsid w:val="006A06CB"/>
    <w:rsid w:val="006A6222"/>
    <w:rsid w:val="006B0170"/>
    <w:rsid w:val="006B4C26"/>
    <w:rsid w:val="006B57C5"/>
    <w:rsid w:val="006B584D"/>
    <w:rsid w:val="006B5E7A"/>
    <w:rsid w:val="006C57B2"/>
    <w:rsid w:val="006D0497"/>
    <w:rsid w:val="006D614B"/>
    <w:rsid w:val="006D7851"/>
    <w:rsid w:val="006D7C2F"/>
    <w:rsid w:val="006F560E"/>
    <w:rsid w:val="00716251"/>
    <w:rsid w:val="00717C99"/>
    <w:rsid w:val="00720491"/>
    <w:rsid w:val="00720A1E"/>
    <w:rsid w:val="00722DDC"/>
    <w:rsid w:val="0073068E"/>
    <w:rsid w:val="00751617"/>
    <w:rsid w:val="00761058"/>
    <w:rsid w:val="007618C9"/>
    <w:rsid w:val="00765333"/>
    <w:rsid w:val="00766E38"/>
    <w:rsid w:val="007747BD"/>
    <w:rsid w:val="00776807"/>
    <w:rsid w:val="00780386"/>
    <w:rsid w:val="00780791"/>
    <w:rsid w:val="00784735"/>
    <w:rsid w:val="00785946"/>
    <w:rsid w:val="00786D20"/>
    <w:rsid w:val="00787588"/>
    <w:rsid w:val="007929F4"/>
    <w:rsid w:val="00794C3B"/>
    <w:rsid w:val="007978F8"/>
    <w:rsid w:val="007A3416"/>
    <w:rsid w:val="007A3BC8"/>
    <w:rsid w:val="007A7F96"/>
    <w:rsid w:val="007B10B6"/>
    <w:rsid w:val="007C6EE2"/>
    <w:rsid w:val="007D1CF4"/>
    <w:rsid w:val="007D40B2"/>
    <w:rsid w:val="007D79C4"/>
    <w:rsid w:val="007E3435"/>
    <w:rsid w:val="007E4726"/>
    <w:rsid w:val="007E5B98"/>
    <w:rsid w:val="007E7F4F"/>
    <w:rsid w:val="007F1D6C"/>
    <w:rsid w:val="007F4BEE"/>
    <w:rsid w:val="0080049B"/>
    <w:rsid w:val="0080191D"/>
    <w:rsid w:val="00806FE6"/>
    <w:rsid w:val="00807BD1"/>
    <w:rsid w:val="00807BE3"/>
    <w:rsid w:val="00812D7F"/>
    <w:rsid w:val="00816D45"/>
    <w:rsid w:val="00821AE9"/>
    <w:rsid w:val="00832B5E"/>
    <w:rsid w:val="00833D0A"/>
    <w:rsid w:val="00834F9F"/>
    <w:rsid w:val="0084028A"/>
    <w:rsid w:val="00844176"/>
    <w:rsid w:val="008473AE"/>
    <w:rsid w:val="008520B4"/>
    <w:rsid w:val="00865A8C"/>
    <w:rsid w:val="008669BC"/>
    <w:rsid w:val="0087329A"/>
    <w:rsid w:val="0087722E"/>
    <w:rsid w:val="0088048D"/>
    <w:rsid w:val="00880D24"/>
    <w:rsid w:val="00881466"/>
    <w:rsid w:val="008841FA"/>
    <w:rsid w:val="00886D5E"/>
    <w:rsid w:val="00887B2E"/>
    <w:rsid w:val="00890EB3"/>
    <w:rsid w:val="008930A7"/>
    <w:rsid w:val="008A015C"/>
    <w:rsid w:val="008A0F53"/>
    <w:rsid w:val="008A2ECB"/>
    <w:rsid w:val="008A4AA4"/>
    <w:rsid w:val="008A5C19"/>
    <w:rsid w:val="008A6C00"/>
    <w:rsid w:val="008A74E4"/>
    <w:rsid w:val="008B3299"/>
    <w:rsid w:val="008B3741"/>
    <w:rsid w:val="008B7668"/>
    <w:rsid w:val="008C0629"/>
    <w:rsid w:val="008C1CAB"/>
    <w:rsid w:val="008C3E80"/>
    <w:rsid w:val="008C70B6"/>
    <w:rsid w:val="008D3A8D"/>
    <w:rsid w:val="008E13C2"/>
    <w:rsid w:val="008E35BC"/>
    <w:rsid w:val="008E7B05"/>
    <w:rsid w:val="008F1C5E"/>
    <w:rsid w:val="00901337"/>
    <w:rsid w:val="00911B02"/>
    <w:rsid w:val="00921AE5"/>
    <w:rsid w:val="00944ED0"/>
    <w:rsid w:val="00945F27"/>
    <w:rsid w:val="0094745F"/>
    <w:rsid w:val="00956647"/>
    <w:rsid w:val="00956E26"/>
    <w:rsid w:val="00960211"/>
    <w:rsid w:val="00962060"/>
    <w:rsid w:val="00967B92"/>
    <w:rsid w:val="00967F94"/>
    <w:rsid w:val="0097148C"/>
    <w:rsid w:val="009737D5"/>
    <w:rsid w:val="009755AA"/>
    <w:rsid w:val="00975996"/>
    <w:rsid w:val="00985D0A"/>
    <w:rsid w:val="009938CF"/>
    <w:rsid w:val="00994194"/>
    <w:rsid w:val="009968E5"/>
    <w:rsid w:val="009A0E5C"/>
    <w:rsid w:val="009A2F77"/>
    <w:rsid w:val="009A2F8E"/>
    <w:rsid w:val="009B18B3"/>
    <w:rsid w:val="009B3F21"/>
    <w:rsid w:val="009B4F4F"/>
    <w:rsid w:val="009C58FD"/>
    <w:rsid w:val="009D1711"/>
    <w:rsid w:val="009D57B4"/>
    <w:rsid w:val="009D7F0D"/>
    <w:rsid w:val="009E0F39"/>
    <w:rsid w:val="009E116B"/>
    <w:rsid w:val="009E2327"/>
    <w:rsid w:val="009E7655"/>
    <w:rsid w:val="009F58BD"/>
    <w:rsid w:val="00A00AEF"/>
    <w:rsid w:val="00A037A9"/>
    <w:rsid w:val="00A21320"/>
    <w:rsid w:val="00A22724"/>
    <w:rsid w:val="00A23E4A"/>
    <w:rsid w:val="00A24312"/>
    <w:rsid w:val="00A2628A"/>
    <w:rsid w:val="00A33F66"/>
    <w:rsid w:val="00A35B91"/>
    <w:rsid w:val="00A52F1C"/>
    <w:rsid w:val="00A56431"/>
    <w:rsid w:val="00A5745D"/>
    <w:rsid w:val="00A6523F"/>
    <w:rsid w:val="00A66418"/>
    <w:rsid w:val="00A70C28"/>
    <w:rsid w:val="00A7511D"/>
    <w:rsid w:val="00A755CA"/>
    <w:rsid w:val="00A76215"/>
    <w:rsid w:val="00A93E24"/>
    <w:rsid w:val="00AA6092"/>
    <w:rsid w:val="00AA62C0"/>
    <w:rsid w:val="00AB113F"/>
    <w:rsid w:val="00AB56D3"/>
    <w:rsid w:val="00AC1079"/>
    <w:rsid w:val="00AC15C2"/>
    <w:rsid w:val="00AC5EFB"/>
    <w:rsid w:val="00AD08FC"/>
    <w:rsid w:val="00AD121E"/>
    <w:rsid w:val="00AD30F6"/>
    <w:rsid w:val="00AD3E01"/>
    <w:rsid w:val="00AF0256"/>
    <w:rsid w:val="00AF3257"/>
    <w:rsid w:val="00AF4310"/>
    <w:rsid w:val="00AF4C95"/>
    <w:rsid w:val="00B00F03"/>
    <w:rsid w:val="00B0299E"/>
    <w:rsid w:val="00B03811"/>
    <w:rsid w:val="00B12E87"/>
    <w:rsid w:val="00B17B08"/>
    <w:rsid w:val="00B201CA"/>
    <w:rsid w:val="00B30EDA"/>
    <w:rsid w:val="00B31F75"/>
    <w:rsid w:val="00B33FF9"/>
    <w:rsid w:val="00B342BC"/>
    <w:rsid w:val="00B35C62"/>
    <w:rsid w:val="00B4135A"/>
    <w:rsid w:val="00B43F80"/>
    <w:rsid w:val="00B43FE3"/>
    <w:rsid w:val="00B452F3"/>
    <w:rsid w:val="00B54B6A"/>
    <w:rsid w:val="00B54E95"/>
    <w:rsid w:val="00B576FC"/>
    <w:rsid w:val="00B61774"/>
    <w:rsid w:val="00B624AC"/>
    <w:rsid w:val="00B7004A"/>
    <w:rsid w:val="00B77339"/>
    <w:rsid w:val="00B93C78"/>
    <w:rsid w:val="00B9635A"/>
    <w:rsid w:val="00B969B6"/>
    <w:rsid w:val="00BA0FF2"/>
    <w:rsid w:val="00BA187B"/>
    <w:rsid w:val="00BA741A"/>
    <w:rsid w:val="00BB3191"/>
    <w:rsid w:val="00BB38C5"/>
    <w:rsid w:val="00BB5777"/>
    <w:rsid w:val="00BC7896"/>
    <w:rsid w:val="00BD0F70"/>
    <w:rsid w:val="00BD448C"/>
    <w:rsid w:val="00BD5045"/>
    <w:rsid w:val="00BD57F4"/>
    <w:rsid w:val="00BF3E5C"/>
    <w:rsid w:val="00BF4569"/>
    <w:rsid w:val="00C04194"/>
    <w:rsid w:val="00C14E47"/>
    <w:rsid w:val="00C17597"/>
    <w:rsid w:val="00C22E11"/>
    <w:rsid w:val="00C26548"/>
    <w:rsid w:val="00C26F5E"/>
    <w:rsid w:val="00C27653"/>
    <w:rsid w:val="00C27CB5"/>
    <w:rsid w:val="00C33F2B"/>
    <w:rsid w:val="00C34C13"/>
    <w:rsid w:val="00C420A6"/>
    <w:rsid w:val="00C42D6B"/>
    <w:rsid w:val="00C4349C"/>
    <w:rsid w:val="00C43AE2"/>
    <w:rsid w:val="00C4429F"/>
    <w:rsid w:val="00C45A15"/>
    <w:rsid w:val="00C473BA"/>
    <w:rsid w:val="00C47D2F"/>
    <w:rsid w:val="00C50BB3"/>
    <w:rsid w:val="00C55639"/>
    <w:rsid w:val="00C559A3"/>
    <w:rsid w:val="00C5728E"/>
    <w:rsid w:val="00C6016F"/>
    <w:rsid w:val="00C63444"/>
    <w:rsid w:val="00C635FA"/>
    <w:rsid w:val="00C64AE0"/>
    <w:rsid w:val="00C71C2A"/>
    <w:rsid w:val="00C75F3A"/>
    <w:rsid w:val="00C8533D"/>
    <w:rsid w:val="00C871BF"/>
    <w:rsid w:val="00C904DB"/>
    <w:rsid w:val="00C933A8"/>
    <w:rsid w:val="00C954C9"/>
    <w:rsid w:val="00C97C3C"/>
    <w:rsid w:val="00CA0C7B"/>
    <w:rsid w:val="00CA28A1"/>
    <w:rsid w:val="00CA2AD9"/>
    <w:rsid w:val="00CA2EB1"/>
    <w:rsid w:val="00CA5B19"/>
    <w:rsid w:val="00CA6D05"/>
    <w:rsid w:val="00CB3D5D"/>
    <w:rsid w:val="00CB4B17"/>
    <w:rsid w:val="00CC0B81"/>
    <w:rsid w:val="00CC23BF"/>
    <w:rsid w:val="00CD1682"/>
    <w:rsid w:val="00CE0C04"/>
    <w:rsid w:val="00CE0E2D"/>
    <w:rsid w:val="00CE1953"/>
    <w:rsid w:val="00CE234D"/>
    <w:rsid w:val="00CE28DC"/>
    <w:rsid w:val="00CE60DC"/>
    <w:rsid w:val="00CE6462"/>
    <w:rsid w:val="00CF33C7"/>
    <w:rsid w:val="00CF372C"/>
    <w:rsid w:val="00CF43A4"/>
    <w:rsid w:val="00CF4E7E"/>
    <w:rsid w:val="00D0099C"/>
    <w:rsid w:val="00D01BD9"/>
    <w:rsid w:val="00D01DA5"/>
    <w:rsid w:val="00D070D8"/>
    <w:rsid w:val="00D130A6"/>
    <w:rsid w:val="00D14825"/>
    <w:rsid w:val="00D1626E"/>
    <w:rsid w:val="00D16896"/>
    <w:rsid w:val="00D16F4A"/>
    <w:rsid w:val="00D17229"/>
    <w:rsid w:val="00D273D7"/>
    <w:rsid w:val="00D3189B"/>
    <w:rsid w:val="00D44965"/>
    <w:rsid w:val="00D5262D"/>
    <w:rsid w:val="00D52BF9"/>
    <w:rsid w:val="00D53F5E"/>
    <w:rsid w:val="00D54E8B"/>
    <w:rsid w:val="00D55B3B"/>
    <w:rsid w:val="00D6196E"/>
    <w:rsid w:val="00D66FCD"/>
    <w:rsid w:val="00D70D86"/>
    <w:rsid w:val="00D70F08"/>
    <w:rsid w:val="00D72E3C"/>
    <w:rsid w:val="00D776C1"/>
    <w:rsid w:val="00D855DE"/>
    <w:rsid w:val="00D921AD"/>
    <w:rsid w:val="00D92F59"/>
    <w:rsid w:val="00D93CC1"/>
    <w:rsid w:val="00DB2049"/>
    <w:rsid w:val="00DB4668"/>
    <w:rsid w:val="00DE467F"/>
    <w:rsid w:val="00DE4E56"/>
    <w:rsid w:val="00DF3B5A"/>
    <w:rsid w:val="00DF46B8"/>
    <w:rsid w:val="00E0097A"/>
    <w:rsid w:val="00E018A5"/>
    <w:rsid w:val="00E110CB"/>
    <w:rsid w:val="00E12FD8"/>
    <w:rsid w:val="00E13E50"/>
    <w:rsid w:val="00E200DF"/>
    <w:rsid w:val="00E204EF"/>
    <w:rsid w:val="00E20AE3"/>
    <w:rsid w:val="00E23B63"/>
    <w:rsid w:val="00E25845"/>
    <w:rsid w:val="00E34B58"/>
    <w:rsid w:val="00E40CE2"/>
    <w:rsid w:val="00E43CDC"/>
    <w:rsid w:val="00E47987"/>
    <w:rsid w:val="00E54319"/>
    <w:rsid w:val="00E577AF"/>
    <w:rsid w:val="00E622F3"/>
    <w:rsid w:val="00E62C38"/>
    <w:rsid w:val="00E74051"/>
    <w:rsid w:val="00E81741"/>
    <w:rsid w:val="00E84F32"/>
    <w:rsid w:val="00E86BCD"/>
    <w:rsid w:val="00E870BF"/>
    <w:rsid w:val="00EA2147"/>
    <w:rsid w:val="00EA3228"/>
    <w:rsid w:val="00EA7A13"/>
    <w:rsid w:val="00EB08AE"/>
    <w:rsid w:val="00EB32F4"/>
    <w:rsid w:val="00EB3311"/>
    <w:rsid w:val="00EB467B"/>
    <w:rsid w:val="00EB6391"/>
    <w:rsid w:val="00EB6CF3"/>
    <w:rsid w:val="00EB7A2D"/>
    <w:rsid w:val="00EC181C"/>
    <w:rsid w:val="00EC7112"/>
    <w:rsid w:val="00ED2F8E"/>
    <w:rsid w:val="00EF60DB"/>
    <w:rsid w:val="00EF7A01"/>
    <w:rsid w:val="00F00745"/>
    <w:rsid w:val="00F00BC2"/>
    <w:rsid w:val="00F00C95"/>
    <w:rsid w:val="00F0333F"/>
    <w:rsid w:val="00F039A2"/>
    <w:rsid w:val="00F03E18"/>
    <w:rsid w:val="00F162F0"/>
    <w:rsid w:val="00F17E44"/>
    <w:rsid w:val="00F2180E"/>
    <w:rsid w:val="00F26417"/>
    <w:rsid w:val="00F27FDE"/>
    <w:rsid w:val="00F326D6"/>
    <w:rsid w:val="00F33ECB"/>
    <w:rsid w:val="00F37165"/>
    <w:rsid w:val="00F465B0"/>
    <w:rsid w:val="00F47111"/>
    <w:rsid w:val="00F50EEA"/>
    <w:rsid w:val="00F61F3B"/>
    <w:rsid w:val="00F63377"/>
    <w:rsid w:val="00F67237"/>
    <w:rsid w:val="00F70C4E"/>
    <w:rsid w:val="00F73C5B"/>
    <w:rsid w:val="00F750A4"/>
    <w:rsid w:val="00F8458D"/>
    <w:rsid w:val="00F90967"/>
    <w:rsid w:val="00F91EA8"/>
    <w:rsid w:val="00F92C7E"/>
    <w:rsid w:val="00F94C07"/>
    <w:rsid w:val="00FA3CEC"/>
    <w:rsid w:val="00FA3F7A"/>
    <w:rsid w:val="00FB0AA3"/>
    <w:rsid w:val="00FB2AB0"/>
    <w:rsid w:val="00FB3B02"/>
    <w:rsid w:val="00FB4D4C"/>
    <w:rsid w:val="00FB6CA2"/>
    <w:rsid w:val="00FD4C73"/>
    <w:rsid w:val="00FD60B4"/>
    <w:rsid w:val="00FE1D11"/>
    <w:rsid w:val="00FE2440"/>
    <w:rsid w:val="00FF139F"/>
    <w:rsid w:val="00FF18AF"/>
    <w:rsid w:val="00FF49FE"/>
    <w:rsid w:val="00FF63A6"/>
    <w:rsid w:val="00FF7A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87E5"/>
  <w14:defaultImageDpi w14:val="32767"/>
  <w15:chartTrackingRefBased/>
  <w15:docId w15:val="{976A83D4-E121-D049-A7DF-DF5A01DD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231D4"/>
    <w:pPr>
      <w:spacing w:after="120"/>
    </w:pPr>
  </w:style>
  <w:style w:type="paragraph" w:styleId="Heading2">
    <w:name w:val="heading 2"/>
    <w:basedOn w:val="Normal"/>
    <w:link w:val="Heading2Char"/>
    <w:uiPriority w:val="9"/>
    <w:qFormat/>
    <w:rsid w:val="00C50BB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009EB"/>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0BB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50BB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50BB3"/>
    <w:rPr>
      <w:b/>
      <w:bCs/>
    </w:rPr>
  </w:style>
  <w:style w:type="character" w:customStyle="1" w:styleId="apple-converted-space">
    <w:name w:val="apple-converted-space"/>
    <w:basedOn w:val="DefaultParagraphFont"/>
    <w:rsid w:val="00C50BB3"/>
  </w:style>
  <w:style w:type="character" w:styleId="Emphasis">
    <w:name w:val="Emphasis"/>
    <w:basedOn w:val="DefaultParagraphFont"/>
    <w:uiPriority w:val="20"/>
    <w:qFormat/>
    <w:rsid w:val="00C50BB3"/>
    <w:rPr>
      <w:i/>
      <w:iCs/>
    </w:rPr>
  </w:style>
  <w:style w:type="paragraph" w:styleId="ListParagraph">
    <w:name w:val="List Paragraph"/>
    <w:basedOn w:val="Normal"/>
    <w:uiPriority w:val="34"/>
    <w:qFormat/>
    <w:rsid w:val="00FF63A6"/>
    <w:pPr>
      <w:ind w:left="720"/>
      <w:contextualSpacing/>
    </w:pPr>
  </w:style>
  <w:style w:type="character" w:customStyle="1" w:styleId="Heading3Char">
    <w:name w:val="Heading 3 Char"/>
    <w:basedOn w:val="DefaultParagraphFont"/>
    <w:link w:val="Heading3"/>
    <w:uiPriority w:val="9"/>
    <w:rsid w:val="004009EB"/>
    <w:rPr>
      <w:rFonts w:asciiTheme="majorHAnsi" w:eastAsiaTheme="majorEastAsia" w:hAnsiTheme="majorHAnsi" w:cstheme="majorBidi"/>
      <w:color w:val="1F3763" w:themeColor="accent1" w:themeShade="7F"/>
    </w:rPr>
  </w:style>
  <w:style w:type="paragraph" w:customStyle="1" w:styleId="Indent">
    <w:name w:val="Indent"/>
    <w:basedOn w:val="Normal"/>
    <w:qFormat/>
    <w:rsid w:val="004009EB"/>
    <w:pPr>
      <w:shd w:val="clear" w:color="auto" w:fill="FFFFFF"/>
      <w:ind w:left="720" w:hanging="720"/>
    </w:pPr>
    <w:rPr>
      <w:rFonts w:ascii="Arial" w:eastAsia="Times New Roman" w:hAnsi="Arial" w:cs="Arial"/>
      <w:color w:val="000000"/>
    </w:rPr>
  </w:style>
  <w:style w:type="character" w:styleId="CommentReference">
    <w:name w:val="annotation reference"/>
    <w:basedOn w:val="DefaultParagraphFont"/>
    <w:uiPriority w:val="99"/>
    <w:semiHidden/>
    <w:unhideWhenUsed/>
    <w:rsid w:val="00921AE5"/>
    <w:rPr>
      <w:sz w:val="16"/>
      <w:szCs w:val="16"/>
    </w:rPr>
  </w:style>
  <w:style w:type="paragraph" w:styleId="CommentText">
    <w:name w:val="annotation text"/>
    <w:basedOn w:val="Normal"/>
    <w:link w:val="CommentTextChar"/>
    <w:uiPriority w:val="99"/>
    <w:unhideWhenUsed/>
    <w:rsid w:val="00921AE5"/>
    <w:rPr>
      <w:sz w:val="20"/>
      <w:szCs w:val="20"/>
    </w:rPr>
  </w:style>
  <w:style w:type="character" w:customStyle="1" w:styleId="CommentTextChar">
    <w:name w:val="Comment Text Char"/>
    <w:basedOn w:val="DefaultParagraphFont"/>
    <w:link w:val="CommentText"/>
    <w:uiPriority w:val="99"/>
    <w:rsid w:val="00921AE5"/>
    <w:rPr>
      <w:sz w:val="20"/>
      <w:szCs w:val="20"/>
    </w:rPr>
  </w:style>
  <w:style w:type="paragraph" w:styleId="CommentSubject">
    <w:name w:val="annotation subject"/>
    <w:basedOn w:val="CommentText"/>
    <w:next w:val="CommentText"/>
    <w:link w:val="CommentSubjectChar"/>
    <w:uiPriority w:val="99"/>
    <w:semiHidden/>
    <w:unhideWhenUsed/>
    <w:rsid w:val="00921AE5"/>
    <w:rPr>
      <w:b/>
      <w:bCs/>
    </w:rPr>
  </w:style>
  <w:style w:type="character" w:customStyle="1" w:styleId="CommentSubjectChar">
    <w:name w:val="Comment Subject Char"/>
    <w:basedOn w:val="CommentTextChar"/>
    <w:link w:val="CommentSubject"/>
    <w:uiPriority w:val="99"/>
    <w:semiHidden/>
    <w:rsid w:val="00921AE5"/>
    <w:rPr>
      <w:b/>
      <w:bCs/>
      <w:sz w:val="20"/>
      <w:szCs w:val="20"/>
    </w:rPr>
  </w:style>
  <w:style w:type="paragraph" w:styleId="BalloonText">
    <w:name w:val="Balloon Text"/>
    <w:basedOn w:val="Normal"/>
    <w:link w:val="BalloonTextChar"/>
    <w:uiPriority w:val="99"/>
    <w:semiHidden/>
    <w:unhideWhenUsed/>
    <w:rsid w:val="00921A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AE5"/>
    <w:rPr>
      <w:rFonts w:ascii="Segoe UI" w:hAnsi="Segoe UI" w:cs="Segoe UI"/>
      <w:sz w:val="18"/>
      <w:szCs w:val="18"/>
    </w:rPr>
  </w:style>
  <w:style w:type="paragraph" w:styleId="Revision">
    <w:name w:val="Revision"/>
    <w:hidden/>
    <w:uiPriority w:val="99"/>
    <w:semiHidden/>
    <w:rsid w:val="003B1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0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2076</Words>
  <Characters>11839</Characters>
  <Application>Microsoft Office Word</Application>
  <DocSecurity>0</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Lefkowitz;anya.crane@nih.gov</dc:creator>
  <cp:keywords/>
  <dc:description/>
  <cp:lastModifiedBy>Murilo Zerbini</cp:lastModifiedBy>
  <cp:revision>3</cp:revision>
  <dcterms:created xsi:type="dcterms:W3CDTF">2024-10-10T09:50:00Z</dcterms:created>
  <dcterms:modified xsi:type="dcterms:W3CDTF">2024-10-10T09:51:00Z</dcterms:modified>
</cp:coreProperties>
</file>