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lang w:val="es-ES" w:eastAsia="es-ES"/>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4D1882E7"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6CF9C2CD" w:rsidR="00A174CC" w:rsidRDefault="00613B7A">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706"/>
        <w:gridCol w:w="3870"/>
      </w:tblGrid>
      <w:tr w:rsidR="00E37077" w:rsidRPr="00C95FB7" w14:paraId="3BAAFFE7" w14:textId="77777777" w:rsidTr="00683D0C">
        <w:tc>
          <w:tcPr>
            <w:tcW w:w="1711"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03" w:type="dxa"/>
            <w:gridSpan w:val="2"/>
            <w:shd w:val="clear" w:color="auto" w:fill="auto"/>
            <w:vAlign w:val="center"/>
          </w:tcPr>
          <w:p w14:paraId="693BF175" w14:textId="264D07FD" w:rsidR="00E37077" w:rsidRPr="00540D35" w:rsidRDefault="00161423" w:rsidP="00161423">
            <w:pPr>
              <w:rPr>
                <w:rFonts w:ascii="Aptos" w:hAnsi="Aptos" w:cs="Arial"/>
                <w:sz w:val="20"/>
              </w:rPr>
            </w:pPr>
            <w:r w:rsidRPr="00540D35">
              <w:rPr>
                <w:rFonts w:ascii="Aptos" w:hAnsi="Aptos" w:cs="Arial"/>
                <w:bCs/>
                <w:sz w:val="20"/>
                <w:szCs w:val="20"/>
              </w:rPr>
              <w:t>Change the name of 32 species of six genera</w:t>
            </w:r>
            <w:r w:rsidR="00540D35">
              <w:rPr>
                <w:rFonts w:ascii="Aptos" w:hAnsi="Aptos" w:cs="Arial"/>
                <w:bCs/>
                <w:sz w:val="20"/>
                <w:szCs w:val="20"/>
              </w:rPr>
              <w:t xml:space="preserve"> of the family </w:t>
            </w:r>
            <w:proofErr w:type="spellStart"/>
            <w:r w:rsidR="00540D35" w:rsidRPr="00540D35">
              <w:rPr>
                <w:rFonts w:ascii="Aptos" w:hAnsi="Aptos" w:cs="Arial"/>
                <w:bCs/>
                <w:i/>
                <w:sz w:val="20"/>
                <w:szCs w:val="20"/>
              </w:rPr>
              <w:t>Botourmiaviridae</w:t>
            </w:r>
            <w:proofErr w:type="spellEnd"/>
          </w:p>
        </w:tc>
      </w:tr>
      <w:tr w:rsidR="00E37077" w:rsidRPr="00C95FB7" w14:paraId="6479468A" w14:textId="77777777" w:rsidTr="00683D0C">
        <w:trPr>
          <w:gridAfter w:val="1"/>
          <w:wAfter w:w="4384" w:type="dxa"/>
        </w:trPr>
        <w:tc>
          <w:tcPr>
            <w:tcW w:w="1711"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3119" w:type="dxa"/>
            <w:shd w:val="clear" w:color="auto" w:fill="auto"/>
          </w:tcPr>
          <w:p w14:paraId="3A9C1428" w14:textId="4D7A1BC7" w:rsidR="00E37077" w:rsidRPr="00AD5A3A" w:rsidRDefault="00391CB1" w:rsidP="00DD58AA">
            <w:pPr>
              <w:pStyle w:val="BodyTextIndent"/>
              <w:ind w:left="0" w:firstLine="0"/>
              <w:rPr>
                <w:rFonts w:ascii="Aptos" w:hAnsi="Aptos" w:cs="Arial"/>
                <w:bCs/>
                <w:i/>
                <w:sz w:val="20"/>
              </w:rPr>
            </w:pPr>
            <w:r w:rsidRPr="00391CB1">
              <w:rPr>
                <w:rFonts w:ascii="Aptos" w:hAnsi="Aptos" w:cs="Arial"/>
                <w:bCs/>
                <w:iCs/>
                <w:color w:val="000000" w:themeColor="text1"/>
                <w:sz w:val="20"/>
              </w:rPr>
              <w:t>2024.</w:t>
            </w:r>
            <w:proofErr w:type="gramStart"/>
            <w:r w:rsidRPr="00391CB1">
              <w:rPr>
                <w:rFonts w:ascii="Aptos" w:hAnsi="Aptos" w:cs="Arial"/>
                <w:bCs/>
                <w:iCs/>
                <w:color w:val="000000" w:themeColor="text1"/>
                <w:sz w:val="20"/>
              </w:rPr>
              <w:t>001F.</w:t>
            </w:r>
            <w:r>
              <w:rPr>
                <w:rFonts w:ascii="Aptos" w:hAnsi="Aptos" w:cs="Arial"/>
                <w:bCs/>
                <w:iCs/>
                <w:color w:val="000000" w:themeColor="text1"/>
                <w:sz w:val="20"/>
              </w:rPr>
              <w:t>N.v</w:t>
            </w:r>
            <w:proofErr w:type="gramEnd"/>
            <w:r>
              <w:rPr>
                <w:rFonts w:ascii="Aptos" w:hAnsi="Aptos" w:cs="Arial"/>
                <w:bCs/>
                <w:iCs/>
                <w:color w:val="000000" w:themeColor="text1"/>
                <w:sz w:val="20"/>
              </w:rPr>
              <w:t>1.</w:t>
            </w:r>
            <w:r w:rsidRPr="00391CB1">
              <w:rPr>
                <w:rFonts w:ascii="Aptos" w:hAnsi="Aptos" w:cs="Arial"/>
                <w:bCs/>
                <w:iCs/>
                <w:color w:val="000000" w:themeColor="text1"/>
                <w:sz w:val="20"/>
              </w:rPr>
              <w:t>Botourmiaviridae_spren</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547"/>
        <w:gridCol w:w="3136"/>
        <w:gridCol w:w="3069"/>
        <w:gridCol w:w="1571"/>
      </w:tblGrid>
      <w:tr w:rsidR="009703AF" w14:paraId="46D8D295" w14:textId="4B68158E" w:rsidTr="00704681">
        <w:trPr>
          <w:trHeight w:val="173"/>
        </w:trPr>
        <w:tc>
          <w:tcPr>
            <w:tcW w:w="9323" w:type="dxa"/>
            <w:gridSpan w:val="4"/>
            <w:shd w:val="clear" w:color="auto" w:fill="F2F2F2" w:themeFill="background1" w:themeFillShade="F2"/>
          </w:tcPr>
          <w:p w14:paraId="730FC69E" w14:textId="7CE867E7"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F87EF1">
        <w:trPr>
          <w:trHeight w:val="411"/>
        </w:trPr>
        <w:tc>
          <w:tcPr>
            <w:tcW w:w="1664" w:type="dxa"/>
            <w:shd w:val="clear" w:color="auto" w:fill="F2F2F2" w:themeFill="background1" w:themeFillShade="F2"/>
          </w:tcPr>
          <w:p w14:paraId="52C384EB" w14:textId="7043BC3F"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481" w:type="dxa"/>
            <w:shd w:val="clear" w:color="auto" w:fill="F2F2F2" w:themeFill="background1" w:themeFillShade="F2"/>
          </w:tcPr>
          <w:p w14:paraId="31CF02AA" w14:textId="5640C3DD"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618" w:type="dxa"/>
            <w:shd w:val="clear" w:color="auto" w:fill="F2F2F2" w:themeFill="background1" w:themeFillShade="F2"/>
          </w:tcPr>
          <w:p w14:paraId="6DA5FEAF" w14:textId="4E9F99CF"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60" w:type="dxa"/>
            <w:shd w:val="clear" w:color="auto" w:fill="F2F2F2" w:themeFill="background1" w:themeFillShade="F2"/>
          </w:tcPr>
          <w:p w14:paraId="1F78D756" w14:textId="6953B52A"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w:t>
            </w:r>
            <w:proofErr w:type="gramStart"/>
            <w:r>
              <w:rPr>
                <w:rFonts w:ascii="Aptos" w:hAnsi="Aptos" w:cs="Arial"/>
                <w:b/>
                <w:sz w:val="20"/>
                <w:szCs w:val="20"/>
              </w:rPr>
              <w:t>s)</w:t>
            </w:r>
            <w:r w:rsidR="00AF4998">
              <w:rPr>
                <w:rFonts w:ascii="Aptos" w:hAnsi="Aptos" w:cs="Arial"/>
                <w:b/>
                <w:sz w:val="20"/>
                <w:szCs w:val="20"/>
              </w:rPr>
              <w:t xml:space="preserve">  </w:t>
            </w:r>
            <w:r w:rsidR="00AF4998" w:rsidRPr="00AF4998">
              <w:rPr>
                <w:rFonts w:ascii="Aptos" w:hAnsi="Aptos" w:cs="Arial"/>
                <w:color w:val="808080" w:themeColor="background1" w:themeShade="80"/>
                <w:sz w:val="20"/>
                <w:szCs w:val="20"/>
              </w:rPr>
              <w:t>X</w:t>
            </w:r>
            <w:proofErr w:type="gramEnd"/>
          </w:p>
        </w:tc>
      </w:tr>
      <w:tr w:rsidR="00F87EF1" w:rsidRPr="00F87EF1" w14:paraId="24E4F537" w14:textId="79E9BB15" w:rsidTr="00F87EF1">
        <w:tc>
          <w:tcPr>
            <w:tcW w:w="1664" w:type="dxa"/>
            <w:shd w:val="clear" w:color="auto" w:fill="FFFFFF" w:themeFill="background1"/>
            <w:vAlign w:val="center"/>
          </w:tcPr>
          <w:p w14:paraId="6EA9DED5" w14:textId="6D388473" w:rsidR="009703AF" w:rsidRPr="00F87EF1" w:rsidRDefault="00F87EF1" w:rsidP="009A3B4A">
            <w:pPr>
              <w:rPr>
                <w:rFonts w:ascii="Aptos" w:hAnsi="Aptos" w:cs="Arial"/>
                <w:b/>
                <w:sz w:val="20"/>
                <w:szCs w:val="20"/>
              </w:rPr>
            </w:pPr>
            <w:r w:rsidRPr="00F87EF1">
              <w:rPr>
                <w:rFonts w:ascii="Aptos" w:hAnsi="Aptos" w:cs="Arial"/>
                <w:sz w:val="20"/>
                <w:szCs w:val="20"/>
              </w:rPr>
              <w:t>Ayllón MA</w:t>
            </w:r>
          </w:p>
        </w:tc>
        <w:tc>
          <w:tcPr>
            <w:tcW w:w="3481" w:type="dxa"/>
            <w:shd w:val="clear" w:color="auto" w:fill="FFFFFF" w:themeFill="background1"/>
            <w:vAlign w:val="center"/>
          </w:tcPr>
          <w:p w14:paraId="05D68F1D" w14:textId="45CA209C" w:rsidR="009703AF" w:rsidRPr="00F87EF1" w:rsidRDefault="00F87EF1" w:rsidP="00F87EF1">
            <w:pPr>
              <w:rPr>
                <w:rFonts w:ascii="Aptos" w:hAnsi="Aptos" w:cs="Arial"/>
                <w:sz w:val="20"/>
                <w:szCs w:val="20"/>
                <w:lang w:val="es-ES"/>
              </w:rPr>
            </w:pPr>
            <w:r w:rsidRPr="00F87EF1">
              <w:rPr>
                <w:rFonts w:ascii="Aptos" w:hAnsi="Aptos" w:cs="Arial"/>
                <w:sz w:val="20"/>
                <w:szCs w:val="20"/>
                <w:lang w:val="es-ES"/>
              </w:rPr>
              <w:t xml:space="preserve">Centro de Biotecnología y Genómica de Plantas, Universidad Politécnica de Madrid, Madrid, </w:t>
            </w:r>
            <w:proofErr w:type="spellStart"/>
            <w:r w:rsidRPr="00F87EF1">
              <w:rPr>
                <w:rFonts w:ascii="Aptos" w:hAnsi="Aptos" w:cs="Arial"/>
                <w:sz w:val="20"/>
                <w:szCs w:val="20"/>
                <w:lang w:val="es-ES"/>
              </w:rPr>
              <w:t>Spain</w:t>
            </w:r>
            <w:proofErr w:type="spellEnd"/>
          </w:p>
        </w:tc>
        <w:tc>
          <w:tcPr>
            <w:tcW w:w="2618" w:type="dxa"/>
            <w:shd w:val="clear" w:color="auto" w:fill="FFFFFF" w:themeFill="background1"/>
            <w:vAlign w:val="center"/>
          </w:tcPr>
          <w:p w14:paraId="133CF739" w14:textId="55750ABB" w:rsidR="009703AF" w:rsidRPr="00F87EF1" w:rsidRDefault="00F87EF1" w:rsidP="009A3B4A">
            <w:pPr>
              <w:rPr>
                <w:rFonts w:ascii="Aptos" w:hAnsi="Aptos" w:cs="Arial"/>
                <w:b/>
                <w:sz w:val="20"/>
                <w:szCs w:val="20"/>
              </w:rPr>
            </w:pPr>
            <w:r w:rsidRPr="00F87EF1">
              <w:rPr>
                <w:rFonts w:ascii="Aptos" w:hAnsi="Aptos" w:cs="Arial"/>
                <w:sz w:val="20"/>
                <w:szCs w:val="20"/>
              </w:rPr>
              <w:t>mariaangeles.ayllon@upm.es</w:t>
            </w:r>
          </w:p>
        </w:tc>
        <w:tc>
          <w:tcPr>
            <w:tcW w:w="1560" w:type="dxa"/>
            <w:shd w:val="clear" w:color="auto" w:fill="FFFFFF" w:themeFill="background1"/>
            <w:vAlign w:val="center"/>
          </w:tcPr>
          <w:p w14:paraId="16BB015A" w14:textId="6737A500" w:rsidR="009703AF" w:rsidRPr="00F87EF1" w:rsidRDefault="00F87EF1" w:rsidP="009703AF">
            <w:pPr>
              <w:jc w:val="center"/>
              <w:rPr>
                <w:rFonts w:ascii="Aptos" w:hAnsi="Aptos" w:cs="Arial"/>
                <w:sz w:val="20"/>
                <w:szCs w:val="20"/>
              </w:rPr>
            </w:pPr>
            <w:r w:rsidRPr="00F87EF1">
              <w:rPr>
                <w:rFonts w:ascii="Aptos" w:hAnsi="Aptos" w:cs="Arial"/>
                <w:sz w:val="20"/>
                <w:szCs w:val="20"/>
              </w:rPr>
              <w:t>X</w:t>
            </w:r>
          </w:p>
        </w:tc>
      </w:tr>
      <w:tr w:rsidR="009703AF" w:rsidRPr="00F87EF1" w14:paraId="25991084" w14:textId="1F2FA2C1" w:rsidTr="00F87EF1">
        <w:tc>
          <w:tcPr>
            <w:tcW w:w="1664" w:type="dxa"/>
            <w:vAlign w:val="center"/>
          </w:tcPr>
          <w:p w14:paraId="7E9FF899" w14:textId="51F7B566" w:rsidR="009703AF" w:rsidRPr="00F87EF1" w:rsidRDefault="00F87EF1" w:rsidP="009A3B4A">
            <w:pPr>
              <w:rPr>
                <w:rFonts w:ascii="Aptos" w:hAnsi="Aptos" w:cs="Arial"/>
                <w:sz w:val="20"/>
                <w:szCs w:val="20"/>
              </w:rPr>
            </w:pPr>
            <w:r w:rsidRPr="00F87EF1">
              <w:rPr>
                <w:rFonts w:ascii="Aptos" w:hAnsi="Aptos" w:cs="Arial"/>
                <w:sz w:val="20"/>
                <w:szCs w:val="20"/>
              </w:rPr>
              <w:t>Turina M</w:t>
            </w:r>
          </w:p>
        </w:tc>
        <w:tc>
          <w:tcPr>
            <w:tcW w:w="3481" w:type="dxa"/>
            <w:vAlign w:val="center"/>
          </w:tcPr>
          <w:p w14:paraId="5A10F992" w14:textId="05935253" w:rsidR="009703AF" w:rsidRPr="00F87EF1" w:rsidRDefault="00F87EF1" w:rsidP="009A3B4A">
            <w:pPr>
              <w:rPr>
                <w:rFonts w:ascii="Aptos" w:hAnsi="Aptos" w:cs="Arial"/>
                <w:sz w:val="20"/>
                <w:szCs w:val="20"/>
              </w:rPr>
            </w:pPr>
            <w:r w:rsidRPr="00F87EF1">
              <w:rPr>
                <w:rFonts w:ascii="Aptos" w:hAnsi="Aptos" w:cs="Arial"/>
                <w:sz w:val="20"/>
                <w:szCs w:val="20"/>
              </w:rPr>
              <w:t>Institute for Sustainable Plant Protection, CNR, Torino, Italy</w:t>
            </w:r>
          </w:p>
        </w:tc>
        <w:tc>
          <w:tcPr>
            <w:tcW w:w="2618" w:type="dxa"/>
            <w:vAlign w:val="center"/>
          </w:tcPr>
          <w:p w14:paraId="584336C5" w14:textId="5F4BE27A" w:rsidR="009703AF" w:rsidRPr="00F87EF1" w:rsidRDefault="00F87EF1" w:rsidP="009A3B4A">
            <w:pPr>
              <w:rPr>
                <w:rFonts w:ascii="Aptos" w:hAnsi="Aptos" w:cs="Arial"/>
                <w:sz w:val="20"/>
                <w:szCs w:val="20"/>
              </w:rPr>
            </w:pPr>
            <w:r w:rsidRPr="00F87EF1">
              <w:rPr>
                <w:rFonts w:ascii="Aptos" w:hAnsi="Aptos" w:cs="Arial"/>
                <w:sz w:val="20"/>
                <w:szCs w:val="20"/>
              </w:rPr>
              <w:t>massimo.turina@ipsp.cnr.it</w:t>
            </w:r>
          </w:p>
        </w:tc>
        <w:tc>
          <w:tcPr>
            <w:tcW w:w="1560" w:type="dxa"/>
            <w:vAlign w:val="center"/>
          </w:tcPr>
          <w:p w14:paraId="01837D6A" w14:textId="61C52A51" w:rsidR="009703AF" w:rsidRPr="00F87EF1" w:rsidRDefault="009703AF" w:rsidP="009703AF">
            <w:pPr>
              <w:jc w:val="center"/>
              <w:rPr>
                <w:rFonts w:ascii="Aptos" w:hAnsi="Aptos" w:cs="Arial"/>
                <w:b/>
                <w:sz w:val="20"/>
                <w:szCs w:val="20"/>
              </w:rPr>
            </w:pPr>
          </w:p>
        </w:tc>
      </w:tr>
      <w:tr w:rsidR="009703AF" w:rsidRPr="00F87EF1" w14:paraId="1B668FB3" w14:textId="2C6F00EF" w:rsidTr="00F87EF1">
        <w:tc>
          <w:tcPr>
            <w:tcW w:w="1664" w:type="dxa"/>
            <w:vAlign w:val="center"/>
          </w:tcPr>
          <w:p w14:paraId="7C1B4F79" w14:textId="1CCE9FF1" w:rsidR="009703AF" w:rsidRPr="00F87EF1" w:rsidRDefault="00F87EF1" w:rsidP="009A3B4A">
            <w:pPr>
              <w:rPr>
                <w:rFonts w:ascii="Aptos" w:hAnsi="Aptos" w:cs="Arial"/>
                <w:sz w:val="20"/>
                <w:szCs w:val="20"/>
              </w:rPr>
            </w:pPr>
            <w:r>
              <w:rPr>
                <w:rFonts w:ascii="Aptos" w:hAnsi="Aptos" w:cs="Arial"/>
                <w:sz w:val="20"/>
                <w:szCs w:val="20"/>
              </w:rPr>
              <w:t>Donaire L</w:t>
            </w:r>
          </w:p>
        </w:tc>
        <w:tc>
          <w:tcPr>
            <w:tcW w:w="3481" w:type="dxa"/>
            <w:vAlign w:val="center"/>
          </w:tcPr>
          <w:p w14:paraId="3EC4C5A6" w14:textId="5027DD3E" w:rsidR="009703AF" w:rsidRPr="00F87EF1" w:rsidRDefault="00F87EF1" w:rsidP="00F87EF1">
            <w:pPr>
              <w:rPr>
                <w:rFonts w:ascii="Aptos" w:hAnsi="Aptos" w:cs="Arial"/>
                <w:sz w:val="20"/>
                <w:szCs w:val="20"/>
              </w:rPr>
            </w:pPr>
            <w:r w:rsidRPr="00F87EF1">
              <w:rPr>
                <w:rFonts w:ascii="Aptos" w:hAnsi="Aptos" w:cs="Arial"/>
                <w:sz w:val="20"/>
                <w:szCs w:val="20"/>
              </w:rPr>
              <w:t>CE</w:t>
            </w:r>
            <w:r>
              <w:rPr>
                <w:rFonts w:ascii="Aptos" w:hAnsi="Aptos" w:cs="Arial"/>
                <w:sz w:val="20"/>
                <w:szCs w:val="20"/>
              </w:rPr>
              <w:t xml:space="preserve">BAS-CSIC, </w:t>
            </w:r>
            <w:r w:rsidRPr="00F87EF1">
              <w:rPr>
                <w:rFonts w:ascii="Aptos" w:hAnsi="Aptos" w:cs="Arial"/>
                <w:sz w:val="20"/>
                <w:szCs w:val="20"/>
              </w:rPr>
              <w:t>Murcia</w:t>
            </w:r>
            <w:r>
              <w:rPr>
                <w:rFonts w:ascii="Aptos" w:hAnsi="Aptos" w:cs="Arial"/>
                <w:sz w:val="20"/>
                <w:szCs w:val="20"/>
              </w:rPr>
              <w:t xml:space="preserve">, </w:t>
            </w:r>
            <w:r w:rsidRPr="00F87EF1">
              <w:rPr>
                <w:rFonts w:ascii="Aptos" w:hAnsi="Aptos" w:cs="Arial"/>
                <w:sz w:val="20"/>
                <w:szCs w:val="20"/>
              </w:rPr>
              <w:t>Spain</w:t>
            </w:r>
          </w:p>
        </w:tc>
        <w:tc>
          <w:tcPr>
            <w:tcW w:w="2618" w:type="dxa"/>
            <w:vAlign w:val="center"/>
          </w:tcPr>
          <w:p w14:paraId="1DDF5257" w14:textId="2B1DD7EA" w:rsidR="009703AF" w:rsidRPr="00F87EF1" w:rsidRDefault="00F87EF1" w:rsidP="009A3B4A">
            <w:pPr>
              <w:rPr>
                <w:rFonts w:ascii="Aptos" w:hAnsi="Aptos" w:cs="Arial"/>
                <w:sz w:val="20"/>
                <w:szCs w:val="20"/>
              </w:rPr>
            </w:pPr>
            <w:r w:rsidRPr="00F87EF1">
              <w:rPr>
                <w:rFonts w:ascii="Aptos" w:hAnsi="Aptos" w:cs="Arial"/>
                <w:sz w:val="20"/>
                <w:szCs w:val="20"/>
              </w:rPr>
              <w:t>ldonaire@cebas.csic.es</w:t>
            </w:r>
          </w:p>
        </w:tc>
        <w:tc>
          <w:tcPr>
            <w:tcW w:w="1560" w:type="dxa"/>
            <w:vAlign w:val="center"/>
          </w:tcPr>
          <w:p w14:paraId="398397DC" w14:textId="63F54794" w:rsidR="009703AF" w:rsidRPr="00F87EF1" w:rsidRDefault="009703AF" w:rsidP="009703AF">
            <w:pPr>
              <w:jc w:val="center"/>
              <w:rPr>
                <w:rFonts w:ascii="Aptos" w:hAnsi="Aptos" w:cs="Arial"/>
                <w:b/>
                <w:sz w:val="20"/>
                <w:szCs w:val="20"/>
              </w:rPr>
            </w:pPr>
          </w:p>
        </w:tc>
      </w:tr>
      <w:tr w:rsidR="00F87EF1" w:rsidRPr="00F87EF1" w14:paraId="1EC2C947" w14:textId="08659965" w:rsidTr="00F87EF1">
        <w:tc>
          <w:tcPr>
            <w:tcW w:w="1664" w:type="dxa"/>
            <w:vAlign w:val="center"/>
          </w:tcPr>
          <w:p w14:paraId="48A3936E" w14:textId="1D8CE957" w:rsidR="00F87EF1" w:rsidRPr="00F87EF1" w:rsidRDefault="00F87EF1" w:rsidP="00F87EF1">
            <w:pPr>
              <w:rPr>
                <w:rFonts w:ascii="Aptos" w:hAnsi="Aptos" w:cs="Arial"/>
                <w:b/>
                <w:sz w:val="20"/>
                <w:szCs w:val="20"/>
              </w:rPr>
            </w:pPr>
            <w:r w:rsidRPr="00F87EF1">
              <w:rPr>
                <w:rFonts w:ascii="Aptos" w:hAnsi="Aptos" w:cs="Arial"/>
                <w:sz w:val="20"/>
                <w:szCs w:val="20"/>
              </w:rPr>
              <w:t>Nerva L</w:t>
            </w:r>
          </w:p>
        </w:tc>
        <w:tc>
          <w:tcPr>
            <w:tcW w:w="3481" w:type="dxa"/>
            <w:vAlign w:val="center"/>
          </w:tcPr>
          <w:p w14:paraId="465BAECA" w14:textId="4F8C0B92" w:rsidR="00F87EF1" w:rsidRPr="00F87EF1" w:rsidRDefault="00F87EF1" w:rsidP="00F87EF1">
            <w:pPr>
              <w:rPr>
                <w:rFonts w:ascii="Aptos" w:hAnsi="Aptos" w:cs="Arial"/>
                <w:sz w:val="20"/>
                <w:szCs w:val="20"/>
              </w:rPr>
            </w:pPr>
            <w:r w:rsidRPr="00F87EF1">
              <w:rPr>
                <w:rFonts w:ascii="Aptos" w:hAnsi="Aptos" w:cs="Arial"/>
                <w:sz w:val="20"/>
                <w:szCs w:val="20"/>
              </w:rPr>
              <w:t>CREA - Research Cen</w:t>
            </w:r>
            <w:r>
              <w:rPr>
                <w:rFonts w:ascii="Aptos" w:hAnsi="Aptos" w:cs="Arial"/>
                <w:sz w:val="20"/>
                <w:szCs w:val="20"/>
              </w:rPr>
              <w:t xml:space="preserve">tre for Viticulture and Enology. </w:t>
            </w:r>
            <w:r w:rsidRPr="00F87EF1">
              <w:rPr>
                <w:rFonts w:ascii="Aptos" w:hAnsi="Aptos" w:cs="Arial"/>
                <w:sz w:val="20"/>
                <w:szCs w:val="20"/>
              </w:rPr>
              <w:t>Institute for Su</w:t>
            </w:r>
            <w:r>
              <w:rPr>
                <w:rFonts w:ascii="Aptos" w:hAnsi="Aptos" w:cs="Arial"/>
                <w:sz w:val="20"/>
                <w:szCs w:val="20"/>
              </w:rPr>
              <w:t xml:space="preserve">stainable Plant Protection, CNR, </w:t>
            </w:r>
            <w:r w:rsidRPr="00F87EF1">
              <w:rPr>
                <w:rFonts w:ascii="Aptos" w:hAnsi="Aptos" w:cs="Arial"/>
                <w:sz w:val="20"/>
                <w:szCs w:val="20"/>
              </w:rPr>
              <w:t>Italy</w:t>
            </w:r>
          </w:p>
        </w:tc>
        <w:tc>
          <w:tcPr>
            <w:tcW w:w="2618" w:type="dxa"/>
            <w:vAlign w:val="center"/>
          </w:tcPr>
          <w:p w14:paraId="5161F472" w14:textId="77777777" w:rsidR="00F87EF1" w:rsidRPr="00F87EF1" w:rsidRDefault="00F87EF1" w:rsidP="00F87EF1">
            <w:pPr>
              <w:rPr>
                <w:rFonts w:ascii="Aptos" w:hAnsi="Aptos" w:cs="Arial"/>
                <w:sz w:val="20"/>
                <w:szCs w:val="20"/>
              </w:rPr>
            </w:pPr>
            <w:r w:rsidRPr="00F87EF1">
              <w:rPr>
                <w:rFonts w:ascii="Aptos" w:hAnsi="Aptos" w:cs="Arial"/>
                <w:sz w:val="20"/>
                <w:szCs w:val="20"/>
              </w:rPr>
              <w:t>luca.nerva@crea.gov.it</w:t>
            </w:r>
          </w:p>
          <w:p w14:paraId="464D4E54" w14:textId="76C73E30" w:rsidR="00F87EF1" w:rsidRPr="00F87EF1" w:rsidRDefault="00F87EF1" w:rsidP="00F87EF1">
            <w:pPr>
              <w:rPr>
                <w:rFonts w:ascii="Aptos" w:hAnsi="Aptos" w:cs="Arial"/>
                <w:b/>
                <w:sz w:val="20"/>
                <w:szCs w:val="20"/>
              </w:rPr>
            </w:pPr>
          </w:p>
        </w:tc>
        <w:tc>
          <w:tcPr>
            <w:tcW w:w="1560" w:type="dxa"/>
            <w:vAlign w:val="center"/>
          </w:tcPr>
          <w:p w14:paraId="3CBA77FB" w14:textId="2B04C666" w:rsidR="00F87EF1" w:rsidRPr="00F87EF1" w:rsidRDefault="00F87EF1" w:rsidP="00F87EF1">
            <w:pPr>
              <w:jc w:val="center"/>
              <w:rPr>
                <w:rFonts w:ascii="Aptos" w:hAnsi="Aptos" w:cs="Arial"/>
                <w:b/>
                <w:sz w:val="20"/>
                <w:szCs w:val="20"/>
              </w:rPr>
            </w:pPr>
          </w:p>
        </w:tc>
      </w:tr>
      <w:tr w:rsidR="00F87EF1" w:rsidRPr="00F87EF1" w14:paraId="1E87AB62" w14:textId="5899AC2D" w:rsidTr="00F87EF1">
        <w:tc>
          <w:tcPr>
            <w:tcW w:w="1664" w:type="dxa"/>
            <w:vAlign w:val="center"/>
          </w:tcPr>
          <w:p w14:paraId="31B07DB0" w14:textId="3405F315" w:rsidR="00F87EF1" w:rsidRPr="00F87EF1" w:rsidRDefault="00F87EF1" w:rsidP="00F87EF1">
            <w:pPr>
              <w:rPr>
                <w:rFonts w:ascii="Aptos" w:hAnsi="Aptos" w:cs="Arial"/>
                <w:sz w:val="20"/>
                <w:szCs w:val="20"/>
              </w:rPr>
            </w:pPr>
            <w:r>
              <w:rPr>
                <w:rFonts w:ascii="Aptos" w:hAnsi="Aptos" w:cs="Arial"/>
                <w:sz w:val="20"/>
                <w:szCs w:val="20"/>
              </w:rPr>
              <w:t>Marzano SYL</w:t>
            </w:r>
          </w:p>
        </w:tc>
        <w:tc>
          <w:tcPr>
            <w:tcW w:w="3481" w:type="dxa"/>
            <w:vAlign w:val="center"/>
          </w:tcPr>
          <w:p w14:paraId="5AD29B0F" w14:textId="53285665" w:rsidR="00F87EF1" w:rsidRPr="00F87EF1" w:rsidRDefault="00F87EF1" w:rsidP="00F87EF1">
            <w:pPr>
              <w:rPr>
                <w:rFonts w:ascii="Aptos" w:hAnsi="Aptos" w:cs="Arial"/>
                <w:sz w:val="20"/>
                <w:szCs w:val="20"/>
                <w:lang w:val="es-ES"/>
              </w:rPr>
            </w:pPr>
            <w:r w:rsidRPr="00F87EF1">
              <w:rPr>
                <w:rFonts w:ascii="Aptos" w:hAnsi="Aptos" w:cs="Arial"/>
                <w:sz w:val="20"/>
                <w:szCs w:val="20"/>
                <w:lang w:val="es-ES"/>
              </w:rPr>
              <w:t>USDA-ARS, Toledo, Ohio, USA</w:t>
            </w:r>
          </w:p>
        </w:tc>
        <w:tc>
          <w:tcPr>
            <w:tcW w:w="2618" w:type="dxa"/>
            <w:vAlign w:val="center"/>
          </w:tcPr>
          <w:p w14:paraId="5C936B49" w14:textId="23DCB4EE" w:rsidR="00F87EF1" w:rsidRPr="00F87EF1" w:rsidRDefault="00F87EF1" w:rsidP="00F87EF1">
            <w:pPr>
              <w:rPr>
                <w:rFonts w:ascii="Aptos" w:hAnsi="Aptos" w:cs="Arial"/>
                <w:sz w:val="20"/>
                <w:szCs w:val="20"/>
              </w:rPr>
            </w:pPr>
            <w:r w:rsidRPr="00F87EF1">
              <w:rPr>
                <w:rFonts w:ascii="Aptos" w:hAnsi="Aptos" w:cs="Arial"/>
                <w:sz w:val="20"/>
                <w:szCs w:val="20"/>
              </w:rPr>
              <w:t>ShinYi.Marzano@usda.gov</w:t>
            </w:r>
          </w:p>
        </w:tc>
        <w:tc>
          <w:tcPr>
            <w:tcW w:w="1560" w:type="dxa"/>
            <w:vAlign w:val="center"/>
          </w:tcPr>
          <w:p w14:paraId="1A6F2BF1" w14:textId="713BF4F1" w:rsidR="00F87EF1" w:rsidRPr="00F87EF1" w:rsidRDefault="00F87EF1" w:rsidP="00F87EF1">
            <w:pPr>
              <w:jc w:val="center"/>
              <w:rPr>
                <w:rFonts w:ascii="Aptos" w:hAnsi="Aptos" w:cs="Arial"/>
                <w:b/>
                <w:sz w:val="20"/>
                <w:szCs w:val="20"/>
              </w:rPr>
            </w:pPr>
          </w:p>
        </w:tc>
      </w:tr>
      <w:tr w:rsidR="00F87EF1" w:rsidRPr="00F87EF1" w14:paraId="4EB04DC5" w14:textId="35F57E1D" w:rsidTr="00F87EF1">
        <w:tc>
          <w:tcPr>
            <w:tcW w:w="1664" w:type="dxa"/>
            <w:vAlign w:val="center"/>
          </w:tcPr>
          <w:p w14:paraId="55C69C9A" w14:textId="404301F7" w:rsidR="00F87EF1" w:rsidRPr="00F87EF1" w:rsidRDefault="00F87EF1" w:rsidP="00F87EF1">
            <w:pPr>
              <w:rPr>
                <w:rFonts w:ascii="Aptos" w:hAnsi="Aptos" w:cs="Arial"/>
                <w:b/>
                <w:sz w:val="20"/>
                <w:szCs w:val="20"/>
              </w:rPr>
            </w:pPr>
            <w:r w:rsidRPr="00F87EF1">
              <w:rPr>
                <w:rFonts w:ascii="Aptos" w:hAnsi="Aptos" w:cs="Arial"/>
                <w:sz w:val="20"/>
                <w:szCs w:val="20"/>
              </w:rPr>
              <w:t>Xie J</w:t>
            </w:r>
          </w:p>
        </w:tc>
        <w:tc>
          <w:tcPr>
            <w:tcW w:w="3481" w:type="dxa"/>
            <w:vAlign w:val="center"/>
          </w:tcPr>
          <w:p w14:paraId="3F729D28" w14:textId="65AF400A" w:rsidR="00F87EF1" w:rsidRPr="00F87EF1" w:rsidRDefault="00F87EF1" w:rsidP="00F87EF1">
            <w:pPr>
              <w:rPr>
                <w:rFonts w:ascii="Aptos" w:hAnsi="Aptos" w:cs="Arial"/>
                <w:b/>
                <w:sz w:val="20"/>
                <w:szCs w:val="20"/>
              </w:rPr>
            </w:pPr>
            <w:r w:rsidRPr="00F87EF1">
              <w:rPr>
                <w:rFonts w:ascii="Aptos" w:hAnsi="Aptos" w:cs="Arial"/>
                <w:sz w:val="20"/>
                <w:szCs w:val="20"/>
              </w:rPr>
              <w:t>College of Plant Science and Technology, Huazhong Agricultural University, Wuhan, China</w:t>
            </w:r>
          </w:p>
        </w:tc>
        <w:tc>
          <w:tcPr>
            <w:tcW w:w="2618" w:type="dxa"/>
            <w:vAlign w:val="center"/>
          </w:tcPr>
          <w:p w14:paraId="2B03DFE0" w14:textId="0F38A6BD" w:rsidR="00F87EF1" w:rsidRPr="00F87EF1" w:rsidRDefault="00F87EF1" w:rsidP="00F87EF1">
            <w:pPr>
              <w:rPr>
                <w:rFonts w:ascii="Aptos" w:hAnsi="Aptos" w:cs="Arial"/>
                <w:b/>
                <w:sz w:val="20"/>
                <w:szCs w:val="20"/>
              </w:rPr>
            </w:pPr>
            <w:r w:rsidRPr="00F87EF1">
              <w:rPr>
                <w:rFonts w:ascii="Aptos" w:hAnsi="Aptos" w:cs="Arial"/>
                <w:sz w:val="20"/>
                <w:szCs w:val="20"/>
              </w:rPr>
              <w:t>jiataoxie@mail.hzau.edu.cn</w:t>
            </w:r>
          </w:p>
        </w:tc>
        <w:tc>
          <w:tcPr>
            <w:tcW w:w="1560" w:type="dxa"/>
            <w:vAlign w:val="center"/>
          </w:tcPr>
          <w:p w14:paraId="25F3F5E7" w14:textId="2430C31B" w:rsidR="00F87EF1" w:rsidRPr="00F87EF1" w:rsidRDefault="00F87EF1" w:rsidP="00F87EF1">
            <w:pPr>
              <w:jc w:val="center"/>
              <w:rPr>
                <w:rFonts w:ascii="Aptos" w:hAnsi="Aptos" w:cs="Arial"/>
                <w:b/>
                <w:sz w:val="20"/>
                <w:szCs w:val="20"/>
              </w:rPr>
            </w:pPr>
          </w:p>
        </w:tc>
      </w:tr>
      <w:tr w:rsidR="00F87EF1" w:rsidRPr="00F87EF1" w14:paraId="2F0A23D4" w14:textId="1B2D70D1" w:rsidTr="00F87EF1">
        <w:trPr>
          <w:trHeight w:val="63"/>
        </w:trPr>
        <w:tc>
          <w:tcPr>
            <w:tcW w:w="1664" w:type="dxa"/>
            <w:vAlign w:val="center"/>
          </w:tcPr>
          <w:p w14:paraId="5CA45DA6" w14:textId="1C14B5FF" w:rsidR="00F87EF1" w:rsidRPr="00F87EF1" w:rsidRDefault="00731CAF" w:rsidP="00F87EF1">
            <w:pPr>
              <w:rPr>
                <w:rFonts w:ascii="Aptos" w:hAnsi="Aptos" w:cs="Arial"/>
                <w:sz w:val="20"/>
                <w:szCs w:val="20"/>
              </w:rPr>
            </w:pPr>
            <w:r>
              <w:rPr>
                <w:rFonts w:ascii="Aptos" w:hAnsi="Aptos" w:cs="Arial"/>
                <w:sz w:val="20"/>
                <w:szCs w:val="20"/>
              </w:rPr>
              <w:t>Jiang D</w:t>
            </w:r>
          </w:p>
        </w:tc>
        <w:tc>
          <w:tcPr>
            <w:tcW w:w="3481" w:type="dxa"/>
            <w:vAlign w:val="center"/>
          </w:tcPr>
          <w:p w14:paraId="28A99667" w14:textId="2133CC97" w:rsidR="00F87EF1" w:rsidRPr="00F87EF1" w:rsidRDefault="00F87EF1" w:rsidP="00F87EF1">
            <w:pPr>
              <w:rPr>
                <w:rFonts w:ascii="Aptos" w:hAnsi="Aptos" w:cs="Arial"/>
                <w:sz w:val="20"/>
                <w:szCs w:val="20"/>
              </w:rPr>
            </w:pPr>
            <w:r w:rsidRPr="00F87EF1">
              <w:rPr>
                <w:rFonts w:ascii="Aptos" w:hAnsi="Aptos" w:cs="Arial"/>
                <w:sz w:val="20"/>
                <w:szCs w:val="20"/>
              </w:rPr>
              <w:t>College of Plant Science and Technology, Huazhong Agricultural University, Wuhan, China</w:t>
            </w:r>
          </w:p>
        </w:tc>
        <w:tc>
          <w:tcPr>
            <w:tcW w:w="2618" w:type="dxa"/>
            <w:vAlign w:val="center"/>
          </w:tcPr>
          <w:p w14:paraId="0CFBB2E1" w14:textId="1F4D508D" w:rsidR="00F87EF1" w:rsidRPr="00F87EF1" w:rsidRDefault="00F87EF1" w:rsidP="00F87EF1">
            <w:pPr>
              <w:rPr>
                <w:rFonts w:ascii="Aptos" w:hAnsi="Aptos" w:cs="Arial"/>
                <w:sz w:val="20"/>
                <w:szCs w:val="20"/>
              </w:rPr>
            </w:pPr>
            <w:r w:rsidRPr="00F87EF1">
              <w:rPr>
                <w:rFonts w:ascii="Aptos" w:hAnsi="Aptos" w:cs="Arial"/>
                <w:sz w:val="20"/>
                <w:szCs w:val="20"/>
              </w:rPr>
              <w:t>daohongjiang@mail.hzau.edu.cn</w:t>
            </w:r>
          </w:p>
        </w:tc>
        <w:tc>
          <w:tcPr>
            <w:tcW w:w="1560" w:type="dxa"/>
            <w:vAlign w:val="center"/>
          </w:tcPr>
          <w:p w14:paraId="394DC9DC" w14:textId="7DB99887" w:rsidR="00F87EF1" w:rsidRPr="00F87EF1" w:rsidRDefault="00F87EF1" w:rsidP="00F87EF1">
            <w:pPr>
              <w:jc w:val="center"/>
              <w:rPr>
                <w:rFonts w:ascii="Aptos" w:hAnsi="Aptos" w:cs="Arial"/>
                <w:b/>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232E5A5F"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82"/>
        <w:gridCol w:w="283"/>
        <w:gridCol w:w="4204"/>
        <w:gridCol w:w="336"/>
      </w:tblGrid>
      <w:tr w:rsidR="00683D0C" w14:paraId="02C75B6A" w14:textId="77777777" w:rsidTr="00683D0C">
        <w:tc>
          <w:tcPr>
            <w:tcW w:w="8505" w:type="dxa"/>
            <w:gridSpan w:val="4"/>
            <w:shd w:val="clear" w:color="auto" w:fill="F2F2F2" w:themeFill="background1" w:themeFillShade="F2"/>
          </w:tcPr>
          <w:p w14:paraId="0F928364" w14:textId="1018182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77777777" w:rsidR="00D062BE" w:rsidRDefault="00D062BE" w:rsidP="00DD58AA">
            <w:pPr>
              <w:rPr>
                <w:rFonts w:ascii="Aptos" w:eastAsia="Times" w:hAnsi="Aptos" w:cs="Arial"/>
                <w:b/>
                <w:color w:val="000000"/>
                <w:sz w:val="20"/>
                <w:szCs w:val="20"/>
                <w:lang w:eastAsia="en-GB"/>
              </w:rPr>
            </w:pP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19B1909F" w:rsidR="00D062BE" w:rsidRDefault="00540D35"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31CA884B"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1B983FF"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0" w:history="1"/>
          </w:p>
        </w:tc>
      </w:tr>
      <w:tr w:rsidR="0072682D" w:rsidRPr="000C5189" w14:paraId="0BE0A499" w14:textId="77777777" w:rsidTr="00BE4F5A">
        <w:trPr>
          <w:trHeight w:val="841"/>
        </w:trPr>
        <w:tc>
          <w:tcPr>
            <w:tcW w:w="8505" w:type="dxa"/>
            <w:shd w:val="clear" w:color="auto" w:fill="auto"/>
          </w:tcPr>
          <w:p w14:paraId="44334E47" w14:textId="45AB4D5E" w:rsidR="0072682D" w:rsidRPr="000C5189" w:rsidRDefault="00540D35" w:rsidP="00DD58AA">
            <w:pPr>
              <w:rPr>
                <w:rFonts w:ascii="Aptos" w:hAnsi="Aptos" w:cs="Arial"/>
                <w:sz w:val="20"/>
                <w:szCs w:val="20"/>
              </w:rPr>
            </w:pPr>
            <w:proofErr w:type="spellStart"/>
            <w:r w:rsidRPr="00540D35">
              <w:rPr>
                <w:rFonts w:ascii="Aptos" w:hAnsi="Aptos" w:cs="Arial"/>
                <w:i/>
                <w:sz w:val="20"/>
                <w:szCs w:val="20"/>
              </w:rPr>
              <w:t>Botourmiaviridae</w:t>
            </w:r>
            <w:proofErr w:type="spellEnd"/>
            <w:r>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DBA001F"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FA3FA9" w:rsidR="00BE4F5A" w:rsidRPr="00C95FB7" w:rsidRDefault="00B96B25" w:rsidP="00DD58AA">
            <w:pPr>
              <w:rPr>
                <w:rFonts w:ascii="Aptos" w:hAnsi="Aptos" w:cs="Arial"/>
                <w:sz w:val="20"/>
                <w:szCs w:val="20"/>
              </w:rPr>
            </w:pPr>
            <w:proofErr w:type="spellStart"/>
            <w:r>
              <w:rPr>
                <w:rFonts w:ascii="Aptos" w:hAnsi="Aptos" w:cs="Arial"/>
                <w:sz w:val="20"/>
                <w:szCs w:val="20"/>
              </w:rPr>
              <w:t>Botormiaviridae</w:t>
            </w:r>
            <w:proofErr w:type="spellEnd"/>
          </w:p>
        </w:tc>
        <w:tc>
          <w:tcPr>
            <w:tcW w:w="1984" w:type="dxa"/>
            <w:shd w:val="clear" w:color="auto" w:fill="auto"/>
          </w:tcPr>
          <w:p w14:paraId="7D842500" w14:textId="5BDADB70" w:rsidR="00BE4F5A" w:rsidRPr="00C95FB7" w:rsidRDefault="00540D35" w:rsidP="00DD58AA">
            <w:pPr>
              <w:rPr>
                <w:rFonts w:ascii="Aptos" w:hAnsi="Aptos" w:cs="Arial"/>
                <w:sz w:val="20"/>
                <w:szCs w:val="20"/>
              </w:rPr>
            </w:pPr>
            <w:r>
              <w:rPr>
                <w:rFonts w:ascii="Aptos" w:hAnsi="Aptos" w:cs="Arial"/>
                <w:sz w:val="20"/>
                <w:szCs w:val="20"/>
              </w:rPr>
              <w:t>7</w:t>
            </w:r>
          </w:p>
        </w:tc>
        <w:tc>
          <w:tcPr>
            <w:tcW w:w="1985" w:type="dxa"/>
            <w:shd w:val="clear" w:color="auto" w:fill="auto"/>
          </w:tcPr>
          <w:p w14:paraId="518C703A" w14:textId="43348709" w:rsidR="00BE4F5A" w:rsidRPr="00C95FB7" w:rsidRDefault="00540D35" w:rsidP="00DD58AA">
            <w:pPr>
              <w:rPr>
                <w:rFonts w:ascii="Aptos" w:hAnsi="Aptos" w:cs="Arial"/>
                <w:sz w:val="20"/>
                <w:szCs w:val="20"/>
              </w:rPr>
            </w:pPr>
            <w:r>
              <w:rPr>
                <w:rFonts w:ascii="Aptos" w:hAnsi="Aptos" w:cs="Arial"/>
                <w:sz w:val="20"/>
                <w:szCs w:val="20"/>
              </w:rPr>
              <w:t>0</w:t>
            </w:r>
          </w:p>
        </w:tc>
        <w:tc>
          <w:tcPr>
            <w:tcW w:w="2126" w:type="dxa"/>
          </w:tcPr>
          <w:p w14:paraId="13BA4B66" w14:textId="6B6B4841" w:rsidR="00BE4F5A" w:rsidRPr="00C95FB7" w:rsidRDefault="00540D35" w:rsidP="00DD58AA">
            <w:pPr>
              <w:rPr>
                <w:rFonts w:ascii="Aptos" w:hAnsi="Aptos" w:cs="Arial"/>
                <w:sz w:val="20"/>
                <w:szCs w:val="20"/>
              </w:rPr>
            </w:pPr>
            <w:r>
              <w:rPr>
                <w:rFonts w:ascii="Aptos" w:hAnsi="Aptos" w:cs="Arial"/>
                <w:sz w:val="20"/>
                <w:szCs w:val="20"/>
              </w:rPr>
              <w:t xml:space="preserve"> 0</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77777777" w:rsidR="003A18C5" w:rsidRDefault="003A18C5" w:rsidP="00C95E56">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0FAEF7F"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7942214C"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8CE20D8"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2E3AAF94"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1BF53A01" w14:textId="000320BA" w:rsidR="00DD58AA" w:rsidRPr="00F110F7" w:rsidRDefault="00613B7A" w:rsidP="00DD58AA">
      <w:pPr>
        <w:pStyle w:val="BodyTextIndent"/>
        <w:ind w:left="0" w:firstLine="0"/>
        <w:rPr>
          <w:rFonts w:ascii="Aptos" w:hAnsi="Aptos" w:cs="Arial"/>
          <w:color w:val="0070C0"/>
          <w:sz w:val="20"/>
        </w:rPr>
      </w:pPr>
      <w:hyperlink r:id="rId11" w:history="1"/>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5EF1829F"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452528F1" w:rsidR="00953FFE" w:rsidRPr="00391CB1" w:rsidRDefault="00735BFC" w:rsidP="00DD58AA">
            <w:pPr>
              <w:pStyle w:val="BodyTextIndent"/>
              <w:ind w:left="0" w:firstLine="0"/>
              <w:rPr>
                <w:rFonts w:ascii="Aptos" w:hAnsi="Aptos" w:cs="Arial"/>
                <w:b/>
                <w:iCs/>
                <w:color w:val="000000"/>
                <w:sz w:val="20"/>
              </w:rPr>
            </w:pPr>
            <w:r w:rsidRPr="00391CB1">
              <w:rPr>
                <w:rFonts w:ascii="Aptos" w:hAnsi="Aptos" w:cs="Arial"/>
                <w:bCs/>
                <w:iCs/>
                <w:color w:val="000000" w:themeColor="text1"/>
                <w:sz w:val="20"/>
              </w:rPr>
              <w:t>2024.001F.</w:t>
            </w:r>
            <w:r w:rsidR="00391CB1">
              <w:rPr>
                <w:rFonts w:ascii="Aptos" w:hAnsi="Aptos" w:cs="Arial"/>
                <w:bCs/>
                <w:iCs/>
                <w:color w:val="000000" w:themeColor="text1"/>
                <w:sz w:val="20"/>
              </w:rPr>
              <w:t>N.v1.</w:t>
            </w:r>
            <w:r w:rsidR="00DE6CFF" w:rsidRPr="00391CB1">
              <w:rPr>
                <w:rFonts w:ascii="Aptos" w:hAnsi="Aptos" w:cs="Arial"/>
                <w:bCs/>
                <w:iCs/>
                <w:color w:val="000000" w:themeColor="text1"/>
                <w:sz w:val="20"/>
              </w:rPr>
              <w:t>Botourmiaviridae_</w:t>
            </w:r>
            <w:r w:rsidRPr="00391CB1">
              <w:rPr>
                <w:rFonts w:ascii="Aptos" w:hAnsi="Aptos" w:cs="Arial"/>
                <w:bCs/>
                <w:iCs/>
                <w:color w:val="000000" w:themeColor="text1"/>
                <w:sz w:val="20"/>
              </w:rPr>
              <w:t>spren</w:t>
            </w:r>
            <w:r w:rsidR="00DE6CFF" w:rsidRPr="00391CB1">
              <w:rPr>
                <w:rFonts w:ascii="Aptos" w:hAnsi="Aptos" w:cs="Arial"/>
                <w:bCs/>
                <w:iCs/>
                <w:color w:val="000000" w:themeColor="text1"/>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1106F246"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031572C3" w:rsidR="00953FFE" w:rsidRDefault="002B54F1"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689"/>
        <w:gridCol w:w="4961"/>
        <w:gridCol w:w="1276"/>
      </w:tblGrid>
      <w:tr w:rsidR="00DD58AA" w14:paraId="5E86B6E0" w14:textId="77777777" w:rsidTr="00DD58AA">
        <w:tc>
          <w:tcPr>
            <w:tcW w:w="7650" w:type="dxa"/>
            <w:gridSpan w:val="2"/>
            <w:shd w:val="clear" w:color="auto" w:fill="F2F2F2" w:themeFill="background1" w:themeFillShade="F2"/>
          </w:tcPr>
          <w:p w14:paraId="789E102B" w14:textId="06DFF2FF" w:rsidR="00DD58AA" w:rsidRDefault="00DD58AA" w:rsidP="00DD58AA">
            <w:pPr>
              <w:rPr>
                <w:rFonts w:ascii="Aptos" w:hAnsi="Aptos" w:cs="Arial"/>
                <w:color w:val="0000FF"/>
                <w:sz w:val="20"/>
                <w:szCs w:val="20"/>
              </w:rPr>
            </w:pPr>
            <w:r w:rsidRPr="009F140A">
              <w:rPr>
                <w:rFonts w:ascii="Aptos" w:hAnsi="Aptos" w:cs="Arial"/>
                <w:b/>
                <w:bCs/>
                <w:color w:val="000000"/>
                <w:sz w:val="20"/>
                <w:szCs w:val="20"/>
              </w:rPr>
              <w:t>Is any taxon name used here derived from that of a living person</w:t>
            </w:r>
            <w:r w:rsidR="006C0F51">
              <w:rPr>
                <w:rFonts w:ascii="Aptos" w:hAnsi="Aptos" w:cs="Arial"/>
                <w:b/>
                <w:bCs/>
                <w:color w:val="000000"/>
                <w:sz w:val="20"/>
                <w:szCs w:val="20"/>
              </w:rPr>
              <w:t>:</w:t>
            </w:r>
            <w:r>
              <w:rPr>
                <w:rFonts w:ascii="Aptos" w:hAnsi="Aptos" w:cs="Arial"/>
                <w:b/>
                <w:bCs/>
                <w:color w:val="000000"/>
                <w:sz w:val="20"/>
                <w:szCs w:val="20"/>
              </w:rPr>
              <w:t xml:space="preserve">  </w:t>
            </w:r>
          </w:p>
        </w:tc>
        <w:tc>
          <w:tcPr>
            <w:tcW w:w="1276" w:type="dxa"/>
          </w:tcPr>
          <w:p w14:paraId="2B545D29" w14:textId="498BD6E5"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Pr="00363A30">
              <w:rPr>
                <w:rFonts w:ascii="Aptos" w:hAnsi="Aptos" w:cs="Arial"/>
                <w:b/>
                <w:bCs/>
                <w:color w:val="808080" w:themeColor="background1" w:themeShade="80"/>
                <w:sz w:val="20"/>
                <w:szCs w:val="20"/>
              </w:rPr>
              <w:t>Y/N</w:t>
            </w:r>
          </w:p>
        </w:tc>
      </w:tr>
      <w:tr w:rsidR="00DD58AA" w14:paraId="28DCB929" w14:textId="77777777" w:rsidTr="00DD58AA">
        <w:tc>
          <w:tcPr>
            <w:tcW w:w="2689"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4961" w:type="dxa"/>
          </w:tcPr>
          <w:p w14:paraId="547E1A15" w14:textId="35F21CBC" w:rsidR="00DD58AA" w:rsidRDefault="00DD58AA" w:rsidP="00DD58AA">
            <w:pPr>
              <w:rPr>
                <w:rFonts w:ascii="Aptos" w:hAnsi="Aptos" w:cs="Arial"/>
                <w:color w:val="0000FF"/>
                <w:sz w:val="20"/>
                <w:szCs w:val="20"/>
              </w:rPr>
            </w:pPr>
            <w:r w:rsidRPr="00C95FB7">
              <w:rPr>
                <w:rFonts w:ascii="Aptos" w:hAnsi="Aptos" w:cs="Arial"/>
                <w:b/>
                <w:bCs/>
                <w:color w:val="000000"/>
                <w:sz w:val="20"/>
                <w:szCs w:val="20"/>
              </w:rPr>
              <w:t>Person from whom the name is derived</w:t>
            </w:r>
          </w:p>
        </w:tc>
        <w:tc>
          <w:tcPr>
            <w:tcW w:w="1276" w:type="dxa"/>
          </w:tcPr>
          <w:p w14:paraId="04BB84A7" w14:textId="244521B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Pr="00C95FB7">
              <w:rPr>
                <w:rFonts w:ascii="Aptos" w:eastAsia="Times" w:hAnsi="Aptos" w:cs="Arial"/>
                <w:b/>
                <w:color w:val="A6A6A6" w:themeColor="background1" w:themeShade="A6"/>
                <w:sz w:val="20"/>
                <w:szCs w:val="20"/>
                <w:lang w:eastAsia="en-GB"/>
              </w:rPr>
              <w:t>X</w:t>
            </w:r>
          </w:p>
        </w:tc>
      </w:tr>
      <w:tr w:rsidR="00DD58AA" w14:paraId="640B0925" w14:textId="77777777" w:rsidTr="00DD58AA">
        <w:tc>
          <w:tcPr>
            <w:tcW w:w="2689" w:type="dxa"/>
          </w:tcPr>
          <w:p w14:paraId="36B8201A" w14:textId="77777777" w:rsidR="00DD58AA" w:rsidRDefault="00DD58AA" w:rsidP="00DD58AA">
            <w:pPr>
              <w:rPr>
                <w:rFonts w:ascii="Aptos" w:hAnsi="Aptos" w:cs="Arial"/>
                <w:color w:val="0000FF"/>
                <w:sz w:val="20"/>
                <w:szCs w:val="20"/>
              </w:rPr>
            </w:pPr>
          </w:p>
        </w:tc>
        <w:tc>
          <w:tcPr>
            <w:tcW w:w="4961" w:type="dxa"/>
          </w:tcPr>
          <w:p w14:paraId="50B466DA" w14:textId="77777777" w:rsidR="00DD58AA" w:rsidRDefault="00DD58AA" w:rsidP="00DD58AA">
            <w:pPr>
              <w:rPr>
                <w:rFonts w:ascii="Aptos" w:hAnsi="Aptos" w:cs="Arial"/>
                <w:color w:val="0000FF"/>
                <w:sz w:val="20"/>
                <w:szCs w:val="20"/>
              </w:rPr>
            </w:pPr>
          </w:p>
        </w:tc>
        <w:tc>
          <w:tcPr>
            <w:tcW w:w="1276" w:type="dxa"/>
          </w:tcPr>
          <w:p w14:paraId="33DA9821" w14:textId="77777777" w:rsidR="00DD58AA" w:rsidRDefault="00DD58AA" w:rsidP="00DD58AA">
            <w:pPr>
              <w:rPr>
                <w:rFonts w:ascii="Aptos" w:hAnsi="Aptos" w:cs="Arial"/>
                <w:color w:val="0000FF"/>
                <w:sz w:val="20"/>
                <w:szCs w:val="20"/>
              </w:rPr>
            </w:pPr>
          </w:p>
        </w:tc>
      </w:tr>
      <w:tr w:rsidR="00DD58AA" w14:paraId="56F875F9" w14:textId="77777777" w:rsidTr="00DD58AA">
        <w:tc>
          <w:tcPr>
            <w:tcW w:w="2689" w:type="dxa"/>
          </w:tcPr>
          <w:p w14:paraId="166AC482" w14:textId="77777777" w:rsidR="00DD58AA" w:rsidRDefault="00DD58AA" w:rsidP="00DD58AA">
            <w:pPr>
              <w:rPr>
                <w:rFonts w:ascii="Aptos" w:hAnsi="Aptos" w:cs="Arial"/>
                <w:color w:val="0000FF"/>
                <w:sz w:val="20"/>
                <w:szCs w:val="20"/>
              </w:rPr>
            </w:pPr>
          </w:p>
        </w:tc>
        <w:tc>
          <w:tcPr>
            <w:tcW w:w="4961" w:type="dxa"/>
          </w:tcPr>
          <w:p w14:paraId="19017091" w14:textId="77777777" w:rsidR="00DD58AA" w:rsidRDefault="00DD58AA" w:rsidP="00DD58AA">
            <w:pPr>
              <w:rPr>
                <w:rFonts w:ascii="Aptos" w:hAnsi="Aptos" w:cs="Arial"/>
                <w:color w:val="0000FF"/>
                <w:sz w:val="20"/>
                <w:szCs w:val="20"/>
              </w:rPr>
            </w:pPr>
          </w:p>
        </w:tc>
        <w:tc>
          <w:tcPr>
            <w:tcW w:w="1276" w:type="dxa"/>
          </w:tcPr>
          <w:p w14:paraId="67482D23" w14:textId="77777777" w:rsidR="00DD58AA" w:rsidRDefault="00DD58AA" w:rsidP="00DD58AA">
            <w:pPr>
              <w:rPr>
                <w:rFonts w:ascii="Aptos" w:hAnsi="Aptos" w:cs="Arial"/>
                <w:color w:val="0000FF"/>
                <w:sz w:val="20"/>
                <w:szCs w:val="20"/>
              </w:rPr>
            </w:pPr>
          </w:p>
        </w:tc>
      </w:tr>
      <w:tr w:rsidR="00DD58AA" w14:paraId="66AAC879" w14:textId="77777777" w:rsidTr="00DD58AA">
        <w:tc>
          <w:tcPr>
            <w:tcW w:w="2689" w:type="dxa"/>
          </w:tcPr>
          <w:p w14:paraId="14D2BEA1" w14:textId="77777777" w:rsidR="00DD58AA" w:rsidRDefault="00DD58AA" w:rsidP="00DD58AA">
            <w:pPr>
              <w:rPr>
                <w:rFonts w:ascii="Aptos" w:hAnsi="Aptos" w:cs="Arial"/>
                <w:color w:val="0000FF"/>
                <w:sz w:val="20"/>
                <w:szCs w:val="20"/>
              </w:rPr>
            </w:pPr>
          </w:p>
        </w:tc>
        <w:tc>
          <w:tcPr>
            <w:tcW w:w="4961" w:type="dxa"/>
          </w:tcPr>
          <w:p w14:paraId="73E7F2EA" w14:textId="77777777" w:rsidR="00DD58AA" w:rsidRDefault="00DD58AA" w:rsidP="00DD58AA">
            <w:pPr>
              <w:rPr>
                <w:rFonts w:ascii="Aptos" w:hAnsi="Aptos" w:cs="Arial"/>
                <w:color w:val="0000FF"/>
                <w:sz w:val="20"/>
                <w:szCs w:val="20"/>
              </w:rPr>
            </w:pPr>
          </w:p>
        </w:tc>
        <w:tc>
          <w:tcPr>
            <w:tcW w:w="1276" w:type="dxa"/>
          </w:tcPr>
          <w:p w14:paraId="245EDF57" w14:textId="77777777" w:rsidR="00DD58AA" w:rsidRDefault="00DD58AA" w:rsidP="00DD58AA">
            <w:pPr>
              <w:rPr>
                <w:rFonts w:ascii="Aptos" w:hAnsi="Aptos" w:cs="Arial"/>
                <w:color w:val="0000FF"/>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55C6E853"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76ACB905" w14:textId="7CB92FDF"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2B54F1">
              <w:rPr>
                <w:rFonts w:ascii="Aptos" w:hAnsi="Aptos" w:cs="Arial"/>
                <w:sz w:val="20"/>
                <w:szCs w:val="20"/>
              </w:rPr>
              <w:t>Species</w:t>
            </w:r>
            <w:r w:rsidR="00445D6C">
              <w:rPr>
                <w:rFonts w:ascii="Aptos" w:hAnsi="Aptos" w:cs="Arial"/>
                <w:sz w:val="20"/>
                <w:szCs w:val="20"/>
              </w:rPr>
              <w:t>.</w:t>
            </w:r>
          </w:p>
          <w:p w14:paraId="5B42F4CB" w14:textId="77777777" w:rsidR="00A77B8E" w:rsidRPr="00BE4F5A" w:rsidRDefault="00A77B8E" w:rsidP="00DD58AA">
            <w:pPr>
              <w:rPr>
                <w:rFonts w:ascii="Aptos" w:hAnsi="Aptos" w:cs="Arial"/>
                <w:sz w:val="20"/>
                <w:szCs w:val="20"/>
              </w:rPr>
            </w:pPr>
          </w:p>
          <w:p w14:paraId="2E805DD6" w14:textId="22E96334" w:rsidR="002B54F1"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391CB1">
              <w:rPr>
                <w:rFonts w:ascii="Aptos" w:hAnsi="Aptos" w:cs="Arial"/>
                <w:sz w:val="20"/>
                <w:szCs w:val="20"/>
              </w:rPr>
              <w:t>S</w:t>
            </w:r>
            <w:r w:rsidR="002B54F1">
              <w:rPr>
                <w:rFonts w:ascii="Aptos" w:hAnsi="Aptos" w:cs="Arial"/>
                <w:sz w:val="20"/>
                <w:szCs w:val="20"/>
              </w:rPr>
              <w:t xml:space="preserve">pecies correctly classified inside the genus but with </w:t>
            </w:r>
            <w:r w:rsidR="00BD3174">
              <w:rPr>
                <w:rFonts w:ascii="Aptos" w:hAnsi="Aptos" w:cs="Arial"/>
                <w:sz w:val="20"/>
                <w:szCs w:val="20"/>
              </w:rPr>
              <w:t>outdated</w:t>
            </w:r>
            <w:r w:rsidR="002B54F1">
              <w:rPr>
                <w:rFonts w:ascii="Aptos" w:hAnsi="Aptos" w:cs="Arial"/>
                <w:sz w:val="20"/>
                <w:szCs w:val="20"/>
              </w:rPr>
              <w:t xml:space="preserve"> names</w:t>
            </w:r>
            <w:r w:rsidR="00445D6C">
              <w:rPr>
                <w:rFonts w:ascii="Aptos" w:hAnsi="Aptos" w:cs="Arial"/>
                <w:sz w:val="20"/>
                <w:szCs w:val="20"/>
              </w:rPr>
              <w:t>.</w:t>
            </w:r>
          </w:p>
          <w:p w14:paraId="1321FC18" w14:textId="77777777" w:rsidR="00A77B8E" w:rsidRPr="00BE4F5A" w:rsidRDefault="00A77B8E" w:rsidP="00DD58AA">
            <w:pPr>
              <w:rPr>
                <w:rFonts w:ascii="Aptos" w:hAnsi="Aptos" w:cs="Arial"/>
                <w:sz w:val="20"/>
                <w:szCs w:val="20"/>
              </w:rPr>
            </w:pPr>
          </w:p>
          <w:p w14:paraId="7B7BADE9" w14:textId="5985E7BA"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391CB1">
              <w:rPr>
                <w:rFonts w:ascii="Aptos" w:hAnsi="Aptos" w:cs="Arial"/>
                <w:sz w:val="20"/>
                <w:szCs w:val="20"/>
              </w:rPr>
              <w:t>W</w:t>
            </w:r>
            <w:r w:rsidR="00BD3174">
              <w:rPr>
                <w:rFonts w:ascii="Aptos" w:hAnsi="Aptos" w:cs="Arial"/>
                <w:sz w:val="20"/>
                <w:szCs w:val="20"/>
              </w:rPr>
              <w:t xml:space="preserve">e propose to change the name of 32 species in the genera </w:t>
            </w:r>
            <w:proofErr w:type="spellStart"/>
            <w:r w:rsidR="00BD3174" w:rsidRPr="00BD3174">
              <w:rPr>
                <w:rFonts w:ascii="Aptos" w:hAnsi="Aptos" w:cs="Arial"/>
                <w:i/>
                <w:sz w:val="20"/>
                <w:szCs w:val="20"/>
              </w:rPr>
              <w:t>Botoulivirus</w:t>
            </w:r>
            <w:proofErr w:type="spellEnd"/>
            <w:r w:rsidR="00BD3174">
              <w:rPr>
                <w:rFonts w:ascii="Aptos" w:hAnsi="Aptos" w:cs="Arial"/>
                <w:sz w:val="20"/>
                <w:szCs w:val="20"/>
              </w:rPr>
              <w:t xml:space="preserve">, </w:t>
            </w:r>
            <w:proofErr w:type="spellStart"/>
            <w:r w:rsidR="00BD3174" w:rsidRPr="00BD3174">
              <w:rPr>
                <w:rFonts w:ascii="Aptos" w:hAnsi="Aptos" w:cs="Arial"/>
                <w:i/>
                <w:sz w:val="20"/>
                <w:szCs w:val="20"/>
              </w:rPr>
              <w:t>Magoulivirus</w:t>
            </w:r>
            <w:proofErr w:type="spellEnd"/>
            <w:r w:rsidR="00BD3174">
              <w:rPr>
                <w:rFonts w:ascii="Aptos" w:hAnsi="Aptos" w:cs="Arial"/>
                <w:sz w:val="20"/>
                <w:szCs w:val="20"/>
              </w:rPr>
              <w:t xml:space="preserve">, </w:t>
            </w:r>
            <w:proofErr w:type="spellStart"/>
            <w:r w:rsidR="00BD3174" w:rsidRPr="00BD3174">
              <w:rPr>
                <w:rFonts w:ascii="Aptos" w:hAnsi="Aptos" w:cs="Arial"/>
                <w:i/>
                <w:sz w:val="20"/>
                <w:szCs w:val="20"/>
              </w:rPr>
              <w:t>Ourmiavirus</w:t>
            </w:r>
            <w:proofErr w:type="spellEnd"/>
            <w:r w:rsidR="00BD3174">
              <w:rPr>
                <w:rFonts w:ascii="Aptos" w:hAnsi="Aptos" w:cs="Arial"/>
                <w:sz w:val="20"/>
                <w:szCs w:val="20"/>
              </w:rPr>
              <w:t xml:space="preserve">, </w:t>
            </w:r>
            <w:proofErr w:type="spellStart"/>
            <w:r w:rsidR="00BD3174" w:rsidRPr="00BD3174">
              <w:rPr>
                <w:rFonts w:ascii="Aptos" w:hAnsi="Aptos" w:cs="Arial"/>
                <w:i/>
                <w:sz w:val="20"/>
                <w:szCs w:val="20"/>
              </w:rPr>
              <w:t>Penoulivirus</w:t>
            </w:r>
            <w:proofErr w:type="spellEnd"/>
            <w:r w:rsidR="00BD3174">
              <w:rPr>
                <w:rFonts w:ascii="Aptos" w:hAnsi="Aptos" w:cs="Arial"/>
                <w:sz w:val="20"/>
                <w:szCs w:val="20"/>
              </w:rPr>
              <w:t xml:space="preserve">, </w:t>
            </w:r>
            <w:proofErr w:type="spellStart"/>
            <w:r w:rsidR="00BD3174" w:rsidRPr="00BD3174">
              <w:rPr>
                <w:rFonts w:ascii="Aptos" w:hAnsi="Aptos" w:cs="Arial"/>
                <w:i/>
                <w:sz w:val="20"/>
                <w:szCs w:val="20"/>
              </w:rPr>
              <w:t>Rhizoulivirus</w:t>
            </w:r>
            <w:proofErr w:type="spellEnd"/>
            <w:r w:rsidR="00BD3174">
              <w:rPr>
                <w:rFonts w:ascii="Aptos" w:hAnsi="Aptos" w:cs="Arial"/>
                <w:sz w:val="20"/>
                <w:szCs w:val="20"/>
              </w:rPr>
              <w:t xml:space="preserve"> and </w:t>
            </w:r>
            <w:proofErr w:type="spellStart"/>
            <w:r w:rsidR="00BD3174" w:rsidRPr="00BD3174">
              <w:rPr>
                <w:rFonts w:ascii="Aptos" w:hAnsi="Aptos" w:cs="Arial"/>
                <w:i/>
                <w:sz w:val="20"/>
                <w:szCs w:val="20"/>
              </w:rPr>
              <w:t>Scleroulivirus</w:t>
            </w:r>
            <w:proofErr w:type="spellEnd"/>
            <w:r w:rsidR="00BD3174">
              <w:rPr>
                <w:rFonts w:ascii="Aptos" w:hAnsi="Aptos" w:cs="Arial"/>
                <w:sz w:val="20"/>
                <w:szCs w:val="20"/>
              </w:rPr>
              <w:t xml:space="preserve"> of the family </w:t>
            </w:r>
            <w:proofErr w:type="spellStart"/>
            <w:r w:rsidR="00BD3174" w:rsidRPr="00BD3174">
              <w:rPr>
                <w:rFonts w:ascii="Aptos" w:hAnsi="Aptos" w:cs="Arial"/>
                <w:i/>
                <w:sz w:val="20"/>
                <w:szCs w:val="20"/>
              </w:rPr>
              <w:t>Botourmiaviridae</w:t>
            </w:r>
            <w:proofErr w:type="spellEnd"/>
            <w:r w:rsidR="00BD3174">
              <w:rPr>
                <w:rFonts w:ascii="Aptos" w:hAnsi="Aptos" w:cs="Arial"/>
                <w:sz w:val="20"/>
                <w:szCs w:val="20"/>
              </w:rPr>
              <w:t xml:space="preserve">. </w:t>
            </w:r>
          </w:p>
          <w:p w14:paraId="52CBC545" w14:textId="77777777" w:rsidR="00A77B8E" w:rsidRPr="00BE4F5A" w:rsidRDefault="00A77B8E" w:rsidP="00DD58AA">
            <w:pPr>
              <w:rPr>
                <w:rFonts w:ascii="Aptos" w:hAnsi="Aptos" w:cs="Arial"/>
                <w:sz w:val="20"/>
                <w:szCs w:val="20"/>
              </w:rPr>
            </w:pPr>
          </w:p>
          <w:p w14:paraId="18507DF4" w14:textId="6CB52736" w:rsidR="00A77B8E" w:rsidRDefault="00A77B8E" w:rsidP="00391CB1">
            <w:pPr>
              <w:pStyle w:val="BodyTextIndent"/>
              <w:ind w:left="0" w:firstLine="0"/>
              <w:rPr>
                <w:rFonts w:ascii="Aptos" w:hAnsi="Aptos" w:cs="Arial"/>
                <w:color w:val="0000FF"/>
                <w:sz w:val="20"/>
              </w:rPr>
            </w:pPr>
            <w:r w:rsidRPr="00BE4F5A">
              <w:rPr>
                <w:rFonts w:ascii="Aptos" w:hAnsi="Aptos" w:cs="Arial"/>
                <w:i/>
                <w:sz w:val="20"/>
              </w:rPr>
              <w:t>Justification</w:t>
            </w:r>
            <w:r w:rsidRPr="00BE4F5A">
              <w:rPr>
                <w:rFonts w:ascii="Aptos" w:hAnsi="Aptos" w:cs="Arial"/>
                <w:sz w:val="20"/>
              </w:rPr>
              <w:t>:</w:t>
            </w:r>
            <w:r w:rsidR="00391CB1">
              <w:rPr>
                <w:rFonts w:ascii="Aptos" w:hAnsi="Aptos" w:cs="Arial"/>
                <w:sz w:val="20"/>
              </w:rPr>
              <w:t xml:space="preserve"> T</w:t>
            </w:r>
            <w:r w:rsidR="00CC6F54">
              <w:rPr>
                <w:rFonts w:ascii="Aptos" w:hAnsi="Aptos" w:cs="Arial"/>
                <w:sz w:val="20"/>
              </w:rPr>
              <w:t xml:space="preserve">he name of 32 species of </w:t>
            </w:r>
            <w:proofErr w:type="spellStart"/>
            <w:r w:rsidR="00CC6F54" w:rsidRPr="00CC6F54">
              <w:rPr>
                <w:rFonts w:ascii="Aptos" w:hAnsi="Aptos" w:cs="Arial"/>
                <w:i/>
                <w:sz w:val="20"/>
              </w:rPr>
              <w:t>Botoulivirus</w:t>
            </w:r>
            <w:proofErr w:type="spellEnd"/>
            <w:r w:rsidR="00CC6F54" w:rsidRPr="00CC6F54">
              <w:rPr>
                <w:rFonts w:ascii="Aptos" w:hAnsi="Aptos" w:cs="Arial"/>
                <w:sz w:val="20"/>
              </w:rPr>
              <w:t xml:space="preserve">, </w:t>
            </w:r>
            <w:proofErr w:type="spellStart"/>
            <w:r w:rsidR="00CC6F54" w:rsidRPr="00CC6F54">
              <w:rPr>
                <w:rFonts w:ascii="Aptos" w:hAnsi="Aptos" w:cs="Arial"/>
                <w:i/>
                <w:sz w:val="20"/>
              </w:rPr>
              <w:t>Magoulivirus</w:t>
            </w:r>
            <w:proofErr w:type="spellEnd"/>
            <w:r w:rsidR="00CC6F54" w:rsidRPr="00CC6F54">
              <w:rPr>
                <w:rFonts w:ascii="Aptos" w:hAnsi="Aptos" w:cs="Arial"/>
                <w:sz w:val="20"/>
              </w:rPr>
              <w:t xml:space="preserve">, </w:t>
            </w:r>
            <w:proofErr w:type="spellStart"/>
            <w:r w:rsidR="00CC6F54" w:rsidRPr="00CC6F54">
              <w:rPr>
                <w:rFonts w:ascii="Aptos" w:hAnsi="Aptos" w:cs="Arial"/>
                <w:i/>
                <w:sz w:val="20"/>
              </w:rPr>
              <w:t>Ourmiavirus</w:t>
            </w:r>
            <w:proofErr w:type="spellEnd"/>
            <w:r w:rsidR="00CC6F54" w:rsidRPr="00CC6F54">
              <w:rPr>
                <w:rFonts w:ascii="Aptos" w:hAnsi="Aptos" w:cs="Arial"/>
                <w:sz w:val="20"/>
              </w:rPr>
              <w:t xml:space="preserve">, </w:t>
            </w:r>
            <w:proofErr w:type="spellStart"/>
            <w:r w:rsidR="00CC6F54" w:rsidRPr="00CC6F54">
              <w:rPr>
                <w:rFonts w:ascii="Aptos" w:hAnsi="Aptos" w:cs="Arial"/>
                <w:i/>
                <w:sz w:val="20"/>
              </w:rPr>
              <w:t>Penoulivirus</w:t>
            </w:r>
            <w:proofErr w:type="spellEnd"/>
            <w:r w:rsidR="00CC6F54" w:rsidRPr="00CC6F54">
              <w:rPr>
                <w:rFonts w:ascii="Aptos" w:hAnsi="Aptos" w:cs="Arial"/>
                <w:sz w:val="20"/>
              </w:rPr>
              <w:t xml:space="preserve">, </w:t>
            </w:r>
            <w:proofErr w:type="spellStart"/>
            <w:r w:rsidR="00CC6F54" w:rsidRPr="00CC6F54">
              <w:rPr>
                <w:rFonts w:ascii="Aptos" w:hAnsi="Aptos" w:cs="Arial"/>
                <w:i/>
                <w:sz w:val="20"/>
              </w:rPr>
              <w:t>Rhizoulivirus</w:t>
            </w:r>
            <w:proofErr w:type="spellEnd"/>
            <w:r w:rsidR="00CC6F54" w:rsidRPr="00CC6F54">
              <w:rPr>
                <w:rFonts w:ascii="Aptos" w:hAnsi="Aptos" w:cs="Arial"/>
                <w:sz w:val="20"/>
              </w:rPr>
              <w:t xml:space="preserve"> and </w:t>
            </w:r>
            <w:proofErr w:type="spellStart"/>
            <w:r w:rsidR="00CC6F54" w:rsidRPr="00CC6F54">
              <w:rPr>
                <w:rFonts w:ascii="Aptos" w:hAnsi="Aptos" w:cs="Arial"/>
                <w:i/>
                <w:sz w:val="20"/>
              </w:rPr>
              <w:t>Scleroulivirus</w:t>
            </w:r>
            <w:proofErr w:type="spellEnd"/>
            <w:r w:rsidR="00CC6F54" w:rsidRPr="00CC6F54">
              <w:rPr>
                <w:rFonts w:ascii="Aptos" w:hAnsi="Aptos" w:cs="Arial"/>
                <w:sz w:val="20"/>
              </w:rPr>
              <w:t xml:space="preserve"> of the family </w:t>
            </w:r>
            <w:proofErr w:type="spellStart"/>
            <w:r w:rsidR="00CC6F54" w:rsidRPr="00CC6F54">
              <w:rPr>
                <w:rFonts w:ascii="Aptos" w:hAnsi="Aptos" w:cs="Arial"/>
                <w:i/>
                <w:sz w:val="20"/>
              </w:rPr>
              <w:t>Botourmiaviridae</w:t>
            </w:r>
            <w:proofErr w:type="spellEnd"/>
            <w:r w:rsidR="00493943">
              <w:rPr>
                <w:rFonts w:ascii="Aptos" w:hAnsi="Aptos" w:cs="Arial"/>
                <w:sz w:val="20"/>
              </w:rPr>
              <w:t xml:space="preserve"> </w:t>
            </w:r>
            <w:r w:rsidR="00B96B25">
              <w:rPr>
                <w:rFonts w:ascii="Aptos" w:hAnsi="Aptos" w:cs="Arial"/>
                <w:sz w:val="20"/>
              </w:rPr>
              <w:t xml:space="preserve">were not compliant to the binomial format, so in </w:t>
            </w:r>
            <w:r w:rsidR="00493943">
              <w:rPr>
                <w:rFonts w:ascii="Aptos" w:hAnsi="Aptos" w:cs="Arial"/>
                <w:sz w:val="20"/>
              </w:rPr>
              <w:t xml:space="preserve">this </w:t>
            </w:r>
            <w:r w:rsidR="00493943" w:rsidRPr="00493943">
              <w:rPr>
                <w:rFonts w:ascii="Aptos" w:hAnsi="Aptos" w:cs="Arial"/>
                <w:sz w:val="20"/>
              </w:rPr>
              <w:t xml:space="preserve">proposal </w:t>
            </w:r>
            <w:r w:rsidR="00B96B25">
              <w:rPr>
                <w:rFonts w:ascii="Aptos" w:hAnsi="Aptos" w:cs="Arial"/>
                <w:sz w:val="20"/>
              </w:rPr>
              <w:t>we</w:t>
            </w:r>
            <w:r w:rsidR="00493943" w:rsidRPr="00493943">
              <w:rPr>
                <w:rFonts w:ascii="Aptos" w:hAnsi="Aptos" w:cs="Arial"/>
                <w:sz w:val="20"/>
              </w:rPr>
              <w:t xml:space="preserve"> made </w:t>
            </w:r>
            <w:r w:rsidR="00B96B25">
              <w:rPr>
                <w:rFonts w:ascii="Aptos" w:hAnsi="Aptos" w:cs="Arial"/>
                <w:sz w:val="20"/>
              </w:rPr>
              <w:t xml:space="preserve">changes </w:t>
            </w:r>
            <w:r w:rsidR="00493943" w:rsidRPr="00493943">
              <w:rPr>
                <w:rFonts w:ascii="Aptos" w:hAnsi="Aptos" w:cs="Arial"/>
                <w:sz w:val="20"/>
              </w:rPr>
              <w:t>to meet the ICTV criteria in naming species.</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AD48E79" w:rsidR="00A77B8E"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6993234E" w14:textId="4EAC223F"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391CB1">
              <w:rPr>
                <w:rFonts w:ascii="Aptos" w:hAnsi="Aptos" w:cs="Arial"/>
                <w:sz w:val="20"/>
                <w:szCs w:val="20"/>
              </w:rPr>
              <w:t>S</w:t>
            </w:r>
            <w:r w:rsidR="006F1AD0" w:rsidRPr="006F1AD0">
              <w:rPr>
                <w:rFonts w:ascii="Aptos" w:hAnsi="Aptos" w:cs="Arial"/>
                <w:sz w:val="20"/>
                <w:szCs w:val="20"/>
              </w:rPr>
              <w:t>pecies</w:t>
            </w:r>
            <w:r w:rsidR="00445D6C">
              <w:rPr>
                <w:rFonts w:ascii="Aptos" w:hAnsi="Aptos" w:cs="Arial"/>
                <w:sz w:val="20"/>
                <w:szCs w:val="20"/>
              </w:rPr>
              <w:t>.</w:t>
            </w:r>
          </w:p>
          <w:p w14:paraId="4CBE5628" w14:textId="77777777" w:rsidR="00A77B8E" w:rsidRPr="00BE4F5A" w:rsidRDefault="00A77B8E" w:rsidP="00DD58AA">
            <w:pPr>
              <w:rPr>
                <w:rFonts w:ascii="Aptos" w:hAnsi="Aptos" w:cs="Arial"/>
                <w:sz w:val="20"/>
                <w:szCs w:val="20"/>
              </w:rPr>
            </w:pPr>
          </w:p>
          <w:p w14:paraId="2BEAC398" w14:textId="5D5D0945"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w:t>
            </w:r>
            <w:r w:rsidR="00391CB1">
              <w:rPr>
                <w:rFonts w:ascii="Aptos" w:hAnsi="Aptos" w:cs="Arial"/>
                <w:sz w:val="20"/>
                <w:szCs w:val="20"/>
              </w:rPr>
              <w:t xml:space="preserve"> S</w:t>
            </w:r>
            <w:r w:rsidR="006F1AD0" w:rsidRPr="006F1AD0">
              <w:rPr>
                <w:rFonts w:ascii="Aptos" w:hAnsi="Aptos" w:cs="Arial"/>
                <w:sz w:val="20"/>
                <w:szCs w:val="20"/>
              </w:rPr>
              <w:t>pecies correctly classified inside the genus but with outdated names</w:t>
            </w:r>
            <w:r w:rsidR="00445D6C">
              <w:rPr>
                <w:rFonts w:ascii="Aptos" w:hAnsi="Aptos" w:cs="Arial"/>
                <w:sz w:val="20"/>
                <w:szCs w:val="20"/>
              </w:rPr>
              <w:t>.</w:t>
            </w:r>
          </w:p>
          <w:p w14:paraId="685E6240" w14:textId="77777777" w:rsidR="00A77B8E" w:rsidRPr="00BE4F5A" w:rsidRDefault="00A77B8E" w:rsidP="00DD58AA">
            <w:pPr>
              <w:rPr>
                <w:rFonts w:ascii="Aptos" w:hAnsi="Aptos" w:cs="Arial"/>
                <w:sz w:val="20"/>
                <w:szCs w:val="20"/>
              </w:rPr>
            </w:pPr>
          </w:p>
          <w:p w14:paraId="0ACA8579" w14:textId="6AA68191"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6F1AD0" w:rsidRPr="006F1AD0">
              <w:rPr>
                <w:rFonts w:ascii="Aptos" w:hAnsi="Aptos" w:cs="Arial"/>
                <w:sz w:val="20"/>
                <w:szCs w:val="20"/>
              </w:rPr>
              <w:t xml:space="preserve">We propose to change the name of 32 species </w:t>
            </w:r>
            <w:r w:rsidR="00B96B25">
              <w:rPr>
                <w:rFonts w:ascii="Aptos" w:hAnsi="Aptos" w:cs="Arial"/>
                <w:sz w:val="20"/>
                <w:szCs w:val="20"/>
              </w:rPr>
              <w:t xml:space="preserve">currently classified </w:t>
            </w:r>
            <w:r w:rsidR="006F1AD0" w:rsidRPr="006F1AD0">
              <w:rPr>
                <w:rFonts w:ascii="Aptos" w:hAnsi="Aptos" w:cs="Arial"/>
                <w:sz w:val="20"/>
                <w:szCs w:val="20"/>
              </w:rPr>
              <w:t xml:space="preserve">in the genera </w:t>
            </w:r>
            <w:proofErr w:type="spellStart"/>
            <w:r w:rsidR="006F1AD0" w:rsidRPr="00731CAF">
              <w:rPr>
                <w:rFonts w:ascii="Aptos" w:hAnsi="Aptos" w:cs="Arial"/>
                <w:i/>
                <w:sz w:val="20"/>
                <w:szCs w:val="20"/>
              </w:rPr>
              <w:t>Botoulivirus</w:t>
            </w:r>
            <w:proofErr w:type="spellEnd"/>
            <w:r w:rsidR="006F1AD0" w:rsidRPr="006F1AD0">
              <w:rPr>
                <w:rFonts w:ascii="Aptos" w:hAnsi="Aptos" w:cs="Arial"/>
                <w:sz w:val="20"/>
                <w:szCs w:val="20"/>
              </w:rPr>
              <w:t xml:space="preserve">, </w:t>
            </w:r>
            <w:proofErr w:type="spellStart"/>
            <w:r w:rsidR="006F1AD0" w:rsidRPr="00731CAF">
              <w:rPr>
                <w:rFonts w:ascii="Aptos" w:hAnsi="Aptos" w:cs="Arial"/>
                <w:i/>
                <w:sz w:val="20"/>
                <w:szCs w:val="20"/>
              </w:rPr>
              <w:t>Magoulivirus</w:t>
            </w:r>
            <w:proofErr w:type="spellEnd"/>
            <w:r w:rsidR="006F1AD0" w:rsidRPr="006F1AD0">
              <w:rPr>
                <w:rFonts w:ascii="Aptos" w:hAnsi="Aptos" w:cs="Arial"/>
                <w:sz w:val="20"/>
                <w:szCs w:val="20"/>
              </w:rPr>
              <w:t xml:space="preserve">, </w:t>
            </w:r>
            <w:proofErr w:type="spellStart"/>
            <w:r w:rsidR="006F1AD0" w:rsidRPr="00731CAF">
              <w:rPr>
                <w:rFonts w:ascii="Aptos" w:hAnsi="Aptos" w:cs="Arial"/>
                <w:i/>
                <w:sz w:val="20"/>
                <w:szCs w:val="20"/>
              </w:rPr>
              <w:t>Ourmiavirus</w:t>
            </w:r>
            <w:proofErr w:type="spellEnd"/>
            <w:r w:rsidR="006F1AD0" w:rsidRPr="006F1AD0">
              <w:rPr>
                <w:rFonts w:ascii="Aptos" w:hAnsi="Aptos" w:cs="Arial"/>
                <w:sz w:val="20"/>
                <w:szCs w:val="20"/>
              </w:rPr>
              <w:t xml:space="preserve">, </w:t>
            </w:r>
            <w:proofErr w:type="spellStart"/>
            <w:r w:rsidR="006F1AD0" w:rsidRPr="00731CAF">
              <w:rPr>
                <w:rFonts w:ascii="Aptos" w:hAnsi="Aptos" w:cs="Arial"/>
                <w:i/>
                <w:sz w:val="20"/>
                <w:szCs w:val="20"/>
              </w:rPr>
              <w:t>Penoulivirus</w:t>
            </w:r>
            <w:proofErr w:type="spellEnd"/>
            <w:r w:rsidR="006F1AD0" w:rsidRPr="006F1AD0">
              <w:rPr>
                <w:rFonts w:ascii="Aptos" w:hAnsi="Aptos" w:cs="Arial"/>
                <w:sz w:val="20"/>
                <w:szCs w:val="20"/>
              </w:rPr>
              <w:t xml:space="preserve">, </w:t>
            </w:r>
            <w:proofErr w:type="spellStart"/>
            <w:r w:rsidR="006F1AD0" w:rsidRPr="00731CAF">
              <w:rPr>
                <w:rFonts w:ascii="Aptos" w:hAnsi="Aptos" w:cs="Arial"/>
                <w:i/>
                <w:sz w:val="20"/>
                <w:szCs w:val="20"/>
              </w:rPr>
              <w:t>Rhizoulivirus</w:t>
            </w:r>
            <w:proofErr w:type="spellEnd"/>
            <w:r w:rsidR="006F1AD0" w:rsidRPr="006F1AD0">
              <w:rPr>
                <w:rFonts w:ascii="Aptos" w:hAnsi="Aptos" w:cs="Arial"/>
                <w:sz w:val="20"/>
                <w:szCs w:val="20"/>
              </w:rPr>
              <w:t xml:space="preserve"> and </w:t>
            </w:r>
            <w:proofErr w:type="spellStart"/>
            <w:r w:rsidR="006F1AD0" w:rsidRPr="006F1AD0">
              <w:rPr>
                <w:rFonts w:ascii="Aptos" w:hAnsi="Aptos" w:cs="Arial"/>
                <w:sz w:val="20"/>
                <w:szCs w:val="20"/>
              </w:rPr>
              <w:t>Scleroulivirus</w:t>
            </w:r>
            <w:proofErr w:type="spellEnd"/>
            <w:r w:rsidR="006F1AD0" w:rsidRPr="006F1AD0">
              <w:rPr>
                <w:rFonts w:ascii="Aptos" w:hAnsi="Aptos" w:cs="Arial"/>
                <w:sz w:val="20"/>
                <w:szCs w:val="20"/>
              </w:rPr>
              <w:t xml:space="preserve"> of the family</w:t>
            </w:r>
            <w:r w:rsidR="006F1AD0" w:rsidRPr="00731CAF">
              <w:rPr>
                <w:rFonts w:ascii="Aptos" w:hAnsi="Aptos" w:cs="Arial"/>
                <w:i/>
                <w:sz w:val="20"/>
                <w:szCs w:val="20"/>
              </w:rPr>
              <w:t xml:space="preserve"> </w:t>
            </w:r>
            <w:proofErr w:type="spellStart"/>
            <w:r w:rsidR="006F1AD0" w:rsidRPr="00731CAF">
              <w:rPr>
                <w:rFonts w:ascii="Aptos" w:hAnsi="Aptos" w:cs="Arial"/>
                <w:i/>
                <w:sz w:val="20"/>
                <w:szCs w:val="20"/>
              </w:rPr>
              <w:t>Botourmiaviridae</w:t>
            </w:r>
            <w:proofErr w:type="spellEnd"/>
            <w:r w:rsidR="006F1AD0" w:rsidRPr="006F1AD0">
              <w:rPr>
                <w:rFonts w:ascii="Aptos" w:hAnsi="Aptos" w:cs="Arial"/>
                <w:sz w:val="20"/>
                <w:szCs w:val="20"/>
              </w:rPr>
              <w:t>.</w:t>
            </w:r>
          </w:p>
          <w:p w14:paraId="166F20E4" w14:textId="77777777" w:rsidR="00A77B8E" w:rsidRPr="00BE4F5A" w:rsidRDefault="00A77B8E" w:rsidP="00DD58AA">
            <w:pPr>
              <w:rPr>
                <w:rFonts w:ascii="Aptos" w:hAnsi="Aptos" w:cs="Arial"/>
                <w:sz w:val="20"/>
                <w:szCs w:val="20"/>
              </w:rPr>
            </w:pPr>
          </w:p>
          <w:p w14:paraId="239C9D43" w14:textId="07B98068" w:rsidR="00273642" w:rsidRPr="006F1AD0" w:rsidRDefault="00273642" w:rsidP="00DD58AA">
            <w:pPr>
              <w:rPr>
                <w:rFonts w:ascii="Aptos" w:hAnsi="Aptos" w:cs="Arial"/>
                <w:sz w:val="20"/>
                <w:szCs w:val="20"/>
              </w:rPr>
            </w:pPr>
            <w:r>
              <w:rPr>
                <w:rFonts w:ascii="Aptos" w:hAnsi="Aptos" w:cs="Arial"/>
                <w:i/>
                <w:sz w:val="20"/>
                <w:szCs w:val="20"/>
              </w:rPr>
              <w:t>Demarcation criteria:</w:t>
            </w:r>
            <w:r w:rsidR="00391CB1">
              <w:rPr>
                <w:rFonts w:ascii="Aptos" w:hAnsi="Aptos" w:cs="Arial"/>
                <w:i/>
                <w:sz w:val="20"/>
                <w:szCs w:val="20"/>
              </w:rPr>
              <w:t xml:space="preserve"> </w:t>
            </w:r>
            <w:r w:rsidR="006F1AD0">
              <w:rPr>
                <w:rFonts w:ascii="Aptos" w:hAnsi="Aptos" w:cs="Arial"/>
                <w:sz w:val="20"/>
                <w:szCs w:val="20"/>
              </w:rPr>
              <w:t>It is already stablished</w:t>
            </w:r>
            <w:r w:rsidR="00445D6C">
              <w:rPr>
                <w:rFonts w:ascii="Aptos" w:hAnsi="Aptos" w:cs="Arial"/>
                <w:sz w:val="20"/>
                <w:szCs w:val="20"/>
              </w:rPr>
              <w:t>.</w:t>
            </w:r>
          </w:p>
          <w:p w14:paraId="16FAFB1C" w14:textId="77777777" w:rsidR="00273642" w:rsidRDefault="00273642" w:rsidP="00DD58AA">
            <w:pPr>
              <w:rPr>
                <w:rFonts w:ascii="Aptos" w:hAnsi="Aptos" w:cs="Arial"/>
                <w:i/>
                <w:sz w:val="20"/>
                <w:szCs w:val="20"/>
              </w:rPr>
            </w:pPr>
          </w:p>
          <w:p w14:paraId="6439F55D" w14:textId="388ECC08" w:rsidR="00A77B8E" w:rsidRPr="00406EBC" w:rsidRDefault="00A77B8E" w:rsidP="00391CB1">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r w:rsidR="00391CB1">
              <w:rPr>
                <w:rFonts w:ascii="Aptos" w:hAnsi="Aptos" w:cs="Arial"/>
                <w:sz w:val="20"/>
                <w:szCs w:val="20"/>
              </w:rPr>
              <w:t>A</w:t>
            </w:r>
            <w:r w:rsidR="00D83B49" w:rsidRPr="00D83B49">
              <w:rPr>
                <w:rFonts w:ascii="Aptos" w:hAnsi="Aptos" w:cs="Arial"/>
                <w:sz w:val="20"/>
                <w:szCs w:val="20"/>
              </w:rPr>
              <w:t xml:space="preserve">ccording to the ICTV rules, 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name of 32 species of </w:t>
            </w:r>
            <w:proofErr w:type="spellStart"/>
            <w:r w:rsidR="00D83B49" w:rsidRPr="00D83B49">
              <w:rPr>
                <w:rFonts w:ascii="Aptos" w:hAnsi="Aptos" w:cs="Arial"/>
                <w:i/>
                <w:sz w:val="20"/>
                <w:szCs w:val="20"/>
              </w:rPr>
              <w:t>Botoulivirus</w:t>
            </w:r>
            <w:proofErr w:type="spellEnd"/>
            <w:r w:rsidR="00D83B49" w:rsidRPr="00D83B49">
              <w:rPr>
                <w:rFonts w:ascii="Aptos" w:hAnsi="Aptos" w:cs="Arial"/>
                <w:sz w:val="20"/>
                <w:szCs w:val="20"/>
              </w:rPr>
              <w:t xml:space="preserve">, </w:t>
            </w:r>
            <w:proofErr w:type="spellStart"/>
            <w:r w:rsidR="00D83B49" w:rsidRPr="00D83B49">
              <w:rPr>
                <w:rFonts w:ascii="Aptos" w:hAnsi="Aptos" w:cs="Arial"/>
                <w:i/>
                <w:sz w:val="20"/>
                <w:szCs w:val="20"/>
              </w:rPr>
              <w:t>Magoulivirus</w:t>
            </w:r>
            <w:proofErr w:type="spellEnd"/>
            <w:r w:rsidR="00D83B49" w:rsidRPr="00D83B49">
              <w:rPr>
                <w:rFonts w:ascii="Aptos" w:hAnsi="Aptos" w:cs="Arial"/>
                <w:sz w:val="20"/>
                <w:szCs w:val="20"/>
              </w:rPr>
              <w:t xml:space="preserve">, </w:t>
            </w:r>
            <w:proofErr w:type="spellStart"/>
            <w:r w:rsidR="00D83B49" w:rsidRPr="00D83B49">
              <w:rPr>
                <w:rFonts w:ascii="Aptos" w:hAnsi="Aptos" w:cs="Arial"/>
                <w:i/>
                <w:sz w:val="20"/>
                <w:szCs w:val="20"/>
              </w:rPr>
              <w:t>Ourmiavirus</w:t>
            </w:r>
            <w:proofErr w:type="spellEnd"/>
            <w:r w:rsidR="00D83B49" w:rsidRPr="00D83B49">
              <w:rPr>
                <w:rFonts w:ascii="Aptos" w:hAnsi="Aptos" w:cs="Arial"/>
                <w:sz w:val="20"/>
                <w:szCs w:val="20"/>
              </w:rPr>
              <w:t xml:space="preserve">, </w:t>
            </w:r>
            <w:proofErr w:type="spellStart"/>
            <w:r w:rsidR="00D83B49" w:rsidRPr="00D83B49">
              <w:rPr>
                <w:rFonts w:ascii="Aptos" w:hAnsi="Aptos" w:cs="Arial"/>
                <w:i/>
                <w:sz w:val="20"/>
                <w:szCs w:val="20"/>
              </w:rPr>
              <w:t>Penoulivirus</w:t>
            </w:r>
            <w:proofErr w:type="spellEnd"/>
            <w:r w:rsidR="00D83B49" w:rsidRPr="00D83B49">
              <w:rPr>
                <w:rFonts w:ascii="Aptos" w:hAnsi="Aptos" w:cs="Arial"/>
                <w:sz w:val="20"/>
                <w:szCs w:val="20"/>
              </w:rPr>
              <w:t xml:space="preserve">, </w:t>
            </w:r>
            <w:proofErr w:type="spellStart"/>
            <w:r w:rsidR="00D83B49" w:rsidRPr="00D83B49">
              <w:rPr>
                <w:rFonts w:ascii="Aptos" w:hAnsi="Aptos" w:cs="Arial"/>
                <w:i/>
                <w:sz w:val="20"/>
                <w:szCs w:val="20"/>
              </w:rPr>
              <w:t>Rhizoulivirus</w:t>
            </w:r>
            <w:proofErr w:type="spellEnd"/>
            <w:r w:rsidR="00D83B49" w:rsidRPr="00D83B49">
              <w:rPr>
                <w:rFonts w:ascii="Aptos" w:hAnsi="Aptos" w:cs="Arial"/>
                <w:sz w:val="20"/>
                <w:szCs w:val="20"/>
              </w:rPr>
              <w:t xml:space="preserve"> and </w:t>
            </w:r>
            <w:proofErr w:type="spellStart"/>
            <w:r w:rsidR="00D83B49" w:rsidRPr="00D83B49">
              <w:rPr>
                <w:rFonts w:ascii="Aptos" w:hAnsi="Aptos" w:cs="Arial"/>
                <w:i/>
                <w:sz w:val="20"/>
                <w:szCs w:val="20"/>
              </w:rPr>
              <w:t>Scleroulivirus</w:t>
            </w:r>
            <w:proofErr w:type="spellEnd"/>
            <w:r w:rsidR="00D83B49" w:rsidRPr="00D83B49">
              <w:rPr>
                <w:rFonts w:ascii="Aptos" w:hAnsi="Aptos" w:cs="Arial"/>
                <w:sz w:val="20"/>
                <w:szCs w:val="20"/>
              </w:rPr>
              <w:t xml:space="preserve"> of the family </w:t>
            </w:r>
            <w:proofErr w:type="spellStart"/>
            <w:r w:rsidR="00D83B49" w:rsidRPr="00D83B49">
              <w:rPr>
                <w:rFonts w:ascii="Aptos" w:hAnsi="Aptos" w:cs="Arial"/>
                <w:i/>
                <w:sz w:val="20"/>
                <w:szCs w:val="20"/>
              </w:rPr>
              <w:t>Botourmiaviridae</w:t>
            </w:r>
            <w:proofErr w:type="spellEnd"/>
            <w:r w:rsidR="00D83B49" w:rsidRPr="00D83B49">
              <w:rPr>
                <w:rFonts w:ascii="Aptos" w:hAnsi="Aptos" w:cs="Arial"/>
                <w:sz w:val="20"/>
                <w:szCs w:val="20"/>
              </w:rPr>
              <w:t xml:space="preserve"> </w:t>
            </w:r>
            <w:r w:rsidR="00B96B25">
              <w:rPr>
                <w:rFonts w:ascii="Aptos" w:hAnsi="Aptos" w:cs="Arial"/>
                <w:sz w:val="20"/>
                <w:szCs w:val="20"/>
              </w:rPr>
              <w:t xml:space="preserve">currently </w:t>
            </w:r>
            <w:r w:rsidR="00D83B49" w:rsidRPr="00D83B49">
              <w:rPr>
                <w:rFonts w:ascii="Aptos" w:hAnsi="Aptos" w:cs="Arial"/>
                <w:sz w:val="20"/>
                <w:szCs w:val="20"/>
              </w:rPr>
              <w:t xml:space="preserve">do not follow this rule, </w:t>
            </w:r>
            <w:r w:rsidR="00B96B25">
              <w:rPr>
                <w:rFonts w:ascii="Aptos" w:hAnsi="Aptos" w:cs="Arial"/>
                <w:sz w:val="20"/>
                <w:szCs w:val="20"/>
              </w:rPr>
              <w:t xml:space="preserve">so with </w:t>
            </w:r>
            <w:r w:rsidR="00D83B49" w:rsidRPr="00D83B49">
              <w:rPr>
                <w:rFonts w:ascii="Aptos" w:hAnsi="Aptos" w:cs="Arial"/>
                <w:sz w:val="20"/>
                <w:szCs w:val="20"/>
              </w:rPr>
              <w:t xml:space="preserve">this proposal </w:t>
            </w:r>
            <w:r w:rsidR="00B96B25">
              <w:rPr>
                <w:rFonts w:ascii="Aptos" w:hAnsi="Aptos" w:cs="Arial"/>
                <w:sz w:val="20"/>
                <w:szCs w:val="20"/>
              </w:rPr>
              <w:t>we</w:t>
            </w:r>
            <w:r w:rsidR="00D83B49" w:rsidRPr="00D83B49">
              <w:rPr>
                <w:rFonts w:ascii="Aptos" w:hAnsi="Aptos" w:cs="Arial"/>
                <w:sz w:val="20"/>
                <w:szCs w:val="20"/>
              </w:rPr>
              <w:t xml:space="preserve"> </w:t>
            </w:r>
            <w:r w:rsidR="00B96B25">
              <w:rPr>
                <w:rFonts w:ascii="Aptos" w:hAnsi="Aptos" w:cs="Arial"/>
                <w:sz w:val="20"/>
                <w:szCs w:val="20"/>
              </w:rPr>
              <w:t xml:space="preserve">renamed those </w:t>
            </w:r>
            <w:r w:rsidR="00D83B49" w:rsidRPr="00D83B49">
              <w:rPr>
                <w:rFonts w:ascii="Aptos" w:hAnsi="Aptos" w:cs="Arial"/>
                <w:sz w:val="20"/>
                <w:szCs w:val="20"/>
              </w:rPr>
              <w:t>to meet the ICTV criteria in naming species</w:t>
            </w:r>
            <w:r w:rsidR="00406EBC">
              <w:rPr>
                <w:rFonts w:ascii="Aptos" w:hAnsi="Aptos" w:cs="Arial"/>
                <w:sz w:val="20"/>
                <w:szCs w:val="20"/>
              </w:rPr>
              <w:t xml:space="preserve"> (Table 1)</w:t>
            </w:r>
            <w:r w:rsidR="00D83B49" w:rsidRPr="00D83B49">
              <w:rPr>
                <w:rFonts w:ascii="Aptos" w:hAnsi="Aptos" w:cs="Arial"/>
                <w:sz w:val="20"/>
                <w:szCs w:val="20"/>
              </w:rPr>
              <w:t>.</w:t>
            </w:r>
            <w:r w:rsidRPr="00BE4F5A">
              <w:rPr>
                <w:rFonts w:ascii="Aptos" w:hAnsi="Aptos" w:cs="Arial"/>
                <w:sz w:val="20"/>
                <w:szCs w:val="20"/>
              </w:rPr>
              <w:t xml:space="preserve"> </w:t>
            </w: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7D1B1CCD" w14:textId="0727AFA2" w:rsidR="00953FFE" w:rsidRPr="00BE4F5A" w:rsidRDefault="00953FFE" w:rsidP="00391CB1">
            <w:pPr>
              <w:rPr>
                <w:rFonts w:ascii="Aptos" w:hAnsi="Aptos"/>
                <w:sz w:val="20"/>
                <w:szCs w:val="20"/>
              </w:rPr>
            </w:pPr>
            <w:r w:rsidRPr="00BE4F5A">
              <w:rPr>
                <w:rFonts w:ascii="Aptos" w:hAnsi="Aptos" w:cs="Arial"/>
                <w:sz w:val="20"/>
                <w:szCs w:val="20"/>
              </w:rPr>
              <w:t xml:space="preserve">  </w:t>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233D19EF"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lastRenderedPageBreak/>
              <w:t xml:space="preserve">Tables, Figures:  </w:t>
            </w:r>
          </w:p>
        </w:tc>
      </w:tr>
    </w:tbl>
    <w:p w14:paraId="5556E8C1" w14:textId="51DAAF5E" w:rsidR="00A174CC" w:rsidRDefault="00A174CC" w:rsidP="00C95FB7">
      <w:pPr>
        <w:spacing w:before="120" w:after="120"/>
        <w:rPr>
          <w:rFonts w:ascii="Aptos" w:hAnsi="Aptos" w:cs="Arial"/>
          <w:color w:val="808080" w:themeColor="background1" w:themeShade="80"/>
          <w:sz w:val="20"/>
        </w:rPr>
      </w:pPr>
    </w:p>
    <w:p w14:paraId="0579CD4C" w14:textId="77777777" w:rsidR="00CA30E0" w:rsidRDefault="00CA30E0">
      <w:pPr>
        <w:rPr>
          <w:rFonts w:ascii="Aptos" w:hAnsi="Aptos" w:cs="Arial"/>
          <w:b/>
          <w:sz w:val="20"/>
        </w:rPr>
      </w:pPr>
      <w:r>
        <w:rPr>
          <w:rFonts w:ascii="Aptos" w:hAnsi="Aptos" w:cs="Arial"/>
          <w:b/>
          <w:sz w:val="20"/>
        </w:rPr>
        <w:br w:type="page"/>
      </w:r>
    </w:p>
    <w:p w14:paraId="4D8686CF" w14:textId="71D14CBC" w:rsidR="00406EBC" w:rsidRDefault="00406EBC" w:rsidP="00C95FB7">
      <w:pPr>
        <w:spacing w:before="120" w:after="120"/>
        <w:rPr>
          <w:rFonts w:ascii="Aptos" w:hAnsi="Aptos" w:cs="Arial"/>
          <w:sz w:val="20"/>
        </w:rPr>
      </w:pPr>
      <w:r w:rsidRPr="00406EBC">
        <w:rPr>
          <w:rFonts w:ascii="Aptos" w:hAnsi="Aptos" w:cs="Arial"/>
          <w:b/>
          <w:sz w:val="20"/>
        </w:rPr>
        <w:lastRenderedPageBreak/>
        <w:t>Table 1.</w:t>
      </w:r>
      <w:r>
        <w:rPr>
          <w:rFonts w:ascii="Aptos" w:hAnsi="Aptos" w:cs="Arial"/>
          <w:sz w:val="20"/>
        </w:rPr>
        <w:t xml:space="preserve"> </w:t>
      </w:r>
      <w:r w:rsidRPr="00E6766E">
        <w:rPr>
          <w:rFonts w:ascii="Aptos" w:hAnsi="Aptos" w:cs="Arial"/>
          <w:b/>
          <w:sz w:val="20"/>
        </w:rPr>
        <w:t xml:space="preserve">Current names and proposed names of 32 species inside six genera of the family </w:t>
      </w:r>
      <w:proofErr w:type="spellStart"/>
      <w:r w:rsidRPr="00E6766E">
        <w:rPr>
          <w:rFonts w:ascii="Aptos" w:hAnsi="Aptos" w:cs="Arial"/>
          <w:b/>
          <w:i/>
          <w:sz w:val="20"/>
        </w:rPr>
        <w:t>Botourmiaviridae</w:t>
      </w:r>
      <w:proofErr w:type="spellEnd"/>
      <w:r w:rsidRPr="00E6766E">
        <w:rPr>
          <w:rFonts w:ascii="Aptos" w:hAnsi="Aptos" w:cs="Arial"/>
          <w:b/>
          <w:sz w:val="20"/>
        </w:rPr>
        <w:t>.</w:t>
      </w:r>
    </w:p>
    <w:p w14:paraId="4B3BF7AD" w14:textId="33E2F04B" w:rsidR="00B27D7A" w:rsidRDefault="00B27D7A" w:rsidP="00C95FB7">
      <w:pPr>
        <w:spacing w:before="120" w:after="120"/>
        <w:rPr>
          <w:rFonts w:ascii="Aptos" w:hAnsi="Aptos" w:cs="Arial"/>
          <w:sz w:val="20"/>
        </w:rPr>
      </w:pPr>
    </w:p>
    <w:tbl>
      <w:tblPr>
        <w:tblStyle w:val="TableGrid"/>
        <w:tblW w:w="0" w:type="auto"/>
        <w:tblLook w:val="04A0" w:firstRow="1" w:lastRow="0" w:firstColumn="1" w:lastColumn="0" w:noHBand="0" w:noVBand="1"/>
      </w:tblPr>
      <w:tblGrid>
        <w:gridCol w:w="1696"/>
        <w:gridCol w:w="2410"/>
        <w:gridCol w:w="1582"/>
        <w:gridCol w:w="3635"/>
      </w:tblGrid>
      <w:tr w:rsidR="00CA30E0" w:rsidRPr="00A96B2C" w14:paraId="68B4C883" w14:textId="77777777" w:rsidTr="00C11039">
        <w:trPr>
          <w:trHeight w:val="300"/>
        </w:trPr>
        <w:tc>
          <w:tcPr>
            <w:tcW w:w="1696" w:type="dxa"/>
            <w:noWrap/>
            <w:hideMark/>
          </w:tcPr>
          <w:p w14:paraId="55CF759C" w14:textId="77777777" w:rsidR="00A96B2C" w:rsidRPr="00924B49" w:rsidRDefault="00A96B2C" w:rsidP="00A96B2C">
            <w:pPr>
              <w:spacing w:before="120" w:after="120"/>
              <w:rPr>
                <w:rFonts w:ascii="Aptos" w:hAnsi="Aptos" w:cs="Arial"/>
                <w:b/>
                <w:bCs/>
                <w:sz w:val="16"/>
                <w:szCs w:val="16"/>
                <w:lang w:val="es-ES"/>
              </w:rPr>
            </w:pPr>
            <w:r w:rsidRPr="00924B49">
              <w:rPr>
                <w:rFonts w:ascii="Aptos" w:hAnsi="Aptos" w:cs="Arial"/>
                <w:b/>
                <w:bCs/>
                <w:sz w:val="16"/>
                <w:szCs w:val="16"/>
              </w:rPr>
              <w:t>GENUS</w:t>
            </w:r>
          </w:p>
        </w:tc>
        <w:tc>
          <w:tcPr>
            <w:tcW w:w="2410" w:type="dxa"/>
            <w:noWrap/>
            <w:hideMark/>
          </w:tcPr>
          <w:p w14:paraId="12DFBFB6" w14:textId="77777777" w:rsidR="00A96B2C" w:rsidRPr="008A701D" w:rsidRDefault="00A96B2C" w:rsidP="00A96B2C">
            <w:pPr>
              <w:spacing w:before="120" w:after="120"/>
              <w:rPr>
                <w:rFonts w:ascii="Aptos" w:hAnsi="Aptos" w:cs="Arial"/>
                <w:b/>
                <w:bCs/>
                <w:sz w:val="16"/>
                <w:szCs w:val="16"/>
              </w:rPr>
            </w:pPr>
            <w:r w:rsidRPr="008A701D">
              <w:rPr>
                <w:rFonts w:ascii="Aptos" w:hAnsi="Aptos" w:cs="Arial"/>
                <w:b/>
                <w:bCs/>
                <w:sz w:val="16"/>
                <w:szCs w:val="16"/>
              </w:rPr>
              <w:t>SPECIES CURRENT NAME</w:t>
            </w:r>
          </w:p>
        </w:tc>
        <w:tc>
          <w:tcPr>
            <w:tcW w:w="1582" w:type="dxa"/>
            <w:noWrap/>
            <w:hideMark/>
          </w:tcPr>
          <w:p w14:paraId="2CCA5B05" w14:textId="77777777" w:rsidR="00A96B2C" w:rsidRPr="00A96B2C" w:rsidRDefault="00A96B2C" w:rsidP="00A96B2C">
            <w:pPr>
              <w:spacing w:before="120" w:after="120"/>
              <w:rPr>
                <w:rFonts w:ascii="Aptos" w:hAnsi="Aptos" w:cs="Arial"/>
                <w:b/>
                <w:bCs/>
                <w:sz w:val="16"/>
                <w:szCs w:val="16"/>
              </w:rPr>
            </w:pPr>
            <w:r w:rsidRPr="00A96B2C">
              <w:rPr>
                <w:rFonts w:ascii="Aptos" w:hAnsi="Aptos" w:cs="Arial"/>
                <w:b/>
                <w:bCs/>
                <w:sz w:val="16"/>
                <w:szCs w:val="16"/>
              </w:rPr>
              <w:t>SPECIES PROPOSED NAME</w:t>
            </w:r>
          </w:p>
        </w:tc>
        <w:tc>
          <w:tcPr>
            <w:tcW w:w="3635" w:type="dxa"/>
            <w:noWrap/>
            <w:hideMark/>
          </w:tcPr>
          <w:p w14:paraId="6A12A79B" w14:textId="77777777" w:rsidR="00A96B2C" w:rsidRPr="00A96B2C" w:rsidRDefault="00A96B2C" w:rsidP="00A96B2C">
            <w:pPr>
              <w:spacing w:before="120" w:after="120"/>
              <w:rPr>
                <w:rFonts w:ascii="Aptos" w:hAnsi="Aptos" w:cs="Arial"/>
                <w:b/>
                <w:bCs/>
                <w:sz w:val="16"/>
                <w:szCs w:val="16"/>
              </w:rPr>
            </w:pPr>
            <w:r w:rsidRPr="00A96B2C">
              <w:rPr>
                <w:rFonts w:ascii="Aptos" w:hAnsi="Aptos" w:cs="Arial"/>
                <w:b/>
                <w:bCs/>
                <w:sz w:val="16"/>
                <w:szCs w:val="16"/>
              </w:rPr>
              <w:t>VIRUS NAME</w:t>
            </w:r>
          </w:p>
        </w:tc>
      </w:tr>
      <w:tr w:rsidR="00A96B2C" w:rsidRPr="00A96B2C" w14:paraId="51605245" w14:textId="77777777" w:rsidTr="00C11039">
        <w:trPr>
          <w:trHeight w:val="300"/>
        </w:trPr>
        <w:tc>
          <w:tcPr>
            <w:tcW w:w="1696" w:type="dxa"/>
            <w:noWrap/>
            <w:hideMark/>
          </w:tcPr>
          <w:p w14:paraId="7A7D364F" w14:textId="77777777" w:rsidR="00A96B2C" w:rsidRPr="00924B49" w:rsidRDefault="00A96B2C" w:rsidP="00A96B2C">
            <w:pPr>
              <w:spacing w:before="120" w:after="120"/>
              <w:rPr>
                <w:rFonts w:ascii="Aptos" w:hAnsi="Aptos" w:cs="Arial"/>
                <w:b/>
                <w:bCs/>
                <w:i/>
                <w:sz w:val="16"/>
                <w:szCs w:val="16"/>
              </w:rPr>
            </w:pPr>
            <w:r w:rsidRPr="00924B49">
              <w:rPr>
                <w:rFonts w:ascii="Aptos" w:hAnsi="Aptos" w:cs="Arial"/>
                <w:b/>
                <w:bCs/>
                <w:i/>
                <w:sz w:val="16"/>
                <w:szCs w:val="16"/>
              </w:rPr>
              <w:t>BOTOULIVIRUS</w:t>
            </w:r>
          </w:p>
        </w:tc>
        <w:tc>
          <w:tcPr>
            <w:tcW w:w="2410" w:type="dxa"/>
            <w:noWrap/>
            <w:hideMark/>
          </w:tcPr>
          <w:p w14:paraId="3099640B"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Botrytis </w:t>
            </w:r>
            <w:proofErr w:type="spellStart"/>
            <w:r w:rsidRPr="008A701D">
              <w:rPr>
                <w:rFonts w:ascii="Aptos" w:hAnsi="Aptos" w:cs="Arial"/>
                <w:i/>
                <w:sz w:val="16"/>
                <w:szCs w:val="16"/>
              </w:rPr>
              <w:t>botoulivirus</w:t>
            </w:r>
            <w:proofErr w:type="spellEnd"/>
          </w:p>
        </w:tc>
        <w:tc>
          <w:tcPr>
            <w:tcW w:w="1582" w:type="dxa"/>
            <w:noWrap/>
            <w:hideMark/>
          </w:tcPr>
          <w:p w14:paraId="079FD0D7"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Botoulivirus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botrytidis</w:t>
            </w:r>
            <w:proofErr w:type="spellEnd"/>
          </w:p>
        </w:tc>
        <w:tc>
          <w:tcPr>
            <w:tcW w:w="3635" w:type="dxa"/>
            <w:noWrap/>
            <w:hideMark/>
          </w:tcPr>
          <w:p w14:paraId="191B8F97"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Botrytis </w:t>
            </w:r>
            <w:proofErr w:type="spellStart"/>
            <w:r w:rsidRPr="00A96B2C">
              <w:rPr>
                <w:rFonts w:ascii="Aptos" w:hAnsi="Aptos" w:cs="Arial"/>
                <w:sz w:val="16"/>
                <w:szCs w:val="16"/>
              </w:rPr>
              <w:t>ourmia</w:t>
            </w:r>
            <w:proofErr w:type="spellEnd"/>
            <w:r w:rsidRPr="00A96B2C">
              <w:rPr>
                <w:rFonts w:ascii="Aptos" w:hAnsi="Aptos" w:cs="Arial"/>
                <w:sz w:val="16"/>
                <w:szCs w:val="16"/>
              </w:rPr>
              <w:t>-like virus</w:t>
            </w:r>
          </w:p>
        </w:tc>
      </w:tr>
      <w:tr w:rsidR="00A96B2C" w:rsidRPr="00A96B2C" w14:paraId="313EFCEE" w14:textId="77777777" w:rsidTr="00C11039">
        <w:trPr>
          <w:trHeight w:val="300"/>
        </w:trPr>
        <w:tc>
          <w:tcPr>
            <w:tcW w:w="1696" w:type="dxa"/>
            <w:noWrap/>
            <w:hideMark/>
          </w:tcPr>
          <w:p w14:paraId="774106AB"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Botoulivirus</w:t>
            </w:r>
            <w:proofErr w:type="spellEnd"/>
          </w:p>
        </w:tc>
        <w:tc>
          <w:tcPr>
            <w:tcW w:w="2410" w:type="dxa"/>
            <w:noWrap/>
            <w:hideMark/>
          </w:tcPr>
          <w:p w14:paraId="14A9B3A7"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Epicoccum</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botoulivirus</w:t>
            </w:r>
            <w:proofErr w:type="spellEnd"/>
          </w:p>
        </w:tc>
        <w:tc>
          <w:tcPr>
            <w:tcW w:w="1582" w:type="dxa"/>
            <w:noWrap/>
            <w:hideMark/>
          </w:tcPr>
          <w:p w14:paraId="4D5DC5F0" w14:textId="3348CCAA"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Botoulivirus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epicocc</w:t>
            </w:r>
            <w:r w:rsidR="004555AB">
              <w:rPr>
                <w:rFonts w:ascii="Aptos" w:hAnsi="Aptos" w:cs="Arial"/>
                <w:b/>
                <w:bCs/>
                <w:sz w:val="16"/>
                <w:szCs w:val="16"/>
              </w:rPr>
              <w:t>i</w:t>
            </w:r>
            <w:proofErr w:type="spellEnd"/>
          </w:p>
        </w:tc>
        <w:tc>
          <w:tcPr>
            <w:tcW w:w="3635" w:type="dxa"/>
            <w:noWrap/>
            <w:hideMark/>
          </w:tcPr>
          <w:p w14:paraId="217F71D7"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Epicoccum</w:t>
            </w:r>
            <w:proofErr w:type="spellEnd"/>
            <w:r w:rsidRPr="00A96B2C">
              <w:rPr>
                <w:rFonts w:ascii="Aptos" w:hAnsi="Aptos" w:cs="Arial"/>
                <w:sz w:val="16"/>
                <w:szCs w:val="16"/>
              </w:rPr>
              <w:t xml:space="preserve"> nigrum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64A6AB85" w14:textId="77777777" w:rsidTr="00C11039">
        <w:trPr>
          <w:trHeight w:val="300"/>
        </w:trPr>
        <w:tc>
          <w:tcPr>
            <w:tcW w:w="1696" w:type="dxa"/>
            <w:noWrap/>
            <w:hideMark/>
          </w:tcPr>
          <w:p w14:paraId="5879F64C"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Botoulivirus</w:t>
            </w:r>
            <w:proofErr w:type="spellEnd"/>
          </w:p>
        </w:tc>
        <w:tc>
          <w:tcPr>
            <w:tcW w:w="2410" w:type="dxa"/>
            <w:noWrap/>
            <w:hideMark/>
          </w:tcPr>
          <w:p w14:paraId="59EAB885"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Sclerotinia </w:t>
            </w:r>
            <w:proofErr w:type="spellStart"/>
            <w:r w:rsidRPr="008A701D">
              <w:rPr>
                <w:rFonts w:ascii="Aptos" w:hAnsi="Aptos" w:cs="Arial"/>
                <w:i/>
                <w:sz w:val="16"/>
                <w:szCs w:val="16"/>
              </w:rPr>
              <w:t>botoulivirus</w:t>
            </w:r>
            <w:proofErr w:type="spellEnd"/>
            <w:r w:rsidRPr="008A701D">
              <w:rPr>
                <w:rFonts w:ascii="Aptos" w:hAnsi="Aptos" w:cs="Arial"/>
                <w:i/>
                <w:sz w:val="16"/>
                <w:szCs w:val="16"/>
              </w:rPr>
              <w:t xml:space="preserve"> 2</w:t>
            </w:r>
          </w:p>
        </w:tc>
        <w:tc>
          <w:tcPr>
            <w:tcW w:w="1582" w:type="dxa"/>
            <w:noWrap/>
            <w:hideMark/>
          </w:tcPr>
          <w:p w14:paraId="1CB5AA46"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Botoulivirus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alphasclerotiniae</w:t>
            </w:r>
            <w:proofErr w:type="spellEnd"/>
          </w:p>
        </w:tc>
        <w:tc>
          <w:tcPr>
            <w:tcW w:w="3635" w:type="dxa"/>
            <w:noWrap/>
            <w:hideMark/>
          </w:tcPr>
          <w:p w14:paraId="0051FEC0"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Sclerotinia </w:t>
            </w:r>
            <w:proofErr w:type="spellStart"/>
            <w:r w:rsidRPr="00A96B2C">
              <w:rPr>
                <w:rFonts w:ascii="Aptos" w:hAnsi="Aptos" w:cs="Arial"/>
                <w:sz w:val="16"/>
                <w:szCs w:val="16"/>
              </w:rPr>
              <w:t>sclerotiorum</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2</w:t>
            </w:r>
          </w:p>
        </w:tc>
      </w:tr>
      <w:tr w:rsidR="00A96B2C" w:rsidRPr="00A96B2C" w14:paraId="4BC5E01C" w14:textId="77777777" w:rsidTr="00C11039">
        <w:trPr>
          <w:trHeight w:val="300"/>
        </w:trPr>
        <w:tc>
          <w:tcPr>
            <w:tcW w:w="1696" w:type="dxa"/>
            <w:noWrap/>
            <w:hideMark/>
          </w:tcPr>
          <w:p w14:paraId="690EE7C1"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Botoulivirus</w:t>
            </w:r>
            <w:proofErr w:type="spellEnd"/>
          </w:p>
        </w:tc>
        <w:tc>
          <w:tcPr>
            <w:tcW w:w="2410" w:type="dxa"/>
            <w:noWrap/>
            <w:hideMark/>
          </w:tcPr>
          <w:p w14:paraId="7BDDC88D"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Sclerotinia </w:t>
            </w:r>
            <w:proofErr w:type="spellStart"/>
            <w:r w:rsidRPr="008A701D">
              <w:rPr>
                <w:rFonts w:ascii="Aptos" w:hAnsi="Aptos" w:cs="Arial"/>
                <w:i/>
                <w:sz w:val="16"/>
                <w:szCs w:val="16"/>
              </w:rPr>
              <w:t>botoulivirus</w:t>
            </w:r>
            <w:proofErr w:type="spellEnd"/>
            <w:r w:rsidRPr="008A701D">
              <w:rPr>
                <w:rFonts w:ascii="Aptos" w:hAnsi="Aptos" w:cs="Arial"/>
                <w:i/>
                <w:sz w:val="16"/>
                <w:szCs w:val="16"/>
              </w:rPr>
              <w:t xml:space="preserve"> 3</w:t>
            </w:r>
          </w:p>
        </w:tc>
        <w:tc>
          <w:tcPr>
            <w:tcW w:w="1582" w:type="dxa"/>
            <w:noWrap/>
            <w:hideMark/>
          </w:tcPr>
          <w:p w14:paraId="0663C994"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Botoulivirus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betasclerotiniae</w:t>
            </w:r>
            <w:proofErr w:type="spellEnd"/>
          </w:p>
        </w:tc>
        <w:tc>
          <w:tcPr>
            <w:tcW w:w="3635" w:type="dxa"/>
            <w:noWrap/>
            <w:hideMark/>
          </w:tcPr>
          <w:p w14:paraId="3D38EC16"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Sclerotinia </w:t>
            </w:r>
            <w:proofErr w:type="spellStart"/>
            <w:r w:rsidRPr="00A96B2C">
              <w:rPr>
                <w:rFonts w:ascii="Aptos" w:hAnsi="Aptos" w:cs="Arial"/>
                <w:sz w:val="16"/>
                <w:szCs w:val="16"/>
              </w:rPr>
              <w:t>sclerotiorum</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3</w:t>
            </w:r>
          </w:p>
        </w:tc>
      </w:tr>
      <w:tr w:rsidR="00A96B2C" w:rsidRPr="00A96B2C" w14:paraId="69B5AC75" w14:textId="77777777" w:rsidTr="00C11039">
        <w:trPr>
          <w:trHeight w:val="300"/>
        </w:trPr>
        <w:tc>
          <w:tcPr>
            <w:tcW w:w="1696" w:type="dxa"/>
            <w:noWrap/>
            <w:hideMark/>
          </w:tcPr>
          <w:p w14:paraId="01335D08" w14:textId="77777777" w:rsidR="00A96B2C" w:rsidRPr="00924B49" w:rsidRDefault="00A96B2C" w:rsidP="00A96B2C">
            <w:pPr>
              <w:spacing w:before="120" w:after="120"/>
              <w:rPr>
                <w:rFonts w:ascii="Aptos" w:hAnsi="Aptos" w:cs="Arial"/>
                <w:b/>
                <w:bCs/>
                <w:i/>
                <w:sz w:val="16"/>
                <w:szCs w:val="16"/>
              </w:rPr>
            </w:pPr>
            <w:r w:rsidRPr="00924B49">
              <w:rPr>
                <w:rFonts w:ascii="Aptos" w:hAnsi="Aptos" w:cs="Arial"/>
                <w:b/>
                <w:bCs/>
                <w:i/>
                <w:sz w:val="16"/>
                <w:szCs w:val="16"/>
              </w:rPr>
              <w:t>MAGOULIVIRUS</w:t>
            </w:r>
          </w:p>
        </w:tc>
        <w:tc>
          <w:tcPr>
            <w:tcW w:w="2410" w:type="dxa"/>
            <w:noWrap/>
            <w:hideMark/>
          </w:tcPr>
          <w:p w14:paraId="2A849AA1"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Acremonium </w:t>
            </w:r>
            <w:proofErr w:type="spellStart"/>
            <w:r w:rsidRPr="008A701D">
              <w:rPr>
                <w:rFonts w:ascii="Aptos" w:hAnsi="Aptos" w:cs="Arial"/>
                <w:i/>
                <w:sz w:val="16"/>
                <w:szCs w:val="16"/>
              </w:rPr>
              <w:t>magoulivirus</w:t>
            </w:r>
            <w:proofErr w:type="spellEnd"/>
          </w:p>
        </w:tc>
        <w:tc>
          <w:tcPr>
            <w:tcW w:w="1582" w:type="dxa"/>
            <w:noWrap/>
            <w:hideMark/>
          </w:tcPr>
          <w:p w14:paraId="3C2CD819" w14:textId="2EFC4F5A"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acremoni</w:t>
            </w:r>
            <w:r w:rsidR="004555AB">
              <w:rPr>
                <w:rFonts w:ascii="Aptos" w:hAnsi="Aptos" w:cs="Arial"/>
                <w:b/>
                <w:bCs/>
                <w:sz w:val="16"/>
                <w:szCs w:val="16"/>
              </w:rPr>
              <w:t>i</w:t>
            </w:r>
            <w:proofErr w:type="spellEnd"/>
          </w:p>
        </w:tc>
        <w:tc>
          <w:tcPr>
            <w:tcW w:w="3635" w:type="dxa"/>
            <w:noWrap/>
            <w:hideMark/>
          </w:tcPr>
          <w:p w14:paraId="1F6B129C"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Acremonium </w:t>
            </w:r>
            <w:proofErr w:type="spellStart"/>
            <w:r w:rsidRPr="00A96B2C">
              <w:rPr>
                <w:rFonts w:ascii="Aptos" w:hAnsi="Aptos" w:cs="Arial"/>
                <w:sz w:val="16"/>
                <w:szCs w:val="16"/>
              </w:rPr>
              <w:t>sclerotigenum</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42C6112F" w14:textId="77777777" w:rsidTr="00C11039">
        <w:trPr>
          <w:trHeight w:val="300"/>
        </w:trPr>
        <w:tc>
          <w:tcPr>
            <w:tcW w:w="1696" w:type="dxa"/>
            <w:noWrap/>
            <w:hideMark/>
          </w:tcPr>
          <w:p w14:paraId="79A5F0C6"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6E12C7D3"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Cladosporium </w:t>
            </w:r>
            <w:proofErr w:type="spellStart"/>
            <w:r w:rsidRPr="008A701D">
              <w:rPr>
                <w:rFonts w:ascii="Aptos" w:hAnsi="Aptos" w:cs="Arial"/>
                <w:i/>
                <w:sz w:val="16"/>
                <w:szCs w:val="16"/>
              </w:rPr>
              <w:t>magoulivirus</w:t>
            </w:r>
            <w:proofErr w:type="spellEnd"/>
            <w:r w:rsidRPr="008A701D">
              <w:rPr>
                <w:rFonts w:ascii="Aptos" w:hAnsi="Aptos" w:cs="Arial"/>
                <w:i/>
                <w:sz w:val="16"/>
                <w:szCs w:val="16"/>
              </w:rPr>
              <w:t xml:space="preserve"> 1</w:t>
            </w:r>
          </w:p>
        </w:tc>
        <w:tc>
          <w:tcPr>
            <w:tcW w:w="1582" w:type="dxa"/>
            <w:noWrap/>
            <w:hideMark/>
          </w:tcPr>
          <w:p w14:paraId="6188D912"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plasmoparae</w:t>
            </w:r>
            <w:proofErr w:type="spellEnd"/>
          </w:p>
        </w:tc>
        <w:tc>
          <w:tcPr>
            <w:tcW w:w="3635" w:type="dxa"/>
            <w:noWrap/>
            <w:hideMark/>
          </w:tcPr>
          <w:p w14:paraId="59FC6546"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Cladosporium </w:t>
            </w:r>
            <w:proofErr w:type="spellStart"/>
            <w:r w:rsidRPr="00A96B2C">
              <w:rPr>
                <w:rFonts w:ascii="Aptos" w:hAnsi="Aptos" w:cs="Arial"/>
                <w:sz w:val="16"/>
                <w:szCs w:val="16"/>
              </w:rPr>
              <w:t>cladosporioides</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5E6655FB" w14:textId="77777777" w:rsidTr="00C11039">
        <w:trPr>
          <w:trHeight w:val="300"/>
        </w:trPr>
        <w:tc>
          <w:tcPr>
            <w:tcW w:w="1696" w:type="dxa"/>
            <w:noWrap/>
            <w:hideMark/>
          </w:tcPr>
          <w:p w14:paraId="5754E163"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6E578860"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Cladosporium </w:t>
            </w:r>
            <w:proofErr w:type="spellStart"/>
            <w:r w:rsidRPr="008A701D">
              <w:rPr>
                <w:rFonts w:ascii="Aptos" w:hAnsi="Aptos" w:cs="Arial"/>
                <w:i/>
                <w:sz w:val="16"/>
                <w:szCs w:val="16"/>
              </w:rPr>
              <w:t>magoulivirus</w:t>
            </w:r>
            <w:proofErr w:type="spellEnd"/>
            <w:r w:rsidRPr="008A701D">
              <w:rPr>
                <w:rFonts w:ascii="Aptos" w:hAnsi="Aptos" w:cs="Arial"/>
                <w:i/>
                <w:sz w:val="16"/>
                <w:szCs w:val="16"/>
              </w:rPr>
              <w:t xml:space="preserve"> 2</w:t>
            </w:r>
          </w:p>
        </w:tc>
        <w:tc>
          <w:tcPr>
            <w:tcW w:w="1582" w:type="dxa"/>
            <w:noWrap/>
            <w:hideMark/>
          </w:tcPr>
          <w:p w14:paraId="2F17BCEB" w14:textId="705B04B5"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cladospori</w:t>
            </w:r>
            <w:r w:rsidR="004555AB">
              <w:rPr>
                <w:rFonts w:ascii="Aptos" w:hAnsi="Aptos" w:cs="Arial"/>
                <w:b/>
                <w:bCs/>
                <w:sz w:val="16"/>
                <w:szCs w:val="16"/>
              </w:rPr>
              <w:t>i</w:t>
            </w:r>
            <w:proofErr w:type="spellEnd"/>
          </w:p>
        </w:tc>
        <w:tc>
          <w:tcPr>
            <w:tcW w:w="3635" w:type="dxa"/>
            <w:noWrap/>
            <w:hideMark/>
          </w:tcPr>
          <w:p w14:paraId="3CB74888"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Cladosporium </w:t>
            </w:r>
            <w:proofErr w:type="spellStart"/>
            <w:r w:rsidRPr="00A96B2C">
              <w:rPr>
                <w:rFonts w:ascii="Aptos" w:hAnsi="Aptos" w:cs="Arial"/>
                <w:sz w:val="16"/>
                <w:szCs w:val="16"/>
              </w:rPr>
              <w:t>cladosporioides</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2</w:t>
            </w:r>
          </w:p>
        </w:tc>
      </w:tr>
      <w:tr w:rsidR="00A96B2C" w:rsidRPr="00A96B2C" w14:paraId="20BE4E35" w14:textId="77777777" w:rsidTr="00C11039">
        <w:trPr>
          <w:trHeight w:val="300"/>
        </w:trPr>
        <w:tc>
          <w:tcPr>
            <w:tcW w:w="1696" w:type="dxa"/>
            <w:noWrap/>
            <w:hideMark/>
          </w:tcPr>
          <w:p w14:paraId="3ED80E0F"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01A03330"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Colletotrichum </w:t>
            </w:r>
            <w:proofErr w:type="spellStart"/>
            <w:r w:rsidRPr="008A701D">
              <w:rPr>
                <w:rFonts w:ascii="Aptos" w:hAnsi="Aptos" w:cs="Arial"/>
                <w:i/>
                <w:sz w:val="16"/>
                <w:szCs w:val="16"/>
              </w:rPr>
              <w:t>magoulivirus</w:t>
            </w:r>
            <w:proofErr w:type="spellEnd"/>
          </w:p>
        </w:tc>
        <w:tc>
          <w:tcPr>
            <w:tcW w:w="1582" w:type="dxa"/>
            <w:noWrap/>
            <w:hideMark/>
          </w:tcPr>
          <w:p w14:paraId="79D874D4" w14:textId="60B061DA"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colletotrich</w:t>
            </w:r>
            <w:r w:rsidR="004555AB">
              <w:rPr>
                <w:rFonts w:ascii="Aptos" w:hAnsi="Aptos" w:cs="Arial"/>
                <w:b/>
                <w:bCs/>
                <w:sz w:val="16"/>
                <w:szCs w:val="16"/>
              </w:rPr>
              <w:t>i</w:t>
            </w:r>
            <w:proofErr w:type="spellEnd"/>
          </w:p>
        </w:tc>
        <w:tc>
          <w:tcPr>
            <w:tcW w:w="3635" w:type="dxa"/>
            <w:noWrap/>
            <w:hideMark/>
          </w:tcPr>
          <w:p w14:paraId="0006D24C"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Colletotrichum </w:t>
            </w:r>
            <w:proofErr w:type="spellStart"/>
            <w:r w:rsidRPr="00A96B2C">
              <w:rPr>
                <w:rFonts w:ascii="Aptos" w:hAnsi="Aptos" w:cs="Arial"/>
                <w:sz w:val="16"/>
                <w:szCs w:val="16"/>
              </w:rPr>
              <w:t>gloeosporioides</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237326DB" w14:textId="77777777" w:rsidTr="00C11039">
        <w:trPr>
          <w:trHeight w:val="300"/>
        </w:trPr>
        <w:tc>
          <w:tcPr>
            <w:tcW w:w="1696" w:type="dxa"/>
            <w:noWrap/>
            <w:hideMark/>
          </w:tcPr>
          <w:p w14:paraId="3FCAFB42"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6915D656"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Magnaporthe</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magoulivirus</w:t>
            </w:r>
            <w:proofErr w:type="spellEnd"/>
            <w:r w:rsidRPr="008A701D">
              <w:rPr>
                <w:rFonts w:ascii="Aptos" w:hAnsi="Aptos" w:cs="Arial"/>
                <w:i/>
                <w:sz w:val="16"/>
                <w:szCs w:val="16"/>
              </w:rPr>
              <w:t xml:space="preserve"> 1</w:t>
            </w:r>
          </w:p>
        </w:tc>
        <w:tc>
          <w:tcPr>
            <w:tcW w:w="1582" w:type="dxa"/>
            <w:noWrap/>
            <w:hideMark/>
          </w:tcPr>
          <w:p w14:paraId="05CC8666"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oryzae</w:t>
            </w:r>
            <w:proofErr w:type="spellEnd"/>
          </w:p>
        </w:tc>
        <w:tc>
          <w:tcPr>
            <w:tcW w:w="3635" w:type="dxa"/>
            <w:noWrap/>
            <w:hideMark/>
          </w:tcPr>
          <w:p w14:paraId="124CB2C7"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Magnaporthe</w:t>
            </w:r>
            <w:proofErr w:type="spellEnd"/>
            <w:r w:rsidRPr="00A96B2C">
              <w:rPr>
                <w:rFonts w:ascii="Aptos" w:hAnsi="Aptos" w:cs="Arial"/>
                <w:sz w:val="16"/>
                <w:szCs w:val="16"/>
              </w:rPr>
              <w:t xml:space="preserve"> </w:t>
            </w:r>
            <w:proofErr w:type="spellStart"/>
            <w:r w:rsidRPr="00A96B2C">
              <w:rPr>
                <w:rFonts w:ascii="Aptos" w:hAnsi="Aptos" w:cs="Arial"/>
                <w:sz w:val="16"/>
                <w:szCs w:val="16"/>
              </w:rPr>
              <w:t>oryzae</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1B73A064" w14:textId="77777777" w:rsidTr="00C11039">
        <w:trPr>
          <w:trHeight w:val="300"/>
        </w:trPr>
        <w:tc>
          <w:tcPr>
            <w:tcW w:w="1696" w:type="dxa"/>
            <w:noWrap/>
            <w:hideMark/>
          </w:tcPr>
          <w:p w14:paraId="13A659A2"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6FC9468F"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Penicillium </w:t>
            </w:r>
            <w:proofErr w:type="spellStart"/>
            <w:r w:rsidRPr="008A701D">
              <w:rPr>
                <w:rFonts w:ascii="Aptos" w:hAnsi="Aptos" w:cs="Arial"/>
                <w:i/>
                <w:sz w:val="16"/>
                <w:szCs w:val="16"/>
              </w:rPr>
              <w:t>magoulivirus</w:t>
            </w:r>
            <w:proofErr w:type="spellEnd"/>
          </w:p>
        </w:tc>
        <w:tc>
          <w:tcPr>
            <w:tcW w:w="1582" w:type="dxa"/>
            <w:noWrap/>
            <w:hideMark/>
          </w:tcPr>
          <w:p w14:paraId="17A4CA52" w14:textId="0568D7FC"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penicilli</w:t>
            </w:r>
            <w:r w:rsidR="0023225E">
              <w:rPr>
                <w:rFonts w:ascii="Aptos" w:hAnsi="Aptos" w:cs="Arial"/>
                <w:b/>
                <w:bCs/>
                <w:sz w:val="16"/>
                <w:szCs w:val="16"/>
              </w:rPr>
              <w:t>i</w:t>
            </w:r>
            <w:proofErr w:type="spellEnd"/>
          </w:p>
        </w:tc>
        <w:tc>
          <w:tcPr>
            <w:tcW w:w="3635" w:type="dxa"/>
            <w:noWrap/>
            <w:hideMark/>
          </w:tcPr>
          <w:p w14:paraId="27F274B2"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Penicillium </w:t>
            </w:r>
            <w:proofErr w:type="spellStart"/>
            <w:r w:rsidRPr="00A96B2C">
              <w:rPr>
                <w:rFonts w:ascii="Aptos" w:hAnsi="Aptos" w:cs="Arial"/>
                <w:sz w:val="16"/>
                <w:szCs w:val="16"/>
              </w:rPr>
              <w:t>citrinum</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2F684210" w14:textId="77777777" w:rsidTr="00C11039">
        <w:trPr>
          <w:trHeight w:val="300"/>
        </w:trPr>
        <w:tc>
          <w:tcPr>
            <w:tcW w:w="1696" w:type="dxa"/>
            <w:noWrap/>
            <w:hideMark/>
          </w:tcPr>
          <w:p w14:paraId="3DDCD9FF"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5CA3D1EB"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Phaeoacremonium</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magoulivirus</w:t>
            </w:r>
            <w:proofErr w:type="spellEnd"/>
          </w:p>
        </w:tc>
        <w:tc>
          <w:tcPr>
            <w:tcW w:w="1582" w:type="dxa"/>
            <w:noWrap/>
            <w:hideMark/>
          </w:tcPr>
          <w:p w14:paraId="13B90CC0" w14:textId="76386478"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phaeoacremoni</w:t>
            </w:r>
            <w:r w:rsidR="004555AB">
              <w:rPr>
                <w:rFonts w:ascii="Aptos" w:hAnsi="Aptos" w:cs="Arial"/>
                <w:b/>
                <w:bCs/>
                <w:sz w:val="16"/>
                <w:szCs w:val="16"/>
              </w:rPr>
              <w:t>i</w:t>
            </w:r>
            <w:proofErr w:type="spellEnd"/>
          </w:p>
        </w:tc>
        <w:tc>
          <w:tcPr>
            <w:tcW w:w="3635" w:type="dxa"/>
            <w:noWrap/>
            <w:hideMark/>
          </w:tcPr>
          <w:p w14:paraId="3D2AD633"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Phaeoacremonium</w:t>
            </w:r>
            <w:proofErr w:type="spellEnd"/>
            <w:r w:rsidRPr="00A96B2C">
              <w:rPr>
                <w:rFonts w:ascii="Aptos" w:hAnsi="Aptos" w:cs="Arial"/>
                <w:sz w:val="16"/>
                <w:szCs w:val="16"/>
              </w:rPr>
              <w:t xml:space="preserve"> minimum </w:t>
            </w:r>
            <w:proofErr w:type="spellStart"/>
            <w:r w:rsidRPr="00A96B2C">
              <w:rPr>
                <w:rFonts w:ascii="Aptos" w:hAnsi="Aptos" w:cs="Arial"/>
                <w:sz w:val="16"/>
                <w:szCs w:val="16"/>
              </w:rPr>
              <w:t>ourmia</w:t>
            </w:r>
            <w:proofErr w:type="spellEnd"/>
            <w:r w:rsidRPr="00A96B2C">
              <w:rPr>
                <w:rFonts w:ascii="Aptos" w:hAnsi="Aptos" w:cs="Arial"/>
                <w:sz w:val="16"/>
                <w:szCs w:val="16"/>
              </w:rPr>
              <w:t>-like virus 2</w:t>
            </w:r>
          </w:p>
        </w:tc>
      </w:tr>
      <w:tr w:rsidR="00A96B2C" w:rsidRPr="00CD656F" w14:paraId="709C409E" w14:textId="77777777" w:rsidTr="00C11039">
        <w:trPr>
          <w:trHeight w:val="300"/>
        </w:trPr>
        <w:tc>
          <w:tcPr>
            <w:tcW w:w="1696" w:type="dxa"/>
            <w:noWrap/>
            <w:hideMark/>
          </w:tcPr>
          <w:p w14:paraId="7FAA34F0"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Magoulivirus</w:t>
            </w:r>
            <w:proofErr w:type="spellEnd"/>
          </w:p>
        </w:tc>
        <w:tc>
          <w:tcPr>
            <w:tcW w:w="2410" w:type="dxa"/>
            <w:noWrap/>
            <w:hideMark/>
          </w:tcPr>
          <w:p w14:paraId="3FBDCA75"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Rhizoctonia </w:t>
            </w:r>
            <w:proofErr w:type="spellStart"/>
            <w:r w:rsidRPr="008A701D">
              <w:rPr>
                <w:rFonts w:ascii="Aptos" w:hAnsi="Aptos" w:cs="Arial"/>
                <w:i/>
                <w:sz w:val="16"/>
                <w:szCs w:val="16"/>
              </w:rPr>
              <w:t>magoulivirus</w:t>
            </w:r>
            <w:proofErr w:type="spellEnd"/>
            <w:r w:rsidRPr="008A701D">
              <w:rPr>
                <w:rFonts w:ascii="Aptos" w:hAnsi="Aptos" w:cs="Arial"/>
                <w:i/>
                <w:sz w:val="16"/>
                <w:szCs w:val="16"/>
              </w:rPr>
              <w:t xml:space="preserve"> 1</w:t>
            </w:r>
          </w:p>
        </w:tc>
        <w:tc>
          <w:tcPr>
            <w:tcW w:w="1582" w:type="dxa"/>
            <w:noWrap/>
            <w:hideMark/>
          </w:tcPr>
          <w:p w14:paraId="6F0CBA4D"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Magoulivirus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rhizoctoniae</w:t>
            </w:r>
            <w:proofErr w:type="spellEnd"/>
          </w:p>
        </w:tc>
        <w:tc>
          <w:tcPr>
            <w:tcW w:w="3635" w:type="dxa"/>
            <w:noWrap/>
            <w:hideMark/>
          </w:tcPr>
          <w:p w14:paraId="565406F8" w14:textId="77777777" w:rsidR="00A96B2C" w:rsidRPr="00A96B2C" w:rsidRDefault="00A96B2C" w:rsidP="00A96B2C">
            <w:pPr>
              <w:spacing w:before="120" w:after="120"/>
              <w:rPr>
                <w:rFonts w:ascii="Aptos" w:hAnsi="Aptos" w:cs="Arial"/>
                <w:sz w:val="16"/>
                <w:szCs w:val="16"/>
                <w:lang w:val="es-ES"/>
              </w:rPr>
            </w:pPr>
            <w:proofErr w:type="spellStart"/>
            <w:r w:rsidRPr="00A96B2C">
              <w:rPr>
                <w:rFonts w:ascii="Aptos" w:hAnsi="Aptos" w:cs="Arial"/>
                <w:sz w:val="16"/>
                <w:szCs w:val="16"/>
                <w:lang w:val="es-ES"/>
              </w:rPr>
              <w:t>Rhizoctonia</w:t>
            </w:r>
            <w:proofErr w:type="spellEnd"/>
            <w:r w:rsidRPr="00A96B2C">
              <w:rPr>
                <w:rFonts w:ascii="Aptos" w:hAnsi="Aptos" w:cs="Arial"/>
                <w:sz w:val="16"/>
                <w:szCs w:val="16"/>
                <w:lang w:val="es-ES"/>
              </w:rPr>
              <w:t xml:space="preserve"> </w:t>
            </w:r>
            <w:proofErr w:type="spellStart"/>
            <w:r w:rsidRPr="00A96B2C">
              <w:rPr>
                <w:rFonts w:ascii="Aptos" w:hAnsi="Aptos" w:cs="Arial"/>
                <w:sz w:val="16"/>
                <w:szCs w:val="16"/>
                <w:lang w:val="es-ES"/>
              </w:rPr>
              <w:t>solani</w:t>
            </w:r>
            <w:proofErr w:type="spellEnd"/>
            <w:r w:rsidRPr="00A96B2C">
              <w:rPr>
                <w:rFonts w:ascii="Aptos" w:hAnsi="Aptos" w:cs="Arial"/>
                <w:sz w:val="16"/>
                <w:szCs w:val="16"/>
                <w:lang w:val="es-ES"/>
              </w:rPr>
              <w:t xml:space="preserve"> </w:t>
            </w:r>
            <w:proofErr w:type="spellStart"/>
            <w:r w:rsidRPr="00A96B2C">
              <w:rPr>
                <w:rFonts w:ascii="Aptos" w:hAnsi="Aptos" w:cs="Arial"/>
                <w:sz w:val="16"/>
                <w:szCs w:val="16"/>
                <w:lang w:val="es-ES"/>
              </w:rPr>
              <w:t>ourmia-like</w:t>
            </w:r>
            <w:proofErr w:type="spellEnd"/>
            <w:r w:rsidRPr="00A96B2C">
              <w:rPr>
                <w:rFonts w:ascii="Aptos" w:hAnsi="Aptos" w:cs="Arial"/>
                <w:sz w:val="16"/>
                <w:szCs w:val="16"/>
                <w:lang w:val="es-ES"/>
              </w:rPr>
              <w:t xml:space="preserve"> virus 1</w:t>
            </w:r>
          </w:p>
        </w:tc>
      </w:tr>
      <w:tr w:rsidR="00A96B2C" w:rsidRPr="00A96B2C" w14:paraId="66FD4D26" w14:textId="77777777" w:rsidTr="00C11039">
        <w:trPr>
          <w:trHeight w:val="300"/>
        </w:trPr>
        <w:tc>
          <w:tcPr>
            <w:tcW w:w="1696" w:type="dxa"/>
            <w:noWrap/>
            <w:hideMark/>
          </w:tcPr>
          <w:p w14:paraId="3567D626" w14:textId="77777777" w:rsidR="00A96B2C" w:rsidRPr="00924B49" w:rsidRDefault="00A96B2C" w:rsidP="00A96B2C">
            <w:pPr>
              <w:spacing w:before="120" w:after="120"/>
              <w:rPr>
                <w:rFonts w:ascii="Aptos" w:hAnsi="Aptos" w:cs="Arial"/>
                <w:b/>
                <w:bCs/>
                <w:i/>
                <w:sz w:val="16"/>
                <w:szCs w:val="16"/>
              </w:rPr>
            </w:pPr>
            <w:r w:rsidRPr="00924B49">
              <w:rPr>
                <w:rFonts w:ascii="Aptos" w:hAnsi="Aptos" w:cs="Arial"/>
                <w:b/>
                <w:bCs/>
                <w:i/>
                <w:sz w:val="16"/>
                <w:szCs w:val="16"/>
              </w:rPr>
              <w:t>OURMIAVIRUS</w:t>
            </w:r>
          </w:p>
        </w:tc>
        <w:tc>
          <w:tcPr>
            <w:tcW w:w="2410" w:type="dxa"/>
            <w:noWrap/>
            <w:hideMark/>
          </w:tcPr>
          <w:p w14:paraId="6B8F473E"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Cassava virus C</w:t>
            </w:r>
          </w:p>
        </w:tc>
        <w:tc>
          <w:tcPr>
            <w:tcW w:w="1582" w:type="dxa"/>
            <w:noWrap/>
            <w:hideMark/>
          </w:tcPr>
          <w:p w14:paraId="72AD14C0" w14:textId="37DBBE86"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Ourmiavirus</w:t>
            </w:r>
            <w:proofErr w:type="spellEnd"/>
            <w:r w:rsidR="004555AB">
              <w:rPr>
                <w:rFonts w:ascii="Aptos" w:hAnsi="Aptos" w:cs="Arial"/>
                <w:b/>
                <w:bCs/>
                <w:sz w:val="16"/>
                <w:szCs w:val="16"/>
              </w:rPr>
              <w:t xml:space="preserve"> </w:t>
            </w:r>
            <w:proofErr w:type="spellStart"/>
            <w:r w:rsidR="004555AB">
              <w:rPr>
                <w:rFonts w:ascii="Aptos" w:hAnsi="Aptos" w:cs="Arial"/>
                <w:b/>
                <w:bCs/>
                <w:sz w:val="16"/>
                <w:szCs w:val="16"/>
              </w:rPr>
              <w:t>manihoti</w:t>
            </w:r>
            <w:proofErr w:type="spellEnd"/>
          </w:p>
        </w:tc>
        <w:tc>
          <w:tcPr>
            <w:tcW w:w="3635" w:type="dxa"/>
            <w:noWrap/>
            <w:hideMark/>
          </w:tcPr>
          <w:p w14:paraId="7501F412" w14:textId="3F115411"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cassava virus C</w:t>
            </w:r>
          </w:p>
        </w:tc>
      </w:tr>
      <w:tr w:rsidR="00A96B2C" w:rsidRPr="00A96B2C" w14:paraId="483C2E3F" w14:textId="77777777" w:rsidTr="00C11039">
        <w:trPr>
          <w:trHeight w:val="300"/>
        </w:trPr>
        <w:tc>
          <w:tcPr>
            <w:tcW w:w="1696" w:type="dxa"/>
            <w:noWrap/>
            <w:hideMark/>
          </w:tcPr>
          <w:p w14:paraId="1E859954"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Ourmiavirus</w:t>
            </w:r>
            <w:proofErr w:type="spellEnd"/>
          </w:p>
        </w:tc>
        <w:tc>
          <w:tcPr>
            <w:tcW w:w="2410" w:type="dxa"/>
            <w:noWrap/>
            <w:hideMark/>
          </w:tcPr>
          <w:p w14:paraId="0657DBEC"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Epirus cherry virus</w:t>
            </w:r>
          </w:p>
        </w:tc>
        <w:tc>
          <w:tcPr>
            <w:tcW w:w="1582" w:type="dxa"/>
            <w:noWrap/>
            <w:hideMark/>
          </w:tcPr>
          <w:p w14:paraId="739CAD3F" w14:textId="3451D5B6"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Ourmiavirus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prun</w:t>
            </w:r>
            <w:r w:rsidR="004555AB">
              <w:rPr>
                <w:rFonts w:ascii="Aptos" w:hAnsi="Aptos" w:cs="Arial"/>
                <w:b/>
                <w:bCs/>
                <w:sz w:val="16"/>
                <w:szCs w:val="16"/>
              </w:rPr>
              <w:t>i</w:t>
            </w:r>
            <w:proofErr w:type="spellEnd"/>
          </w:p>
        </w:tc>
        <w:tc>
          <w:tcPr>
            <w:tcW w:w="3635" w:type="dxa"/>
            <w:noWrap/>
            <w:hideMark/>
          </w:tcPr>
          <w:p w14:paraId="5CAF32C9"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Epirus cherry virus</w:t>
            </w:r>
          </w:p>
        </w:tc>
      </w:tr>
      <w:tr w:rsidR="00A96B2C" w:rsidRPr="00A96B2C" w14:paraId="70E18474" w14:textId="77777777" w:rsidTr="00C11039">
        <w:trPr>
          <w:trHeight w:val="300"/>
        </w:trPr>
        <w:tc>
          <w:tcPr>
            <w:tcW w:w="1696" w:type="dxa"/>
            <w:noWrap/>
            <w:hideMark/>
          </w:tcPr>
          <w:p w14:paraId="47C70FF0"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Ourmiavirus</w:t>
            </w:r>
            <w:proofErr w:type="spellEnd"/>
          </w:p>
        </w:tc>
        <w:tc>
          <w:tcPr>
            <w:tcW w:w="2410" w:type="dxa"/>
            <w:noWrap/>
            <w:hideMark/>
          </w:tcPr>
          <w:p w14:paraId="3ABB36FD"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Ourmia</w:t>
            </w:r>
            <w:proofErr w:type="spellEnd"/>
            <w:r w:rsidRPr="008A701D">
              <w:rPr>
                <w:rFonts w:ascii="Aptos" w:hAnsi="Aptos" w:cs="Arial"/>
                <w:i/>
                <w:sz w:val="16"/>
                <w:szCs w:val="16"/>
              </w:rPr>
              <w:t xml:space="preserve"> melon virus</w:t>
            </w:r>
          </w:p>
        </w:tc>
        <w:tc>
          <w:tcPr>
            <w:tcW w:w="1582" w:type="dxa"/>
            <w:noWrap/>
            <w:hideMark/>
          </w:tcPr>
          <w:p w14:paraId="3B3968B8" w14:textId="731F6B91"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Ourmiavirus</w:t>
            </w:r>
            <w:proofErr w:type="spellEnd"/>
            <w:r w:rsidRPr="00A96B2C">
              <w:rPr>
                <w:rFonts w:ascii="Aptos" w:hAnsi="Aptos" w:cs="Arial"/>
                <w:b/>
                <w:bCs/>
                <w:sz w:val="16"/>
                <w:szCs w:val="16"/>
              </w:rPr>
              <w:t xml:space="preserve"> </w:t>
            </w:r>
            <w:proofErr w:type="spellStart"/>
            <w:r w:rsidR="004555AB">
              <w:rPr>
                <w:rFonts w:ascii="Aptos" w:hAnsi="Aptos" w:cs="Arial"/>
                <w:b/>
                <w:bCs/>
                <w:sz w:val="16"/>
                <w:szCs w:val="16"/>
              </w:rPr>
              <w:t>cucurbitae</w:t>
            </w:r>
            <w:proofErr w:type="spellEnd"/>
          </w:p>
        </w:tc>
        <w:tc>
          <w:tcPr>
            <w:tcW w:w="3635" w:type="dxa"/>
            <w:noWrap/>
            <w:hideMark/>
          </w:tcPr>
          <w:p w14:paraId="24732866"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Ourmia</w:t>
            </w:r>
            <w:proofErr w:type="spellEnd"/>
            <w:r w:rsidRPr="00A96B2C">
              <w:rPr>
                <w:rFonts w:ascii="Aptos" w:hAnsi="Aptos" w:cs="Arial"/>
                <w:sz w:val="16"/>
                <w:szCs w:val="16"/>
              </w:rPr>
              <w:t xml:space="preserve"> melon virus</w:t>
            </w:r>
          </w:p>
        </w:tc>
      </w:tr>
      <w:tr w:rsidR="00A96B2C" w:rsidRPr="00A96B2C" w14:paraId="52CD9435" w14:textId="77777777" w:rsidTr="00C11039">
        <w:trPr>
          <w:trHeight w:val="300"/>
        </w:trPr>
        <w:tc>
          <w:tcPr>
            <w:tcW w:w="1696" w:type="dxa"/>
            <w:noWrap/>
            <w:hideMark/>
          </w:tcPr>
          <w:p w14:paraId="16A34736" w14:textId="77777777" w:rsidR="00A96B2C" w:rsidRPr="00924B49" w:rsidRDefault="00A96B2C" w:rsidP="00A96B2C">
            <w:pPr>
              <w:spacing w:before="120" w:after="120"/>
              <w:rPr>
                <w:rFonts w:ascii="Aptos" w:hAnsi="Aptos" w:cs="Arial"/>
                <w:b/>
                <w:bCs/>
                <w:i/>
                <w:sz w:val="16"/>
                <w:szCs w:val="16"/>
              </w:rPr>
            </w:pPr>
            <w:r w:rsidRPr="00924B49">
              <w:rPr>
                <w:rFonts w:ascii="Aptos" w:hAnsi="Aptos" w:cs="Arial"/>
                <w:b/>
                <w:bCs/>
                <w:i/>
                <w:sz w:val="16"/>
                <w:szCs w:val="16"/>
              </w:rPr>
              <w:t>PENOULIVIRUS</w:t>
            </w:r>
          </w:p>
        </w:tc>
        <w:tc>
          <w:tcPr>
            <w:tcW w:w="2410" w:type="dxa"/>
            <w:noWrap/>
            <w:hideMark/>
          </w:tcPr>
          <w:p w14:paraId="10EF99D8"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Aspergillus </w:t>
            </w:r>
            <w:proofErr w:type="spellStart"/>
            <w:r w:rsidRPr="008A701D">
              <w:rPr>
                <w:rFonts w:ascii="Aptos" w:hAnsi="Aptos" w:cs="Arial"/>
                <w:i/>
                <w:sz w:val="16"/>
                <w:szCs w:val="16"/>
              </w:rPr>
              <w:t>penoulivirus</w:t>
            </w:r>
            <w:proofErr w:type="spellEnd"/>
          </w:p>
        </w:tc>
        <w:tc>
          <w:tcPr>
            <w:tcW w:w="1582" w:type="dxa"/>
            <w:noWrap/>
            <w:hideMark/>
          </w:tcPr>
          <w:p w14:paraId="52EDA1EC" w14:textId="12E8CE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aspergill</w:t>
            </w:r>
            <w:r w:rsidR="004555AB">
              <w:rPr>
                <w:rFonts w:ascii="Aptos" w:hAnsi="Aptos" w:cs="Arial"/>
                <w:b/>
                <w:bCs/>
                <w:sz w:val="16"/>
                <w:szCs w:val="16"/>
              </w:rPr>
              <w:t>i</w:t>
            </w:r>
          </w:p>
        </w:tc>
        <w:tc>
          <w:tcPr>
            <w:tcW w:w="3635" w:type="dxa"/>
            <w:noWrap/>
            <w:hideMark/>
          </w:tcPr>
          <w:p w14:paraId="0169CC41"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Aspergillus </w:t>
            </w:r>
            <w:proofErr w:type="spellStart"/>
            <w:r w:rsidRPr="00A96B2C">
              <w:rPr>
                <w:rFonts w:ascii="Aptos" w:hAnsi="Aptos" w:cs="Arial"/>
                <w:sz w:val="16"/>
                <w:szCs w:val="16"/>
              </w:rPr>
              <w:t>neoniger</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0C753A70" w14:textId="77777777" w:rsidTr="00C11039">
        <w:trPr>
          <w:trHeight w:val="300"/>
        </w:trPr>
        <w:tc>
          <w:tcPr>
            <w:tcW w:w="1696" w:type="dxa"/>
            <w:noWrap/>
            <w:hideMark/>
          </w:tcPr>
          <w:p w14:paraId="33BB90BE"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3DACA603"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Cladosporium </w:t>
            </w:r>
            <w:proofErr w:type="spellStart"/>
            <w:r w:rsidRPr="008A701D">
              <w:rPr>
                <w:rFonts w:ascii="Aptos" w:hAnsi="Aptos" w:cs="Arial"/>
                <w:i/>
                <w:sz w:val="16"/>
                <w:szCs w:val="16"/>
              </w:rPr>
              <w:t>penoulivirus</w:t>
            </w:r>
            <w:proofErr w:type="spellEnd"/>
          </w:p>
        </w:tc>
        <w:tc>
          <w:tcPr>
            <w:tcW w:w="1582" w:type="dxa"/>
            <w:noWrap/>
            <w:hideMark/>
          </w:tcPr>
          <w:p w14:paraId="23698487" w14:textId="5709DCF1"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cladospori</w:t>
            </w:r>
            <w:r w:rsidR="004555AB">
              <w:rPr>
                <w:rFonts w:ascii="Aptos" w:hAnsi="Aptos" w:cs="Arial"/>
                <w:b/>
                <w:bCs/>
                <w:sz w:val="16"/>
                <w:szCs w:val="16"/>
              </w:rPr>
              <w:t>i</w:t>
            </w:r>
            <w:proofErr w:type="spellEnd"/>
          </w:p>
        </w:tc>
        <w:tc>
          <w:tcPr>
            <w:tcW w:w="3635" w:type="dxa"/>
            <w:noWrap/>
            <w:hideMark/>
          </w:tcPr>
          <w:p w14:paraId="220DF4CE"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Cladosporium </w:t>
            </w:r>
            <w:proofErr w:type="spellStart"/>
            <w:r w:rsidRPr="00A96B2C">
              <w:rPr>
                <w:rFonts w:ascii="Aptos" w:hAnsi="Aptos" w:cs="Arial"/>
                <w:sz w:val="16"/>
                <w:szCs w:val="16"/>
              </w:rPr>
              <w:t>uredinicola</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2</w:t>
            </w:r>
          </w:p>
        </w:tc>
      </w:tr>
      <w:tr w:rsidR="00A96B2C" w:rsidRPr="00A96B2C" w14:paraId="421D3CCB" w14:textId="77777777" w:rsidTr="00C11039">
        <w:trPr>
          <w:trHeight w:val="300"/>
        </w:trPr>
        <w:tc>
          <w:tcPr>
            <w:tcW w:w="1696" w:type="dxa"/>
            <w:noWrap/>
            <w:hideMark/>
          </w:tcPr>
          <w:p w14:paraId="084F85A0"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6DC601AC"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Epicoccum</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603B0650" w14:textId="78F30AFA"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epicocc</w:t>
            </w:r>
            <w:r w:rsidR="004555AB">
              <w:rPr>
                <w:rFonts w:ascii="Aptos" w:hAnsi="Aptos" w:cs="Arial"/>
                <w:b/>
                <w:bCs/>
                <w:sz w:val="16"/>
                <w:szCs w:val="16"/>
              </w:rPr>
              <w:t>i</w:t>
            </w:r>
            <w:proofErr w:type="spellEnd"/>
          </w:p>
        </w:tc>
        <w:tc>
          <w:tcPr>
            <w:tcW w:w="3635" w:type="dxa"/>
            <w:noWrap/>
            <w:hideMark/>
          </w:tcPr>
          <w:p w14:paraId="536E1B61"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Epicoccum</w:t>
            </w:r>
            <w:proofErr w:type="spellEnd"/>
            <w:r w:rsidRPr="00A96B2C">
              <w:rPr>
                <w:rFonts w:ascii="Aptos" w:hAnsi="Aptos" w:cs="Arial"/>
                <w:sz w:val="16"/>
                <w:szCs w:val="16"/>
              </w:rPr>
              <w:t xml:space="preserve"> nigrum </w:t>
            </w:r>
            <w:proofErr w:type="spellStart"/>
            <w:r w:rsidRPr="00A96B2C">
              <w:rPr>
                <w:rFonts w:ascii="Aptos" w:hAnsi="Aptos" w:cs="Arial"/>
                <w:sz w:val="16"/>
                <w:szCs w:val="16"/>
              </w:rPr>
              <w:t>ourmia</w:t>
            </w:r>
            <w:proofErr w:type="spellEnd"/>
            <w:r w:rsidRPr="00A96B2C">
              <w:rPr>
                <w:rFonts w:ascii="Aptos" w:hAnsi="Aptos" w:cs="Arial"/>
                <w:sz w:val="16"/>
                <w:szCs w:val="16"/>
              </w:rPr>
              <w:t>-like virus 2</w:t>
            </w:r>
          </w:p>
        </w:tc>
      </w:tr>
      <w:tr w:rsidR="00A96B2C" w:rsidRPr="00A96B2C" w14:paraId="11E1614B" w14:textId="77777777" w:rsidTr="00C11039">
        <w:trPr>
          <w:trHeight w:val="300"/>
        </w:trPr>
        <w:tc>
          <w:tcPr>
            <w:tcW w:w="1696" w:type="dxa"/>
            <w:noWrap/>
            <w:hideMark/>
          </w:tcPr>
          <w:p w14:paraId="76B20871"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26FAC8F2"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Magnaporthe</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7DFBA2FC"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oryzae</w:t>
            </w:r>
            <w:proofErr w:type="spellEnd"/>
          </w:p>
        </w:tc>
        <w:tc>
          <w:tcPr>
            <w:tcW w:w="3635" w:type="dxa"/>
            <w:noWrap/>
            <w:hideMark/>
          </w:tcPr>
          <w:p w14:paraId="39A88ACB"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Magnaporthe</w:t>
            </w:r>
            <w:proofErr w:type="spellEnd"/>
            <w:r w:rsidRPr="00A96B2C">
              <w:rPr>
                <w:rFonts w:ascii="Aptos" w:hAnsi="Aptos" w:cs="Arial"/>
                <w:sz w:val="16"/>
                <w:szCs w:val="16"/>
              </w:rPr>
              <w:t xml:space="preserve"> </w:t>
            </w:r>
            <w:proofErr w:type="spellStart"/>
            <w:r w:rsidRPr="00A96B2C">
              <w:rPr>
                <w:rFonts w:ascii="Aptos" w:hAnsi="Aptos" w:cs="Arial"/>
                <w:sz w:val="16"/>
                <w:szCs w:val="16"/>
              </w:rPr>
              <w:t>oryzae</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4</w:t>
            </w:r>
          </w:p>
        </w:tc>
      </w:tr>
      <w:tr w:rsidR="00A96B2C" w:rsidRPr="00A96B2C" w14:paraId="2F810EBB" w14:textId="77777777" w:rsidTr="00C11039">
        <w:trPr>
          <w:trHeight w:val="300"/>
        </w:trPr>
        <w:tc>
          <w:tcPr>
            <w:tcW w:w="1696" w:type="dxa"/>
            <w:noWrap/>
            <w:hideMark/>
          </w:tcPr>
          <w:p w14:paraId="0E5E4208"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5117E0D5"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Neofusicoccum</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1C192080" w14:textId="1E7DCD53"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neofusicocc</w:t>
            </w:r>
            <w:r w:rsidR="004555AB">
              <w:rPr>
                <w:rFonts w:ascii="Aptos" w:hAnsi="Aptos" w:cs="Arial"/>
                <w:b/>
                <w:bCs/>
                <w:sz w:val="16"/>
                <w:szCs w:val="16"/>
              </w:rPr>
              <w:t>i</w:t>
            </w:r>
            <w:proofErr w:type="spellEnd"/>
          </w:p>
        </w:tc>
        <w:tc>
          <w:tcPr>
            <w:tcW w:w="3635" w:type="dxa"/>
            <w:noWrap/>
            <w:hideMark/>
          </w:tcPr>
          <w:p w14:paraId="0B008F2B"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Neofusicoccum</w:t>
            </w:r>
            <w:proofErr w:type="spellEnd"/>
            <w:r w:rsidRPr="00A96B2C">
              <w:rPr>
                <w:rFonts w:ascii="Aptos" w:hAnsi="Aptos" w:cs="Arial"/>
                <w:sz w:val="16"/>
                <w:szCs w:val="16"/>
              </w:rPr>
              <w:t xml:space="preserve"> parvum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05A0F4D9" w14:textId="77777777" w:rsidTr="00C11039">
        <w:trPr>
          <w:trHeight w:val="300"/>
        </w:trPr>
        <w:tc>
          <w:tcPr>
            <w:tcW w:w="1696" w:type="dxa"/>
            <w:noWrap/>
            <w:hideMark/>
          </w:tcPr>
          <w:p w14:paraId="051EF8EC"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lastRenderedPageBreak/>
              <w:t>Penoulivirus</w:t>
            </w:r>
            <w:proofErr w:type="spellEnd"/>
          </w:p>
        </w:tc>
        <w:tc>
          <w:tcPr>
            <w:tcW w:w="2410" w:type="dxa"/>
            <w:noWrap/>
            <w:hideMark/>
          </w:tcPr>
          <w:p w14:paraId="1040392C"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Penicillium </w:t>
            </w:r>
            <w:proofErr w:type="spellStart"/>
            <w:r w:rsidRPr="008A701D">
              <w:rPr>
                <w:rFonts w:ascii="Aptos" w:hAnsi="Aptos" w:cs="Arial"/>
                <w:i/>
                <w:sz w:val="16"/>
                <w:szCs w:val="16"/>
              </w:rPr>
              <w:t>penoulivirus</w:t>
            </w:r>
            <w:proofErr w:type="spellEnd"/>
          </w:p>
        </w:tc>
        <w:tc>
          <w:tcPr>
            <w:tcW w:w="1582" w:type="dxa"/>
            <w:noWrap/>
            <w:hideMark/>
          </w:tcPr>
          <w:p w14:paraId="0ADE12BF" w14:textId="1CA4E4C6"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penicilli</w:t>
            </w:r>
            <w:r w:rsidR="004555AB">
              <w:rPr>
                <w:rFonts w:ascii="Aptos" w:hAnsi="Aptos" w:cs="Arial"/>
                <w:b/>
                <w:bCs/>
                <w:sz w:val="16"/>
                <w:szCs w:val="16"/>
              </w:rPr>
              <w:t>i</w:t>
            </w:r>
            <w:proofErr w:type="spellEnd"/>
          </w:p>
        </w:tc>
        <w:tc>
          <w:tcPr>
            <w:tcW w:w="3635" w:type="dxa"/>
            <w:noWrap/>
            <w:hideMark/>
          </w:tcPr>
          <w:p w14:paraId="0481E0FD"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Penicillium </w:t>
            </w:r>
            <w:proofErr w:type="spellStart"/>
            <w:r w:rsidRPr="00A96B2C">
              <w:rPr>
                <w:rFonts w:ascii="Aptos" w:hAnsi="Aptos" w:cs="Arial"/>
                <w:sz w:val="16"/>
                <w:szCs w:val="16"/>
              </w:rPr>
              <w:t>sumatrense</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6C413210" w14:textId="77777777" w:rsidTr="00C11039">
        <w:trPr>
          <w:trHeight w:val="300"/>
        </w:trPr>
        <w:tc>
          <w:tcPr>
            <w:tcW w:w="1696" w:type="dxa"/>
            <w:noWrap/>
            <w:hideMark/>
          </w:tcPr>
          <w:p w14:paraId="0ADDDF62"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7CCF6F11"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Phaeoacremonium</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3CE4CF6B" w14:textId="068566A2"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phaeoacremoni</w:t>
            </w:r>
            <w:r w:rsidR="004555AB">
              <w:rPr>
                <w:rFonts w:ascii="Aptos" w:hAnsi="Aptos" w:cs="Arial"/>
                <w:b/>
                <w:bCs/>
                <w:sz w:val="16"/>
                <w:szCs w:val="16"/>
              </w:rPr>
              <w:t>i</w:t>
            </w:r>
            <w:proofErr w:type="spellEnd"/>
          </w:p>
        </w:tc>
        <w:tc>
          <w:tcPr>
            <w:tcW w:w="3635" w:type="dxa"/>
            <w:noWrap/>
            <w:hideMark/>
          </w:tcPr>
          <w:p w14:paraId="30F6199C"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Phaeoacremonium</w:t>
            </w:r>
            <w:proofErr w:type="spellEnd"/>
            <w:r w:rsidRPr="00A96B2C">
              <w:rPr>
                <w:rFonts w:ascii="Aptos" w:hAnsi="Aptos" w:cs="Arial"/>
                <w:sz w:val="16"/>
                <w:szCs w:val="16"/>
              </w:rPr>
              <w:t xml:space="preserve"> minimum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CF0969" w14:paraId="073782F4" w14:textId="77777777" w:rsidTr="00C11039">
        <w:trPr>
          <w:trHeight w:val="300"/>
        </w:trPr>
        <w:tc>
          <w:tcPr>
            <w:tcW w:w="1696" w:type="dxa"/>
            <w:noWrap/>
            <w:hideMark/>
          </w:tcPr>
          <w:p w14:paraId="15A316B5"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2CAAEC48"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Phoma</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3437476B"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phomae</w:t>
            </w:r>
            <w:proofErr w:type="spellEnd"/>
          </w:p>
        </w:tc>
        <w:tc>
          <w:tcPr>
            <w:tcW w:w="3635" w:type="dxa"/>
            <w:noWrap/>
            <w:hideMark/>
          </w:tcPr>
          <w:p w14:paraId="47BBB5BA" w14:textId="77777777" w:rsidR="00A96B2C" w:rsidRPr="00CD656F" w:rsidRDefault="00A96B2C" w:rsidP="00A96B2C">
            <w:pPr>
              <w:spacing w:before="120" w:after="120"/>
              <w:rPr>
                <w:rFonts w:ascii="Aptos" w:hAnsi="Aptos" w:cs="Arial"/>
                <w:sz w:val="16"/>
                <w:szCs w:val="16"/>
                <w:lang w:val="it-IT"/>
              </w:rPr>
            </w:pPr>
            <w:r w:rsidRPr="00CD656F">
              <w:rPr>
                <w:rFonts w:ascii="Aptos" w:hAnsi="Aptos" w:cs="Arial"/>
                <w:sz w:val="16"/>
                <w:szCs w:val="16"/>
                <w:lang w:val="it-IT"/>
              </w:rPr>
              <w:t>Phoma matteucciicola ourmia-like virus 1</w:t>
            </w:r>
          </w:p>
        </w:tc>
      </w:tr>
      <w:tr w:rsidR="00A96B2C" w:rsidRPr="00A96B2C" w14:paraId="51CE794E" w14:textId="77777777" w:rsidTr="00C11039">
        <w:trPr>
          <w:trHeight w:val="300"/>
        </w:trPr>
        <w:tc>
          <w:tcPr>
            <w:tcW w:w="1696" w:type="dxa"/>
            <w:noWrap/>
            <w:hideMark/>
          </w:tcPr>
          <w:p w14:paraId="77A79112"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727555D9"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Phomosis</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1A6B5ED8"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phomopsis</w:t>
            </w:r>
            <w:proofErr w:type="spellEnd"/>
          </w:p>
        </w:tc>
        <w:tc>
          <w:tcPr>
            <w:tcW w:w="3635" w:type="dxa"/>
            <w:noWrap/>
            <w:hideMark/>
          </w:tcPr>
          <w:p w14:paraId="2422456F"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Phomopsis </w:t>
            </w:r>
            <w:proofErr w:type="spellStart"/>
            <w:r w:rsidRPr="00A96B2C">
              <w:rPr>
                <w:rFonts w:ascii="Aptos" w:hAnsi="Aptos" w:cs="Arial"/>
                <w:sz w:val="16"/>
                <w:szCs w:val="16"/>
              </w:rPr>
              <w:t>longicolla</w:t>
            </w:r>
            <w:proofErr w:type="spellEnd"/>
            <w:r w:rsidRPr="00A96B2C">
              <w:rPr>
                <w:rFonts w:ascii="Aptos" w:hAnsi="Aptos" w:cs="Arial"/>
                <w:sz w:val="16"/>
                <w:szCs w:val="16"/>
              </w:rPr>
              <w:t xml:space="preserve"> RNA virus 1</w:t>
            </w:r>
          </w:p>
        </w:tc>
      </w:tr>
      <w:tr w:rsidR="00A96B2C" w:rsidRPr="00A96B2C" w14:paraId="73F03AAE" w14:textId="77777777" w:rsidTr="00C11039">
        <w:trPr>
          <w:trHeight w:val="300"/>
        </w:trPr>
        <w:tc>
          <w:tcPr>
            <w:tcW w:w="1696" w:type="dxa"/>
            <w:noWrap/>
            <w:hideMark/>
          </w:tcPr>
          <w:p w14:paraId="79109833"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0CABC7D4"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Pyricularia</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penoulivirus</w:t>
            </w:r>
            <w:proofErr w:type="spellEnd"/>
          </w:p>
        </w:tc>
        <w:tc>
          <w:tcPr>
            <w:tcW w:w="1582" w:type="dxa"/>
            <w:noWrap/>
            <w:hideMark/>
          </w:tcPr>
          <w:p w14:paraId="351DC7B0"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pyriculariae</w:t>
            </w:r>
            <w:proofErr w:type="spellEnd"/>
          </w:p>
        </w:tc>
        <w:tc>
          <w:tcPr>
            <w:tcW w:w="3635" w:type="dxa"/>
            <w:noWrap/>
            <w:hideMark/>
          </w:tcPr>
          <w:p w14:paraId="52828334"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Pyricularia</w:t>
            </w:r>
            <w:proofErr w:type="spellEnd"/>
            <w:r w:rsidRPr="00A96B2C">
              <w:rPr>
                <w:rFonts w:ascii="Aptos" w:hAnsi="Aptos" w:cs="Arial"/>
                <w:sz w:val="16"/>
                <w:szCs w:val="16"/>
              </w:rPr>
              <w:t xml:space="preserve"> </w:t>
            </w:r>
            <w:proofErr w:type="spellStart"/>
            <w:r w:rsidRPr="00A96B2C">
              <w:rPr>
                <w:rFonts w:ascii="Aptos" w:hAnsi="Aptos" w:cs="Arial"/>
                <w:sz w:val="16"/>
                <w:szCs w:val="16"/>
              </w:rPr>
              <w:t>oryzae</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3D22EC70" w14:textId="77777777" w:rsidTr="00C11039">
        <w:trPr>
          <w:trHeight w:val="300"/>
        </w:trPr>
        <w:tc>
          <w:tcPr>
            <w:tcW w:w="1696" w:type="dxa"/>
            <w:noWrap/>
            <w:hideMark/>
          </w:tcPr>
          <w:p w14:paraId="6208086A"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Penoulivirus</w:t>
            </w:r>
            <w:proofErr w:type="spellEnd"/>
          </w:p>
        </w:tc>
        <w:tc>
          <w:tcPr>
            <w:tcW w:w="2410" w:type="dxa"/>
            <w:noWrap/>
            <w:hideMark/>
          </w:tcPr>
          <w:p w14:paraId="6937B73A"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Sclerotinia </w:t>
            </w:r>
            <w:proofErr w:type="spellStart"/>
            <w:r w:rsidRPr="008A701D">
              <w:rPr>
                <w:rFonts w:ascii="Aptos" w:hAnsi="Aptos" w:cs="Arial"/>
                <w:i/>
                <w:sz w:val="16"/>
                <w:szCs w:val="16"/>
              </w:rPr>
              <w:t>penoulivirus</w:t>
            </w:r>
            <w:proofErr w:type="spellEnd"/>
          </w:p>
        </w:tc>
        <w:tc>
          <w:tcPr>
            <w:tcW w:w="1582" w:type="dxa"/>
            <w:noWrap/>
            <w:hideMark/>
          </w:tcPr>
          <w:p w14:paraId="197D1B6B"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Penoulivirus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sclerotiniae</w:t>
            </w:r>
            <w:proofErr w:type="spellEnd"/>
          </w:p>
        </w:tc>
        <w:tc>
          <w:tcPr>
            <w:tcW w:w="3635" w:type="dxa"/>
            <w:noWrap/>
            <w:hideMark/>
          </w:tcPr>
          <w:p w14:paraId="6F918833"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Sclerotinia </w:t>
            </w:r>
            <w:proofErr w:type="spellStart"/>
            <w:r w:rsidRPr="00A96B2C">
              <w:rPr>
                <w:rFonts w:ascii="Aptos" w:hAnsi="Aptos" w:cs="Arial"/>
                <w:sz w:val="16"/>
                <w:szCs w:val="16"/>
              </w:rPr>
              <w:t>sclerotiorum</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4</w:t>
            </w:r>
          </w:p>
        </w:tc>
      </w:tr>
      <w:tr w:rsidR="00A96B2C" w:rsidRPr="00CD656F" w14:paraId="0E6E5C1C" w14:textId="77777777" w:rsidTr="00C11039">
        <w:trPr>
          <w:trHeight w:val="300"/>
        </w:trPr>
        <w:tc>
          <w:tcPr>
            <w:tcW w:w="1696" w:type="dxa"/>
            <w:noWrap/>
            <w:hideMark/>
          </w:tcPr>
          <w:p w14:paraId="0E67546C" w14:textId="77777777" w:rsidR="00A96B2C" w:rsidRPr="00924B49" w:rsidRDefault="00A96B2C" w:rsidP="00A96B2C">
            <w:pPr>
              <w:spacing w:before="120" w:after="120"/>
              <w:rPr>
                <w:rFonts w:ascii="Aptos" w:hAnsi="Aptos" w:cs="Arial"/>
                <w:b/>
                <w:bCs/>
                <w:i/>
                <w:sz w:val="16"/>
                <w:szCs w:val="16"/>
              </w:rPr>
            </w:pPr>
            <w:r w:rsidRPr="00924B49">
              <w:rPr>
                <w:rFonts w:ascii="Aptos" w:hAnsi="Aptos" w:cs="Arial"/>
                <w:b/>
                <w:bCs/>
                <w:i/>
                <w:sz w:val="16"/>
                <w:szCs w:val="16"/>
              </w:rPr>
              <w:t>RHIZOULIVIRUS</w:t>
            </w:r>
          </w:p>
        </w:tc>
        <w:tc>
          <w:tcPr>
            <w:tcW w:w="2410" w:type="dxa"/>
            <w:noWrap/>
            <w:hideMark/>
          </w:tcPr>
          <w:p w14:paraId="2D1E5A80"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Rhizoctonia </w:t>
            </w:r>
            <w:proofErr w:type="spellStart"/>
            <w:r w:rsidRPr="008A701D">
              <w:rPr>
                <w:rFonts w:ascii="Aptos" w:hAnsi="Aptos" w:cs="Arial"/>
                <w:i/>
                <w:sz w:val="16"/>
                <w:szCs w:val="16"/>
              </w:rPr>
              <w:t>rhizoulivirus</w:t>
            </w:r>
            <w:proofErr w:type="spellEnd"/>
          </w:p>
        </w:tc>
        <w:tc>
          <w:tcPr>
            <w:tcW w:w="1582" w:type="dxa"/>
            <w:noWrap/>
            <w:hideMark/>
          </w:tcPr>
          <w:p w14:paraId="00829AE0"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Rhizoulivirus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rhizoctoniae</w:t>
            </w:r>
            <w:proofErr w:type="spellEnd"/>
          </w:p>
        </w:tc>
        <w:tc>
          <w:tcPr>
            <w:tcW w:w="3635" w:type="dxa"/>
            <w:noWrap/>
            <w:hideMark/>
          </w:tcPr>
          <w:p w14:paraId="2D7C2398" w14:textId="77777777" w:rsidR="00A96B2C" w:rsidRPr="00A96B2C" w:rsidRDefault="00A96B2C" w:rsidP="00A96B2C">
            <w:pPr>
              <w:spacing w:before="120" w:after="120"/>
              <w:rPr>
                <w:rFonts w:ascii="Aptos" w:hAnsi="Aptos" w:cs="Arial"/>
                <w:sz w:val="16"/>
                <w:szCs w:val="16"/>
                <w:lang w:val="es-ES"/>
              </w:rPr>
            </w:pPr>
            <w:proofErr w:type="spellStart"/>
            <w:r w:rsidRPr="00A96B2C">
              <w:rPr>
                <w:rFonts w:ascii="Aptos" w:hAnsi="Aptos" w:cs="Arial"/>
                <w:sz w:val="16"/>
                <w:szCs w:val="16"/>
                <w:lang w:val="es-ES"/>
              </w:rPr>
              <w:t>Rhizoctonia</w:t>
            </w:r>
            <w:proofErr w:type="spellEnd"/>
            <w:r w:rsidRPr="00A96B2C">
              <w:rPr>
                <w:rFonts w:ascii="Aptos" w:hAnsi="Aptos" w:cs="Arial"/>
                <w:sz w:val="16"/>
                <w:szCs w:val="16"/>
                <w:lang w:val="es-ES"/>
              </w:rPr>
              <w:t xml:space="preserve"> </w:t>
            </w:r>
            <w:proofErr w:type="spellStart"/>
            <w:r w:rsidRPr="00A96B2C">
              <w:rPr>
                <w:rFonts w:ascii="Aptos" w:hAnsi="Aptos" w:cs="Arial"/>
                <w:sz w:val="16"/>
                <w:szCs w:val="16"/>
                <w:lang w:val="es-ES"/>
              </w:rPr>
              <w:t>solani</w:t>
            </w:r>
            <w:proofErr w:type="spellEnd"/>
            <w:r w:rsidRPr="00A96B2C">
              <w:rPr>
                <w:rFonts w:ascii="Aptos" w:hAnsi="Aptos" w:cs="Arial"/>
                <w:sz w:val="16"/>
                <w:szCs w:val="16"/>
                <w:lang w:val="es-ES"/>
              </w:rPr>
              <w:t xml:space="preserve"> </w:t>
            </w:r>
            <w:proofErr w:type="spellStart"/>
            <w:r w:rsidRPr="00A96B2C">
              <w:rPr>
                <w:rFonts w:ascii="Aptos" w:hAnsi="Aptos" w:cs="Arial"/>
                <w:sz w:val="16"/>
                <w:szCs w:val="16"/>
                <w:lang w:val="es-ES"/>
              </w:rPr>
              <w:t>ourmia-like</w:t>
            </w:r>
            <w:proofErr w:type="spellEnd"/>
            <w:r w:rsidRPr="00A96B2C">
              <w:rPr>
                <w:rFonts w:ascii="Aptos" w:hAnsi="Aptos" w:cs="Arial"/>
                <w:sz w:val="16"/>
                <w:szCs w:val="16"/>
                <w:lang w:val="es-ES"/>
              </w:rPr>
              <w:t xml:space="preserve"> virus 1</w:t>
            </w:r>
          </w:p>
        </w:tc>
      </w:tr>
      <w:tr w:rsidR="00A96B2C" w:rsidRPr="00A96B2C" w14:paraId="6186F400" w14:textId="77777777" w:rsidTr="00C11039">
        <w:trPr>
          <w:trHeight w:val="300"/>
        </w:trPr>
        <w:tc>
          <w:tcPr>
            <w:tcW w:w="1696" w:type="dxa"/>
            <w:noWrap/>
            <w:hideMark/>
          </w:tcPr>
          <w:p w14:paraId="3AD04DA4" w14:textId="77777777" w:rsidR="00A96B2C" w:rsidRPr="00924B49" w:rsidRDefault="00A96B2C" w:rsidP="00A96B2C">
            <w:pPr>
              <w:spacing w:before="120" w:after="120"/>
              <w:rPr>
                <w:rFonts w:ascii="Aptos" w:hAnsi="Aptos" w:cs="Arial"/>
                <w:b/>
                <w:bCs/>
                <w:i/>
                <w:sz w:val="16"/>
                <w:szCs w:val="16"/>
              </w:rPr>
            </w:pPr>
            <w:r w:rsidRPr="00924B49">
              <w:rPr>
                <w:rFonts w:ascii="Aptos" w:hAnsi="Aptos" w:cs="Arial"/>
                <w:b/>
                <w:bCs/>
                <w:i/>
                <w:sz w:val="16"/>
                <w:szCs w:val="16"/>
              </w:rPr>
              <w:t>SCLEROULIVIRUS</w:t>
            </w:r>
          </w:p>
        </w:tc>
        <w:tc>
          <w:tcPr>
            <w:tcW w:w="2410" w:type="dxa"/>
            <w:noWrap/>
            <w:hideMark/>
          </w:tcPr>
          <w:p w14:paraId="643F55E5"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Cladosporium </w:t>
            </w:r>
            <w:proofErr w:type="spellStart"/>
            <w:r w:rsidRPr="008A701D">
              <w:rPr>
                <w:rFonts w:ascii="Aptos" w:hAnsi="Aptos" w:cs="Arial"/>
                <w:i/>
                <w:sz w:val="16"/>
                <w:szCs w:val="16"/>
              </w:rPr>
              <w:t>scleroulivirus</w:t>
            </w:r>
            <w:proofErr w:type="spellEnd"/>
          </w:p>
        </w:tc>
        <w:tc>
          <w:tcPr>
            <w:tcW w:w="1582" w:type="dxa"/>
            <w:noWrap/>
            <w:hideMark/>
          </w:tcPr>
          <w:p w14:paraId="6CCF1518" w14:textId="5E5B482C"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Scleroulivirus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cladospori</w:t>
            </w:r>
            <w:r w:rsidR="004555AB">
              <w:rPr>
                <w:rFonts w:ascii="Aptos" w:hAnsi="Aptos" w:cs="Arial"/>
                <w:b/>
                <w:bCs/>
                <w:sz w:val="16"/>
                <w:szCs w:val="16"/>
              </w:rPr>
              <w:t>i</w:t>
            </w:r>
            <w:proofErr w:type="spellEnd"/>
          </w:p>
        </w:tc>
        <w:tc>
          <w:tcPr>
            <w:tcW w:w="3635" w:type="dxa"/>
            <w:noWrap/>
            <w:hideMark/>
          </w:tcPr>
          <w:p w14:paraId="5F6930EE"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Cladosporium </w:t>
            </w:r>
            <w:proofErr w:type="spellStart"/>
            <w:r w:rsidRPr="00A96B2C">
              <w:rPr>
                <w:rFonts w:ascii="Aptos" w:hAnsi="Aptos" w:cs="Arial"/>
                <w:sz w:val="16"/>
                <w:szCs w:val="16"/>
              </w:rPr>
              <w:t>uredinicola</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3A71A0AA" w14:textId="77777777" w:rsidTr="00C11039">
        <w:trPr>
          <w:trHeight w:val="300"/>
        </w:trPr>
        <w:tc>
          <w:tcPr>
            <w:tcW w:w="1696" w:type="dxa"/>
            <w:noWrap/>
            <w:hideMark/>
          </w:tcPr>
          <w:p w14:paraId="114B802A"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Scleroulivirus</w:t>
            </w:r>
            <w:proofErr w:type="spellEnd"/>
          </w:p>
        </w:tc>
        <w:tc>
          <w:tcPr>
            <w:tcW w:w="2410" w:type="dxa"/>
            <w:noWrap/>
            <w:hideMark/>
          </w:tcPr>
          <w:p w14:paraId="18808EC5" w14:textId="77777777" w:rsidR="00A96B2C" w:rsidRPr="008A701D" w:rsidRDefault="00A96B2C" w:rsidP="00A96B2C">
            <w:pPr>
              <w:spacing w:before="120" w:after="120"/>
              <w:rPr>
                <w:rFonts w:ascii="Aptos" w:hAnsi="Aptos" w:cs="Arial"/>
                <w:i/>
                <w:sz w:val="16"/>
                <w:szCs w:val="16"/>
              </w:rPr>
            </w:pPr>
            <w:proofErr w:type="spellStart"/>
            <w:r w:rsidRPr="008A701D">
              <w:rPr>
                <w:rFonts w:ascii="Aptos" w:hAnsi="Aptos" w:cs="Arial"/>
                <w:i/>
                <w:sz w:val="16"/>
                <w:szCs w:val="16"/>
              </w:rPr>
              <w:t>Pyricularia</w:t>
            </w:r>
            <w:proofErr w:type="spellEnd"/>
            <w:r w:rsidRPr="008A701D">
              <w:rPr>
                <w:rFonts w:ascii="Aptos" w:hAnsi="Aptos" w:cs="Arial"/>
                <w:i/>
                <w:sz w:val="16"/>
                <w:szCs w:val="16"/>
              </w:rPr>
              <w:t xml:space="preserve"> </w:t>
            </w:r>
            <w:proofErr w:type="spellStart"/>
            <w:r w:rsidRPr="008A701D">
              <w:rPr>
                <w:rFonts w:ascii="Aptos" w:hAnsi="Aptos" w:cs="Arial"/>
                <w:i/>
                <w:sz w:val="16"/>
                <w:szCs w:val="16"/>
              </w:rPr>
              <w:t>scleroulivirus</w:t>
            </w:r>
            <w:proofErr w:type="spellEnd"/>
            <w:r w:rsidRPr="008A701D">
              <w:rPr>
                <w:rFonts w:ascii="Aptos" w:hAnsi="Aptos" w:cs="Arial"/>
                <w:i/>
                <w:sz w:val="16"/>
                <w:szCs w:val="16"/>
              </w:rPr>
              <w:t xml:space="preserve"> 3</w:t>
            </w:r>
          </w:p>
        </w:tc>
        <w:tc>
          <w:tcPr>
            <w:tcW w:w="1582" w:type="dxa"/>
            <w:noWrap/>
            <w:hideMark/>
          </w:tcPr>
          <w:p w14:paraId="16F1E84C"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Scleroulivirus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pyriculariae</w:t>
            </w:r>
            <w:proofErr w:type="spellEnd"/>
          </w:p>
        </w:tc>
        <w:tc>
          <w:tcPr>
            <w:tcW w:w="3635" w:type="dxa"/>
            <w:noWrap/>
            <w:hideMark/>
          </w:tcPr>
          <w:p w14:paraId="59695F15" w14:textId="77777777" w:rsidR="00A96B2C" w:rsidRPr="00A96B2C" w:rsidRDefault="00A96B2C" w:rsidP="00A96B2C">
            <w:pPr>
              <w:spacing w:before="120" w:after="120"/>
              <w:rPr>
                <w:rFonts w:ascii="Aptos" w:hAnsi="Aptos" w:cs="Arial"/>
                <w:sz w:val="16"/>
                <w:szCs w:val="16"/>
              </w:rPr>
            </w:pPr>
            <w:proofErr w:type="spellStart"/>
            <w:r w:rsidRPr="00A96B2C">
              <w:rPr>
                <w:rFonts w:ascii="Aptos" w:hAnsi="Aptos" w:cs="Arial"/>
                <w:sz w:val="16"/>
                <w:szCs w:val="16"/>
              </w:rPr>
              <w:t>Pyricularia</w:t>
            </w:r>
            <w:proofErr w:type="spellEnd"/>
            <w:r w:rsidRPr="00A96B2C">
              <w:rPr>
                <w:rFonts w:ascii="Aptos" w:hAnsi="Aptos" w:cs="Arial"/>
                <w:sz w:val="16"/>
                <w:szCs w:val="16"/>
              </w:rPr>
              <w:t xml:space="preserve"> </w:t>
            </w:r>
            <w:proofErr w:type="spellStart"/>
            <w:r w:rsidRPr="00A96B2C">
              <w:rPr>
                <w:rFonts w:ascii="Aptos" w:hAnsi="Aptos" w:cs="Arial"/>
                <w:sz w:val="16"/>
                <w:szCs w:val="16"/>
              </w:rPr>
              <w:t>oryzae</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3</w:t>
            </w:r>
          </w:p>
        </w:tc>
      </w:tr>
      <w:tr w:rsidR="00A96B2C" w:rsidRPr="00A96B2C" w14:paraId="72CD3165" w14:textId="77777777" w:rsidTr="00C11039">
        <w:trPr>
          <w:trHeight w:val="300"/>
        </w:trPr>
        <w:tc>
          <w:tcPr>
            <w:tcW w:w="1696" w:type="dxa"/>
            <w:noWrap/>
            <w:hideMark/>
          </w:tcPr>
          <w:p w14:paraId="342D7326"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Scleroulivirus</w:t>
            </w:r>
            <w:proofErr w:type="spellEnd"/>
          </w:p>
        </w:tc>
        <w:tc>
          <w:tcPr>
            <w:tcW w:w="2410" w:type="dxa"/>
            <w:noWrap/>
            <w:hideMark/>
          </w:tcPr>
          <w:p w14:paraId="4EA74707"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Sclerotinia </w:t>
            </w:r>
            <w:proofErr w:type="spellStart"/>
            <w:r w:rsidRPr="008A701D">
              <w:rPr>
                <w:rFonts w:ascii="Aptos" w:hAnsi="Aptos" w:cs="Arial"/>
                <w:i/>
                <w:sz w:val="16"/>
                <w:szCs w:val="16"/>
              </w:rPr>
              <w:t>scleroulivirus</w:t>
            </w:r>
            <w:proofErr w:type="spellEnd"/>
            <w:r w:rsidRPr="008A701D">
              <w:rPr>
                <w:rFonts w:ascii="Aptos" w:hAnsi="Aptos" w:cs="Arial"/>
                <w:i/>
                <w:sz w:val="16"/>
                <w:szCs w:val="16"/>
              </w:rPr>
              <w:t xml:space="preserve"> 1</w:t>
            </w:r>
          </w:p>
        </w:tc>
        <w:tc>
          <w:tcPr>
            <w:tcW w:w="1582" w:type="dxa"/>
            <w:noWrap/>
            <w:hideMark/>
          </w:tcPr>
          <w:p w14:paraId="025CC9AA" w14:textId="77777777"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Scleroulivirus</w:t>
            </w:r>
            <w:proofErr w:type="spellEnd"/>
            <w:r w:rsidRPr="00A96B2C">
              <w:rPr>
                <w:rFonts w:ascii="Aptos" w:hAnsi="Aptos" w:cs="Arial"/>
                <w:b/>
                <w:bCs/>
                <w:sz w:val="16"/>
                <w:szCs w:val="16"/>
              </w:rPr>
              <w:t xml:space="preserve"> </w:t>
            </w:r>
            <w:proofErr w:type="spellStart"/>
            <w:r w:rsidRPr="00A96B2C">
              <w:rPr>
                <w:rFonts w:ascii="Aptos" w:hAnsi="Aptos" w:cs="Arial"/>
                <w:b/>
                <w:bCs/>
                <w:sz w:val="16"/>
                <w:szCs w:val="16"/>
              </w:rPr>
              <w:t>sclerotiniae</w:t>
            </w:r>
            <w:proofErr w:type="spellEnd"/>
          </w:p>
        </w:tc>
        <w:tc>
          <w:tcPr>
            <w:tcW w:w="3635" w:type="dxa"/>
            <w:noWrap/>
            <w:hideMark/>
          </w:tcPr>
          <w:p w14:paraId="3CB1245F" w14:textId="77777777"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Sclerotinia </w:t>
            </w:r>
            <w:proofErr w:type="spellStart"/>
            <w:r w:rsidRPr="00A96B2C">
              <w:rPr>
                <w:rFonts w:ascii="Aptos" w:hAnsi="Aptos" w:cs="Arial"/>
                <w:sz w:val="16"/>
                <w:szCs w:val="16"/>
              </w:rPr>
              <w:t>sclerotiorum</w:t>
            </w:r>
            <w:proofErr w:type="spellEnd"/>
            <w:r w:rsidRPr="00A96B2C">
              <w:rPr>
                <w:rFonts w:ascii="Aptos" w:hAnsi="Aptos" w:cs="Arial"/>
                <w:sz w:val="16"/>
                <w:szCs w:val="16"/>
              </w:rPr>
              <w:t xml:space="preserve"> </w:t>
            </w:r>
            <w:proofErr w:type="spellStart"/>
            <w:r w:rsidRPr="00A96B2C">
              <w:rPr>
                <w:rFonts w:ascii="Aptos" w:hAnsi="Aptos" w:cs="Arial"/>
                <w:sz w:val="16"/>
                <w:szCs w:val="16"/>
              </w:rPr>
              <w:t>ourmia</w:t>
            </w:r>
            <w:proofErr w:type="spellEnd"/>
            <w:r w:rsidRPr="00A96B2C">
              <w:rPr>
                <w:rFonts w:ascii="Aptos" w:hAnsi="Aptos" w:cs="Arial"/>
                <w:sz w:val="16"/>
                <w:szCs w:val="16"/>
              </w:rPr>
              <w:t>-like virus 1</w:t>
            </w:r>
          </w:p>
        </w:tc>
      </w:tr>
      <w:tr w:rsidR="00A96B2C" w:rsidRPr="00A96B2C" w14:paraId="7F4D6A16" w14:textId="77777777" w:rsidTr="00C11039">
        <w:trPr>
          <w:trHeight w:val="300"/>
        </w:trPr>
        <w:tc>
          <w:tcPr>
            <w:tcW w:w="1696" w:type="dxa"/>
            <w:noWrap/>
            <w:hideMark/>
          </w:tcPr>
          <w:p w14:paraId="44ECDB37"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Scleroulivirus</w:t>
            </w:r>
            <w:proofErr w:type="spellEnd"/>
          </w:p>
        </w:tc>
        <w:tc>
          <w:tcPr>
            <w:tcW w:w="2410" w:type="dxa"/>
            <w:noWrap/>
            <w:hideMark/>
          </w:tcPr>
          <w:p w14:paraId="4DA299A2"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Soybean </w:t>
            </w:r>
            <w:proofErr w:type="spellStart"/>
            <w:r w:rsidRPr="008A701D">
              <w:rPr>
                <w:rFonts w:ascii="Aptos" w:hAnsi="Aptos" w:cs="Arial"/>
                <w:i/>
                <w:sz w:val="16"/>
                <w:szCs w:val="16"/>
              </w:rPr>
              <w:t>scleroulivirus</w:t>
            </w:r>
            <w:proofErr w:type="spellEnd"/>
            <w:r w:rsidRPr="008A701D">
              <w:rPr>
                <w:rFonts w:ascii="Aptos" w:hAnsi="Aptos" w:cs="Arial"/>
                <w:i/>
                <w:sz w:val="16"/>
                <w:szCs w:val="16"/>
              </w:rPr>
              <w:t xml:space="preserve"> 1</w:t>
            </w:r>
          </w:p>
        </w:tc>
        <w:tc>
          <w:tcPr>
            <w:tcW w:w="1582" w:type="dxa"/>
            <w:noWrap/>
            <w:hideMark/>
          </w:tcPr>
          <w:p w14:paraId="71ECAEB8" w14:textId="0560C053" w:rsidR="00A96B2C" w:rsidRPr="00A96B2C" w:rsidRDefault="00A96B2C" w:rsidP="00A96B2C">
            <w:pPr>
              <w:spacing w:before="120" w:after="120"/>
              <w:rPr>
                <w:rFonts w:ascii="Aptos" w:hAnsi="Aptos" w:cs="Arial"/>
                <w:b/>
                <w:bCs/>
                <w:sz w:val="16"/>
                <w:szCs w:val="16"/>
              </w:rPr>
            </w:pPr>
            <w:proofErr w:type="spellStart"/>
            <w:r w:rsidRPr="00A96B2C">
              <w:rPr>
                <w:rFonts w:ascii="Aptos" w:hAnsi="Aptos" w:cs="Arial"/>
                <w:b/>
                <w:bCs/>
                <w:sz w:val="16"/>
                <w:szCs w:val="16"/>
              </w:rPr>
              <w:t>Scleroulivirus</w:t>
            </w:r>
            <w:proofErr w:type="spellEnd"/>
            <w:r w:rsidRPr="00A96B2C">
              <w:rPr>
                <w:rFonts w:ascii="Aptos" w:hAnsi="Aptos" w:cs="Arial"/>
                <w:b/>
                <w:bCs/>
                <w:sz w:val="16"/>
                <w:szCs w:val="16"/>
              </w:rPr>
              <w:t xml:space="preserve"> </w:t>
            </w:r>
            <w:proofErr w:type="spellStart"/>
            <w:r w:rsidR="00731CAF">
              <w:rPr>
                <w:rFonts w:ascii="Aptos" w:hAnsi="Aptos" w:cs="Arial"/>
                <w:b/>
                <w:bCs/>
                <w:sz w:val="16"/>
                <w:szCs w:val="16"/>
              </w:rPr>
              <w:t>alpha</w:t>
            </w:r>
            <w:r w:rsidRPr="00A96B2C">
              <w:rPr>
                <w:rFonts w:ascii="Aptos" w:hAnsi="Aptos" w:cs="Arial"/>
                <w:b/>
                <w:bCs/>
                <w:sz w:val="16"/>
                <w:szCs w:val="16"/>
              </w:rPr>
              <w:t>glycin</w:t>
            </w:r>
            <w:r w:rsidR="00445D6C">
              <w:rPr>
                <w:rFonts w:ascii="Aptos" w:hAnsi="Aptos" w:cs="Arial"/>
                <w:b/>
                <w:bCs/>
                <w:sz w:val="16"/>
                <w:szCs w:val="16"/>
              </w:rPr>
              <w:t>a</w:t>
            </w:r>
            <w:r w:rsidRPr="00A96B2C">
              <w:rPr>
                <w:rFonts w:ascii="Aptos" w:hAnsi="Aptos" w:cs="Arial"/>
                <w:b/>
                <w:bCs/>
                <w:sz w:val="16"/>
                <w:szCs w:val="16"/>
              </w:rPr>
              <w:t>e</w:t>
            </w:r>
            <w:proofErr w:type="spellEnd"/>
          </w:p>
        </w:tc>
        <w:tc>
          <w:tcPr>
            <w:tcW w:w="3635" w:type="dxa"/>
            <w:noWrap/>
            <w:hideMark/>
          </w:tcPr>
          <w:p w14:paraId="1FF7C501" w14:textId="39B1CAE2"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soybean leaf-associated </w:t>
            </w:r>
            <w:proofErr w:type="spellStart"/>
            <w:r w:rsidRPr="00A96B2C">
              <w:rPr>
                <w:rFonts w:ascii="Aptos" w:hAnsi="Aptos" w:cs="Arial"/>
                <w:sz w:val="16"/>
                <w:szCs w:val="16"/>
              </w:rPr>
              <w:t>ourmiavirus</w:t>
            </w:r>
            <w:proofErr w:type="spellEnd"/>
            <w:r w:rsidRPr="00A96B2C">
              <w:rPr>
                <w:rFonts w:ascii="Aptos" w:hAnsi="Aptos" w:cs="Arial"/>
                <w:sz w:val="16"/>
                <w:szCs w:val="16"/>
              </w:rPr>
              <w:t xml:space="preserve"> 1</w:t>
            </w:r>
          </w:p>
        </w:tc>
      </w:tr>
      <w:tr w:rsidR="00A96B2C" w:rsidRPr="00A96B2C" w14:paraId="73A124FB" w14:textId="77777777" w:rsidTr="00C11039">
        <w:trPr>
          <w:trHeight w:val="300"/>
        </w:trPr>
        <w:tc>
          <w:tcPr>
            <w:tcW w:w="1696" w:type="dxa"/>
            <w:noWrap/>
            <w:hideMark/>
          </w:tcPr>
          <w:p w14:paraId="57EBCD12" w14:textId="77777777" w:rsidR="00A96B2C" w:rsidRPr="00924B49" w:rsidRDefault="00A96B2C" w:rsidP="00A96B2C">
            <w:pPr>
              <w:spacing w:before="120" w:after="120"/>
              <w:rPr>
                <w:rFonts w:ascii="Aptos" w:hAnsi="Aptos" w:cs="Arial"/>
                <w:i/>
                <w:sz w:val="16"/>
                <w:szCs w:val="16"/>
              </w:rPr>
            </w:pPr>
            <w:proofErr w:type="spellStart"/>
            <w:r w:rsidRPr="00924B49">
              <w:rPr>
                <w:rFonts w:ascii="Aptos" w:hAnsi="Aptos" w:cs="Arial"/>
                <w:i/>
                <w:sz w:val="16"/>
                <w:szCs w:val="16"/>
              </w:rPr>
              <w:t>Scleroulivirus</w:t>
            </w:r>
            <w:proofErr w:type="spellEnd"/>
          </w:p>
        </w:tc>
        <w:tc>
          <w:tcPr>
            <w:tcW w:w="2410" w:type="dxa"/>
            <w:noWrap/>
            <w:hideMark/>
          </w:tcPr>
          <w:p w14:paraId="0C2707C7" w14:textId="77777777" w:rsidR="00A96B2C" w:rsidRPr="008A701D" w:rsidRDefault="00A96B2C" w:rsidP="00A96B2C">
            <w:pPr>
              <w:spacing w:before="120" w:after="120"/>
              <w:rPr>
                <w:rFonts w:ascii="Aptos" w:hAnsi="Aptos" w:cs="Arial"/>
                <w:i/>
                <w:sz w:val="16"/>
                <w:szCs w:val="16"/>
              </w:rPr>
            </w:pPr>
            <w:r w:rsidRPr="008A701D">
              <w:rPr>
                <w:rFonts w:ascii="Aptos" w:hAnsi="Aptos" w:cs="Arial"/>
                <w:i/>
                <w:sz w:val="16"/>
                <w:szCs w:val="16"/>
              </w:rPr>
              <w:t xml:space="preserve">Soybean </w:t>
            </w:r>
            <w:proofErr w:type="spellStart"/>
            <w:r w:rsidRPr="008A701D">
              <w:rPr>
                <w:rFonts w:ascii="Aptos" w:hAnsi="Aptos" w:cs="Arial"/>
                <w:i/>
                <w:sz w:val="16"/>
                <w:szCs w:val="16"/>
              </w:rPr>
              <w:t>scleroulivirus</w:t>
            </w:r>
            <w:proofErr w:type="spellEnd"/>
            <w:r w:rsidRPr="008A701D">
              <w:rPr>
                <w:rFonts w:ascii="Aptos" w:hAnsi="Aptos" w:cs="Arial"/>
                <w:i/>
                <w:sz w:val="16"/>
                <w:szCs w:val="16"/>
              </w:rPr>
              <w:t xml:space="preserve"> 2</w:t>
            </w:r>
          </w:p>
        </w:tc>
        <w:tc>
          <w:tcPr>
            <w:tcW w:w="1582" w:type="dxa"/>
            <w:noWrap/>
            <w:hideMark/>
          </w:tcPr>
          <w:p w14:paraId="506227C5" w14:textId="0F1896FC" w:rsidR="00A96B2C" w:rsidRPr="00A96B2C" w:rsidRDefault="00A96B2C" w:rsidP="00731CAF">
            <w:pPr>
              <w:spacing w:before="120" w:after="120"/>
              <w:rPr>
                <w:rFonts w:ascii="Aptos" w:hAnsi="Aptos" w:cs="Arial"/>
                <w:b/>
                <w:bCs/>
                <w:sz w:val="16"/>
                <w:szCs w:val="16"/>
              </w:rPr>
            </w:pPr>
            <w:proofErr w:type="spellStart"/>
            <w:r w:rsidRPr="00A96B2C">
              <w:rPr>
                <w:rFonts w:ascii="Aptos" w:hAnsi="Aptos" w:cs="Arial"/>
                <w:b/>
                <w:bCs/>
                <w:sz w:val="16"/>
                <w:szCs w:val="16"/>
              </w:rPr>
              <w:t>Scleroulivirus</w:t>
            </w:r>
            <w:proofErr w:type="spellEnd"/>
            <w:r w:rsidRPr="00A96B2C">
              <w:rPr>
                <w:rFonts w:ascii="Aptos" w:hAnsi="Aptos" w:cs="Arial"/>
                <w:b/>
                <w:bCs/>
                <w:sz w:val="16"/>
                <w:szCs w:val="16"/>
              </w:rPr>
              <w:t xml:space="preserve"> </w:t>
            </w:r>
            <w:proofErr w:type="spellStart"/>
            <w:r w:rsidR="00731CAF">
              <w:rPr>
                <w:rFonts w:ascii="Aptos" w:hAnsi="Aptos" w:cs="Arial"/>
                <w:b/>
                <w:bCs/>
                <w:sz w:val="16"/>
                <w:szCs w:val="16"/>
              </w:rPr>
              <w:t>betaglycinae</w:t>
            </w:r>
            <w:proofErr w:type="spellEnd"/>
          </w:p>
        </w:tc>
        <w:tc>
          <w:tcPr>
            <w:tcW w:w="3635" w:type="dxa"/>
            <w:noWrap/>
            <w:hideMark/>
          </w:tcPr>
          <w:p w14:paraId="609C9F89" w14:textId="5F8814AB" w:rsidR="00A96B2C" w:rsidRPr="00A96B2C" w:rsidRDefault="00A96B2C" w:rsidP="00A96B2C">
            <w:pPr>
              <w:spacing w:before="120" w:after="120"/>
              <w:rPr>
                <w:rFonts w:ascii="Aptos" w:hAnsi="Aptos" w:cs="Arial"/>
                <w:sz w:val="16"/>
                <w:szCs w:val="16"/>
              </w:rPr>
            </w:pPr>
            <w:r w:rsidRPr="00A96B2C">
              <w:rPr>
                <w:rFonts w:ascii="Aptos" w:hAnsi="Aptos" w:cs="Arial"/>
                <w:sz w:val="16"/>
                <w:szCs w:val="16"/>
              </w:rPr>
              <w:t xml:space="preserve">soybean leaf-associated </w:t>
            </w:r>
            <w:proofErr w:type="spellStart"/>
            <w:r w:rsidRPr="00A96B2C">
              <w:rPr>
                <w:rFonts w:ascii="Aptos" w:hAnsi="Aptos" w:cs="Arial"/>
                <w:sz w:val="16"/>
                <w:szCs w:val="16"/>
              </w:rPr>
              <w:t>ourmiavirus</w:t>
            </w:r>
            <w:proofErr w:type="spellEnd"/>
            <w:r w:rsidRPr="00A96B2C">
              <w:rPr>
                <w:rFonts w:ascii="Aptos" w:hAnsi="Aptos" w:cs="Arial"/>
                <w:sz w:val="16"/>
                <w:szCs w:val="16"/>
              </w:rPr>
              <w:t xml:space="preserve"> 2</w:t>
            </w:r>
          </w:p>
        </w:tc>
      </w:tr>
    </w:tbl>
    <w:p w14:paraId="24293029" w14:textId="77777777" w:rsidR="00B27D7A" w:rsidRPr="00CD656F" w:rsidRDefault="00B27D7A" w:rsidP="00C95FB7">
      <w:pPr>
        <w:spacing w:before="120" w:after="120"/>
        <w:rPr>
          <w:rFonts w:ascii="Aptos" w:hAnsi="Aptos" w:cs="Arial"/>
          <w:sz w:val="20"/>
          <w:lang w:val="it-IT"/>
        </w:rPr>
      </w:pPr>
    </w:p>
    <w:sectPr w:rsidR="00B27D7A" w:rsidRPr="00CD656F"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C26FE" w14:textId="77777777" w:rsidR="00613B7A" w:rsidRDefault="00613B7A">
      <w:r>
        <w:separator/>
      </w:r>
    </w:p>
  </w:endnote>
  <w:endnote w:type="continuationSeparator" w:id="0">
    <w:p w14:paraId="48FACB42" w14:textId="77777777" w:rsidR="00613B7A" w:rsidRDefault="0061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7B67B66D"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008A701D" w:rsidRPr="008A701D">
          <w:rPr>
            <w:rFonts w:ascii="Aptos" w:hAnsi="Aptos"/>
            <w:b/>
            <w:bCs/>
            <w:noProof/>
            <w:sz w:val="16"/>
            <w:szCs w:val="16"/>
          </w:rPr>
          <w:t>7</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6017" w14:textId="77777777" w:rsidR="00613B7A" w:rsidRDefault="00613B7A">
      <w:r>
        <w:separator/>
      </w:r>
    </w:p>
  </w:footnote>
  <w:footnote w:type="continuationSeparator" w:id="0">
    <w:p w14:paraId="15557871" w14:textId="77777777" w:rsidR="00613B7A" w:rsidRDefault="0061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lang w:val="es-ES" w:eastAsia="es-ES"/>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7BF9"/>
    <w:rsid w:val="00035A87"/>
    <w:rsid w:val="000449DB"/>
    <w:rsid w:val="000501CE"/>
    <w:rsid w:val="0008012E"/>
    <w:rsid w:val="000A146A"/>
    <w:rsid w:val="000A7027"/>
    <w:rsid w:val="000B5D78"/>
    <w:rsid w:val="000B6878"/>
    <w:rsid w:val="000F51F4"/>
    <w:rsid w:val="000F7067"/>
    <w:rsid w:val="00117C72"/>
    <w:rsid w:val="0013113D"/>
    <w:rsid w:val="001322FC"/>
    <w:rsid w:val="00137ABB"/>
    <w:rsid w:val="00161423"/>
    <w:rsid w:val="00171083"/>
    <w:rsid w:val="00172351"/>
    <w:rsid w:val="001D3E3E"/>
    <w:rsid w:val="00220A26"/>
    <w:rsid w:val="002312CE"/>
    <w:rsid w:val="0023149A"/>
    <w:rsid w:val="0023225E"/>
    <w:rsid w:val="0023696B"/>
    <w:rsid w:val="0025498B"/>
    <w:rsid w:val="00273642"/>
    <w:rsid w:val="00273E12"/>
    <w:rsid w:val="00296DA3"/>
    <w:rsid w:val="002A5A83"/>
    <w:rsid w:val="002B54F1"/>
    <w:rsid w:val="00327E73"/>
    <w:rsid w:val="00355CE0"/>
    <w:rsid w:val="00363A30"/>
    <w:rsid w:val="0037243A"/>
    <w:rsid w:val="00382FE8"/>
    <w:rsid w:val="00383BBF"/>
    <w:rsid w:val="0038593F"/>
    <w:rsid w:val="00391CB1"/>
    <w:rsid w:val="003A166F"/>
    <w:rsid w:val="003A18C5"/>
    <w:rsid w:val="003A5ED7"/>
    <w:rsid w:val="003B3832"/>
    <w:rsid w:val="003C5428"/>
    <w:rsid w:val="00406EBC"/>
    <w:rsid w:val="0043110C"/>
    <w:rsid w:val="00437970"/>
    <w:rsid w:val="00445D6C"/>
    <w:rsid w:val="004555AB"/>
    <w:rsid w:val="00464983"/>
    <w:rsid w:val="00471256"/>
    <w:rsid w:val="00493943"/>
    <w:rsid w:val="004A1C0B"/>
    <w:rsid w:val="004B2E53"/>
    <w:rsid w:val="004F132D"/>
    <w:rsid w:val="004F2F1E"/>
    <w:rsid w:val="004F3196"/>
    <w:rsid w:val="00516110"/>
    <w:rsid w:val="00536426"/>
    <w:rsid w:val="00540D35"/>
    <w:rsid w:val="00543F86"/>
    <w:rsid w:val="0058465A"/>
    <w:rsid w:val="00590DF3"/>
    <w:rsid w:val="005A54C3"/>
    <w:rsid w:val="005F5D01"/>
    <w:rsid w:val="006043FB"/>
    <w:rsid w:val="00613B7A"/>
    <w:rsid w:val="00647814"/>
    <w:rsid w:val="0067795B"/>
    <w:rsid w:val="00683D0C"/>
    <w:rsid w:val="006C0F51"/>
    <w:rsid w:val="006D18F6"/>
    <w:rsid w:val="006D428E"/>
    <w:rsid w:val="006F1AD0"/>
    <w:rsid w:val="00723577"/>
    <w:rsid w:val="0072682D"/>
    <w:rsid w:val="00731CAF"/>
    <w:rsid w:val="00735BFC"/>
    <w:rsid w:val="00736440"/>
    <w:rsid w:val="00737875"/>
    <w:rsid w:val="00740A3F"/>
    <w:rsid w:val="00757FAF"/>
    <w:rsid w:val="007B0F70"/>
    <w:rsid w:val="007B6511"/>
    <w:rsid w:val="007E0EF5"/>
    <w:rsid w:val="007E667B"/>
    <w:rsid w:val="00822B3A"/>
    <w:rsid w:val="00824208"/>
    <w:rsid w:val="008308A0"/>
    <w:rsid w:val="00852D43"/>
    <w:rsid w:val="008815EE"/>
    <w:rsid w:val="008A22E9"/>
    <w:rsid w:val="008A701D"/>
    <w:rsid w:val="008B43B1"/>
    <w:rsid w:val="008E40C0"/>
    <w:rsid w:val="008F0CED"/>
    <w:rsid w:val="008F51E2"/>
    <w:rsid w:val="00901EBC"/>
    <w:rsid w:val="00903048"/>
    <w:rsid w:val="009078FF"/>
    <w:rsid w:val="00917000"/>
    <w:rsid w:val="00924B49"/>
    <w:rsid w:val="009457C8"/>
    <w:rsid w:val="00953FFE"/>
    <w:rsid w:val="00964F7C"/>
    <w:rsid w:val="009703AF"/>
    <w:rsid w:val="009741D1"/>
    <w:rsid w:val="00976E37"/>
    <w:rsid w:val="009A3B4A"/>
    <w:rsid w:val="009C1003"/>
    <w:rsid w:val="009F7856"/>
    <w:rsid w:val="00A054D2"/>
    <w:rsid w:val="00A10BA1"/>
    <w:rsid w:val="00A174CC"/>
    <w:rsid w:val="00A2357C"/>
    <w:rsid w:val="00A443CA"/>
    <w:rsid w:val="00A77B8E"/>
    <w:rsid w:val="00A82FBB"/>
    <w:rsid w:val="00A96B2C"/>
    <w:rsid w:val="00AA4711"/>
    <w:rsid w:val="00AD2884"/>
    <w:rsid w:val="00AD5A3A"/>
    <w:rsid w:val="00AD759B"/>
    <w:rsid w:val="00AE04D3"/>
    <w:rsid w:val="00AE2E79"/>
    <w:rsid w:val="00AE528C"/>
    <w:rsid w:val="00AF4998"/>
    <w:rsid w:val="00B03B7F"/>
    <w:rsid w:val="00B1187F"/>
    <w:rsid w:val="00B27D7A"/>
    <w:rsid w:val="00B35CC8"/>
    <w:rsid w:val="00B47589"/>
    <w:rsid w:val="00B96B25"/>
    <w:rsid w:val="00BD3174"/>
    <w:rsid w:val="00BD7967"/>
    <w:rsid w:val="00BE4F5A"/>
    <w:rsid w:val="00BF5603"/>
    <w:rsid w:val="00C11039"/>
    <w:rsid w:val="00C55633"/>
    <w:rsid w:val="00C85F93"/>
    <w:rsid w:val="00C94B16"/>
    <w:rsid w:val="00C95FB7"/>
    <w:rsid w:val="00CA30E0"/>
    <w:rsid w:val="00CC1A4C"/>
    <w:rsid w:val="00CC6F54"/>
    <w:rsid w:val="00CD656F"/>
    <w:rsid w:val="00CF0969"/>
    <w:rsid w:val="00CF59EA"/>
    <w:rsid w:val="00D04287"/>
    <w:rsid w:val="00D062BE"/>
    <w:rsid w:val="00D10857"/>
    <w:rsid w:val="00D13AD5"/>
    <w:rsid w:val="00D23567"/>
    <w:rsid w:val="00D324AD"/>
    <w:rsid w:val="00D46663"/>
    <w:rsid w:val="00D77E1C"/>
    <w:rsid w:val="00D83B49"/>
    <w:rsid w:val="00DD58AA"/>
    <w:rsid w:val="00DE6CFF"/>
    <w:rsid w:val="00E034BE"/>
    <w:rsid w:val="00E37077"/>
    <w:rsid w:val="00E50727"/>
    <w:rsid w:val="00E6766E"/>
    <w:rsid w:val="00ED4569"/>
    <w:rsid w:val="00EE484F"/>
    <w:rsid w:val="00EF2448"/>
    <w:rsid w:val="00F110F7"/>
    <w:rsid w:val="00F711CE"/>
    <w:rsid w:val="00F74510"/>
    <w:rsid w:val="00F87EF1"/>
    <w:rsid w:val="00F9028E"/>
    <w:rsid w:val="00F911F1"/>
    <w:rsid w:val="00FA1DC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Mencinsinresolver1">
    <w:name w:val="Mención sin resolver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478306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010E-B1A8-4008-9B8A-3614DD0B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1235</Words>
  <Characters>7043</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cp:revision>
  <dcterms:created xsi:type="dcterms:W3CDTF">2024-07-09T05:31:00Z</dcterms:created>
  <dcterms:modified xsi:type="dcterms:W3CDTF">2024-07-09T05:31:00Z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7e78d6e4947205ee73fb91230ade5df75c25f6c18e4bdd052bd094c5383b33d2</vt:lpwstr>
  </property>
</Properties>
</file>