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4D34" w14:textId="3CD662E8" w:rsidR="00C67A98" w:rsidRPr="00DA5352" w:rsidRDefault="00095A43" w:rsidP="00F41198">
      <w:pPr>
        <w:pStyle w:val="BodyTextIndent"/>
        <w:ind w:left="2007" w:hanging="9"/>
        <w:rPr>
          <w:rFonts w:ascii="Arial" w:hAnsi="Arial" w:cs="Arial"/>
          <w:color w:val="0000FF"/>
          <w:sz w:val="22"/>
          <w:szCs w:val="22"/>
        </w:rPr>
      </w:pPr>
      <w:r>
        <w:rPr>
          <w:noProof/>
          <w:color w:val="0000FF"/>
          <w:lang w:val="en-GB"/>
        </w:rPr>
        <w:drawing>
          <wp:anchor distT="0" distB="0" distL="114300" distR="114300" simplePos="0" relativeHeight="251658240" behindDoc="0" locked="0" layoutInCell="1" allowOverlap="1" wp14:anchorId="230CA5FB" wp14:editId="62D5BD92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applicable.</w:t>
      </w:r>
    </w:p>
    <w:p w14:paraId="46487891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654620C0" w14:textId="77777777" w:rsidR="00C67A98" w:rsidRPr="00DA5352" w:rsidRDefault="00C67A98" w:rsidP="00F41198">
      <w:pPr>
        <w:ind w:left="2007"/>
        <w:rPr>
          <w:color w:val="0000FF"/>
        </w:rPr>
      </w:pPr>
    </w:p>
    <w:p w14:paraId="4E6349EE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 w:rsidR="00F41198">
        <w:rPr>
          <w:rFonts w:ascii="Arial" w:hAnsi="Arial" w:cs="Arial"/>
          <w:color w:val="0000FF"/>
          <w:sz w:val="22"/>
          <w:szCs w:val="22"/>
        </w:rPr>
        <w:t>.</w:t>
      </w:r>
    </w:p>
    <w:p w14:paraId="521803AE" w14:textId="77777777" w:rsidR="00AA1E2F" w:rsidRPr="00DA5352" w:rsidRDefault="00AA1E2F" w:rsidP="008E736E">
      <w:pPr>
        <w:pStyle w:val="BodyTextIndent"/>
        <w:ind w:left="0" w:firstLine="0"/>
        <w:rPr>
          <w:rFonts w:ascii="Arial" w:hAnsi="Arial" w:cs="Arial"/>
          <w:color w:val="0000FF"/>
          <w:sz w:val="22"/>
          <w:szCs w:val="22"/>
        </w:rPr>
      </w:pPr>
    </w:p>
    <w:p w14:paraId="7E520A57" w14:textId="77777777" w:rsidR="006D1B4E" w:rsidRDefault="006D1B4E" w:rsidP="006D1B4E">
      <w:pPr>
        <w:rPr>
          <w:rFonts w:ascii="Arial" w:hAnsi="Arial" w:cs="Arial"/>
          <w:sz w:val="22"/>
          <w:szCs w:val="22"/>
          <w:lang w:val="en-GB"/>
        </w:rPr>
      </w:pPr>
    </w:p>
    <w:p w14:paraId="2C63AD88" w14:textId="77777777" w:rsidR="00AA1E2F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0"/>
        </w:rPr>
        <w:t>Part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>
        <w:rPr>
          <w:rFonts w:ascii="Arial" w:hAnsi="Arial" w:cs="Arial"/>
          <w:color w:val="000000"/>
          <w:sz w:val="22"/>
          <w:szCs w:val="22"/>
        </w:rPr>
        <w:t>1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AA1E2F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0705130D" w14:textId="77777777" w:rsidR="00AA1E2F" w:rsidRPr="006D1B4E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1394"/>
        <w:gridCol w:w="753"/>
        <w:gridCol w:w="575"/>
        <w:gridCol w:w="591"/>
        <w:gridCol w:w="3091"/>
      </w:tblGrid>
      <w:tr w:rsidR="006D1B4E" w:rsidRPr="00D70DF3" w14:paraId="0BF1B93B" w14:textId="77777777" w:rsidTr="00C15EC4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B888A0" w14:textId="77777777" w:rsidR="006D1B4E" w:rsidRPr="006D1B4E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717" w14:textId="6B011FBB" w:rsidR="006D1B4E" w:rsidRPr="004465F9" w:rsidRDefault="00FB06A4" w:rsidP="00FB06A4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4465F9">
              <w:rPr>
                <w:rFonts w:ascii="Arial" w:hAnsi="Arial" w:cs="Arial"/>
                <w:b/>
                <w:i/>
                <w:sz w:val="36"/>
                <w:szCs w:val="36"/>
              </w:rPr>
              <w:t>2018.001F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3FD596" w14:textId="77777777" w:rsidR="006D1B4E" w:rsidRPr="003E2830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6D1B4E" w:rsidRPr="001E492D" w14:paraId="03342FEE" w14:textId="77777777">
        <w:tc>
          <w:tcPr>
            <w:tcW w:w="9468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535BC8D3" w14:textId="44C50F1A" w:rsidR="00AA3952" w:rsidRPr="001E492D" w:rsidRDefault="006D1B4E" w:rsidP="00F74D87">
            <w:pPr>
              <w:spacing w:before="120"/>
              <w:rPr>
                <w:b/>
              </w:rPr>
            </w:pPr>
            <w:r>
              <w:rPr>
                <w:b/>
              </w:rPr>
              <w:t>Short title:</w:t>
            </w:r>
            <w:r w:rsidR="00AA3952">
              <w:rPr>
                <w:b/>
              </w:rPr>
              <w:t xml:space="preserve"> </w:t>
            </w:r>
            <w:r w:rsidR="00C0125D" w:rsidRPr="00C0125D">
              <w:rPr>
                <w:color w:val="000000" w:themeColor="text1"/>
              </w:rPr>
              <w:t xml:space="preserve">Change the name of species </w:t>
            </w:r>
            <w:proofErr w:type="spellStart"/>
            <w:r w:rsidR="00C0125D" w:rsidRPr="00C0125D">
              <w:rPr>
                <w:i/>
                <w:color w:val="000000" w:themeColor="text1"/>
              </w:rPr>
              <w:t>Helminthosporium</w:t>
            </w:r>
            <w:proofErr w:type="spellEnd"/>
            <w:r w:rsidR="00C0125D" w:rsidRPr="00C0125D">
              <w:rPr>
                <w:i/>
                <w:color w:val="000000" w:themeColor="text1"/>
              </w:rPr>
              <w:t xml:space="preserve"> </w:t>
            </w:r>
            <w:proofErr w:type="spellStart"/>
            <w:r w:rsidR="00C0125D" w:rsidRPr="00C0125D">
              <w:rPr>
                <w:i/>
                <w:color w:val="000000" w:themeColor="text1"/>
              </w:rPr>
              <w:t>victoriae</w:t>
            </w:r>
            <w:proofErr w:type="spellEnd"/>
            <w:r w:rsidR="00C0125D" w:rsidRPr="00C0125D">
              <w:rPr>
                <w:color w:val="000000" w:themeColor="text1"/>
              </w:rPr>
              <w:t xml:space="preserve"> </w:t>
            </w:r>
            <w:r w:rsidR="00C0125D" w:rsidRPr="00CA0082">
              <w:rPr>
                <w:i/>
                <w:color w:val="000000" w:themeColor="text1"/>
              </w:rPr>
              <w:t>145S virus</w:t>
            </w:r>
            <w:r w:rsidR="00C0125D" w:rsidRPr="00C0125D">
              <w:rPr>
                <w:color w:val="000000" w:themeColor="text1"/>
              </w:rPr>
              <w:t xml:space="preserve"> (in genus </w:t>
            </w:r>
            <w:proofErr w:type="spellStart"/>
            <w:r w:rsidR="00C0125D" w:rsidRPr="00C0125D">
              <w:rPr>
                <w:i/>
                <w:color w:val="000000" w:themeColor="text1"/>
              </w:rPr>
              <w:t>Chrysovirus</w:t>
            </w:r>
            <w:proofErr w:type="spellEnd"/>
            <w:r w:rsidR="00C0125D" w:rsidRPr="00C0125D">
              <w:rPr>
                <w:color w:val="000000" w:themeColor="text1"/>
              </w:rPr>
              <w:t xml:space="preserve">, family </w:t>
            </w:r>
            <w:proofErr w:type="spellStart"/>
            <w:r w:rsidR="00C0125D" w:rsidRPr="00C0125D">
              <w:rPr>
                <w:i/>
                <w:color w:val="000000" w:themeColor="text1"/>
              </w:rPr>
              <w:t>Chrysoviridae</w:t>
            </w:r>
            <w:proofErr w:type="spellEnd"/>
            <w:r w:rsidR="00C0125D" w:rsidRPr="00C0125D">
              <w:rPr>
                <w:color w:val="000000" w:themeColor="text1"/>
              </w:rPr>
              <w:t xml:space="preserve">) to </w:t>
            </w:r>
            <w:proofErr w:type="spellStart"/>
            <w:r w:rsidR="00C0125D" w:rsidRPr="00CA0082">
              <w:rPr>
                <w:i/>
                <w:color w:val="000000" w:themeColor="text1"/>
              </w:rPr>
              <w:t>Helminthosporium</w:t>
            </w:r>
            <w:proofErr w:type="spellEnd"/>
            <w:r w:rsidR="00C0125D" w:rsidRPr="00CA0082">
              <w:rPr>
                <w:i/>
                <w:color w:val="000000" w:themeColor="text1"/>
              </w:rPr>
              <w:t xml:space="preserve"> </w:t>
            </w:r>
            <w:proofErr w:type="spellStart"/>
            <w:r w:rsidR="00C0125D" w:rsidRPr="00CA0082">
              <w:rPr>
                <w:i/>
                <w:color w:val="000000" w:themeColor="text1"/>
              </w:rPr>
              <w:t>victoriae</w:t>
            </w:r>
            <w:proofErr w:type="spellEnd"/>
            <w:r w:rsidR="00C0125D" w:rsidRPr="00CA0082">
              <w:rPr>
                <w:i/>
                <w:color w:val="000000" w:themeColor="text1"/>
              </w:rPr>
              <w:t xml:space="preserve"> virus 145S</w:t>
            </w:r>
          </w:p>
        </w:tc>
      </w:tr>
      <w:tr w:rsidR="00210B49" w:rsidRPr="001E492D" w14:paraId="253970E3" w14:textId="77777777" w:rsidTr="00C15EC4">
        <w:tc>
          <w:tcPr>
            <w:tcW w:w="445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1F78CF" w14:textId="77777777" w:rsidR="00210B49" w:rsidRDefault="00210B49" w:rsidP="009845DD">
            <w:pPr>
              <w:rPr>
                <w:b/>
              </w:rPr>
            </w:pPr>
            <w:r>
              <w:rPr>
                <w:b/>
              </w:rPr>
              <w:t xml:space="preserve">Modules attached </w:t>
            </w:r>
          </w:p>
          <w:p w14:paraId="466A4B48" w14:textId="77777777" w:rsidR="0093622B" w:rsidRPr="0093622B" w:rsidRDefault="00093DD3" w:rsidP="009845DD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(M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>odules 1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, 4 and </w:t>
            </w:r>
            <w:r w:rsidR="00D62298">
              <w:rPr>
                <w:rFonts w:ascii="Arial" w:hAnsi="Arial" w:cs="Arial"/>
                <w:color w:val="0000FF"/>
                <w:sz w:val="20"/>
                <w:szCs w:val="20"/>
              </w:rPr>
              <w:t>either 2 or 3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a</w:t>
            </w:r>
            <w:r w:rsidR="00377A06">
              <w:rPr>
                <w:rFonts w:ascii="Arial" w:hAnsi="Arial" w:cs="Arial"/>
                <w:color w:val="0000FF"/>
                <w:sz w:val="20"/>
                <w:szCs w:val="20"/>
              </w:rPr>
              <w:t>re</w:t>
            </w:r>
            <w:r w:rsidR="0093622B" w:rsidRPr="0093622B">
              <w:rPr>
                <w:rFonts w:ascii="Arial" w:hAnsi="Arial" w:cs="Arial"/>
                <w:color w:val="0000FF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. </w:t>
            </w:r>
          </w:p>
          <w:p w14:paraId="76D6EED2" w14:textId="77777777" w:rsidR="00210B49" w:rsidRPr="009F602F" w:rsidRDefault="00210B49" w:rsidP="009845DD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501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94F1DD" w14:textId="77777777" w:rsidR="00210B49" w:rsidRDefault="00210B49" w:rsidP="0029121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3622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4B5D02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bookmarkStart w:id="0" w:name="Check2"/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DB6D54">
              <w:rPr>
                <w:b/>
              </w:rPr>
            </w:r>
            <w:r w:rsidR="00DB6D54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 w:rsidR="00C67A98">
              <w:rPr>
                <w:b/>
              </w:rPr>
              <w:t xml:space="preserve">       </w:t>
            </w:r>
            <w:bookmarkEnd w:id="0"/>
            <w:r w:rsidR="00C67A98">
              <w:rPr>
                <w:b/>
              </w:rPr>
              <w:t xml:space="preserve"> </w:t>
            </w:r>
            <w:r w:rsidR="004B5D0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DB6D54">
              <w:rPr>
                <w:b/>
              </w:rPr>
            </w:r>
            <w:r w:rsidR="00DB6D54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B5D02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F74D8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D87">
              <w:rPr>
                <w:b/>
              </w:rPr>
              <w:instrText xml:space="preserve"> FORMCHECKBOX </w:instrText>
            </w:r>
            <w:r w:rsidR="00DB6D54">
              <w:rPr>
                <w:b/>
              </w:rPr>
            </w:r>
            <w:r w:rsidR="00DB6D54">
              <w:rPr>
                <w:b/>
              </w:rPr>
              <w:fldChar w:fldCharType="separate"/>
            </w:r>
            <w:r w:rsidR="00F74D87">
              <w:rPr>
                <w:b/>
              </w:rPr>
              <w:fldChar w:fldCharType="end"/>
            </w:r>
            <w:r>
              <w:rPr>
                <w:b/>
              </w:rPr>
              <w:t xml:space="preserve">     </w:t>
            </w:r>
            <w:r w:rsidR="009F602F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4B5D0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6F44A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4A4">
              <w:rPr>
                <w:b/>
              </w:rPr>
              <w:instrText xml:space="preserve"> FORMCHECKBOX </w:instrText>
            </w:r>
            <w:r w:rsidR="00DB6D54">
              <w:rPr>
                <w:b/>
              </w:rPr>
            </w:r>
            <w:r w:rsidR="00DB6D54">
              <w:rPr>
                <w:b/>
              </w:rPr>
              <w:fldChar w:fldCharType="separate"/>
            </w:r>
            <w:r w:rsidR="006F44A4">
              <w:rPr>
                <w:b/>
              </w:rPr>
              <w:fldChar w:fldCharType="end"/>
            </w:r>
            <w:r>
              <w:rPr>
                <w:b/>
              </w:rPr>
              <w:t xml:space="preserve">       </w:t>
            </w:r>
          </w:p>
          <w:p w14:paraId="230F83A1" w14:textId="77777777" w:rsidR="00210B49" w:rsidRDefault="00210B49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1E492D" w14:paraId="1CE5912C" w14:textId="77777777">
        <w:tc>
          <w:tcPr>
            <w:tcW w:w="9468" w:type="dxa"/>
            <w:gridSpan w:val="6"/>
          </w:tcPr>
          <w:p w14:paraId="27AC6D30" w14:textId="77777777" w:rsidR="00636B14" w:rsidRPr="001E492D" w:rsidRDefault="00636B14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(s):</w:t>
            </w:r>
          </w:p>
        </w:tc>
      </w:tr>
      <w:tr w:rsidR="00636B14" w:rsidRPr="001E492D" w14:paraId="2C407981" w14:textId="77777777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A72" w14:textId="16BC6F57" w:rsidR="00636B14" w:rsidRPr="00C61931" w:rsidRDefault="00185E45" w:rsidP="0044774D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Said </w:t>
            </w:r>
            <w:proofErr w:type="spellStart"/>
            <w:r>
              <w:rPr>
                <w:rFonts w:ascii="Times New Roman" w:hAnsi="Times New Roman"/>
                <w:color w:val="000000"/>
              </w:rPr>
              <w:t>Ghabrial</w:t>
            </w:r>
            <w:proofErr w:type="spellEnd"/>
            <w:r w:rsidR="003C05CC">
              <w:rPr>
                <w:rFonts w:ascii="Times New Roman" w:hAnsi="Times New Roman"/>
                <w:color w:val="000000"/>
              </w:rPr>
              <w:t xml:space="preserve">, Max </w:t>
            </w:r>
            <w:proofErr w:type="spellStart"/>
            <w:r w:rsidR="003C05CC">
              <w:rPr>
                <w:rFonts w:ascii="Times New Roman" w:hAnsi="Times New Roman"/>
                <w:color w:val="000000"/>
              </w:rPr>
              <w:t>Nibert</w:t>
            </w:r>
            <w:proofErr w:type="spellEnd"/>
          </w:p>
        </w:tc>
      </w:tr>
      <w:tr w:rsidR="00CE5ECF" w:rsidRPr="001E492D" w14:paraId="57117691" w14:textId="77777777" w:rsidTr="003B1954">
        <w:tc>
          <w:tcPr>
            <w:tcW w:w="9468" w:type="dxa"/>
            <w:gridSpan w:val="6"/>
          </w:tcPr>
          <w:p w14:paraId="40820548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Corresponding author</w:t>
            </w:r>
            <w:r w:rsidRPr="001E492D">
              <w:rPr>
                <w:b/>
              </w:rPr>
              <w:t xml:space="preserve">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address:</w:t>
            </w:r>
          </w:p>
        </w:tc>
      </w:tr>
      <w:tr w:rsidR="00CE5ECF" w:rsidRPr="00C61931" w14:paraId="66F15BCA" w14:textId="77777777" w:rsidTr="003B1954"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2A7" w14:textId="42190663" w:rsidR="00652BE2" w:rsidRDefault="00185E45" w:rsidP="00652BE2">
            <w:r>
              <w:rPr>
                <w:color w:val="000000"/>
              </w:rPr>
              <w:t xml:space="preserve">Said Ghabrial: </w:t>
            </w:r>
            <w:hyperlink r:id="rId8" w:history="1">
              <w:r w:rsidR="00D41150" w:rsidRPr="00FD1866">
                <w:rPr>
                  <w:rStyle w:val="Hyperlink"/>
                </w:rPr>
                <w:t>saghab00@uky.edu</w:t>
              </w:r>
            </w:hyperlink>
          </w:p>
          <w:p w14:paraId="53FE8998" w14:textId="561FCF9E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D1634C" w14:paraId="4E3916A1" w14:textId="77777777">
        <w:tc>
          <w:tcPr>
            <w:tcW w:w="9468" w:type="dxa"/>
            <w:gridSpan w:val="6"/>
          </w:tcPr>
          <w:p w14:paraId="545B50D6" w14:textId="77777777" w:rsidR="00D1634C" w:rsidRDefault="00C15EC4" w:rsidP="00C15EC4">
            <w:pPr>
              <w:spacing w:before="120" w:after="120"/>
              <w:rPr>
                <w:b/>
              </w:rPr>
            </w:pPr>
            <w:r>
              <w:rPr>
                <w:b/>
              </w:rPr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D1634C" w14:paraId="6042A6DB" w14:textId="77777777" w:rsidTr="001578A6">
        <w:trPr>
          <w:tblHeader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61C" w14:textId="77777777" w:rsidR="00D1634C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864" w14:textId="46ED142D" w:rsidR="00D1634C" w:rsidRPr="00652BE2" w:rsidRDefault="00652BE2" w:rsidP="00C15EC4">
            <w:pPr>
              <w:jc w:val="both"/>
            </w:pPr>
            <w:r w:rsidRPr="00652BE2">
              <w:t xml:space="preserve">Said </w:t>
            </w:r>
            <w:proofErr w:type="spellStart"/>
            <w:r w:rsidRPr="00652BE2">
              <w:t>Ghabrial</w:t>
            </w:r>
            <w:proofErr w:type="spellEnd"/>
            <w:r w:rsidRPr="00652BE2">
              <w:t xml:space="preserve"> an</w:t>
            </w:r>
            <w:r>
              <w:t xml:space="preserve">d Max </w:t>
            </w:r>
            <w:proofErr w:type="spellStart"/>
            <w:r>
              <w:t>Nibert</w:t>
            </w:r>
            <w:proofErr w:type="spellEnd"/>
            <w:r>
              <w:t xml:space="preserve"> are </w:t>
            </w:r>
            <w:r w:rsidR="00421CC1">
              <w:t xml:space="preserve">current or former </w:t>
            </w:r>
            <w:r>
              <w:t xml:space="preserve">chairs of </w:t>
            </w:r>
            <w:proofErr w:type="spellStart"/>
            <w:r>
              <w:t>Chrysoviridae</w:t>
            </w:r>
            <w:proofErr w:type="spellEnd"/>
            <w:r>
              <w:t xml:space="preserve"> and </w:t>
            </w:r>
            <w:proofErr w:type="spellStart"/>
            <w:r>
              <w:t>Totiviridae</w:t>
            </w:r>
            <w:proofErr w:type="spellEnd"/>
            <w:r>
              <w:t xml:space="preserve"> SGs, respectively</w:t>
            </w:r>
          </w:p>
        </w:tc>
      </w:tr>
      <w:tr w:rsidR="00AA3952" w:rsidRPr="001E492D" w14:paraId="69E856D2" w14:textId="77777777">
        <w:trPr>
          <w:tblHeader/>
        </w:trPr>
        <w:tc>
          <w:tcPr>
            <w:tcW w:w="9468" w:type="dxa"/>
            <w:gridSpan w:val="6"/>
          </w:tcPr>
          <w:p w14:paraId="78081A5D" w14:textId="77777777" w:rsidR="00AA3952" w:rsidRPr="001E492D" w:rsidRDefault="00AA3952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ICTV Study Group </w:t>
            </w:r>
            <w:r w:rsidRPr="001E492D">
              <w:rPr>
                <w:b/>
              </w:rPr>
              <w:t xml:space="preserve">comments </w:t>
            </w:r>
            <w:r w:rsidR="00CE5ECF">
              <w:rPr>
                <w:b/>
              </w:rPr>
              <w:t xml:space="preserve">(if any)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AA3952" w:rsidRPr="001E492D" w14:paraId="6B6E638C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57AC01" w14:textId="77777777" w:rsidR="00AA3952" w:rsidRPr="00AA3952" w:rsidRDefault="00D1634C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422FF0" w:rsidRPr="001E492D" w14:paraId="37945FC0" w14:textId="77777777">
        <w:trPr>
          <w:trHeight w:val="270"/>
        </w:trPr>
        <w:tc>
          <w:tcPr>
            <w:tcW w:w="9468" w:type="dxa"/>
            <w:gridSpan w:val="6"/>
            <w:tcBorders>
              <w:top w:val="single" w:sz="4" w:space="0" w:color="auto"/>
            </w:tcBorders>
          </w:tcPr>
          <w:p w14:paraId="04EDF31D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422FF0" w:rsidRPr="001E492D" w14:paraId="0D137522" w14:textId="77777777" w:rsidTr="00C15EC4">
        <w:trPr>
          <w:trHeight w:val="270"/>
        </w:trPr>
        <w:tc>
          <w:tcPr>
            <w:tcW w:w="5786" w:type="dxa"/>
            <w:gridSpan w:val="4"/>
          </w:tcPr>
          <w:p w14:paraId="522A15C7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339242A5" w14:textId="4ED1D5D7" w:rsidR="00422FF0" w:rsidRDefault="00F74D87" w:rsidP="00185E45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85E45">
              <w:rPr>
                <w:rFonts w:ascii="Times New Roman" w:hAnsi="Times New Roman"/>
                <w:color w:val="000000"/>
              </w:rPr>
              <w:t xml:space="preserve">June </w:t>
            </w:r>
            <w:r w:rsidR="00421CC1">
              <w:rPr>
                <w:rFonts w:ascii="Times New Roman" w:hAnsi="Times New Roman"/>
                <w:color w:val="000000"/>
              </w:rPr>
              <w:t>5</w:t>
            </w:r>
            <w:r w:rsidR="00185E45">
              <w:rPr>
                <w:rFonts w:ascii="Times New Roman" w:hAnsi="Times New Roman"/>
                <w:color w:val="000000"/>
              </w:rPr>
              <w:t>, 201</w:t>
            </w:r>
            <w:r w:rsidR="00421C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422FF0" w:rsidRPr="001E492D" w14:paraId="5D182DCB" w14:textId="77777777" w:rsidTr="00C15EC4">
        <w:trPr>
          <w:trHeight w:val="270"/>
        </w:trPr>
        <w:tc>
          <w:tcPr>
            <w:tcW w:w="5786" w:type="dxa"/>
            <w:gridSpan w:val="4"/>
            <w:tcBorders>
              <w:bottom w:val="single" w:sz="4" w:space="0" w:color="auto"/>
            </w:tcBorders>
          </w:tcPr>
          <w:p w14:paraId="3E814DE0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019570E2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</w:tbl>
    <w:p w14:paraId="03A1BE96" w14:textId="77777777" w:rsidR="008E736E" w:rsidRDefault="008E736E" w:rsidP="00AA3952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1E492D" w14:paraId="32E33A2D" w14:textId="77777777" w:rsidTr="003B1954">
        <w:tc>
          <w:tcPr>
            <w:tcW w:w="9468" w:type="dxa"/>
          </w:tcPr>
          <w:p w14:paraId="6F192667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ICTV-EC</w:t>
            </w:r>
            <w:r w:rsidRPr="001E492D">
              <w:rPr>
                <w:b/>
              </w:rPr>
              <w:t xml:space="preserve"> comments</w:t>
            </w:r>
            <w:r>
              <w:rPr>
                <w:b/>
              </w:rPr>
              <w:t xml:space="preserve">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52BB2A9D" w14:textId="77777777" w:rsidTr="003B1954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47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15EA844" w14:textId="77777777" w:rsidR="00991A82" w:rsidRDefault="00991A8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576A33BC" w14:textId="77777777" w:rsidR="004B5D02" w:rsidRDefault="004B5D0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204F9707" w14:textId="77777777" w:rsidR="004B5D02" w:rsidRPr="006C4A0C" w:rsidRDefault="00CF3890" w:rsidP="004B5D02">
      <w:pPr>
        <w:rPr>
          <w:rFonts w:eastAsia="Times"/>
          <w:color w:val="000000"/>
          <w:sz w:val="22"/>
          <w:szCs w:val="22"/>
          <w:lang w:eastAsia="en-GB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4B5D02" w:rsidRPr="006B2EE7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="004B5D02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4B5D02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937AC" w:rsidRPr="003E2830" w14:paraId="47E8CDEC" w14:textId="77777777" w:rsidTr="007D5A73">
        <w:tc>
          <w:tcPr>
            <w:tcW w:w="9468" w:type="dxa"/>
            <w:tcBorders>
              <w:top w:val="nil"/>
              <w:left w:val="nil"/>
              <w:right w:val="nil"/>
            </w:tcBorders>
            <w:vAlign w:val="center"/>
          </w:tcPr>
          <w:p w14:paraId="2861B851" w14:textId="77777777" w:rsidR="004937AC" w:rsidRPr="00DD00F3" w:rsidRDefault="004937AC" w:rsidP="00D2300C">
            <w:pPr>
              <w:pStyle w:val="BodyTextIndent"/>
              <w:spacing w:after="120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999999"/>
              </w:rPr>
              <w:t>Present the proposed new taxonomy on accompanying spreadsheet</w:t>
            </w:r>
          </w:p>
        </w:tc>
      </w:tr>
      <w:tr w:rsidR="007D6DB6" w:rsidRPr="001E492D" w14:paraId="6BDEA9FA" w14:textId="77777777" w:rsidTr="00F85A70">
        <w:trPr>
          <w:trHeight w:val="598"/>
        </w:trPr>
        <w:tc>
          <w:tcPr>
            <w:tcW w:w="94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30B00C" w14:textId="5ED47702" w:rsidR="007D6DB6" w:rsidRPr="001E492D" w:rsidRDefault="007D6DB6" w:rsidP="00A5210B">
            <w:pPr>
              <w:spacing w:before="120"/>
              <w:rPr>
                <w:b/>
              </w:rPr>
            </w:pPr>
            <w:r>
              <w:rPr>
                <w:b/>
              </w:rPr>
              <w:t>Name of accompanying spreadsheet:</w:t>
            </w:r>
            <w:r w:rsidR="00FB06A4">
              <w:t xml:space="preserve"> </w:t>
            </w:r>
            <w:r w:rsidR="00FB06A4" w:rsidRPr="00FB06A4">
              <w:rPr>
                <w:b/>
              </w:rPr>
              <w:t>2018.001F.N.v1.Chrysovirus_spren</w:t>
            </w:r>
          </w:p>
        </w:tc>
      </w:tr>
    </w:tbl>
    <w:p w14:paraId="582BD20E" w14:textId="77777777" w:rsidR="004B5D02" w:rsidRPr="003B7125" w:rsidRDefault="004B5D02" w:rsidP="00D2300C">
      <w:pPr>
        <w:pStyle w:val="BodyTextIndent"/>
        <w:spacing w:before="120"/>
        <w:ind w:left="0" w:firstLine="0"/>
        <w:rPr>
          <w:rFonts w:ascii="Arial" w:hAnsi="Arial" w:cs="Arial"/>
          <w:color w:val="0000FF"/>
          <w:sz w:val="20"/>
        </w:rPr>
      </w:pPr>
      <w:r w:rsidRPr="003B7125">
        <w:rPr>
          <w:rFonts w:ascii="Arial" w:hAnsi="Arial" w:cs="Arial"/>
          <w:color w:val="0000FF"/>
          <w:sz w:val="20"/>
        </w:rPr>
        <w:t xml:space="preserve">Please display the taxonomic changes you are proposing on the </w:t>
      </w:r>
      <w:r w:rsidR="00D62298" w:rsidRPr="003B7125">
        <w:rPr>
          <w:rFonts w:ascii="Arial" w:hAnsi="Arial" w:cs="Arial"/>
          <w:color w:val="0000FF"/>
          <w:sz w:val="20"/>
        </w:rPr>
        <w:t xml:space="preserve">accompanying </w:t>
      </w:r>
      <w:r w:rsidRPr="003B7125">
        <w:rPr>
          <w:rFonts w:ascii="Arial" w:hAnsi="Arial" w:cs="Arial"/>
          <w:color w:val="0000FF"/>
          <w:sz w:val="20"/>
        </w:rPr>
        <w:t>spreadsheet</w:t>
      </w:r>
      <w:r w:rsidR="00FE11B0" w:rsidRPr="003B7125">
        <w:rPr>
          <w:rFonts w:ascii="Arial" w:hAnsi="Arial" w:cs="Arial"/>
          <w:color w:val="0000FF"/>
          <w:sz w:val="20"/>
        </w:rPr>
        <w:t xml:space="preserve"> module</w:t>
      </w:r>
      <w:r w:rsidRPr="003B7125">
        <w:rPr>
          <w:rFonts w:ascii="Arial" w:hAnsi="Arial" w:cs="Arial"/>
          <w:color w:val="0000FF"/>
          <w:sz w:val="20"/>
        </w:rPr>
        <w:t xml:space="preserve"> </w:t>
      </w:r>
      <w:r w:rsidR="008F03D2" w:rsidRPr="003B7125">
        <w:rPr>
          <w:rFonts w:ascii="Arial" w:hAnsi="Arial" w:cs="Arial"/>
          <w:color w:val="0000FF"/>
          <w:sz w:val="20"/>
        </w:rPr>
        <w:t>2017_TP_Template_</w:t>
      </w:r>
      <w:r w:rsidR="0069409C">
        <w:rPr>
          <w:rFonts w:ascii="Arial" w:hAnsi="Arial" w:cs="Arial"/>
          <w:color w:val="0000FF"/>
          <w:sz w:val="20"/>
        </w:rPr>
        <w:t>Excel_module</w:t>
      </w:r>
      <w:r w:rsidR="00D62298" w:rsidRPr="003B7125">
        <w:rPr>
          <w:rFonts w:ascii="Arial" w:hAnsi="Arial" w:cs="Arial"/>
          <w:color w:val="0000FF"/>
          <w:sz w:val="20"/>
        </w:rPr>
        <w:t xml:space="preserve">. Submit both </w:t>
      </w:r>
      <w:r w:rsidR="0044774D" w:rsidRPr="003B7125">
        <w:rPr>
          <w:rFonts w:ascii="Arial" w:hAnsi="Arial" w:cs="Arial"/>
          <w:color w:val="0000FF"/>
          <w:sz w:val="20"/>
        </w:rPr>
        <w:t xml:space="preserve">this and the spreadsheet </w:t>
      </w:r>
      <w:r w:rsidR="00D62298" w:rsidRPr="003B7125">
        <w:rPr>
          <w:rFonts w:ascii="Arial" w:hAnsi="Arial" w:cs="Arial"/>
          <w:color w:val="0000FF"/>
          <w:sz w:val="20"/>
        </w:rPr>
        <w:t>to the appropriate ICTV Subcommittee Chair.</w:t>
      </w:r>
    </w:p>
    <w:p w14:paraId="24265534" w14:textId="77777777" w:rsidR="004937AC" w:rsidRDefault="004937AC" w:rsidP="00926A4D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6D9F77DE" w14:textId="77777777" w:rsidR="004937AC" w:rsidRDefault="004937AC" w:rsidP="00926A4D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19C66089" w14:textId="77777777" w:rsidR="004937AC" w:rsidRDefault="004937AC" w:rsidP="00926A4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A7215FF" w14:textId="77777777" w:rsidR="00034DE5" w:rsidRPr="006F44A4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6B2EE7">
        <w:rPr>
          <w:rFonts w:ascii="Arial" w:hAnsi="Arial" w:cs="Arial"/>
          <w:b/>
          <w:color w:val="000000"/>
          <w:sz w:val="20"/>
        </w:rPr>
        <w:t>Part 3</w:t>
      </w:r>
      <w:r w:rsidR="00034DE5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034DE5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35C2DA9D" w14:textId="77777777" w:rsidR="00034DE5" w:rsidRPr="00746025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746025">
        <w:rPr>
          <w:rFonts w:ascii="Arial" w:hAnsi="Arial" w:cs="Arial"/>
          <w:color w:val="0000FF"/>
          <w:sz w:val="20"/>
        </w:rPr>
        <w:t xml:space="preserve">Template for any proposal </w:t>
      </w:r>
      <w:r w:rsidR="00D62298">
        <w:rPr>
          <w:rFonts w:ascii="Arial" w:hAnsi="Arial" w:cs="Arial"/>
          <w:color w:val="0000FF"/>
          <w:sz w:val="20"/>
        </w:rPr>
        <w:t xml:space="preserve">regarding </w:t>
      </w:r>
      <w:r w:rsidR="00DE1FCF">
        <w:rPr>
          <w:rFonts w:ascii="Arial" w:hAnsi="Arial" w:cs="Arial"/>
          <w:color w:val="0000FF"/>
          <w:sz w:val="20"/>
        </w:rPr>
        <w:t xml:space="preserve">ICTV </w:t>
      </w:r>
      <w:r w:rsidR="00D62298">
        <w:rPr>
          <w:rFonts w:ascii="Arial" w:hAnsi="Arial" w:cs="Arial"/>
          <w:color w:val="0000FF"/>
          <w:sz w:val="20"/>
        </w:rPr>
        <w:t xml:space="preserve">procedures, rules or </w:t>
      </w:r>
      <w:r w:rsidR="00DE1FCF">
        <w:rPr>
          <w:rFonts w:ascii="Arial" w:hAnsi="Arial" w:cs="Arial"/>
          <w:color w:val="0000FF"/>
          <w:sz w:val="20"/>
        </w:rPr>
        <w:t>policy,</w:t>
      </w:r>
      <w:r w:rsidR="00D62298">
        <w:rPr>
          <w:rFonts w:ascii="Arial" w:hAnsi="Arial" w:cs="Arial"/>
          <w:color w:val="0000FF"/>
          <w:sz w:val="20"/>
        </w:rPr>
        <w:t xml:space="preserve"> </w:t>
      </w:r>
      <w:r w:rsidR="00DE1FCF" w:rsidRPr="00DE1FCF">
        <w:rPr>
          <w:rFonts w:ascii="Arial" w:hAnsi="Arial" w:cs="Arial"/>
          <w:color w:val="0000FF"/>
          <w:sz w:val="20"/>
          <w:u w:val="single"/>
        </w:rPr>
        <w:t>not</w:t>
      </w:r>
      <w:r w:rsidR="00DE1FCF">
        <w:rPr>
          <w:rFonts w:ascii="Arial" w:hAnsi="Arial" w:cs="Arial"/>
          <w:color w:val="0000FF"/>
          <w:sz w:val="20"/>
        </w:rPr>
        <w:t xml:space="preserve"> </w:t>
      </w:r>
      <w:r w:rsidR="00D62298">
        <w:rPr>
          <w:rFonts w:ascii="Arial" w:hAnsi="Arial" w:cs="Arial"/>
          <w:color w:val="0000FF"/>
          <w:sz w:val="20"/>
        </w:rPr>
        <w:t xml:space="preserve">involving </w:t>
      </w:r>
      <w:r w:rsidR="00DE1FCF">
        <w:rPr>
          <w:rFonts w:ascii="Arial" w:hAnsi="Arial" w:cs="Arial"/>
          <w:color w:val="0000FF"/>
          <w:sz w:val="20"/>
        </w:rPr>
        <w:t>the creation of new taxonomy</w:t>
      </w:r>
      <w:r w:rsidR="005F4309">
        <w:rPr>
          <w:rFonts w:ascii="Arial" w:hAnsi="Arial" w:cs="Arial"/>
          <w:color w:val="0000FF"/>
          <w:sz w:val="20"/>
        </w:rPr>
        <w:t xml:space="preserve">. </w:t>
      </w:r>
    </w:p>
    <w:p w14:paraId="0F497FFF" w14:textId="77777777" w:rsidR="00034DE5" w:rsidRDefault="00034DE5" w:rsidP="00034DE5">
      <w:pPr>
        <w:pStyle w:val="BodyTextIndent"/>
        <w:ind w:left="0" w:firstLine="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042"/>
        <w:gridCol w:w="1911"/>
        <w:gridCol w:w="1151"/>
        <w:gridCol w:w="1644"/>
        <w:gridCol w:w="318"/>
      </w:tblGrid>
      <w:tr w:rsidR="00034DE5" w:rsidRPr="003E2830" w14:paraId="0FD8024E" w14:textId="77777777" w:rsidTr="009E6471">
        <w:tc>
          <w:tcPr>
            <w:tcW w:w="946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1C00DA4" w14:textId="77777777" w:rsidR="00034DE5" w:rsidRPr="00DD00F3" w:rsidRDefault="00034DE5" w:rsidP="00A11ACF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999999"/>
              </w:rPr>
              <w:t>non-standard proposal</w:t>
            </w:r>
          </w:p>
        </w:tc>
      </w:tr>
      <w:tr w:rsidR="00034DE5" w:rsidRPr="001E492D" w14:paraId="7B295695" w14:textId="77777777" w:rsidTr="009E6471">
        <w:tc>
          <w:tcPr>
            <w:tcW w:w="946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D26E0" w14:textId="7543D22F" w:rsidR="00034DE5" w:rsidRPr="00C4366E" w:rsidRDefault="00034DE5" w:rsidP="00840B0F">
            <w:pPr>
              <w:spacing w:before="120" w:after="120"/>
              <w:rPr>
                <w:b/>
              </w:rPr>
            </w:pPr>
            <w:r>
              <w:rPr>
                <w:b/>
              </w:rPr>
              <w:t>Title of proposal</w:t>
            </w:r>
            <w:r w:rsidRPr="001E492D">
              <w:rPr>
                <w:b/>
              </w:rPr>
              <w:t xml:space="preserve">: </w:t>
            </w:r>
            <w:r w:rsidR="00185E45">
              <w:rPr>
                <w:b/>
              </w:rPr>
              <w:t xml:space="preserve">Change the species name </w:t>
            </w:r>
            <w:r w:rsidR="00185E45" w:rsidRPr="00185E45">
              <w:rPr>
                <w:b/>
                <w:i/>
              </w:rPr>
              <w:t>Helminthosporium victoriae 145S virus</w:t>
            </w:r>
            <w:r w:rsidR="00185E45">
              <w:rPr>
                <w:b/>
              </w:rPr>
              <w:t xml:space="preserve"> </w:t>
            </w:r>
            <w:r w:rsidR="00C4366E">
              <w:rPr>
                <w:b/>
              </w:rPr>
              <w:t xml:space="preserve">(genus </w:t>
            </w:r>
            <w:proofErr w:type="spellStart"/>
            <w:r w:rsidR="00C4366E" w:rsidRPr="00C4366E">
              <w:rPr>
                <w:b/>
                <w:i/>
              </w:rPr>
              <w:t>Chrysovirus</w:t>
            </w:r>
            <w:proofErr w:type="spellEnd"/>
            <w:r w:rsidR="00C4366E">
              <w:rPr>
                <w:b/>
              </w:rPr>
              <w:t xml:space="preserve">, family </w:t>
            </w:r>
            <w:proofErr w:type="spellStart"/>
            <w:r w:rsidR="00C4366E" w:rsidRPr="00C4366E">
              <w:rPr>
                <w:b/>
                <w:i/>
              </w:rPr>
              <w:t>Chrysoviridae</w:t>
            </w:r>
            <w:proofErr w:type="spellEnd"/>
            <w:r w:rsidR="00C4366E">
              <w:rPr>
                <w:b/>
              </w:rPr>
              <w:t xml:space="preserve">) </w:t>
            </w:r>
            <w:r w:rsidR="00185E45">
              <w:rPr>
                <w:b/>
              </w:rPr>
              <w:t>to</w:t>
            </w:r>
            <w:r w:rsidR="00185E45">
              <w:rPr>
                <w:color w:val="000000"/>
              </w:rPr>
              <w:t xml:space="preserve"> </w:t>
            </w:r>
            <w:r w:rsidR="00185E45" w:rsidRPr="00CA0082">
              <w:rPr>
                <w:b/>
                <w:i/>
              </w:rPr>
              <w:t>Helminthosporium victoriae virus 145S</w:t>
            </w:r>
            <w:r w:rsidR="00D63F34">
              <w:rPr>
                <w:b/>
              </w:rPr>
              <w:t>.</w:t>
            </w:r>
            <w:r w:rsidR="00C4366E">
              <w:rPr>
                <w:b/>
                <w:i/>
              </w:rPr>
              <w:t xml:space="preserve"> </w:t>
            </w:r>
          </w:p>
        </w:tc>
      </w:tr>
      <w:tr w:rsidR="00034DE5" w:rsidRPr="001E492D" w14:paraId="174E1925" w14:textId="77777777" w:rsidTr="009E6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9468" w:type="dxa"/>
            <w:gridSpan w:val="7"/>
          </w:tcPr>
          <w:p w14:paraId="3E7DCD83" w14:textId="77777777" w:rsidR="00034DE5" w:rsidRDefault="00034DE5" w:rsidP="00A11ACF">
            <w:pPr>
              <w:spacing w:before="120" w:after="120"/>
              <w:rPr>
                <w:b/>
              </w:rPr>
            </w:pPr>
            <w:r>
              <w:rPr>
                <w:b/>
              </w:rPr>
              <w:t>Text of proposal</w:t>
            </w:r>
            <w:r w:rsidRPr="001E492D">
              <w:rPr>
                <w:b/>
              </w:rPr>
              <w:t>:</w:t>
            </w:r>
          </w:p>
          <w:p w14:paraId="0FCE8893" w14:textId="6F6A023A" w:rsidR="004C4EBF" w:rsidRDefault="004C4EBF" w:rsidP="00A11ACF">
            <w:pPr>
              <w:spacing w:before="120" w:after="120"/>
              <w:rPr>
                <w:b/>
              </w:rPr>
            </w:pPr>
            <w:r>
              <w:rPr>
                <w:b/>
              </w:rPr>
              <w:t>From the 10</w:t>
            </w:r>
            <w:r w:rsidRPr="004C4EBF">
              <w:rPr>
                <w:b/>
                <w:vertAlign w:val="superscript"/>
              </w:rPr>
              <w:t>th</w:t>
            </w:r>
            <w:r w:rsidR="00AB3C90">
              <w:rPr>
                <w:b/>
              </w:rPr>
              <w:t xml:space="preserve"> ICTV Report </w:t>
            </w:r>
          </w:p>
          <w:p w14:paraId="7BEB9207" w14:textId="507C6CAA" w:rsidR="009E6471" w:rsidRPr="009E6471" w:rsidRDefault="009E6471" w:rsidP="00A11ACF">
            <w:pPr>
              <w:spacing w:before="120" w:after="120"/>
            </w:pPr>
            <w:r w:rsidRPr="009E6471">
              <w:t>Species name</w:t>
            </w:r>
            <w:r w:rsidR="004C4EBF">
              <w:t xml:space="preserve">    Virus name         Isolate        </w:t>
            </w:r>
            <w:r w:rsidR="00647527">
              <w:t>A</w:t>
            </w:r>
            <w:r w:rsidR="004C4EBF" w:rsidRPr="00647527">
              <w:rPr>
                <w:bCs/>
              </w:rPr>
              <w:t>ccession numbers                  Abbreviation</w:t>
            </w:r>
          </w:p>
        </w:tc>
      </w:tr>
      <w:tr w:rsidR="009E6471" w:rsidRPr="0051620D" w14:paraId="74CC8AAC" w14:textId="77777777" w:rsidTr="0064752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18" w:type="dxa"/>
          <w:trHeight w:val="1131"/>
          <w:tblCellSpacing w:w="15" w:type="dxa"/>
        </w:trPr>
        <w:tc>
          <w:tcPr>
            <w:tcW w:w="1701" w:type="dxa"/>
            <w:vAlign w:val="center"/>
          </w:tcPr>
          <w:p w14:paraId="0D7808DA" w14:textId="610CAE0B" w:rsidR="009E6471" w:rsidRPr="00647527" w:rsidRDefault="009E6471" w:rsidP="009E6471">
            <w:pPr>
              <w:rPr>
                <w:bCs/>
                <w:i/>
                <w:sz w:val="20"/>
                <w:szCs w:val="20"/>
              </w:rPr>
            </w:pPr>
            <w:proofErr w:type="spellStart"/>
            <w:r w:rsidRPr="00647527">
              <w:rPr>
                <w:bCs/>
                <w:i/>
                <w:sz w:val="20"/>
                <w:szCs w:val="20"/>
              </w:rPr>
              <w:t>Helmintho-sporium</w:t>
            </w:r>
            <w:proofErr w:type="spellEnd"/>
            <w:r w:rsidRPr="00647527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47527">
              <w:rPr>
                <w:bCs/>
                <w:i/>
                <w:sz w:val="20"/>
                <w:szCs w:val="20"/>
              </w:rPr>
              <w:t>victoriae</w:t>
            </w:r>
            <w:proofErr w:type="spellEnd"/>
            <w:r w:rsidRPr="00647527">
              <w:rPr>
                <w:bCs/>
                <w:i/>
                <w:sz w:val="20"/>
                <w:szCs w:val="20"/>
              </w:rPr>
              <w:t xml:space="preserve"> 145S virus </w:t>
            </w:r>
          </w:p>
        </w:tc>
        <w:tc>
          <w:tcPr>
            <w:tcW w:w="1701" w:type="dxa"/>
            <w:vAlign w:val="center"/>
          </w:tcPr>
          <w:p w14:paraId="50F83D01" w14:textId="7AA91F8F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proofErr w:type="spellStart"/>
            <w:r w:rsidRPr="00647527">
              <w:rPr>
                <w:bCs/>
                <w:sz w:val="20"/>
                <w:szCs w:val="20"/>
              </w:rPr>
              <w:t>Helmintho-sporium</w:t>
            </w:r>
            <w:proofErr w:type="spellEnd"/>
            <w:r w:rsidRPr="0064752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7527">
              <w:rPr>
                <w:bCs/>
                <w:sz w:val="20"/>
                <w:szCs w:val="20"/>
              </w:rPr>
              <w:t>victoriae</w:t>
            </w:r>
            <w:proofErr w:type="spellEnd"/>
            <w:r w:rsidRPr="00647527">
              <w:rPr>
                <w:bCs/>
                <w:sz w:val="20"/>
                <w:szCs w:val="20"/>
              </w:rPr>
              <w:t xml:space="preserve"> </w:t>
            </w:r>
            <w:r w:rsidR="004C4EBF" w:rsidRPr="00647527">
              <w:rPr>
                <w:bCs/>
                <w:sz w:val="20"/>
                <w:szCs w:val="20"/>
              </w:rPr>
              <w:t xml:space="preserve">145S </w:t>
            </w:r>
            <w:r w:rsidRPr="00647527">
              <w:rPr>
                <w:bCs/>
                <w:sz w:val="20"/>
                <w:szCs w:val="20"/>
              </w:rPr>
              <w:t>virus 145S-A9</w:t>
            </w:r>
          </w:p>
        </w:tc>
        <w:tc>
          <w:tcPr>
            <w:tcW w:w="1042" w:type="dxa"/>
            <w:vAlign w:val="center"/>
          </w:tcPr>
          <w:p w14:paraId="5E4936D6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A9</w:t>
            </w:r>
          </w:p>
        </w:tc>
        <w:tc>
          <w:tcPr>
            <w:tcW w:w="1911" w:type="dxa"/>
            <w:vAlign w:val="center"/>
          </w:tcPr>
          <w:p w14:paraId="39C9AA07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sz w:val="20"/>
                <w:szCs w:val="20"/>
              </w:rPr>
              <w:t>RNA1:</w:t>
            </w:r>
            <w:r w:rsidRPr="00647527">
              <w:rPr>
                <w:bCs/>
                <w:sz w:val="20"/>
                <w:szCs w:val="20"/>
              </w:rPr>
              <w:t xml:space="preserve"> AF297176;</w:t>
            </w:r>
          </w:p>
          <w:p w14:paraId="088C92CE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RNA2: AF297177;</w:t>
            </w:r>
          </w:p>
          <w:p w14:paraId="13E8AE86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RNA3: AF297178;</w:t>
            </w:r>
          </w:p>
          <w:p w14:paraId="607BFB4E" w14:textId="77777777" w:rsidR="009E6471" w:rsidRPr="00647527" w:rsidRDefault="009E6471" w:rsidP="00244E53">
            <w:pPr>
              <w:rPr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RNA4: AF297179</w:t>
            </w:r>
          </w:p>
        </w:tc>
        <w:tc>
          <w:tcPr>
            <w:tcW w:w="1151" w:type="dxa"/>
            <w:vAlign w:val="center"/>
          </w:tcPr>
          <w:p w14:paraId="0F64DB1F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Complete genome</w:t>
            </w:r>
          </w:p>
        </w:tc>
        <w:tc>
          <w:tcPr>
            <w:tcW w:w="1644" w:type="dxa"/>
            <w:vAlign w:val="center"/>
          </w:tcPr>
          <w:p w14:paraId="2B36EA70" w14:textId="77777777" w:rsidR="009E6471" w:rsidRPr="00647527" w:rsidRDefault="009E6471" w:rsidP="00244E53">
            <w:pPr>
              <w:rPr>
                <w:bCs/>
                <w:sz w:val="20"/>
                <w:szCs w:val="20"/>
              </w:rPr>
            </w:pPr>
            <w:r w:rsidRPr="00647527">
              <w:rPr>
                <w:bCs/>
                <w:sz w:val="20"/>
                <w:szCs w:val="20"/>
              </w:rPr>
              <w:t>HvV145S-A9</w:t>
            </w:r>
          </w:p>
        </w:tc>
      </w:tr>
      <w:tr w:rsidR="00034DE5" w:rsidRPr="001E492D" w14:paraId="0902F5A5" w14:textId="77777777" w:rsidTr="009E6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9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655B5" w14:textId="4263946F" w:rsidR="00024051" w:rsidRPr="00647527" w:rsidRDefault="00647527" w:rsidP="00647527">
            <w:r>
              <w:t xml:space="preserve">To follow conventional approaches of naming viruses, e.g., HvV1, HvV2, </w:t>
            </w:r>
            <w:proofErr w:type="spellStart"/>
            <w:r>
              <w:t>etc</w:t>
            </w:r>
            <w:proofErr w:type="spellEnd"/>
            <w:r>
              <w:t xml:space="preserve">, and to be consistent with the assignment of the original co-infecting virus </w:t>
            </w:r>
            <w:proofErr w:type="spellStart"/>
            <w:r>
              <w:t>Helminthosporium</w:t>
            </w:r>
            <w:proofErr w:type="spellEnd"/>
            <w:r>
              <w:t xml:space="preserve"> </w:t>
            </w:r>
            <w:proofErr w:type="spellStart"/>
            <w:r>
              <w:t>victoriae</w:t>
            </w:r>
            <w:proofErr w:type="spellEnd"/>
            <w:r>
              <w:t xml:space="preserve"> 190S virus (</w:t>
            </w:r>
            <w:proofErr w:type="spellStart"/>
            <w:r>
              <w:t>Sanderlin</w:t>
            </w:r>
            <w:proofErr w:type="spellEnd"/>
            <w:r>
              <w:t xml:space="preserve"> and </w:t>
            </w:r>
            <w:proofErr w:type="spellStart"/>
            <w:r>
              <w:t>Ghabrial</w:t>
            </w:r>
            <w:proofErr w:type="spellEnd"/>
            <w:r>
              <w:t xml:space="preserve">, 1978) to the species </w:t>
            </w:r>
            <w:proofErr w:type="spellStart"/>
            <w:r w:rsidRPr="00540DB4">
              <w:rPr>
                <w:i/>
              </w:rPr>
              <w:t>Helminthosporium</w:t>
            </w:r>
            <w:proofErr w:type="spellEnd"/>
            <w:r w:rsidRPr="00540DB4">
              <w:rPr>
                <w:i/>
              </w:rPr>
              <w:t xml:space="preserve"> </w:t>
            </w:r>
            <w:proofErr w:type="spellStart"/>
            <w:r w:rsidRPr="00540DB4">
              <w:rPr>
                <w:i/>
              </w:rPr>
              <w:t>victoriae</w:t>
            </w:r>
            <w:proofErr w:type="spellEnd"/>
            <w:r w:rsidRPr="00540DB4">
              <w:rPr>
                <w:i/>
              </w:rPr>
              <w:t xml:space="preserve"> virus 190S</w:t>
            </w:r>
            <w:r>
              <w:t xml:space="preserve"> (ICTV Master Species List 2017), we propose to change the species name </w:t>
            </w:r>
            <w:proofErr w:type="spellStart"/>
            <w:r w:rsidRPr="00540DB4">
              <w:rPr>
                <w:i/>
              </w:rPr>
              <w:t>Helminthosporium</w:t>
            </w:r>
            <w:proofErr w:type="spellEnd"/>
            <w:r w:rsidRPr="00540DB4">
              <w:rPr>
                <w:i/>
              </w:rPr>
              <w:t xml:space="preserve"> </w:t>
            </w:r>
            <w:proofErr w:type="spellStart"/>
            <w:r w:rsidRPr="00540DB4">
              <w:rPr>
                <w:i/>
              </w:rPr>
              <w:t>victoriae</w:t>
            </w:r>
            <w:proofErr w:type="spellEnd"/>
            <w:r w:rsidRPr="00540DB4">
              <w:rPr>
                <w:i/>
              </w:rPr>
              <w:t xml:space="preserve"> 145S virus</w:t>
            </w:r>
            <w:bookmarkStart w:id="1" w:name="_GoBack"/>
            <w:bookmarkEnd w:id="1"/>
            <w:r>
              <w:t xml:space="preserve"> to </w:t>
            </w:r>
            <w:proofErr w:type="spellStart"/>
            <w:r>
              <w:t>Helminthosporium</w:t>
            </w:r>
            <w:proofErr w:type="spellEnd"/>
            <w:r>
              <w:t xml:space="preserve"> </w:t>
            </w:r>
            <w:proofErr w:type="spellStart"/>
            <w:r>
              <w:t>victoriae</w:t>
            </w:r>
            <w:proofErr w:type="spellEnd"/>
            <w:r>
              <w:t xml:space="preserve"> virus 145S. This change is consistent with recent reviews (e.g., </w:t>
            </w:r>
            <w:proofErr w:type="spellStart"/>
            <w:r>
              <w:t>Ghabrial</w:t>
            </w:r>
            <w:proofErr w:type="spellEnd"/>
            <w:r>
              <w:t xml:space="preserve"> et al., 2013 and </w:t>
            </w:r>
            <w:proofErr w:type="spellStart"/>
            <w:r>
              <w:t>Ghabrial</w:t>
            </w:r>
            <w:proofErr w:type="spellEnd"/>
            <w:r>
              <w:t xml:space="preserve"> and Suzuki, 2009 PMID: 23498911; 19400634) and recent literature. The proposers also recommend </w:t>
            </w:r>
            <w:proofErr w:type="spellStart"/>
            <w:r>
              <w:t>Helminthosporimum</w:t>
            </w:r>
            <w:proofErr w:type="spellEnd"/>
            <w:r>
              <w:t xml:space="preserve"> </w:t>
            </w:r>
            <w:proofErr w:type="spellStart"/>
            <w:r>
              <w:t>victoriae</w:t>
            </w:r>
            <w:proofErr w:type="spellEnd"/>
            <w:r>
              <w:t xml:space="preserve"> virus 145S, HvV145S (RNA1: AF297176; RNA2: AF297177; RNA3: AF297178; RNA4: AF</w:t>
            </w:r>
            <w:proofErr w:type="gramStart"/>
            <w:r>
              <w:t>297179 )</w:t>
            </w:r>
            <w:proofErr w:type="gramEnd"/>
            <w:r>
              <w:t xml:space="preserve"> to be the exemplar isolate for this species.</w:t>
            </w:r>
          </w:p>
        </w:tc>
      </w:tr>
    </w:tbl>
    <w:p w14:paraId="51967C34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527B8C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2FE759C5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596BA0FF" w14:textId="77777777" w:rsidR="00AC0E72" w:rsidRDefault="006B2EE7" w:rsidP="006C4A0C">
      <w:pPr>
        <w:pStyle w:val="BodyTextIndent"/>
        <w:ind w:left="0" w:firstLine="0"/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774D" w:rsidRPr="006B2EE7">
        <w:rPr>
          <w:rFonts w:ascii="Arial" w:hAnsi="Arial" w:cs="Arial"/>
          <w:b/>
          <w:color w:val="000000"/>
          <w:sz w:val="22"/>
          <w:szCs w:val="22"/>
        </w:rPr>
        <w:t>4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8071B6"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="008071B6"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071B6" w:rsidRPr="001E492D" w14:paraId="1FF0D8DA" w14:textId="77777777">
        <w:trPr>
          <w:tblHeader/>
        </w:trPr>
        <w:tc>
          <w:tcPr>
            <w:tcW w:w="9228" w:type="dxa"/>
          </w:tcPr>
          <w:p w14:paraId="110C4CF4" w14:textId="77777777" w:rsidR="008071B6" w:rsidRPr="008071B6" w:rsidRDefault="008071B6" w:rsidP="00A11ACF">
            <w:pPr>
              <w:spacing w:after="120"/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431E8B09" w14:textId="77777777" w:rsidTr="00584970">
        <w:trPr>
          <w:trHeight w:val="531"/>
          <w:tblHeader/>
        </w:trPr>
        <w:tc>
          <w:tcPr>
            <w:tcW w:w="9228" w:type="dxa"/>
          </w:tcPr>
          <w:p w14:paraId="75BBDD1D" w14:textId="77777777" w:rsidR="00AC0E72" w:rsidRPr="001E492D" w:rsidRDefault="00AC0E72" w:rsidP="00A11ACF">
            <w:pPr>
              <w:spacing w:after="120"/>
              <w:rPr>
                <w:b/>
              </w:rPr>
            </w:pPr>
            <w:r>
              <w:rPr>
                <w:b/>
              </w:rPr>
              <w:t>References</w:t>
            </w:r>
            <w:r w:rsidRPr="001E492D">
              <w:rPr>
                <w:b/>
              </w:rPr>
              <w:t>:</w:t>
            </w:r>
          </w:p>
        </w:tc>
      </w:tr>
      <w:tr w:rsidR="0012554F" w:rsidRPr="0012554F" w14:paraId="23C9A075" w14:textId="77777777"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E2C32" w14:textId="36E10ADD" w:rsidR="001A50B7" w:rsidRPr="0012554F" w:rsidRDefault="001A50B7" w:rsidP="002E7D6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12554F">
              <w:rPr>
                <w:b/>
                <w:bCs/>
                <w:color w:val="000000" w:themeColor="text1"/>
              </w:rPr>
              <w:t>Ghabrial S</w:t>
            </w:r>
            <w:r w:rsidR="0012554F" w:rsidRPr="0012554F">
              <w:rPr>
                <w:b/>
                <w:bCs/>
                <w:color w:val="000000" w:themeColor="text1"/>
              </w:rPr>
              <w:t>.</w:t>
            </w:r>
            <w:r w:rsidRPr="0012554F">
              <w:rPr>
                <w:b/>
                <w:bCs/>
                <w:color w:val="000000" w:themeColor="text1"/>
              </w:rPr>
              <w:t>A</w:t>
            </w:r>
            <w:r w:rsidR="0012554F" w:rsidRPr="0012554F">
              <w:rPr>
                <w:b/>
                <w:bCs/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>, Dunn S</w:t>
            </w:r>
            <w:r w:rsidR="0012554F" w:rsidRPr="0012554F">
              <w:rPr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>E</w:t>
            </w:r>
            <w:r w:rsidR="0012554F" w:rsidRPr="0012554F">
              <w:rPr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>, Li</w:t>
            </w:r>
            <w:r w:rsidR="0012554F" w:rsidRPr="0012554F">
              <w:rPr>
                <w:color w:val="000000" w:themeColor="text1"/>
              </w:rPr>
              <w:t>,</w:t>
            </w:r>
            <w:r w:rsidRPr="0012554F">
              <w:rPr>
                <w:color w:val="000000" w:themeColor="text1"/>
              </w:rPr>
              <w:t xml:space="preserve"> H</w:t>
            </w:r>
            <w:r w:rsidR="0012554F" w:rsidRPr="0012554F">
              <w:rPr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 xml:space="preserve">, </w:t>
            </w:r>
            <w:proofErr w:type="spellStart"/>
            <w:r w:rsidRPr="0012554F">
              <w:rPr>
                <w:color w:val="000000" w:themeColor="text1"/>
              </w:rPr>
              <w:t>Xie</w:t>
            </w:r>
            <w:proofErr w:type="spellEnd"/>
            <w:r w:rsidR="0012554F" w:rsidRPr="0012554F">
              <w:rPr>
                <w:color w:val="000000" w:themeColor="text1"/>
              </w:rPr>
              <w:t>,</w:t>
            </w:r>
            <w:r w:rsidRPr="0012554F">
              <w:rPr>
                <w:color w:val="000000" w:themeColor="text1"/>
              </w:rPr>
              <w:t xml:space="preserve"> J</w:t>
            </w:r>
            <w:r w:rsidR="0012554F" w:rsidRPr="0012554F">
              <w:rPr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>, Baker</w:t>
            </w:r>
            <w:r w:rsidR="0012554F" w:rsidRPr="0012554F">
              <w:rPr>
                <w:color w:val="000000" w:themeColor="text1"/>
              </w:rPr>
              <w:t>,</w:t>
            </w:r>
            <w:r w:rsidRPr="0012554F">
              <w:rPr>
                <w:color w:val="000000" w:themeColor="text1"/>
              </w:rPr>
              <w:t xml:space="preserve"> T</w:t>
            </w:r>
            <w:r w:rsidR="0012554F" w:rsidRPr="0012554F">
              <w:rPr>
                <w:color w:val="000000" w:themeColor="text1"/>
              </w:rPr>
              <w:t>.</w:t>
            </w:r>
            <w:r w:rsidRPr="0012554F">
              <w:rPr>
                <w:color w:val="000000" w:themeColor="text1"/>
              </w:rPr>
              <w:t>S.</w:t>
            </w:r>
            <w:r w:rsidR="00584970" w:rsidRPr="0012554F">
              <w:rPr>
                <w:color w:val="000000" w:themeColor="text1"/>
              </w:rPr>
              <w:t xml:space="preserve">2013. </w:t>
            </w:r>
            <w:hyperlink r:id="rId10" w:history="1">
              <w:r w:rsidR="00584970" w:rsidRPr="0012554F">
                <w:rPr>
                  <w:color w:val="000000" w:themeColor="text1"/>
                  <w:u w:val="single"/>
                </w:rPr>
                <w:t xml:space="preserve">Viruses of </w:t>
              </w:r>
              <w:proofErr w:type="spellStart"/>
              <w:r w:rsidR="00584970" w:rsidRPr="0012554F">
                <w:rPr>
                  <w:i/>
                  <w:color w:val="000000" w:themeColor="text1"/>
                  <w:u w:val="single"/>
                </w:rPr>
                <w:t>Helminthosporium</w:t>
              </w:r>
              <w:proofErr w:type="spellEnd"/>
              <w:r w:rsidR="00584970" w:rsidRPr="0012554F">
                <w:rPr>
                  <w:i/>
                  <w:color w:val="000000" w:themeColor="text1"/>
                  <w:u w:val="single"/>
                </w:rPr>
                <w:t xml:space="preserve"> </w:t>
              </w:r>
              <w:r w:rsidR="00584970" w:rsidRPr="0012554F">
                <w:rPr>
                  <w:color w:val="000000" w:themeColor="text1"/>
                  <w:u w:val="single"/>
                </w:rPr>
                <w:t>(</w:t>
              </w:r>
              <w:proofErr w:type="spellStart"/>
              <w:r w:rsidR="00584970" w:rsidRPr="0012554F">
                <w:rPr>
                  <w:i/>
                  <w:color w:val="000000" w:themeColor="text1"/>
                  <w:u w:val="single"/>
                </w:rPr>
                <w:t>Cochliob</w:t>
              </w:r>
              <w:r w:rsidR="002E7D62" w:rsidRPr="0012554F">
                <w:rPr>
                  <w:i/>
                  <w:color w:val="000000" w:themeColor="text1"/>
                  <w:u w:val="single"/>
                </w:rPr>
                <w:t>o</w:t>
              </w:r>
              <w:r w:rsidR="00584970" w:rsidRPr="0012554F">
                <w:rPr>
                  <w:i/>
                  <w:color w:val="000000" w:themeColor="text1"/>
                  <w:u w:val="single"/>
                </w:rPr>
                <w:t>lus</w:t>
              </w:r>
              <w:proofErr w:type="spellEnd"/>
              <w:r w:rsidR="00584970" w:rsidRPr="0012554F">
                <w:rPr>
                  <w:i/>
                  <w:color w:val="000000" w:themeColor="text1"/>
                  <w:u w:val="single"/>
                </w:rPr>
                <w:t xml:space="preserve">) </w:t>
              </w:r>
              <w:proofErr w:type="spellStart"/>
              <w:r w:rsidR="00584970" w:rsidRPr="0012554F">
                <w:rPr>
                  <w:i/>
                  <w:color w:val="000000" w:themeColor="text1"/>
                  <w:u w:val="single"/>
                </w:rPr>
                <w:t>victoria</w:t>
              </w:r>
              <w:r w:rsidR="00584970" w:rsidRPr="0012554F">
                <w:rPr>
                  <w:color w:val="000000" w:themeColor="text1"/>
                  <w:u w:val="single"/>
                </w:rPr>
                <w:t>e</w:t>
              </w:r>
              <w:proofErr w:type="spellEnd"/>
              <w:r w:rsidR="00584970" w:rsidRPr="0012554F">
                <w:rPr>
                  <w:color w:val="000000" w:themeColor="text1"/>
                  <w:u w:val="single"/>
                </w:rPr>
                <w:t>.</w:t>
              </w:r>
            </w:hyperlink>
            <w:r w:rsidR="002E7D62" w:rsidRPr="0012554F">
              <w:rPr>
                <w:color w:val="000000" w:themeColor="text1"/>
              </w:rPr>
              <w:t xml:space="preserve"> </w:t>
            </w:r>
            <w:r w:rsidRPr="0012554F">
              <w:rPr>
                <w:color w:val="000000" w:themeColor="text1"/>
              </w:rPr>
              <w:t xml:space="preserve">Adv Virus Res. 2013;86:289-325. </w:t>
            </w:r>
            <w:proofErr w:type="spellStart"/>
            <w:r w:rsidRPr="0012554F">
              <w:rPr>
                <w:color w:val="000000" w:themeColor="text1"/>
              </w:rPr>
              <w:t>doi</w:t>
            </w:r>
            <w:proofErr w:type="spellEnd"/>
            <w:r w:rsidRPr="0012554F">
              <w:rPr>
                <w:color w:val="000000" w:themeColor="text1"/>
              </w:rPr>
              <w:t>: 10.1016/B978-0-12-394315-6.00011-8. Review.PMID:23498911</w:t>
            </w:r>
          </w:p>
          <w:p w14:paraId="523F26BD" w14:textId="726A83CB" w:rsidR="003C3DBD" w:rsidRPr="0012554F" w:rsidRDefault="003C3DBD" w:rsidP="002E7D62">
            <w:pPr>
              <w:pStyle w:val="Title"/>
              <w:rPr>
                <w:color w:val="000000" w:themeColor="text1"/>
              </w:rPr>
            </w:pPr>
            <w:r w:rsidRPr="0012554F">
              <w:rPr>
                <w:b/>
                <w:bCs/>
                <w:color w:val="000000" w:themeColor="text1"/>
              </w:rPr>
              <w:t>Ghabrial S</w:t>
            </w:r>
            <w:r w:rsidR="002E7D62" w:rsidRPr="0012554F">
              <w:rPr>
                <w:b/>
                <w:bCs/>
                <w:color w:val="000000" w:themeColor="text1"/>
              </w:rPr>
              <w:t xml:space="preserve">. A. and </w:t>
            </w:r>
            <w:r w:rsidRPr="0012554F">
              <w:rPr>
                <w:color w:val="000000" w:themeColor="text1"/>
              </w:rPr>
              <w:t>Suzuki N.</w:t>
            </w:r>
            <w:r w:rsidR="002E7D62" w:rsidRPr="0012554F">
              <w:rPr>
                <w:color w:val="000000" w:themeColor="text1"/>
              </w:rPr>
              <w:t xml:space="preserve"> 2009. </w:t>
            </w:r>
            <w:hyperlink r:id="rId11" w:history="1">
              <w:r w:rsidR="002E7D62" w:rsidRPr="0012554F">
                <w:rPr>
                  <w:rStyle w:val="Hyperlink"/>
                  <w:color w:val="000000" w:themeColor="text1"/>
                </w:rPr>
                <w:t>Viruses of plant pathogenic fungi.</w:t>
              </w:r>
            </w:hyperlink>
            <w:r w:rsidR="0012554F" w:rsidRPr="0012554F">
              <w:rPr>
                <w:rStyle w:val="Hyperlink"/>
                <w:color w:val="000000" w:themeColor="text1"/>
              </w:rPr>
              <w:t xml:space="preserve"> </w:t>
            </w:r>
            <w:proofErr w:type="spellStart"/>
            <w:r w:rsidRPr="0012554F">
              <w:rPr>
                <w:rStyle w:val="jrnl"/>
                <w:color w:val="000000" w:themeColor="text1"/>
              </w:rPr>
              <w:t>Annu</w:t>
            </w:r>
            <w:proofErr w:type="spellEnd"/>
            <w:r w:rsidRPr="0012554F">
              <w:rPr>
                <w:rStyle w:val="jrnl"/>
                <w:color w:val="000000" w:themeColor="text1"/>
              </w:rPr>
              <w:t xml:space="preserve"> Rev </w:t>
            </w:r>
            <w:proofErr w:type="spellStart"/>
            <w:r w:rsidRPr="0012554F">
              <w:rPr>
                <w:rStyle w:val="jrnl"/>
                <w:color w:val="000000" w:themeColor="text1"/>
              </w:rPr>
              <w:t>Phytopathol</w:t>
            </w:r>
            <w:proofErr w:type="spellEnd"/>
            <w:r w:rsidR="002E7D62" w:rsidRPr="0012554F">
              <w:rPr>
                <w:color w:val="000000" w:themeColor="text1"/>
              </w:rPr>
              <w:t xml:space="preserve"> </w:t>
            </w:r>
            <w:r w:rsidRPr="0012554F">
              <w:rPr>
                <w:color w:val="000000" w:themeColor="text1"/>
              </w:rPr>
              <w:t xml:space="preserve">47:353-84. </w:t>
            </w:r>
            <w:proofErr w:type="spellStart"/>
            <w:r w:rsidRPr="0012554F">
              <w:rPr>
                <w:color w:val="000000" w:themeColor="text1"/>
              </w:rPr>
              <w:t>doi</w:t>
            </w:r>
            <w:proofErr w:type="spellEnd"/>
            <w:r w:rsidRPr="0012554F">
              <w:rPr>
                <w:color w:val="000000" w:themeColor="text1"/>
              </w:rPr>
              <w:t>: 10.1146/annu</w:t>
            </w:r>
            <w:r w:rsidR="002E7D62" w:rsidRPr="0012554F">
              <w:rPr>
                <w:color w:val="000000" w:themeColor="text1"/>
              </w:rPr>
              <w:t xml:space="preserve">rev-phyto-080508-081932. Review </w:t>
            </w:r>
            <w:r w:rsidRPr="0012554F">
              <w:rPr>
                <w:color w:val="000000" w:themeColor="text1"/>
              </w:rPr>
              <w:t>PMID:19400634</w:t>
            </w:r>
          </w:p>
          <w:p w14:paraId="26DE9927" w14:textId="77777777" w:rsidR="006E1EF8" w:rsidRDefault="006E1EF8" w:rsidP="006E1EF8">
            <w:pPr>
              <w:rPr>
                <w:rStyle w:val="highlight"/>
              </w:rPr>
            </w:pPr>
            <w:proofErr w:type="spellStart"/>
            <w:r w:rsidRPr="0016709F">
              <w:rPr>
                <w:b/>
              </w:rPr>
              <w:t>Sanderlin</w:t>
            </w:r>
            <w:proofErr w:type="spellEnd"/>
            <w:r w:rsidRPr="0016709F">
              <w:rPr>
                <w:b/>
              </w:rPr>
              <w:t xml:space="preserve">, R.S. &amp; </w:t>
            </w:r>
            <w:proofErr w:type="spellStart"/>
            <w:r w:rsidRPr="0016709F">
              <w:rPr>
                <w:b/>
              </w:rPr>
              <w:t>Ghabrial</w:t>
            </w:r>
            <w:proofErr w:type="spellEnd"/>
            <w:r w:rsidRPr="0016709F">
              <w:rPr>
                <w:b/>
              </w:rPr>
              <w:t xml:space="preserve"> S.A. 1978.</w:t>
            </w:r>
            <w:r w:rsidRPr="0016709F">
              <w:t xml:space="preserve"> </w:t>
            </w:r>
            <w:r w:rsidRPr="0016709F">
              <w:rPr>
                <w:kern w:val="36"/>
              </w:rPr>
              <w:t>Physicochemical properties of two distinct types of</w:t>
            </w:r>
            <w:r w:rsidRPr="00BB0497">
              <w:rPr>
                <w:kern w:val="36"/>
              </w:rPr>
              <w:t xml:space="preserve"> virus-like particles from </w:t>
            </w:r>
            <w:r w:rsidRPr="00BB0497">
              <w:rPr>
                <w:i/>
                <w:kern w:val="36"/>
              </w:rPr>
              <w:t>Helminthosporium victoriae</w:t>
            </w:r>
            <w:r w:rsidRPr="00BB0497">
              <w:rPr>
                <w:kern w:val="36"/>
              </w:rPr>
              <w:t xml:space="preserve">. </w:t>
            </w:r>
            <w:r w:rsidRPr="00BB0497">
              <w:rPr>
                <w:i/>
                <w:kern w:val="36"/>
              </w:rPr>
              <w:t xml:space="preserve">Virology </w:t>
            </w:r>
            <w:r w:rsidRPr="00BB0497">
              <w:rPr>
                <w:b/>
                <w:kern w:val="36"/>
              </w:rPr>
              <w:t>87</w:t>
            </w:r>
            <w:r w:rsidRPr="00BB0497">
              <w:rPr>
                <w:kern w:val="36"/>
              </w:rPr>
              <w:t>, 142-151.</w:t>
            </w:r>
            <w:r>
              <w:rPr>
                <w:kern w:val="36"/>
              </w:rPr>
              <w:t xml:space="preserve"> </w:t>
            </w:r>
            <w:r w:rsidRPr="00BB0497">
              <w:rPr>
                <w:kern w:val="36"/>
              </w:rPr>
              <w:t>[PMID:</w:t>
            </w:r>
            <w:r w:rsidRPr="00BB0497">
              <w:rPr>
                <w:rStyle w:val="highlight"/>
              </w:rPr>
              <w:t xml:space="preserve"> </w:t>
            </w:r>
          </w:p>
          <w:p w14:paraId="44A6260A" w14:textId="77777777" w:rsidR="006E1EF8" w:rsidRDefault="006E1EF8" w:rsidP="006E1EF8">
            <w:pPr>
              <w:rPr>
                <w:rStyle w:val="highlight"/>
              </w:rPr>
            </w:pPr>
            <w:r w:rsidRPr="00BB0497">
              <w:rPr>
                <w:rStyle w:val="highlight"/>
              </w:rPr>
              <w:t>664249</w:t>
            </w:r>
            <w:r>
              <w:rPr>
                <w:rStyle w:val="highlight"/>
              </w:rPr>
              <w:t>]</w:t>
            </w:r>
          </w:p>
          <w:p w14:paraId="5BBE04C3" w14:textId="77777777" w:rsidR="006C4A0C" w:rsidRPr="0012554F" w:rsidRDefault="006C4A0C" w:rsidP="001A50B7">
            <w:pPr>
              <w:pStyle w:val="BodyTextIndent"/>
              <w:ind w:left="567" w:hanging="567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91D6666" w14:textId="77777777" w:rsidR="00AC0E72" w:rsidRDefault="00AC0E72" w:rsidP="00AC0E72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C0E72" w:rsidRPr="001E492D" w14:paraId="54D3C149" w14:textId="77777777" w:rsidTr="001E59C1">
        <w:trPr>
          <w:trHeight w:val="1566"/>
        </w:trPr>
        <w:tc>
          <w:tcPr>
            <w:tcW w:w="9228" w:type="dxa"/>
          </w:tcPr>
          <w:p w14:paraId="47EE0BE1" w14:textId="77777777" w:rsidR="00AC0E72" w:rsidRDefault="00AC0E72" w:rsidP="00D2300C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b/>
              </w:rPr>
              <w:lastRenderedPageBreak/>
              <w:t>Annex</w:t>
            </w:r>
            <w:r w:rsidRPr="001E492D">
              <w:rPr>
                <w:b/>
              </w:rPr>
              <w:t>:</w:t>
            </w:r>
            <w:r w:rsidRPr="0026788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124A92C1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51ECABB0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7F8353E7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6C36C45E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0C18494E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1AC0F241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771A74F0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4D050669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AAAF0E0" w14:textId="77777777" w:rsidR="00991A82" w:rsidRDefault="00991A82" w:rsidP="00AC0E72">
      <w:pPr>
        <w:rPr>
          <w:lang w:val="en-GB"/>
        </w:rPr>
        <w:sectPr w:rsidR="00991A82" w:rsidSect="00991A82">
          <w:headerReference w:type="default" r:id="rId12"/>
          <w:footerReference w:type="default" r:id="rId13"/>
          <w:pgSz w:w="11909" w:h="16834" w:code="9"/>
          <w:pgMar w:top="1296" w:right="1008" w:bottom="1440" w:left="1440" w:header="706" w:footer="706" w:gutter="0"/>
          <w:cols w:space="708"/>
          <w:docGrid w:linePitch="360"/>
        </w:sectPr>
      </w:pPr>
    </w:p>
    <w:p w14:paraId="6AE795AB" w14:textId="77777777" w:rsidR="008E736E" w:rsidRDefault="008E736E" w:rsidP="00AC0E72">
      <w:pPr>
        <w:rPr>
          <w:lang w:val="en-GB"/>
        </w:rPr>
      </w:pPr>
    </w:p>
    <w:p w14:paraId="5165A839" w14:textId="77777777" w:rsidR="006C4A0C" w:rsidRDefault="006C4A0C" w:rsidP="00AC0E72">
      <w:pPr>
        <w:rPr>
          <w:lang w:val="en-GB"/>
        </w:rPr>
      </w:pPr>
    </w:p>
    <w:p w14:paraId="43F36A26" w14:textId="77777777" w:rsidR="006C4A0C" w:rsidRDefault="006C4A0C" w:rsidP="00AC0E72">
      <w:pPr>
        <w:rPr>
          <w:lang w:val="en-GB"/>
        </w:rPr>
      </w:pPr>
    </w:p>
    <w:p w14:paraId="6C3C0CAB" w14:textId="77777777" w:rsidR="006C4A0C" w:rsidRDefault="006C4A0C" w:rsidP="00AC0E72">
      <w:pPr>
        <w:rPr>
          <w:lang w:val="en-GB"/>
        </w:rPr>
      </w:pPr>
    </w:p>
    <w:p w14:paraId="56BEE64B" w14:textId="77777777" w:rsidR="006C4A0C" w:rsidRDefault="006C4A0C" w:rsidP="00AC0E72">
      <w:pPr>
        <w:rPr>
          <w:lang w:val="en-GB"/>
        </w:rPr>
      </w:pPr>
    </w:p>
    <w:p w14:paraId="7495B3EB" w14:textId="77777777" w:rsidR="006C4A0C" w:rsidRDefault="006C4A0C" w:rsidP="00AC0E72">
      <w:pPr>
        <w:rPr>
          <w:lang w:val="en-GB"/>
        </w:rPr>
      </w:pPr>
    </w:p>
    <w:p w14:paraId="2E24350F" w14:textId="77777777" w:rsidR="006C4A0C" w:rsidRDefault="006C4A0C" w:rsidP="00AC0E72">
      <w:pPr>
        <w:rPr>
          <w:lang w:val="en-GB"/>
        </w:rPr>
      </w:pPr>
    </w:p>
    <w:p w14:paraId="3E144F80" w14:textId="77777777" w:rsidR="006C4A0C" w:rsidRDefault="006C4A0C" w:rsidP="00AC0E72">
      <w:pPr>
        <w:rPr>
          <w:lang w:val="en-GB"/>
        </w:rPr>
      </w:pPr>
    </w:p>
    <w:p w14:paraId="2C3AAD2E" w14:textId="77777777" w:rsidR="00AC0E72" w:rsidRDefault="00AC0E72" w:rsidP="00AC0E72">
      <w:pPr>
        <w:rPr>
          <w:lang w:val="en-GB"/>
        </w:rPr>
      </w:pPr>
    </w:p>
    <w:p w14:paraId="621282B8" w14:textId="77777777" w:rsidR="008E736E" w:rsidRDefault="008E736E" w:rsidP="00AC0E72">
      <w:pPr>
        <w:rPr>
          <w:lang w:val="en-GB"/>
        </w:rPr>
      </w:pPr>
    </w:p>
    <w:p w14:paraId="7B2DB1D8" w14:textId="40CEE4F5" w:rsidR="00CE0DE4" w:rsidRPr="00991A82" w:rsidRDefault="00095A43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84110" wp14:editId="1055A606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25400" t="31750" r="38100" b="317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CD8007A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" strokecolor="navy" strokeweight="2pt"/>
            </w:pict>
          </mc:Fallback>
        </mc:AlternateContent>
      </w:r>
    </w:p>
    <w:sectPr w:rsidR="00CE0DE4" w:rsidRPr="00991A82" w:rsidSect="00991A82"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BFCEE" w14:textId="77777777" w:rsidR="00DB6D54" w:rsidRDefault="00DB6D54" w:rsidP="00CA0082">
      <w:pPr>
        <w:pStyle w:val="Header"/>
      </w:pPr>
      <w:r>
        <w:separator/>
      </w:r>
    </w:p>
  </w:endnote>
  <w:endnote w:type="continuationSeparator" w:id="0">
    <w:p w14:paraId="60030877" w14:textId="77777777" w:rsidR="00DB6D54" w:rsidRDefault="00DB6D54" w:rsidP="00CA008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23AEE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C0125D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C0125D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17A44" w14:textId="77777777" w:rsidR="00DB6D54" w:rsidRDefault="00DB6D54" w:rsidP="00CA0082">
      <w:pPr>
        <w:pStyle w:val="Header"/>
      </w:pPr>
      <w:r>
        <w:separator/>
      </w:r>
    </w:p>
  </w:footnote>
  <w:footnote w:type="continuationSeparator" w:id="0">
    <w:p w14:paraId="5129D2D5" w14:textId="77777777" w:rsidR="00DB6D54" w:rsidRDefault="00DB6D54" w:rsidP="00CA008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30C3" w14:textId="77777777" w:rsidR="007E6C07" w:rsidRPr="00F369A4" w:rsidRDefault="007E6C07" w:rsidP="00802D02">
    <w:pPr>
      <w:pStyle w:val="Header"/>
      <w:jc w:val="right"/>
      <w:rPr>
        <w:rFonts w:ascii="Calibri" w:hAnsi="Calibri"/>
        <w:sz w:val="22"/>
        <w:szCs w:val="22"/>
      </w:rPr>
    </w:pPr>
    <w:r w:rsidRPr="00F369A4">
      <w:rPr>
        <w:rFonts w:ascii="Calibri" w:hAnsi="Calibri"/>
        <w:sz w:val="22"/>
        <w:szCs w:val="22"/>
      </w:rPr>
      <w:t>1</w:t>
    </w:r>
    <w:r w:rsidR="00104A4B">
      <w:rPr>
        <w:rFonts w:ascii="Calibri" w:hAnsi="Calibri"/>
        <w:sz w:val="22"/>
        <w:szCs w:val="22"/>
      </w:rPr>
      <w:t>8</w:t>
    </w:r>
    <w:r w:rsidRPr="00F369A4">
      <w:rPr>
        <w:rFonts w:ascii="Calibri" w:hAnsi="Calibri"/>
        <w:sz w:val="22"/>
        <w:szCs w:val="22"/>
      </w:rPr>
      <w:t>Feb2017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391B"/>
    <w:rsid w:val="00034DE5"/>
    <w:rsid w:val="000360CB"/>
    <w:rsid w:val="000420CB"/>
    <w:rsid w:val="0004304B"/>
    <w:rsid w:val="00071E23"/>
    <w:rsid w:val="00072CC5"/>
    <w:rsid w:val="00093DD3"/>
    <w:rsid w:val="00095A43"/>
    <w:rsid w:val="000A6DE3"/>
    <w:rsid w:val="000A7F1C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554F"/>
    <w:rsid w:val="0012796D"/>
    <w:rsid w:val="00130023"/>
    <w:rsid w:val="001551A8"/>
    <w:rsid w:val="001578A6"/>
    <w:rsid w:val="001664DF"/>
    <w:rsid w:val="0017329D"/>
    <w:rsid w:val="00173983"/>
    <w:rsid w:val="0017739A"/>
    <w:rsid w:val="001811B7"/>
    <w:rsid w:val="00185699"/>
    <w:rsid w:val="00185E45"/>
    <w:rsid w:val="001946B2"/>
    <w:rsid w:val="001A332C"/>
    <w:rsid w:val="001A50B7"/>
    <w:rsid w:val="001B7E06"/>
    <w:rsid w:val="001C5EE1"/>
    <w:rsid w:val="001E59C1"/>
    <w:rsid w:val="001E7FD5"/>
    <w:rsid w:val="001F4031"/>
    <w:rsid w:val="00202BB3"/>
    <w:rsid w:val="00210B49"/>
    <w:rsid w:val="00212269"/>
    <w:rsid w:val="002129A8"/>
    <w:rsid w:val="0022369F"/>
    <w:rsid w:val="0022566F"/>
    <w:rsid w:val="002361B7"/>
    <w:rsid w:val="00236673"/>
    <w:rsid w:val="002539A7"/>
    <w:rsid w:val="00260377"/>
    <w:rsid w:val="00265E24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2E7D62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C05CC"/>
    <w:rsid w:val="003C3DBD"/>
    <w:rsid w:val="003D08E5"/>
    <w:rsid w:val="003E02C3"/>
    <w:rsid w:val="003E3AB2"/>
    <w:rsid w:val="003E7EEC"/>
    <w:rsid w:val="003F0180"/>
    <w:rsid w:val="004007CD"/>
    <w:rsid w:val="00402B0B"/>
    <w:rsid w:val="00404ECA"/>
    <w:rsid w:val="00413670"/>
    <w:rsid w:val="004152C9"/>
    <w:rsid w:val="00421CC1"/>
    <w:rsid w:val="00422FF0"/>
    <w:rsid w:val="00431081"/>
    <w:rsid w:val="004435EC"/>
    <w:rsid w:val="00444E1E"/>
    <w:rsid w:val="004465F9"/>
    <w:rsid w:val="00447321"/>
    <w:rsid w:val="0044774D"/>
    <w:rsid w:val="0047500D"/>
    <w:rsid w:val="004937AC"/>
    <w:rsid w:val="00493A10"/>
    <w:rsid w:val="00494623"/>
    <w:rsid w:val="004A350D"/>
    <w:rsid w:val="004A3DAC"/>
    <w:rsid w:val="004A6F2D"/>
    <w:rsid w:val="004B0C50"/>
    <w:rsid w:val="004B5D02"/>
    <w:rsid w:val="004C1B6C"/>
    <w:rsid w:val="004C30A2"/>
    <w:rsid w:val="004C4EBF"/>
    <w:rsid w:val="004C7BA9"/>
    <w:rsid w:val="004D1DAD"/>
    <w:rsid w:val="004D21E1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33A5"/>
    <w:rsid w:val="00530EFE"/>
    <w:rsid w:val="00534EED"/>
    <w:rsid w:val="005368BD"/>
    <w:rsid w:val="00581ED1"/>
    <w:rsid w:val="00584970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7527"/>
    <w:rsid w:val="00650171"/>
    <w:rsid w:val="00652BE2"/>
    <w:rsid w:val="00692BE3"/>
    <w:rsid w:val="0069409C"/>
    <w:rsid w:val="006A1735"/>
    <w:rsid w:val="006A1BA1"/>
    <w:rsid w:val="006B2EE7"/>
    <w:rsid w:val="006C4A0C"/>
    <w:rsid w:val="006D1B4E"/>
    <w:rsid w:val="006D59EF"/>
    <w:rsid w:val="006E0B7B"/>
    <w:rsid w:val="006E1EF8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B4806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08C8"/>
    <w:rsid w:val="0083464F"/>
    <w:rsid w:val="00835724"/>
    <w:rsid w:val="00835B67"/>
    <w:rsid w:val="00840B0F"/>
    <w:rsid w:val="008418CD"/>
    <w:rsid w:val="008442CB"/>
    <w:rsid w:val="008655D6"/>
    <w:rsid w:val="008762E5"/>
    <w:rsid w:val="00890FAF"/>
    <w:rsid w:val="00891C67"/>
    <w:rsid w:val="008A4A7E"/>
    <w:rsid w:val="008B6D5E"/>
    <w:rsid w:val="008C2CC4"/>
    <w:rsid w:val="008C7B86"/>
    <w:rsid w:val="008E10B7"/>
    <w:rsid w:val="008E2333"/>
    <w:rsid w:val="008E4E0F"/>
    <w:rsid w:val="008E736E"/>
    <w:rsid w:val="008F03D2"/>
    <w:rsid w:val="008F4957"/>
    <w:rsid w:val="008F5FB1"/>
    <w:rsid w:val="008F6DE4"/>
    <w:rsid w:val="009062EF"/>
    <w:rsid w:val="00926A4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16DC"/>
    <w:rsid w:val="009A3DE5"/>
    <w:rsid w:val="009A6C98"/>
    <w:rsid w:val="009B1712"/>
    <w:rsid w:val="009C1EBB"/>
    <w:rsid w:val="009C463B"/>
    <w:rsid w:val="009D29FA"/>
    <w:rsid w:val="009E0026"/>
    <w:rsid w:val="009E036E"/>
    <w:rsid w:val="009E6471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6E16"/>
    <w:rsid w:val="00AA1E2F"/>
    <w:rsid w:val="00AA308A"/>
    <w:rsid w:val="00AA3952"/>
    <w:rsid w:val="00AB3C90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3708"/>
    <w:rsid w:val="00B75236"/>
    <w:rsid w:val="00B845E3"/>
    <w:rsid w:val="00B84AA0"/>
    <w:rsid w:val="00B85D62"/>
    <w:rsid w:val="00B86BE8"/>
    <w:rsid w:val="00B91D87"/>
    <w:rsid w:val="00B94E8E"/>
    <w:rsid w:val="00BA3080"/>
    <w:rsid w:val="00BB7D24"/>
    <w:rsid w:val="00BD3F90"/>
    <w:rsid w:val="00BD4541"/>
    <w:rsid w:val="00BD47D7"/>
    <w:rsid w:val="00BE06F9"/>
    <w:rsid w:val="00BE18E9"/>
    <w:rsid w:val="00BF7AA8"/>
    <w:rsid w:val="00C0125D"/>
    <w:rsid w:val="00C01502"/>
    <w:rsid w:val="00C06EE4"/>
    <w:rsid w:val="00C12C1B"/>
    <w:rsid w:val="00C15EC4"/>
    <w:rsid w:val="00C165C2"/>
    <w:rsid w:val="00C245DB"/>
    <w:rsid w:val="00C3224F"/>
    <w:rsid w:val="00C4366E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0082"/>
    <w:rsid w:val="00CA1B14"/>
    <w:rsid w:val="00CA56E9"/>
    <w:rsid w:val="00CB3A13"/>
    <w:rsid w:val="00CB434C"/>
    <w:rsid w:val="00CB7C39"/>
    <w:rsid w:val="00CE0DE4"/>
    <w:rsid w:val="00CE2AB3"/>
    <w:rsid w:val="00CE408B"/>
    <w:rsid w:val="00CE5ECF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1150"/>
    <w:rsid w:val="00D45CE9"/>
    <w:rsid w:val="00D4648E"/>
    <w:rsid w:val="00D6107E"/>
    <w:rsid w:val="00D62298"/>
    <w:rsid w:val="00D63F34"/>
    <w:rsid w:val="00D70DF3"/>
    <w:rsid w:val="00D87539"/>
    <w:rsid w:val="00DA5352"/>
    <w:rsid w:val="00DA5E5A"/>
    <w:rsid w:val="00DA71AC"/>
    <w:rsid w:val="00DA7AE7"/>
    <w:rsid w:val="00DB3CB3"/>
    <w:rsid w:val="00DB4BB2"/>
    <w:rsid w:val="00DB6D54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05947"/>
    <w:rsid w:val="00E11C94"/>
    <w:rsid w:val="00E11F4F"/>
    <w:rsid w:val="00E347C2"/>
    <w:rsid w:val="00E36F9D"/>
    <w:rsid w:val="00E4413A"/>
    <w:rsid w:val="00E45F8E"/>
    <w:rsid w:val="00E57A0B"/>
    <w:rsid w:val="00E60228"/>
    <w:rsid w:val="00E66C21"/>
    <w:rsid w:val="00E73F9A"/>
    <w:rsid w:val="00E82413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B06A4"/>
    <w:rsid w:val="00FB2D39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41FD2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0B7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8308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Title">
    <w:name w:val="Title"/>
    <w:aliases w:val="title"/>
    <w:basedOn w:val="Normal"/>
    <w:link w:val="TitleChar"/>
    <w:uiPriority w:val="10"/>
    <w:qFormat/>
    <w:rsid w:val="001A50B7"/>
    <w:pPr>
      <w:spacing w:before="100" w:beforeAutospacing="1" w:after="100" w:afterAutospacing="1"/>
    </w:pPr>
  </w:style>
  <w:style w:type="character" w:customStyle="1" w:styleId="TitleChar">
    <w:name w:val="Title Char"/>
    <w:aliases w:val="title Char"/>
    <w:basedOn w:val="DefaultParagraphFont"/>
    <w:link w:val="Title"/>
    <w:uiPriority w:val="10"/>
    <w:rsid w:val="001A50B7"/>
    <w:rPr>
      <w:sz w:val="24"/>
      <w:szCs w:val="24"/>
      <w:lang w:val="en-US" w:eastAsia="en-US"/>
    </w:rPr>
  </w:style>
  <w:style w:type="paragraph" w:customStyle="1" w:styleId="desc">
    <w:name w:val="desc"/>
    <w:basedOn w:val="Normal"/>
    <w:rsid w:val="001A50B7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1A50B7"/>
    <w:pPr>
      <w:spacing w:before="100" w:beforeAutospacing="1" w:after="100" w:afterAutospacing="1"/>
    </w:pPr>
  </w:style>
  <w:style w:type="character" w:customStyle="1" w:styleId="jrnl">
    <w:name w:val="jrnl"/>
    <w:rsid w:val="001A50B7"/>
  </w:style>
  <w:style w:type="character" w:customStyle="1" w:styleId="ms-font-s">
    <w:name w:val="ms-font-s"/>
    <w:basedOn w:val="DefaultParagraphFont"/>
    <w:rsid w:val="00652BE2"/>
  </w:style>
  <w:style w:type="character" w:customStyle="1" w:styleId="Heading3Char">
    <w:name w:val="Heading 3 Char"/>
    <w:basedOn w:val="DefaultParagraphFont"/>
    <w:link w:val="Heading3"/>
    <w:uiPriority w:val="9"/>
    <w:rsid w:val="008308C8"/>
    <w:rPr>
      <w:b/>
      <w:bCs/>
      <w:sz w:val="27"/>
      <w:szCs w:val="27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08C8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6E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hab00@uky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194006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23498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5502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7</cp:revision>
  <cp:lastPrinted>2017-01-11T11:49:00Z</cp:lastPrinted>
  <dcterms:created xsi:type="dcterms:W3CDTF">2018-06-18T19:07:00Z</dcterms:created>
  <dcterms:modified xsi:type="dcterms:W3CDTF">2019-01-01T00:37:00Z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