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13B444E7" w:rsidR="00A174CC" w:rsidRDefault="00000000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62C3C04B" w:rsidR="00E37077" w:rsidRPr="00C95FB7" w:rsidRDefault="003540EC" w:rsidP="00DD58AA">
            <w:pPr>
              <w:rPr>
                <w:rFonts w:ascii="Aptos" w:hAnsi="Aptos" w:cs="Arial"/>
                <w:sz w:val="20"/>
              </w:rPr>
            </w:pPr>
            <w:r w:rsidRPr="00B91B2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Create </w:t>
            </w:r>
            <w:r w:rsidR="00F42DD8" w:rsidRPr="00B91B2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 new genus, </w:t>
            </w:r>
            <w:r w:rsidR="00F42DD8" w:rsidRPr="00B91B2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Seraphanvirus</w:t>
            </w:r>
            <w:r w:rsidR="00F42DD8" w:rsidRPr="00B91B2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containing two species (</w:t>
            </w:r>
            <w:r w:rsidR="00F42DD8" w:rsidRPr="00B91B2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Caudoviricetes</w:t>
            </w:r>
            <w:r w:rsidR="00F42DD8" w:rsidRPr="00B91B2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4D190590" w:rsidR="00E37077" w:rsidRPr="00AD5A3A" w:rsidRDefault="00B91B20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B91B20">
              <w:rPr>
                <w:rFonts w:ascii="Aptos" w:hAnsi="Aptos" w:cs="Arial"/>
                <w:color w:val="000000" w:themeColor="text1"/>
                <w:sz w:val="20"/>
              </w:rPr>
              <w:t>2024.032B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698"/>
        <w:gridCol w:w="3553"/>
        <w:gridCol w:w="2489"/>
        <w:gridCol w:w="1583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242FD74D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EB24C7">
        <w:trPr>
          <w:trHeight w:val="411"/>
        </w:trPr>
        <w:tc>
          <w:tcPr>
            <w:tcW w:w="1723" w:type="dxa"/>
            <w:shd w:val="clear" w:color="auto" w:fill="F2F2F2" w:themeFill="background1" w:themeFillShade="F2"/>
          </w:tcPr>
          <w:p w14:paraId="52C384EB" w14:textId="420245BE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669" w:type="dxa"/>
            <w:shd w:val="clear" w:color="auto" w:fill="F2F2F2" w:themeFill="background1" w:themeFillShade="F2"/>
          </w:tcPr>
          <w:p w14:paraId="31CF02AA" w14:textId="02232F2A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shd w:val="clear" w:color="auto" w:fill="F2F2F2" w:themeFill="background1" w:themeFillShade="F2"/>
          </w:tcPr>
          <w:p w14:paraId="6DA5FEAF" w14:textId="7E1D3FA3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1F78D756" w14:textId="0F562AFF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14:paraId="25991084" w14:textId="1F2FA2C1" w:rsidTr="00EB24C7">
        <w:tc>
          <w:tcPr>
            <w:tcW w:w="1723" w:type="dxa"/>
            <w:vAlign w:val="center"/>
          </w:tcPr>
          <w:p w14:paraId="7E9FF899" w14:textId="00784A78" w:rsidR="009703AF" w:rsidRPr="00B91B20" w:rsidRDefault="000E7CF3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Ganjoor MS</w:t>
            </w:r>
          </w:p>
        </w:tc>
        <w:tc>
          <w:tcPr>
            <w:tcW w:w="3669" w:type="dxa"/>
            <w:vAlign w:val="center"/>
          </w:tcPr>
          <w:p w14:paraId="5A10F992" w14:textId="59F5D23B" w:rsidR="009703AF" w:rsidRPr="00B91B20" w:rsidRDefault="00EA3A8A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University of Isfahan, Iran</w:t>
            </w:r>
          </w:p>
        </w:tc>
        <w:tc>
          <w:tcPr>
            <w:tcW w:w="2347" w:type="dxa"/>
            <w:vAlign w:val="center"/>
          </w:tcPr>
          <w:p w14:paraId="584336C5" w14:textId="39E5FAE5" w:rsidR="009703AF" w:rsidRPr="00B91B20" w:rsidRDefault="00D229E7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msg_isrc@yahoo.com</w:t>
            </w:r>
          </w:p>
        </w:tc>
        <w:tc>
          <w:tcPr>
            <w:tcW w:w="1584" w:type="dxa"/>
            <w:vAlign w:val="center"/>
          </w:tcPr>
          <w:p w14:paraId="01837D6A" w14:textId="61C52A51" w:rsidR="009703AF" w:rsidRPr="00B91B20" w:rsidRDefault="009703AF" w:rsidP="009703AF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9703AF" w14:paraId="1B668FB3" w14:textId="2C6F00EF" w:rsidTr="00EB24C7">
        <w:tc>
          <w:tcPr>
            <w:tcW w:w="1723" w:type="dxa"/>
            <w:vAlign w:val="center"/>
          </w:tcPr>
          <w:p w14:paraId="7C1B4F79" w14:textId="1924CA5C" w:rsidR="009703AF" w:rsidRPr="00B91B20" w:rsidRDefault="000E7CF3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Bouzari M</w:t>
            </w:r>
          </w:p>
        </w:tc>
        <w:tc>
          <w:tcPr>
            <w:tcW w:w="3669" w:type="dxa"/>
            <w:vAlign w:val="center"/>
          </w:tcPr>
          <w:p w14:paraId="3EC4C5A6" w14:textId="10604016" w:rsidR="009703AF" w:rsidRPr="00B91B20" w:rsidRDefault="00EA3A8A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University of Isfahan, Iran</w:t>
            </w:r>
          </w:p>
        </w:tc>
        <w:tc>
          <w:tcPr>
            <w:tcW w:w="2347" w:type="dxa"/>
            <w:vAlign w:val="center"/>
          </w:tcPr>
          <w:p w14:paraId="1DDF5257" w14:textId="504E05B0" w:rsidR="009703AF" w:rsidRPr="00B91B20" w:rsidRDefault="00D94285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bouzari@sci.ui.ac.ir</w:t>
            </w:r>
          </w:p>
        </w:tc>
        <w:tc>
          <w:tcPr>
            <w:tcW w:w="1584" w:type="dxa"/>
            <w:vAlign w:val="center"/>
          </w:tcPr>
          <w:p w14:paraId="398397DC" w14:textId="6197F016" w:rsidR="009703AF" w:rsidRPr="00B91B20" w:rsidRDefault="008E7DD6" w:rsidP="009703AF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X</w:t>
            </w:r>
          </w:p>
        </w:tc>
      </w:tr>
      <w:tr w:rsidR="009703AF" w14:paraId="1EC2C947" w14:textId="08659965" w:rsidTr="00EB24C7">
        <w:tc>
          <w:tcPr>
            <w:tcW w:w="1723" w:type="dxa"/>
            <w:vAlign w:val="center"/>
          </w:tcPr>
          <w:p w14:paraId="48A3936E" w14:textId="2D0C96E1" w:rsidR="009703AF" w:rsidRPr="00B91B20" w:rsidRDefault="003C7059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Soleimani-Delfan A</w:t>
            </w:r>
          </w:p>
        </w:tc>
        <w:tc>
          <w:tcPr>
            <w:tcW w:w="3669" w:type="dxa"/>
            <w:vAlign w:val="center"/>
          </w:tcPr>
          <w:p w14:paraId="465BAECA" w14:textId="5787533F" w:rsidR="009703AF" w:rsidRPr="00B91B20" w:rsidRDefault="00EA3A8A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University of Isfahan, Iran</w:t>
            </w:r>
          </w:p>
        </w:tc>
        <w:tc>
          <w:tcPr>
            <w:tcW w:w="2347" w:type="dxa"/>
            <w:vAlign w:val="center"/>
          </w:tcPr>
          <w:p w14:paraId="464D4E54" w14:textId="5B297C71" w:rsidR="009703AF" w:rsidRPr="00B91B20" w:rsidRDefault="008E7DD6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B91B20">
              <w:rPr>
                <w:rFonts w:ascii="Aptos" w:hAnsi="Aptos" w:cs="Arial"/>
                <w:bCs/>
                <w:sz w:val="20"/>
                <w:szCs w:val="20"/>
              </w:rPr>
              <w:t>asdelfan2003@gmail.com</w:t>
            </w:r>
          </w:p>
        </w:tc>
        <w:tc>
          <w:tcPr>
            <w:tcW w:w="1584" w:type="dxa"/>
            <w:vAlign w:val="center"/>
          </w:tcPr>
          <w:p w14:paraId="3CBA77FB" w14:textId="2B04C666" w:rsidR="009703AF" w:rsidRPr="00B91B20" w:rsidRDefault="009703AF" w:rsidP="009703AF">
            <w:pPr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72661305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82"/>
        <w:gridCol w:w="283"/>
        <w:gridCol w:w="4204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9F8B6A0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D918E1F" w:rsidR="00D062BE" w:rsidRDefault="00EA3A8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6A77B5E2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7E2EACD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EC1F34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16901B0D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EA3A8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09/12/2023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46436E1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5BC932DA" w:rsidR="000A7027" w:rsidRDefault="002A4FF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7D50049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62E7227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29319B2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4640C7BE" w:rsidR="00DD58AA" w:rsidRPr="00F110F7" w:rsidRDefault="00000000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1325ED44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48B4BAB3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1325ED44">
        <w:trPr>
          <w:trHeight w:val="315"/>
        </w:trPr>
        <w:tc>
          <w:tcPr>
            <w:tcW w:w="9016" w:type="dxa"/>
          </w:tcPr>
          <w:p w14:paraId="23711277" w14:textId="4E55B751" w:rsidR="00953FFE" w:rsidRPr="00B91B20" w:rsidRDefault="00EB24C7" w:rsidP="1325ED44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91B20">
              <w:rPr>
                <w:rFonts w:ascii="Aptos" w:hAnsi="Aptos" w:cs="Arial"/>
                <w:color w:val="000000" w:themeColor="text1"/>
                <w:sz w:val="20"/>
              </w:rPr>
              <w:t>2024.032B.</w:t>
            </w:r>
            <w:r w:rsidR="004C3E63">
              <w:rPr>
                <w:rFonts w:ascii="Aptos" w:hAnsi="Aptos" w:cs="Arial"/>
                <w:color w:val="000000" w:themeColor="text1"/>
                <w:sz w:val="20"/>
              </w:rPr>
              <w:t>A</w:t>
            </w:r>
            <w:r w:rsidRPr="00B91B20">
              <w:rPr>
                <w:rFonts w:ascii="Aptos" w:hAnsi="Aptos" w:cs="Arial"/>
                <w:color w:val="000000" w:themeColor="text1"/>
                <w:sz w:val="20"/>
              </w:rPr>
              <w:t>.v1.Sepahanvirus_ng.xlsx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00CD788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5C8EDC6" w:rsidR="00953FFE" w:rsidRDefault="0077452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1325ED44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55E2E812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2C2B318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1325ED44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1325ED44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1325ED44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1325ED44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1325ED44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1325ED44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3D6013F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2CF34EF9" w:rsidR="00A77B8E" w:rsidRDefault="0029528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</w:t>
            </w:r>
          </w:p>
          <w:p w14:paraId="718E0235" w14:textId="77777777" w:rsidR="00295286" w:rsidRPr="00BE4F5A" w:rsidRDefault="00295286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0A0B67A5" w:rsidR="00A77B8E" w:rsidRPr="00BE4F5A" w:rsidRDefault="004247E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These phages are currently unclassified.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0D296A7F" w14:textId="31EB36AE" w:rsidR="00295286" w:rsidRPr="00E84B76" w:rsidRDefault="00295286" w:rsidP="00295286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To create a new genus,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Sepahanvirus</w:t>
            </w:r>
            <w:r>
              <w:rPr>
                <w:rFonts w:ascii="Aptos" w:hAnsi="Aptos" w:cs="Arial"/>
                <w:sz w:val="20"/>
                <w:szCs w:val="20"/>
              </w:rPr>
              <w:t xml:space="preserve">, within the class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 comprising two species, </w:t>
            </w:r>
            <w:r w:rsidRPr="00295286">
              <w:rPr>
                <w:rFonts w:ascii="Aptos" w:hAnsi="Aptos" w:cs="Arial"/>
                <w:sz w:val="20"/>
                <w:szCs w:val="20"/>
              </w:rPr>
              <w:t>vB_Yru_GN1 and YerA41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48C4F941" w:rsidR="00A77B8E" w:rsidRDefault="004247E6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color w:val="000000"/>
                <w:sz w:val="20"/>
              </w:rPr>
              <w:t xml:space="preserve">Phages </w:t>
            </w:r>
            <w:r w:rsidRPr="00295286">
              <w:rPr>
                <w:rFonts w:ascii="Aptos" w:hAnsi="Aptos" w:cs="Arial"/>
                <w:sz w:val="20"/>
                <w:szCs w:val="20"/>
              </w:rPr>
              <w:t>vB_Yru_GN1 and phage YerA41</w:t>
            </w:r>
            <w:r w:rsidR="004B0203">
              <w:rPr>
                <w:rFonts w:ascii="Aptos" w:hAnsi="Aptos" w:cs="Arial"/>
                <w:sz w:val="20"/>
                <w:szCs w:val="20"/>
              </w:rPr>
              <w:t xml:space="preserve"> exhibit nucleotide sequence similarity that falls within the demarcation threshold for the creation of a new genus.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6494A3E1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1FFB6E4E" w:rsidR="00A77B8E" w:rsidRPr="00BE4F5A" w:rsidRDefault="004B020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</w:t>
            </w:r>
            <w:r w:rsidR="0092757F">
              <w:rPr>
                <w:rFonts w:ascii="Aptos" w:hAnsi="Aptos" w:cs="Arial"/>
                <w:sz w:val="20"/>
                <w:szCs w:val="20"/>
              </w:rPr>
              <w:t xml:space="preserve"> and species.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BEAC398" w14:textId="71B87E44" w:rsidR="00A77B8E" w:rsidRPr="00BE4F5A" w:rsidRDefault="00E1368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Yersinia phages </w:t>
            </w:r>
            <w:r w:rsidR="00907759" w:rsidRPr="00295286">
              <w:rPr>
                <w:rFonts w:ascii="Aptos" w:hAnsi="Aptos" w:cs="Arial"/>
                <w:sz w:val="20"/>
                <w:szCs w:val="20"/>
              </w:rPr>
              <w:t>vB_Yru_GN1 and YerA41</w:t>
            </w:r>
            <w:r w:rsidR="00907759">
              <w:rPr>
                <w:rFonts w:ascii="Aptos" w:hAnsi="Aptos" w:cs="Arial"/>
                <w:sz w:val="20"/>
                <w:szCs w:val="20"/>
              </w:rPr>
              <w:t xml:space="preserve"> are currently unclassified.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3B80AD6D" w:rsidR="00A77B8E" w:rsidRPr="00BE4F5A" w:rsidRDefault="00925C8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 new genus</w:t>
            </w:r>
            <w:r w:rsidR="00817B85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817B85">
              <w:rPr>
                <w:rFonts w:ascii="Aptos" w:hAnsi="Aptos" w:cs="Arial"/>
                <w:i/>
                <w:iCs/>
                <w:sz w:val="20"/>
                <w:szCs w:val="20"/>
              </w:rPr>
              <w:t>Sepahanvirus</w:t>
            </w:r>
            <w:r w:rsidR="00817B85">
              <w:rPr>
                <w:rFonts w:ascii="Aptos" w:hAnsi="Aptos" w:cs="Arial"/>
                <w:sz w:val="20"/>
                <w:szCs w:val="20"/>
              </w:rPr>
              <w:t xml:space="preserve"> is proposed,</w:t>
            </w:r>
            <w:r w:rsidR="00817B85">
              <w:t xml:space="preserve"> </w:t>
            </w:r>
            <w:r w:rsidR="00817B85" w:rsidRPr="00817B85">
              <w:rPr>
                <w:rFonts w:ascii="Aptos" w:hAnsi="Aptos" w:cs="Arial"/>
                <w:sz w:val="20"/>
                <w:szCs w:val="20"/>
              </w:rPr>
              <w:t xml:space="preserve">named </w:t>
            </w:r>
            <w:r w:rsidR="00C5417C">
              <w:rPr>
                <w:rFonts w:ascii="Aptos" w:hAnsi="Aptos" w:cs="Arial"/>
                <w:sz w:val="20"/>
                <w:szCs w:val="20"/>
              </w:rPr>
              <w:t xml:space="preserve">after the ancient name </w:t>
            </w:r>
            <w:r w:rsidR="00817B85" w:rsidRPr="00817B85">
              <w:rPr>
                <w:rFonts w:ascii="Aptos" w:hAnsi="Aptos" w:cs="Arial"/>
                <w:sz w:val="20"/>
                <w:szCs w:val="20"/>
              </w:rPr>
              <w:t xml:space="preserve">Sepahan of </w:t>
            </w:r>
            <w:r w:rsidR="00C5417C">
              <w:rPr>
                <w:rFonts w:ascii="Aptos" w:hAnsi="Aptos" w:cs="Arial"/>
                <w:sz w:val="20"/>
                <w:szCs w:val="20"/>
              </w:rPr>
              <w:t xml:space="preserve">the city </w:t>
            </w:r>
            <w:r w:rsidR="00817B85" w:rsidRPr="00817B85">
              <w:rPr>
                <w:rFonts w:ascii="Aptos" w:hAnsi="Aptos" w:cs="Arial"/>
                <w:sz w:val="20"/>
                <w:szCs w:val="20"/>
              </w:rPr>
              <w:t>Isfahan</w:t>
            </w:r>
            <w:r w:rsidR="00E919B9">
              <w:rPr>
                <w:rFonts w:ascii="Aptos" w:hAnsi="Aptos" w:cs="Arial"/>
                <w:sz w:val="20"/>
                <w:szCs w:val="20"/>
              </w:rPr>
              <w:t>, where vB_Yru_GN1 was isolated.</w:t>
            </w:r>
            <w:r w:rsidR="00817B85" w:rsidRPr="00817B85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354B385E" w14:textId="75EAF766" w:rsidR="005C6E92" w:rsidRPr="005C6E92" w:rsidRDefault="005C6E92" w:rsidP="005C6E92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5C6E92">
              <w:rPr>
                <w:rFonts w:ascii="Aptos" w:hAnsi="Aptos" w:cs="Arial"/>
                <w:iCs/>
                <w:sz w:val="20"/>
                <w:szCs w:val="20"/>
              </w:rPr>
              <w:t>Species demarcation criteria: Two phages are assigned to the same species if their genomes are more than 95% identical over their genome length for isolates. These values can be calculated by a number of tools, such as BLASTn [1] – usually calculated using intergenomic distance calculator VIRIDIC [5]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21BE39E7" w14:textId="77777777" w:rsidR="005C6E92" w:rsidRPr="005C6E92" w:rsidRDefault="005C6E92" w:rsidP="005C6E92">
            <w:pPr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239C9D43" w14:textId="19C01EE6" w:rsidR="00273642" w:rsidRPr="00907759" w:rsidRDefault="005C6E92" w:rsidP="005C6E92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5C6E92">
              <w:rPr>
                <w:rFonts w:ascii="Aptos" w:hAnsi="Aptos" w:cs="Arial"/>
                <w:iCs/>
                <w:sz w:val="20"/>
                <w:szCs w:val="20"/>
              </w:rPr>
              <w:t>Genus demarcation criteria: 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 [7].</w:t>
            </w: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7E384218" w:rsidR="00A77B8E" w:rsidRDefault="000E0A5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</w:t>
            </w:r>
            <w:r w:rsidRPr="000E0A5A">
              <w:rPr>
                <w:rFonts w:ascii="Aptos" w:hAnsi="Aptos" w:cs="Arial"/>
                <w:sz w:val="20"/>
                <w:szCs w:val="20"/>
              </w:rPr>
              <w:t xml:space="preserve">he </w:t>
            </w:r>
            <w:r>
              <w:rPr>
                <w:rFonts w:ascii="Aptos" w:hAnsi="Aptos" w:cs="Arial"/>
                <w:sz w:val="20"/>
                <w:szCs w:val="20"/>
              </w:rPr>
              <w:t xml:space="preserve">vB_Yru_GN1 </w:t>
            </w:r>
            <w:r w:rsidRPr="000E0A5A">
              <w:rPr>
                <w:rFonts w:ascii="Aptos" w:hAnsi="Aptos" w:cs="Arial"/>
                <w:sz w:val="20"/>
                <w:szCs w:val="20"/>
              </w:rPr>
              <w:t>genome has very low homology to other bacteriophage sequences in the GenBank database. A complete genome sequence comparison using the BLASTn method revealed that the genome of Yersinia ruckery phage vB_Yru_GN1</w:t>
            </w:r>
            <w:r w:rsidR="00EB390A">
              <w:rPr>
                <w:rFonts w:ascii="Aptos" w:hAnsi="Aptos" w:cs="Arial"/>
                <w:sz w:val="20"/>
                <w:szCs w:val="20"/>
              </w:rPr>
              <w:t xml:space="preserve"> (Table 1)</w:t>
            </w:r>
            <w:r w:rsidRPr="000E0A5A">
              <w:rPr>
                <w:rFonts w:ascii="Aptos" w:hAnsi="Aptos" w:cs="Arial"/>
                <w:sz w:val="20"/>
                <w:szCs w:val="20"/>
              </w:rPr>
              <w:t xml:space="preserve"> had a maximum nucleotide identity of 97.95% and 94% coverage with Yersinia phage YerA41 [4].</w:t>
            </w:r>
            <w:r w:rsidR="007C24D6">
              <w:rPr>
                <w:rFonts w:ascii="Aptos" w:hAnsi="Aptos" w:cs="Arial"/>
                <w:sz w:val="20"/>
                <w:szCs w:val="20"/>
              </w:rPr>
              <w:t xml:space="preserve"> Analysis with VIRIDIC</w:t>
            </w:r>
            <w:r w:rsidR="00EB390A">
              <w:rPr>
                <w:rFonts w:ascii="Aptos" w:hAnsi="Aptos" w:cs="Arial"/>
                <w:sz w:val="20"/>
                <w:szCs w:val="20"/>
              </w:rPr>
              <w:t xml:space="preserve"> demonstrates that these phages exhibit 92% nucleotide sequence</w:t>
            </w:r>
            <w:r w:rsidRPr="000E0A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B390A">
              <w:rPr>
                <w:rFonts w:ascii="Aptos" w:hAnsi="Aptos" w:cs="Arial"/>
                <w:sz w:val="20"/>
                <w:szCs w:val="20"/>
              </w:rPr>
              <w:t xml:space="preserve">similarity (Figure 1). Both </w:t>
            </w:r>
            <w:r w:rsidR="00EB390A" w:rsidRPr="000E0A5A">
              <w:rPr>
                <w:rFonts w:ascii="Aptos" w:hAnsi="Aptos" w:cs="Arial"/>
                <w:sz w:val="20"/>
                <w:szCs w:val="20"/>
              </w:rPr>
              <w:t>vB_Yru_GN1</w:t>
            </w:r>
            <w:r w:rsidR="00EB390A">
              <w:rPr>
                <w:rFonts w:ascii="Aptos" w:hAnsi="Aptos" w:cs="Arial"/>
                <w:sz w:val="20"/>
                <w:szCs w:val="20"/>
              </w:rPr>
              <w:t xml:space="preserve"> and YerA41 posses a myovirus morphology (Figure 2). Phylogenetic analysis </w:t>
            </w:r>
            <w:r w:rsidR="00922757">
              <w:rPr>
                <w:rFonts w:ascii="Aptos" w:hAnsi="Aptos" w:cs="Arial"/>
                <w:sz w:val="20"/>
                <w:szCs w:val="20"/>
              </w:rPr>
              <w:t xml:space="preserve">using the </w:t>
            </w:r>
            <w:r w:rsidR="00213D80">
              <w:rPr>
                <w:rFonts w:ascii="Aptos" w:hAnsi="Aptos" w:cs="Arial"/>
                <w:sz w:val="20"/>
                <w:szCs w:val="20"/>
              </w:rPr>
              <w:t>Neighbor</w:t>
            </w:r>
            <w:r w:rsidR="00922757">
              <w:rPr>
                <w:rFonts w:ascii="Aptos" w:hAnsi="Aptos" w:cs="Arial"/>
                <w:sz w:val="20"/>
                <w:szCs w:val="20"/>
              </w:rPr>
              <w:t xml:space="preserve">-joining method </w:t>
            </w:r>
            <w:r w:rsidR="00EB390A">
              <w:rPr>
                <w:rFonts w:ascii="Aptos" w:hAnsi="Aptos" w:cs="Arial"/>
                <w:sz w:val="20"/>
                <w:szCs w:val="20"/>
              </w:rPr>
              <w:t xml:space="preserve">of the major capsid protein and DNA polymerase </w:t>
            </w:r>
            <w:r w:rsidR="00213D80">
              <w:rPr>
                <w:rFonts w:ascii="Aptos" w:hAnsi="Aptos" w:cs="Arial"/>
                <w:sz w:val="20"/>
                <w:szCs w:val="20"/>
              </w:rPr>
              <w:t>demonstrates that these phages form a monophyletic clade (Figure 3).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7AC87DC3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1.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Altschul SF, Madden TL, Schäffer AA, Zhang J, Zhang Z, Miller W, Lipman DJ (1997) Gapped BLAST and PSI-BLAST: a new generation of protein database search programs. Nucleic acids research 25:3389-3402</w:t>
            </w:r>
          </w:p>
          <w:p w14:paraId="788D9B25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2.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Felsenstein J (1985) Confidence limits on phylogenies: an approach using the bootstrap. evolution 39:783-791</w:t>
            </w:r>
          </w:p>
          <w:p w14:paraId="6B85DDA3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3.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Kumar S, Stecher G, Tamura K (2016) MEGA7: molecular evolutionary genetics analysis version 7.0 for bigger datasets. Molecular biology and evolution 33:1870-1874</w:t>
            </w:r>
          </w:p>
          <w:p w14:paraId="0994B885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4.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Leskinen K, Pajunen MI, Vilanova MVG-R, Kiljunen S, Nelson A, Smith D, Skurnik M (2020) YerA41, a yersinia ruckeri bacteriophage: determination of a non-sequencable DNA bacteriophage genome via RNA-Sequencing. Viruses 12:620</w:t>
            </w:r>
          </w:p>
          <w:p w14:paraId="29777500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5.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Moraru C, Varsani A, Kropinski AM (2020) VIRIDIC—A novel tool to calculate the intergenomic similarities of prokaryote-infecting viruses. Viruses 12:1268</w:t>
            </w:r>
          </w:p>
          <w:p w14:paraId="66D03AB1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6.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Saitou N, Nei M (1987) The neighbor-joining method: a new method for reconstructing phylogenetic trees. Molecular biology and evolution 4:406-425</w:t>
            </w:r>
          </w:p>
          <w:p w14:paraId="5D689342" w14:textId="77777777" w:rsidR="00E13683" w:rsidRPr="00E13683" w:rsidRDefault="00E13683" w:rsidP="00E13683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7.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Turner D, Kropinski AM, Adriaenssens EM (2021) A roadmap for genome-based phage taxonomy. Viruses 13:506</w:t>
            </w:r>
          </w:p>
          <w:p w14:paraId="461A617F" w14:textId="62BA4B1C" w:rsidR="00953FFE" w:rsidRPr="00BE4F5A" w:rsidRDefault="00E13683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E13683">
              <w:rPr>
                <w:rFonts w:ascii="Aptos" w:hAnsi="Aptos" w:cs="Arial"/>
                <w:sz w:val="20"/>
                <w:szCs w:val="20"/>
              </w:rPr>
              <w:t>8.</w:t>
            </w:r>
            <w:r w:rsidRPr="00E13683">
              <w:rPr>
                <w:rFonts w:ascii="Aptos" w:hAnsi="Aptos" w:cs="Arial"/>
                <w:sz w:val="20"/>
                <w:szCs w:val="20"/>
              </w:rPr>
              <w:tab/>
              <w:t>Zuckerkandl E, Pauling L (1965) Evolutionary divergence and convergence in proteins.  Evolving genes and proteins. Elsevier, pp 97-166</w:t>
            </w:r>
            <w:r w:rsidR="00953FFE"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B40CF97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CDC3CAE" w14:textId="77777777" w:rsidR="00EA39D5" w:rsidRDefault="00EA39D5" w:rsidP="00EA39D5">
      <w:pPr>
        <w:spacing w:before="120" w:after="120"/>
        <w:rPr>
          <w:rFonts w:ascii="Aptos" w:hAnsi="Aptos"/>
        </w:rPr>
      </w:pPr>
      <w:r w:rsidRPr="00F57D44">
        <w:rPr>
          <w:rFonts w:ascii="Aptos" w:hAnsi="Aptos"/>
        </w:rPr>
        <w:t xml:space="preserve">Table 1. </w:t>
      </w:r>
      <w:r>
        <w:rPr>
          <w:rFonts w:ascii="Aptos" w:hAnsi="Aptos"/>
        </w:rPr>
        <w:t>Summary genome characteristics of bacterial viruses vB_Yru_GN1 and YerA41</w:t>
      </w:r>
    </w:p>
    <w:tbl>
      <w:tblPr>
        <w:tblStyle w:val="TableGrid"/>
        <w:tblW w:w="8650" w:type="dxa"/>
        <w:tblLook w:val="04A0" w:firstRow="1" w:lastRow="0" w:firstColumn="1" w:lastColumn="0" w:noHBand="0" w:noVBand="1"/>
      </w:tblPr>
      <w:tblGrid>
        <w:gridCol w:w="1553"/>
        <w:gridCol w:w="1553"/>
        <w:gridCol w:w="1553"/>
        <w:gridCol w:w="1553"/>
        <w:gridCol w:w="1553"/>
        <w:gridCol w:w="885"/>
      </w:tblGrid>
      <w:tr w:rsidR="00F57D44" w14:paraId="3ABA97A5" w14:textId="77777777" w:rsidTr="00F57D44">
        <w:tc>
          <w:tcPr>
            <w:tcW w:w="1553" w:type="dxa"/>
            <w:vAlign w:val="center"/>
          </w:tcPr>
          <w:p w14:paraId="700A3E36" w14:textId="64B1891C" w:rsidR="00F57D44" w:rsidRPr="00942424" w:rsidRDefault="00F57D44" w:rsidP="00F57D44">
            <w:pPr>
              <w:rPr>
                <w:b/>
                <w:bCs/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Phage name</w:t>
            </w:r>
          </w:p>
        </w:tc>
        <w:tc>
          <w:tcPr>
            <w:tcW w:w="1553" w:type="dxa"/>
            <w:vAlign w:val="center"/>
          </w:tcPr>
          <w:p w14:paraId="54017F2C" w14:textId="09E5D7E8" w:rsidR="00F57D44" w:rsidRPr="00942424" w:rsidRDefault="00F57D44" w:rsidP="00F57D44">
            <w:pPr>
              <w:rPr>
                <w:b/>
                <w:bCs/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Accession number</w:t>
            </w:r>
          </w:p>
        </w:tc>
        <w:tc>
          <w:tcPr>
            <w:tcW w:w="1553" w:type="dxa"/>
            <w:vAlign w:val="center"/>
          </w:tcPr>
          <w:p w14:paraId="5878A801" w14:textId="5198A5DD" w:rsidR="00F57D44" w:rsidRPr="00942424" w:rsidRDefault="00F57D44" w:rsidP="00F57D44">
            <w:pPr>
              <w:rPr>
                <w:b/>
                <w:bCs/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Size (bp)</w:t>
            </w:r>
          </w:p>
        </w:tc>
        <w:tc>
          <w:tcPr>
            <w:tcW w:w="1553" w:type="dxa"/>
            <w:vAlign w:val="center"/>
          </w:tcPr>
          <w:p w14:paraId="27D21338" w14:textId="681FED2B" w:rsidR="00F57D44" w:rsidRPr="00942424" w:rsidRDefault="00F57D44" w:rsidP="00F57D44">
            <w:pPr>
              <w:rPr>
                <w:b/>
                <w:bCs/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GC%</w:t>
            </w:r>
          </w:p>
        </w:tc>
        <w:tc>
          <w:tcPr>
            <w:tcW w:w="1553" w:type="dxa"/>
            <w:vAlign w:val="center"/>
          </w:tcPr>
          <w:p w14:paraId="4138118D" w14:textId="2BDA7B51" w:rsidR="00F57D44" w:rsidRPr="00942424" w:rsidRDefault="00F57D44" w:rsidP="00F57D44">
            <w:pPr>
              <w:rPr>
                <w:b/>
                <w:bCs/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Protein</w:t>
            </w:r>
          </w:p>
        </w:tc>
        <w:tc>
          <w:tcPr>
            <w:tcW w:w="885" w:type="dxa"/>
            <w:vAlign w:val="center"/>
          </w:tcPr>
          <w:p w14:paraId="1F062FA2" w14:textId="77B98D17" w:rsidR="00F57D44" w:rsidRPr="00942424" w:rsidRDefault="00F57D44" w:rsidP="00F57D44">
            <w:pPr>
              <w:rPr>
                <w:b/>
                <w:bCs/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tRNAs</w:t>
            </w:r>
          </w:p>
        </w:tc>
      </w:tr>
      <w:tr w:rsidR="00F57D44" w14:paraId="63046DD3" w14:textId="77777777" w:rsidTr="00F57D44">
        <w:tc>
          <w:tcPr>
            <w:tcW w:w="1553" w:type="dxa"/>
            <w:vAlign w:val="center"/>
          </w:tcPr>
          <w:p w14:paraId="15EE6C1B" w14:textId="2466B42D" w:rsidR="00F57D44" w:rsidRPr="00942424" w:rsidRDefault="00F57D44" w:rsidP="00F57D44">
            <w:pPr>
              <w:rPr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Cs/>
                <w:sz w:val="22"/>
                <w:szCs w:val="22"/>
              </w:rPr>
              <w:t>Yersinia ruckery</w:t>
            </w:r>
            <w:r w:rsidRPr="00942424">
              <w:rPr>
                <w:rFonts w:asciiTheme="minorBidi" w:hAnsiTheme="minorBidi" w:cstheme="minorBidi"/>
                <w:sz w:val="22"/>
                <w:szCs w:val="22"/>
              </w:rPr>
              <w:t xml:space="preserve"> phage vB_Yru_GN1</w:t>
            </w:r>
          </w:p>
        </w:tc>
        <w:tc>
          <w:tcPr>
            <w:tcW w:w="1553" w:type="dxa"/>
            <w:vAlign w:val="center"/>
          </w:tcPr>
          <w:p w14:paraId="76B6113C" w14:textId="131AEFE7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LC779065</w:t>
            </w:r>
          </w:p>
        </w:tc>
        <w:tc>
          <w:tcPr>
            <w:tcW w:w="1553" w:type="dxa"/>
            <w:vAlign w:val="center"/>
          </w:tcPr>
          <w:p w14:paraId="41C02B4D" w14:textId="0B722453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145093</w:t>
            </w:r>
          </w:p>
        </w:tc>
        <w:tc>
          <w:tcPr>
            <w:tcW w:w="1553" w:type="dxa"/>
            <w:vAlign w:val="center"/>
          </w:tcPr>
          <w:p w14:paraId="0449F03C" w14:textId="34E8287E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32.1</w:t>
            </w:r>
          </w:p>
        </w:tc>
        <w:tc>
          <w:tcPr>
            <w:tcW w:w="1553" w:type="dxa"/>
            <w:vAlign w:val="center"/>
          </w:tcPr>
          <w:p w14:paraId="2391D74F" w14:textId="49664749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205</w:t>
            </w:r>
          </w:p>
        </w:tc>
        <w:tc>
          <w:tcPr>
            <w:tcW w:w="885" w:type="dxa"/>
            <w:vAlign w:val="center"/>
          </w:tcPr>
          <w:p w14:paraId="2CFDBD4E" w14:textId="73C9895E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</w:tr>
      <w:tr w:rsidR="00F57D44" w14:paraId="0DA09501" w14:textId="77777777" w:rsidTr="00F57D44">
        <w:tc>
          <w:tcPr>
            <w:tcW w:w="1553" w:type="dxa"/>
            <w:vAlign w:val="center"/>
          </w:tcPr>
          <w:p w14:paraId="334C2841" w14:textId="15A7D0CA" w:rsidR="00F57D44" w:rsidRPr="00942424" w:rsidRDefault="00F57D44" w:rsidP="00F57D44">
            <w:pPr>
              <w:rPr>
                <w:color w:val="808080" w:themeColor="background1" w:themeShade="80"/>
              </w:rPr>
            </w:pPr>
            <w:r w:rsidRPr="00942424">
              <w:rPr>
                <w:rFonts w:asciiTheme="minorBidi" w:hAnsiTheme="minorBidi" w:cstheme="minorBidi"/>
                <w:bCs/>
                <w:sz w:val="22"/>
                <w:szCs w:val="22"/>
              </w:rPr>
              <w:t>Yersinia phage YerA41</w:t>
            </w:r>
          </w:p>
        </w:tc>
        <w:tc>
          <w:tcPr>
            <w:tcW w:w="1553" w:type="dxa"/>
            <w:vAlign w:val="center"/>
          </w:tcPr>
          <w:p w14:paraId="0BB1138B" w14:textId="583950E9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MW570730</w:t>
            </w:r>
          </w:p>
        </w:tc>
        <w:tc>
          <w:tcPr>
            <w:tcW w:w="1553" w:type="dxa"/>
            <w:vAlign w:val="center"/>
          </w:tcPr>
          <w:p w14:paraId="70F4A5B1" w14:textId="77777777" w:rsidR="00F57D44" w:rsidRPr="000D6482" w:rsidRDefault="00F57D44" w:rsidP="00F57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0D6482">
              <w:rPr>
                <w:rFonts w:asciiTheme="minorBidi" w:hAnsiTheme="minorBidi" w:cstheme="minorBidi"/>
                <w:sz w:val="22"/>
                <w:szCs w:val="22"/>
              </w:rPr>
              <w:t>145577</w:t>
            </w:r>
          </w:p>
          <w:p w14:paraId="23476B61" w14:textId="77777777" w:rsidR="00F57D44" w:rsidRDefault="00F57D44" w:rsidP="00F57D44">
            <w:pPr>
              <w:rPr>
                <w:color w:val="808080" w:themeColor="background1" w:themeShade="80"/>
              </w:rPr>
            </w:pPr>
          </w:p>
        </w:tc>
        <w:tc>
          <w:tcPr>
            <w:tcW w:w="1553" w:type="dxa"/>
            <w:vAlign w:val="center"/>
          </w:tcPr>
          <w:p w14:paraId="05EF1E57" w14:textId="74857B8C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32.3</w:t>
            </w:r>
          </w:p>
        </w:tc>
        <w:tc>
          <w:tcPr>
            <w:tcW w:w="1553" w:type="dxa"/>
            <w:vAlign w:val="center"/>
          </w:tcPr>
          <w:p w14:paraId="416BA8A0" w14:textId="3FE19AA0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213</w:t>
            </w:r>
          </w:p>
        </w:tc>
        <w:tc>
          <w:tcPr>
            <w:tcW w:w="885" w:type="dxa"/>
            <w:vAlign w:val="center"/>
          </w:tcPr>
          <w:p w14:paraId="5A30E4BB" w14:textId="4CF5D433" w:rsidR="00F57D44" w:rsidRDefault="00F57D44" w:rsidP="00F57D44">
            <w:pPr>
              <w:rPr>
                <w:color w:val="808080" w:themeColor="background1" w:themeShade="80"/>
              </w:rPr>
            </w:pPr>
            <w:r w:rsidRPr="00002379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</w:tr>
    </w:tbl>
    <w:p w14:paraId="593DDB9B" w14:textId="656C89DF" w:rsidR="00942424" w:rsidRDefault="00EA39D5" w:rsidP="00C95FB7">
      <w:pPr>
        <w:spacing w:before="120" w:after="120"/>
        <w:rPr>
          <w:rFonts w:ascii="Aptos" w:hAnsi="Aptos"/>
        </w:rPr>
      </w:pPr>
      <w:r>
        <w:rPr>
          <w:noProof/>
        </w:rPr>
        <w:lastRenderedPageBreak/>
        <w:drawing>
          <wp:inline distT="0" distB="0" distL="0" distR="0" wp14:anchorId="0FF21DDC" wp14:editId="3CF2BDEA">
            <wp:extent cx="4019500" cy="4800600"/>
            <wp:effectExtent l="0" t="0" r="635" b="0"/>
            <wp:docPr id="5332464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648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1707" cy="483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A50B" w14:textId="30D6FF46" w:rsidR="00EA39D5" w:rsidRDefault="00EA39D5" w:rsidP="00C95FB7">
      <w:pPr>
        <w:spacing w:before="120" w:after="120"/>
        <w:rPr>
          <w:rFonts w:ascii="Aptos" w:hAnsi="Aptos"/>
        </w:rPr>
      </w:pPr>
      <w:r>
        <w:rPr>
          <w:rFonts w:ascii="Aptos" w:hAnsi="Aptos"/>
        </w:rPr>
        <w:t xml:space="preserve">Figure 1. </w:t>
      </w:r>
      <w:r w:rsidR="002F0EB1" w:rsidRPr="002F0EB1">
        <w:rPr>
          <w:rFonts w:ascii="Aptos" w:hAnsi="Aptos"/>
        </w:rPr>
        <w:t>VIRIDIC (Virus Intergenomic Distance Calculator</w:t>
      </w:r>
      <w:r w:rsidR="002F0EB1">
        <w:rPr>
          <w:rFonts w:ascii="Aptos" w:hAnsi="Aptos"/>
        </w:rPr>
        <w:t xml:space="preserve">) heatmap illustrating </w:t>
      </w:r>
      <w:r w:rsidR="00950F05">
        <w:rPr>
          <w:rFonts w:ascii="Aptos" w:hAnsi="Aptos"/>
        </w:rPr>
        <w:t>pairwise intergenomic similarities amongst phage genomes.</w:t>
      </w:r>
    </w:p>
    <w:p w14:paraId="3E82BFAE" w14:textId="74044CB3" w:rsidR="00950F05" w:rsidRDefault="00625BAE" w:rsidP="00C95FB7">
      <w:pPr>
        <w:spacing w:before="120" w:after="120"/>
        <w:rPr>
          <w:rFonts w:ascii="Aptos" w:hAnsi="Aptos"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63FF51C8" wp14:editId="4204B0CF">
            <wp:extent cx="5926455" cy="3940206"/>
            <wp:effectExtent l="0" t="0" r="0" b="3175"/>
            <wp:docPr id="5" name="Picture 5" descr="A close-up of a blurry black and white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blurry black and white phot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94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77D11" w14:textId="45E26B5B" w:rsidR="00625BAE" w:rsidRDefault="00625BAE" w:rsidP="00C95FB7">
      <w:pPr>
        <w:spacing w:before="120" w:after="120"/>
        <w:rPr>
          <w:rFonts w:asciiTheme="minorBidi" w:hAnsiTheme="minorBidi" w:cstheme="minorBidi"/>
          <w:sz w:val="22"/>
          <w:szCs w:val="22"/>
        </w:rPr>
      </w:pPr>
      <w:r>
        <w:rPr>
          <w:rFonts w:ascii="Aptos" w:hAnsi="Aptos"/>
        </w:rPr>
        <w:t xml:space="preserve">Figure 2. Transmission electron micrograph of </w:t>
      </w:r>
      <w:r w:rsidRPr="00942424">
        <w:rPr>
          <w:rFonts w:asciiTheme="minorBidi" w:hAnsiTheme="minorBidi" w:cstheme="minorBidi"/>
          <w:sz w:val="22"/>
          <w:szCs w:val="22"/>
        </w:rPr>
        <w:t>vB_Yru_GN1</w:t>
      </w:r>
      <w:r w:rsidR="0011506C">
        <w:rPr>
          <w:rFonts w:asciiTheme="minorBidi" w:hAnsiTheme="minorBidi" w:cstheme="minorBidi"/>
          <w:sz w:val="22"/>
          <w:szCs w:val="22"/>
        </w:rPr>
        <w:t xml:space="preserve">, showing a myovirus morphology. Virion dimensions are a head </w:t>
      </w:r>
      <w:r w:rsidR="00FD0F9B" w:rsidRPr="00FD0F9B">
        <w:rPr>
          <w:rFonts w:asciiTheme="minorBidi" w:hAnsiTheme="minorBidi" w:cstheme="minorBidi"/>
          <w:sz w:val="22"/>
          <w:szCs w:val="22"/>
        </w:rPr>
        <w:t>~130 nm in diameter and a contractile tail and neck of ~ 215 nm in length (filled arrow) and phages with contracted tails of ~ 96 nm in length (empty arrows)</w:t>
      </w:r>
      <w:r w:rsidR="00FD0F9B">
        <w:rPr>
          <w:rFonts w:asciiTheme="minorBidi" w:hAnsiTheme="minorBidi" w:cstheme="minorBidi"/>
          <w:sz w:val="22"/>
          <w:szCs w:val="22"/>
        </w:rPr>
        <w:t>.</w:t>
      </w:r>
    </w:p>
    <w:p w14:paraId="3E070338" w14:textId="2B38B830" w:rsidR="00FD0F9B" w:rsidRDefault="00810B2F" w:rsidP="00C95FB7">
      <w:pPr>
        <w:spacing w:before="120" w:after="120"/>
        <w:rPr>
          <w:rFonts w:ascii="Aptos" w:hAnsi="Aptos"/>
        </w:rPr>
      </w:pPr>
      <w:r w:rsidRPr="00002379">
        <w:rPr>
          <w:noProof/>
          <w:sz w:val="28"/>
          <w:szCs w:val="28"/>
        </w:rPr>
        <w:lastRenderedPageBreak/>
        <w:drawing>
          <wp:inline distT="0" distB="0" distL="0" distR="0" wp14:anchorId="39FED185" wp14:editId="4DBDCBAC">
            <wp:extent cx="5926455" cy="7770241"/>
            <wp:effectExtent l="0" t="0" r="0" b="2540"/>
            <wp:docPr id="255792184" name="Picture 255792184" descr="C:\Users\DrBouzari\Desktop\ganjour\final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Bouzari\Desktop\ganjour\final22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77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8C3C2" w14:textId="5384BE3E" w:rsidR="00810B2F" w:rsidRDefault="00810B2F" w:rsidP="00C95FB7">
      <w:pPr>
        <w:spacing w:before="120" w:after="120"/>
        <w:rPr>
          <w:rFonts w:ascii="Aptos" w:hAnsi="Aptos"/>
        </w:rPr>
      </w:pPr>
      <w:r>
        <w:rPr>
          <w:rFonts w:ascii="Aptos" w:hAnsi="Aptos"/>
        </w:rPr>
        <w:t xml:space="preserve">Figure 3. </w:t>
      </w:r>
      <w:r w:rsidR="0026213A" w:rsidRPr="0026213A">
        <w:rPr>
          <w:rFonts w:ascii="Aptos" w:hAnsi="Aptos"/>
        </w:rPr>
        <w:t>Neighbor-Joining</w:t>
      </w:r>
      <w:r w:rsidR="0026213A">
        <w:rPr>
          <w:rFonts w:ascii="Aptos" w:hAnsi="Aptos"/>
        </w:rPr>
        <w:t xml:space="preserve"> phylogenetic trees </w:t>
      </w:r>
      <w:r w:rsidR="0026213A" w:rsidRPr="0026213A">
        <w:rPr>
          <w:rFonts w:ascii="Aptos" w:hAnsi="Aptos"/>
        </w:rPr>
        <w:t>[6]</w:t>
      </w:r>
      <w:r w:rsidR="0026213A">
        <w:rPr>
          <w:rFonts w:ascii="Aptos" w:hAnsi="Aptos"/>
        </w:rPr>
        <w:t xml:space="preserve"> of </w:t>
      </w:r>
      <w:r w:rsidR="0026213A" w:rsidRPr="0026213A">
        <w:rPr>
          <w:rFonts w:ascii="Aptos" w:hAnsi="Aptos"/>
        </w:rPr>
        <w:t>(</w:t>
      </w:r>
      <w:r w:rsidR="0026213A" w:rsidRPr="0026213A">
        <w:rPr>
          <w:rFonts w:ascii="Aptos" w:hAnsi="Aptos"/>
          <w:b/>
          <w:bCs/>
        </w:rPr>
        <w:t>A</w:t>
      </w:r>
      <w:r w:rsidR="0026213A" w:rsidRPr="0026213A">
        <w:rPr>
          <w:rFonts w:ascii="Aptos" w:hAnsi="Aptos"/>
        </w:rPr>
        <w:t>)</w:t>
      </w:r>
      <w:r w:rsidR="0026213A">
        <w:rPr>
          <w:rFonts w:ascii="Aptos" w:hAnsi="Aptos"/>
        </w:rPr>
        <w:t xml:space="preserve"> </w:t>
      </w:r>
      <w:r w:rsidR="0026213A" w:rsidRPr="0026213A">
        <w:rPr>
          <w:rFonts w:ascii="Aptos" w:hAnsi="Aptos"/>
        </w:rPr>
        <w:t>DNA polymerase and (</w:t>
      </w:r>
      <w:r w:rsidR="0026213A" w:rsidRPr="0026213A">
        <w:rPr>
          <w:rFonts w:ascii="Aptos" w:hAnsi="Aptos"/>
          <w:b/>
          <w:bCs/>
        </w:rPr>
        <w:t>B</w:t>
      </w:r>
      <w:r w:rsidR="0026213A" w:rsidRPr="0026213A">
        <w:rPr>
          <w:rFonts w:ascii="Aptos" w:hAnsi="Aptos"/>
        </w:rPr>
        <w:t>) major capsid protein</w:t>
      </w:r>
      <w:r w:rsidR="0026213A">
        <w:rPr>
          <w:rFonts w:ascii="Aptos" w:hAnsi="Aptos"/>
        </w:rPr>
        <w:t>s</w:t>
      </w:r>
      <w:r w:rsidR="0026213A" w:rsidRPr="0026213A">
        <w:rPr>
          <w:rFonts w:ascii="Aptos" w:hAnsi="Aptos"/>
        </w:rPr>
        <w:t xml:space="preserve">. The percentage of replicate trees in which the associated taxa clustered together in the bootstrap test (1000 replicates) are shown next to the branches [2]. The tree is drawn to scale, with </w:t>
      </w:r>
      <w:commentRangeStart w:id="0"/>
      <w:r w:rsidR="0026213A" w:rsidRPr="0026213A">
        <w:rPr>
          <w:rFonts w:ascii="Aptos" w:hAnsi="Aptos"/>
        </w:rPr>
        <w:t>branch lengths in the same units as those of the evolutionary distances used to infer the phylogenetic tree</w:t>
      </w:r>
      <w:commentRangeEnd w:id="0"/>
      <w:r w:rsidR="006B2FD3">
        <w:rPr>
          <w:rStyle w:val="CommentReference"/>
        </w:rPr>
        <w:commentReference w:id="0"/>
      </w:r>
      <w:r w:rsidR="0026213A" w:rsidRPr="0026213A">
        <w:rPr>
          <w:rFonts w:ascii="Aptos" w:hAnsi="Aptos"/>
        </w:rPr>
        <w:t xml:space="preserve">. The evolutionary distances were computed </w:t>
      </w:r>
      <w:r w:rsidR="0026213A" w:rsidRPr="0026213A">
        <w:rPr>
          <w:rFonts w:ascii="Aptos" w:hAnsi="Aptos"/>
        </w:rPr>
        <w:lastRenderedPageBreak/>
        <w:t>using the Poisson correction method [8]. Evolutionary analyses were conducted in MEGA7 [3]. The red triangle indicates the phage species reported in this proposal.</w:t>
      </w:r>
    </w:p>
    <w:p w14:paraId="5DC96059" w14:textId="77777777" w:rsidR="00950F05" w:rsidRDefault="00950F05" w:rsidP="00C95FB7">
      <w:pPr>
        <w:spacing w:before="120" w:after="120"/>
        <w:rPr>
          <w:rFonts w:ascii="Aptos" w:hAnsi="Aptos"/>
        </w:rPr>
      </w:pPr>
    </w:p>
    <w:p w14:paraId="7614BB91" w14:textId="77777777" w:rsidR="00942424" w:rsidRPr="00F57D44" w:rsidRDefault="00942424" w:rsidP="00C95FB7">
      <w:pPr>
        <w:spacing w:before="120" w:after="120"/>
        <w:rPr>
          <w:rFonts w:ascii="Aptos" w:hAnsi="Aptos"/>
        </w:rPr>
      </w:pPr>
    </w:p>
    <w:sectPr w:rsidR="00942424" w:rsidRPr="00F57D44" w:rsidSect="00A82FBB">
      <w:headerReference w:type="default" r:id="rId19"/>
      <w:footerReference w:type="default" r:id="rId20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ann Turner" w:date="2024-06-03T09:57:00Z" w:initials="DT">
    <w:p w14:paraId="6A162B00" w14:textId="77777777" w:rsidR="006B2FD3" w:rsidRDefault="006B2FD3" w:rsidP="006B2FD3">
      <w:pPr>
        <w:pStyle w:val="CommentText"/>
      </w:pPr>
      <w:r>
        <w:rPr>
          <w:rStyle w:val="CommentReference"/>
        </w:rPr>
        <w:annotationRef/>
      </w:r>
      <w:r>
        <w:t>Do you mean substitutions per site here?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162B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4D66A6" w16cex:dateUtc="2024-06-03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162B00" w16cid:durableId="754D66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DFB1C" w14:textId="77777777" w:rsidR="00E00251" w:rsidRDefault="00E00251">
      <w:r>
        <w:separator/>
      </w:r>
    </w:p>
  </w:endnote>
  <w:endnote w:type="continuationSeparator" w:id="0">
    <w:p w14:paraId="35133B86" w14:textId="77777777" w:rsidR="00E00251" w:rsidRDefault="00E0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49684" w14:textId="77777777" w:rsidR="00E00251" w:rsidRDefault="00E00251">
      <w:r>
        <w:separator/>
      </w:r>
    </w:p>
  </w:footnote>
  <w:footnote w:type="continuationSeparator" w:id="0">
    <w:p w14:paraId="4976CE50" w14:textId="77777777" w:rsidR="00E00251" w:rsidRDefault="00E0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2666766">
    <w:abstractNumId w:val="0"/>
  </w:num>
  <w:num w:numId="2" w16cid:durableId="100272803">
    <w:abstractNumId w:val="3"/>
  </w:num>
  <w:num w:numId="3" w16cid:durableId="1411584086">
    <w:abstractNumId w:val="1"/>
  </w:num>
  <w:num w:numId="4" w16cid:durableId="129679045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n Turner">
    <w15:presenceInfo w15:providerId="AD" w15:userId="S::Dann2.Turner@uwe.ac.uk::6de329a7-cf50-4f16-b7cb-7eeb29fdfc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8012E"/>
    <w:rsid w:val="000A146A"/>
    <w:rsid w:val="000A7027"/>
    <w:rsid w:val="000B5D78"/>
    <w:rsid w:val="000B6878"/>
    <w:rsid w:val="000E0A5A"/>
    <w:rsid w:val="000E7CF3"/>
    <w:rsid w:val="000F51F4"/>
    <w:rsid w:val="000F7067"/>
    <w:rsid w:val="0011506C"/>
    <w:rsid w:val="00117C72"/>
    <w:rsid w:val="0013113D"/>
    <w:rsid w:val="001322FC"/>
    <w:rsid w:val="00171083"/>
    <w:rsid w:val="00172351"/>
    <w:rsid w:val="001C3532"/>
    <w:rsid w:val="001D3E3E"/>
    <w:rsid w:val="00213D80"/>
    <w:rsid w:val="00220A26"/>
    <w:rsid w:val="002312CE"/>
    <w:rsid w:val="0023149A"/>
    <w:rsid w:val="0023696B"/>
    <w:rsid w:val="0025498B"/>
    <w:rsid w:val="0026213A"/>
    <w:rsid w:val="00273642"/>
    <w:rsid w:val="00295286"/>
    <w:rsid w:val="00296DA3"/>
    <w:rsid w:val="002A4FF8"/>
    <w:rsid w:val="002A5A83"/>
    <w:rsid w:val="002F0EB1"/>
    <w:rsid w:val="00327E73"/>
    <w:rsid w:val="003540EC"/>
    <w:rsid w:val="00354CD8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3C7059"/>
    <w:rsid w:val="004247E6"/>
    <w:rsid w:val="0043110C"/>
    <w:rsid w:val="00437970"/>
    <w:rsid w:val="00471256"/>
    <w:rsid w:val="004A63D0"/>
    <w:rsid w:val="004B0203"/>
    <w:rsid w:val="004C3E63"/>
    <w:rsid w:val="004F2F1E"/>
    <w:rsid w:val="004F3196"/>
    <w:rsid w:val="00536426"/>
    <w:rsid w:val="00543F86"/>
    <w:rsid w:val="00561BDB"/>
    <w:rsid w:val="0058465A"/>
    <w:rsid w:val="00590DF3"/>
    <w:rsid w:val="005A54C3"/>
    <w:rsid w:val="005C2E78"/>
    <w:rsid w:val="005C6E92"/>
    <w:rsid w:val="006043FB"/>
    <w:rsid w:val="00625BAE"/>
    <w:rsid w:val="00647814"/>
    <w:rsid w:val="0067795B"/>
    <w:rsid w:val="00683D0C"/>
    <w:rsid w:val="006B2FD3"/>
    <w:rsid w:val="006C0F51"/>
    <w:rsid w:val="006D18F6"/>
    <w:rsid w:val="006D428E"/>
    <w:rsid w:val="00723577"/>
    <w:rsid w:val="0072682D"/>
    <w:rsid w:val="00736440"/>
    <w:rsid w:val="00737875"/>
    <w:rsid w:val="00740A3F"/>
    <w:rsid w:val="0077452B"/>
    <w:rsid w:val="007B0F70"/>
    <w:rsid w:val="007B6511"/>
    <w:rsid w:val="007C24D6"/>
    <w:rsid w:val="007E0EF5"/>
    <w:rsid w:val="007E667B"/>
    <w:rsid w:val="00810B2F"/>
    <w:rsid w:val="00817B85"/>
    <w:rsid w:val="00822B3A"/>
    <w:rsid w:val="00824208"/>
    <w:rsid w:val="008308A0"/>
    <w:rsid w:val="00852D43"/>
    <w:rsid w:val="008815EE"/>
    <w:rsid w:val="008A22E9"/>
    <w:rsid w:val="008B43B1"/>
    <w:rsid w:val="008E7DD6"/>
    <w:rsid w:val="008F51E2"/>
    <w:rsid w:val="00901EBC"/>
    <w:rsid w:val="00903048"/>
    <w:rsid w:val="00907759"/>
    <w:rsid w:val="009078FF"/>
    <w:rsid w:val="00922757"/>
    <w:rsid w:val="0092514B"/>
    <w:rsid w:val="00925C80"/>
    <w:rsid w:val="0092757F"/>
    <w:rsid w:val="00942424"/>
    <w:rsid w:val="009457C8"/>
    <w:rsid w:val="00950F05"/>
    <w:rsid w:val="00953FFE"/>
    <w:rsid w:val="00964F7C"/>
    <w:rsid w:val="009703AF"/>
    <w:rsid w:val="009741D1"/>
    <w:rsid w:val="00976E37"/>
    <w:rsid w:val="00977E88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A49B0"/>
    <w:rsid w:val="00AD2884"/>
    <w:rsid w:val="00AD54B3"/>
    <w:rsid w:val="00AD5A3A"/>
    <w:rsid w:val="00AD759B"/>
    <w:rsid w:val="00AE007E"/>
    <w:rsid w:val="00AE2E79"/>
    <w:rsid w:val="00AE528C"/>
    <w:rsid w:val="00AF4998"/>
    <w:rsid w:val="00B03B7F"/>
    <w:rsid w:val="00B1187F"/>
    <w:rsid w:val="00B35CC8"/>
    <w:rsid w:val="00B47589"/>
    <w:rsid w:val="00B91B20"/>
    <w:rsid w:val="00BD7967"/>
    <w:rsid w:val="00BE4F5A"/>
    <w:rsid w:val="00C5417C"/>
    <w:rsid w:val="00C55633"/>
    <w:rsid w:val="00C95FB7"/>
    <w:rsid w:val="00CF59EA"/>
    <w:rsid w:val="00D04287"/>
    <w:rsid w:val="00D062BE"/>
    <w:rsid w:val="00D10857"/>
    <w:rsid w:val="00D13AD5"/>
    <w:rsid w:val="00D229E7"/>
    <w:rsid w:val="00D23567"/>
    <w:rsid w:val="00D46663"/>
    <w:rsid w:val="00D77E1C"/>
    <w:rsid w:val="00D94285"/>
    <w:rsid w:val="00DD58AA"/>
    <w:rsid w:val="00E00251"/>
    <w:rsid w:val="00E034BE"/>
    <w:rsid w:val="00E13683"/>
    <w:rsid w:val="00E37077"/>
    <w:rsid w:val="00E50727"/>
    <w:rsid w:val="00E84B76"/>
    <w:rsid w:val="00E919B9"/>
    <w:rsid w:val="00EA39D5"/>
    <w:rsid w:val="00EA3A8A"/>
    <w:rsid w:val="00EB24C7"/>
    <w:rsid w:val="00EB390A"/>
    <w:rsid w:val="00ED4569"/>
    <w:rsid w:val="00EE484F"/>
    <w:rsid w:val="00EF2448"/>
    <w:rsid w:val="00F03B27"/>
    <w:rsid w:val="00F110F7"/>
    <w:rsid w:val="00F42DD8"/>
    <w:rsid w:val="00F57D44"/>
    <w:rsid w:val="00F711CE"/>
    <w:rsid w:val="00F74510"/>
    <w:rsid w:val="00F9028E"/>
    <w:rsid w:val="00F911F1"/>
    <w:rsid w:val="00FA1DC3"/>
    <w:rsid w:val="00FD0F9B"/>
    <w:rsid w:val="00FF4171"/>
    <w:rsid w:val="1325ED44"/>
    <w:rsid w:val="649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https://ictv.global/s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4.jpe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Dann Turner</cp:lastModifiedBy>
  <cp:revision>48</cp:revision>
  <dcterms:created xsi:type="dcterms:W3CDTF">2024-02-13T18:56:00Z</dcterms:created>
  <dcterms:modified xsi:type="dcterms:W3CDTF">2024-10-08T15:16:00Z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