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5C204080" w14:textId="77777777" w:rsidR="00284C11" w:rsidRDefault="00284C11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6932C79A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0BDD4385" w:rsidR="00A174CC" w:rsidRDefault="008B0DF5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2023.070B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9415F8" w14:textId="6B880FA5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284C11" w:rsidRPr="00002898">
              <w:rPr>
                <w:rFonts w:ascii="Arial" w:hAnsi="Arial" w:cs="Arial"/>
                <w:bCs/>
                <w:lang w:val="hr-HR"/>
              </w:rPr>
              <w:t xml:space="preserve">Create </w:t>
            </w:r>
            <w:r w:rsidR="00284C11">
              <w:rPr>
                <w:rFonts w:ascii="Arial" w:hAnsi="Arial" w:cs="Arial"/>
                <w:bCs/>
                <w:lang w:val="hr-HR"/>
              </w:rPr>
              <w:t>one</w:t>
            </w:r>
            <w:r w:rsidR="00284C11" w:rsidRPr="00002898">
              <w:rPr>
                <w:rFonts w:ascii="Arial" w:hAnsi="Arial" w:cs="Arial"/>
                <w:bCs/>
                <w:lang w:val="hr-HR"/>
              </w:rPr>
              <w:t xml:space="preserve"> </w:t>
            </w:r>
            <w:r w:rsidR="00284C11">
              <w:rPr>
                <w:rFonts w:ascii="Arial" w:hAnsi="Arial" w:cs="Arial"/>
                <w:bCs/>
                <w:lang w:val="hr-HR"/>
              </w:rPr>
              <w:t xml:space="preserve">(1) </w:t>
            </w:r>
            <w:r w:rsidR="00284C11" w:rsidRPr="00002898">
              <w:rPr>
                <w:rFonts w:ascii="Arial" w:hAnsi="Arial" w:cs="Arial"/>
                <w:bCs/>
                <w:lang w:val="hr-HR"/>
              </w:rPr>
              <w:t>gen</w:t>
            </w:r>
            <w:r w:rsidR="00284C11">
              <w:rPr>
                <w:rFonts w:ascii="Arial" w:hAnsi="Arial" w:cs="Arial"/>
                <w:bCs/>
                <w:lang w:val="hr-HR"/>
              </w:rPr>
              <w:t>us</w:t>
            </w:r>
            <w:r w:rsidR="00284C11" w:rsidRPr="00002898">
              <w:rPr>
                <w:rFonts w:ascii="Arial" w:hAnsi="Arial" w:cs="Arial"/>
                <w:bCs/>
                <w:lang w:val="hr-HR"/>
              </w:rPr>
              <w:t xml:space="preserve"> </w:t>
            </w:r>
            <w:r w:rsidR="00284C11">
              <w:rPr>
                <w:rFonts w:ascii="Arial" w:hAnsi="Arial" w:cs="Arial"/>
                <w:bCs/>
                <w:lang w:val="hr-HR"/>
              </w:rPr>
              <w:t>and eight (8)</w:t>
            </w:r>
            <w:r w:rsidR="00284C11" w:rsidRPr="00002898">
              <w:rPr>
                <w:rFonts w:ascii="Arial" w:hAnsi="Arial" w:cs="Arial"/>
                <w:bCs/>
                <w:lang w:val="hr-HR"/>
              </w:rPr>
              <w:t xml:space="preserve"> new species in </w:t>
            </w:r>
            <w:r w:rsidR="00284C11">
              <w:rPr>
                <w:rFonts w:ascii="Arial" w:hAnsi="Arial" w:cs="Arial"/>
                <w:bCs/>
                <w:lang w:val="hr-HR"/>
              </w:rPr>
              <w:t xml:space="preserve">the </w:t>
            </w:r>
            <w:r w:rsidR="00284C11" w:rsidRPr="00002898">
              <w:rPr>
                <w:rFonts w:ascii="Arial" w:hAnsi="Arial" w:cs="Arial"/>
                <w:bCs/>
                <w:lang w:val="hr-HR"/>
              </w:rPr>
              <w:t xml:space="preserve">family </w:t>
            </w:r>
            <w:r w:rsidR="00284C11" w:rsidRPr="00002898">
              <w:rPr>
                <w:rFonts w:ascii="Arial" w:hAnsi="Arial" w:cs="Arial"/>
                <w:bCs/>
                <w:i/>
                <w:iCs/>
                <w:lang w:val="hr-HR"/>
              </w:rPr>
              <w:t xml:space="preserve">Inoviridae </w:t>
            </w:r>
            <w:r w:rsidR="00284C11" w:rsidRPr="00002898">
              <w:rPr>
                <w:rFonts w:ascii="Arial" w:hAnsi="Arial" w:cs="Arial"/>
                <w:bCs/>
                <w:lang w:val="hr-HR"/>
              </w:rPr>
              <w:t>(</w:t>
            </w:r>
            <w:r w:rsidR="00284C11" w:rsidRPr="00002898">
              <w:rPr>
                <w:rFonts w:ascii="Arial" w:hAnsi="Arial" w:cs="Arial"/>
                <w:bCs/>
                <w:i/>
                <w:iCs/>
                <w:lang w:val="hr-HR"/>
              </w:rPr>
              <w:t>Tubulavirales</w:t>
            </w:r>
            <w:r w:rsidR="00284C11" w:rsidRPr="00002898">
              <w:rPr>
                <w:rFonts w:ascii="Arial" w:hAnsi="Arial" w:cs="Arial"/>
                <w:bCs/>
                <w:lang w:val="hr-HR"/>
              </w:rPr>
              <w:t>)</w:t>
            </w:r>
          </w:p>
          <w:p w14:paraId="1B1B8BE9" w14:textId="77777777" w:rsidR="00A174CC" w:rsidRPr="000A146A" w:rsidRDefault="00A174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284C11">
        <w:tc>
          <w:tcPr>
            <w:tcW w:w="4368" w:type="dxa"/>
            <w:shd w:val="clear" w:color="auto" w:fill="auto"/>
          </w:tcPr>
          <w:p w14:paraId="5B4DA008" w14:textId="316B2958" w:rsidR="00A174CC" w:rsidRDefault="00284C11" w:rsidP="00601CC5">
            <w:pPr>
              <w:pStyle w:val="BodyTextIndent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D5E1A">
              <w:rPr>
                <w:rFonts w:ascii="Arial" w:hAnsi="Arial" w:cs="Arial"/>
                <w:color w:val="000000" w:themeColor="text1"/>
                <w:sz w:val="22"/>
                <w:szCs w:val="22"/>
              </w:rPr>
              <w:t>Knezevic P</w:t>
            </w:r>
            <w:r w:rsidR="00601C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CD5E1A">
              <w:rPr>
                <w:rFonts w:ascii="Arial" w:hAnsi="Arial" w:cs="Arial"/>
                <w:color w:val="000000" w:themeColor="text1"/>
                <w:sz w:val="22"/>
                <w:szCs w:val="22"/>
              </w:rPr>
              <w:t>Gavric D</w:t>
            </w:r>
            <w:r w:rsidR="00601C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CD5E1A">
              <w:rPr>
                <w:rFonts w:ascii="Arial" w:hAnsi="Arial" w:cs="Arial"/>
                <w:color w:val="000000" w:themeColor="text1"/>
                <w:sz w:val="22"/>
                <w:szCs w:val="22"/>
              </w:rPr>
              <w:t>Yang M</w:t>
            </w:r>
            <w:r w:rsidR="00601C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002898">
              <w:rPr>
                <w:rFonts w:ascii="Arial" w:hAnsi="Arial" w:cs="Arial"/>
                <w:color w:val="000000" w:themeColor="text1"/>
                <w:sz w:val="22"/>
                <w:szCs w:val="22"/>
              </w:rPr>
              <w:t>Kropinski AM</w:t>
            </w:r>
            <w:r w:rsidR="00601C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002898">
              <w:rPr>
                <w:rFonts w:ascii="Arial" w:hAnsi="Arial" w:cs="Arial"/>
                <w:color w:val="000000" w:themeColor="text1"/>
                <w:sz w:val="22"/>
                <w:szCs w:val="22"/>
              </w:rPr>
              <w:t>Lavigne R</w:t>
            </w:r>
            <w:r w:rsidR="00601C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002898">
              <w:rPr>
                <w:rFonts w:ascii="Arial" w:hAnsi="Arial" w:cs="Arial"/>
                <w:color w:val="000000" w:themeColor="text1"/>
                <w:sz w:val="22"/>
                <w:szCs w:val="22"/>
              </w:rPr>
              <w:t>Adriaenssens EM</w:t>
            </w:r>
          </w:p>
        </w:tc>
        <w:tc>
          <w:tcPr>
            <w:tcW w:w="4704" w:type="dxa"/>
            <w:shd w:val="clear" w:color="auto" w:fill="auto"/>
          </w:tcPr>
          <w:p w14:paraId="4C0145EC" w14:textId="3ABB8125" w:rsidR="00A174CC" w:rsidRPr="00601CC5" w:rsidRDefault="00000000" w:rsidP="00601CC5">
            <w:pPr>
              <w:pStyle w:val="BodyTextIndent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</w:pPr>
            <w:hyperlink r:id="rId8" w:history="1">
              <w:r w:rsidR="00284C11" w:rsidRPr="00821152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petar.knezevic@dbe.uns.ac.rs</w:t>
              </w:r>
            </w:hyperlink>
            <w:r w:rsidR="00601CC5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 xml:space="preserve">; </w:t>
            </w:r>
            <w:r w:rsidR="008B0DF5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hyperlink r:id="rId9" w:history="1">
              <w:r w:rsidR="008B0DF5" w:rsidRPr="00FD5450">
                <w:rPr>
                  <w:rStyle w:val="Hyperlink"/>
                  <w:rFonts w:ascii="Arial" w:hAnsi="Arial" w:cs="Arial"/>
                  <w:sz w:val="22"/>
                  <w:szCs w:val="22"/>
                </w:rPr>
                <w:t>damir.gavric@dbe.uns.ac.rs</w:t>
              </w:r>
            </w:hyperlink>
            <w:r w:rsidR="00601CC5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 xml:space="preserve">; </w:t>
            </w:r>
            <w:hyperlink r:id="rId10" w:history="1">
              <w:r w:rsidR="00284C11" w:rsidRPr="00821152">
                <w:rPr>
                  <w:rFonts w:ascii="Arial" w:hAnsi="Arial" w:cs="Arial"/>
                  <w:color w:val="000000" w:themeColor="text1"/>
                  <w:sz w:val="22"/>
                  <w:szCs w:val="22"/>
                  <w:u w:val="single"/>
                </w:rPr>
                <w:t>ymy@scau.edu.cn</w:t>
              </w:r>
            </w:hyperlink>
            <w:r w:rsidR="00601CC5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 xml:space="preserve">; </w:t>
            </w:r>
            <w:hyperlink r:id="rId11" w:history="1">
              <w:r w:rsidR="00601CC5" w:rsidRPr="00E653C0">
                <w:rPr>
                  <w:rStyle w:val="Hyperlink"/>
                  <w:rFonts w:ascii="Arial" w:hAnsi="Arial" w:cs="Arial"/>
                  <w:sz w:val="22"/>
                  <w:szCs w:val="22"/>
                </w:rPr>
                <w:t>Phage.Canada@gmail.com</w:t>
              </w:r>
            </w:hyperlink>
            <w:r w:rsidR="00601CC5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2" w:history="1">
              <w:r w:rsidR="00601CC5" w:rsidRPr="00E653C0">
                <w:rPr>
                  <w:rStyle w:val="Hyperlink"/>
                  <w:rFonts w:ascii="Arial" w:hAnsi="Arial" w:cs="Arial"/>
                  <w:sz w:val="22"/>
                  <w:szCs w:val="22"/>
                </w:rPr>
                <w:t>rob.lavigne@kuleuven.be</w:t>
              </w:r>
            </w:hyperlink>
            <w:r w:rsidR="00601CC5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</w:rPr>
              <w:t xml:space="preserve">; </w:t>
            </w:r>
            <w:hyperlink r:id="rId13" w:history="1">
              <w:r w:rsidR="00B142B8" w:rsidRPr="00DF3484">
                <w:rPr>
                  <w:rStyle w:val="Hyperlink"/>
                  <w:rFonts w:ascii="Arial" w:hAnsi="Arial" w:cs="Arial"/>
                  <w:sz w:val="22"/>
                  <w:szCs w:val="22"/>
                </w:rPr>
                <w:t>Evelien.Adriaenssens@quadram.ac.uk</w:t>
              </w:r>
            </w:hyperlink>
            <w:r w:rsidR="00B142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6BE9775" w14:textId="13A70E74" w:rsidR="00A174CC" w:rsidRPr="00284C11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4E3F75B0" w14:textId="77777777" w:rsidR="00284C11" w:rsidRPr="00821152" w:rsidRDefault="00284C11" w:rsidP="00284C11">
            <w:pPr>
              <w:rPr>
                <w:rFonts w:ascii="Arial" w:hAnsi="Arial" w:cs="Arial"/>
                <w:bCs/>
              </w:rPr>
            </w:pPr>
            <w:r w:rsidRPr="00821152">
              <w:rPr>
                <w:rFonts w:ascii="Arial" w:hAnsi="Arial" w:cs="Arial"/>
                <w:bCs/>
              </w:rPr>
              <w:t>University of Novi Sad [PK, DG]</w:t>
            </w:r>
          </w:p>
          <w:p w14:paraId="7392C3FD" w14:textId="77777777" w:rsidR="00284C11" w:rsidRPr="00821152" w:rsidRDefault="00284C11" w:rsidP="00284C11">
            <w:pPr>
              <w:rPr>
                <w:rFonts w:ascii="Arial" w:hAnsi="Arial" w:cs="Arial"/>
                <w:bCs/>
              </w:rPr>
            </w:pPr>
            <w:r w:rsidRPr="00821152">
              <w:rPr>
                <w:rFonts w:ascii="Arial" w:hAnsi="Arial" w:cs="Arial"/>
                <w:bCs/>
              </w:rPr>
              <w:t>South China Agricultural University, Guangzhou, China [MY]</w:t>
            </w:r>
          </w:p>
          <w:p w14:paraId="6075C60E" w14:textId="77777777" w:rsidR="00284C11" w:rsidRDefault="00284C11" w:rsidP="00284C11">
            <w:pPr>
              <w:rPr>
                <w:rFonts w:ascii="Arial" w:hAnsi="Arial" w:cs="Arial"/>
                <w:bCs/>
              </w:rPr>
            </w:pPr>
            <w:r w:rsidRPr="00002898">
              <w:rPr>
                <w:rFonts w:ascii="Arial" w:hAnsi="Arial" w:cs="Arial"/>
                <w:bCs/>
              </w:rPr>
              <w:t>University of Guelph, Canada [AMK]</w:t>
            </w:r>
          </w:p>
          <w:p w14:paraId="213BFEC0" w14:textId="77777777" w:rsidR="00284C11" w:rsidRDefault="00284C11" w:rsidP="00284C11">
            <w:pPr>
              <w:rPr>
                <w:rFonts w:ascii="Courier New" w:hAnsi="Courier New" w:cs="Courier New"/>
                <w:color w:val="333333"/>
                <w:sz w:val="21"/>
                <w:szCs w:val="21"/>
                <w:shd w:val="clear" w:color="auto" w:fill="FFFFFF"/>
              </w:rPr>
            </w:pPr>
            <w:r w:rsidRPr="00002898">
              <w:rPr>
                <w:rFonts w:ascii="Arial" w:hAnsi="Arial" w:cs="Arial"/>
                <w:bCs/>
              </w:rPr>
              <w:t>KU Leuven, Belgium [RL]</w:t>
            </w:r>
          </w:p>
          <w:p w14:paraId="1033F5C1" w14:textId="25BA392C" w:rsidR="00A174CC" w:rsidRPr="00821152" w:rsidRDefault="00284C11">
            <w:pPr>
              <w:rPr>
                <w:rFonts w:ascii="Arial" w:hAnsi="Arial" w:cs="Arial"/>
                <w:bCs/>
              </w:rPr>
            </w:pPr>
            <w:r w:rsidRPr="00002898">
              <w:rPr>
                <w:rFonts w:ascii="Arial" w:hAnsi="Arial" w:cs="Arial"/>
                <w:bCs/>
              </w:rPr>
              <w:t>Quadram Institute Bioscience, UK [EMA]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25796A47" w:rsidR="00437970" w:rsidRPr="00601CC5" w:rsidRDefault="00601CC5">
            <w:pPr>
              <w:rPr>
                <w:rFonts w:ascii="Arial" w:hAnsi="Arial" w:cs="Arial"/>
                <w:sz w:val="22"/>
                <w:szCs w:val="22"/>
              </w:rPr>
            </w:pPr>
            <w:r w:rsidRPr="00601CC5">
              <w:rPr>
                <w:rFonts w:ascii="Arial" w:hAnsi="Arial" w:cs="Arial"/>
                <w:color w:val="000000" w:themeColor="text1"/>
                <w:sz w:val="22"/>
                <w:szCs w:val="28"/>
              </w:rPr>
              <w:t>K</w:t>
            </w:r>
            <w:r w:rsidRPr="00601CC5">
              <w:rPr>
                <w:rFonts w:ascii="Arial" w:hAnsi="Arial" w:cs="Arial"/>
                <w:sz w:val="22"/>
                <w:szCs w:val="28"/>
              </w:rPr>
              <w:t>nezevic P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3A50F9C2" w14:textId="77777777" w:rsidR="00437970" w:rsidRDefault="00437970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4DDF6D55" w:rsidR="00A174CC" w:rsidRPr="00284C11" w:rsidRDefault="00284C11">
            <w:pPr>
              <w:rPr>
                <w:rFonts w:ascii="Arial" w:eastAsia="DengXian" w:hAnsi="Arial" w:cs="Arial"/>
                <w:sz w:val="22"/>
                <w:szCs w:val="22"/>
                <w:lang w:eastAsia="zh-CN"/>
              </w:rPr>
            </w:pPr>
            <w:r w:rsidRPr="00C32F3F">
              <w:rPr>
                <w:rFonts w:ascii="Arial" w:hAnsi="Arial" w:cs="Arial"/>
                <w:sz w:val="22"/>
                <w:szCs w:val="22"/>
              </w:rPr>
              <w:t>Bacterial Viruses Subcommittee</w:t>
            </w:r>
            <w:r>
              <w:rPr>
                <w:rFonts w:ascii="Arial" w:eastAsia="DengXian" w:hAnsi="Arial" w:cs="Arial" w:hint="eastAsia"/>
                <w:sz w:val="22"/>
                <w:szCs w:val="22"/>
                <w:lang w:eastAsia="zh-CN"/>
              </w:rPr>
              <w:t>,</w:t>
            </w:r>
            <w:r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 </w:t>
            </w:r>
            <w:r w:rsidRPr="00FB4B2E">
              <w:rPr>
                <w:rFonts w:ascii="Arial" w:eastAsia="DengXian" w:hAnsi="Arial" w:cs="Arial"/>
                <w:i/>
                <w:iCs/>
                <w:sz w:val="22"/>
                <w:szCs w:val="22"/>
                <w:lang w:eastAsia="zh-CN"/>
              </w:rPr>
              <w:t>Tubulavirales</w:t>
            </w:r>
            <w:r w:rsidRPr="00FB4B2E">
              <w:rPr>
                <w:rFonts w:ascii="Arial" w:eastAsia="DengXian" w:hAnsi="Arial" w:cs="Arial"/>
                <w:sz w:val="22"/>
                <w:szCs w:val="22"/>
                <w:lang w:eastAsia="zh-CN"/>
              </w:rPr>
              <w:t xml:space="preserve"> Study Group</w:t>
            </w:r>
          </w:p>
        </w:tc>
      </w:tr>
    </w:tbl>
    <w:p w14:paraId="0D538D50" w14:textId="0AE233CA" w:rsidR="00A174CC" w:rsidRPr="00284C11" w:rsidRDefault="008815EE" w:rsidP="00284C11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9CF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508B7C" w14:textId="22E96FFA" w:rsidR="0037243A" w:rsidRPr="00284C11" w:rsidRDefault="0037243A" w:rsidP="00284C11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F53C82" w14:textId="77777777" w:rsidR="008B0DF5" w:rsidRDefault="008B0DF5">
      <w:pPr>
        <w:spacing w:before="120" w:after="120"/>
        <w:rPr>
          <w:rFonts w:ascii="Arial" w:hAnsi="Arial" w:cs="Arial"/>
          <w:b/>
        </w:rPr>
      </w:pPr>
    </w:p>
    <w:p w14:paraId="4A5A293E" w14:textId="77777777" w:rsidR="008B0DF5" w:rsidRDefault="008B0DF5">
      <w:pPr>
        <w:spacing w:before="120" w:after="120"/>
        <w:rPr>
          <w:rFonts w:ascii="Arial" w:hAnsi="Arial" w:cs="Arial"/>
          <w:b/>
        </w:rPr>
      </w:pPr>
    </w:p>
    <w:p w14:paraId="5489B35F" w14:textId="7FED113A" w:rsidR="00A174CC" w:rsidRPr="008B0DF5" w:rsidRDefault="008815EE" w:rsidP="008B0DF5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77777777" w:rsidR="00A174CC" w:rsidRPr="000A146A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2F404B4A" w:rsidR="00A174CC" w:rsidRDefault="00B142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EC3B4B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F9EA1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29735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DEC36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9FD805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31C873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9E3AF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EDA5FF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AA18E2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2D76A2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D110B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1F30E75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7E79F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3C139C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D278A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36BBE6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774CC3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1CE915C4" w:rsidR="00A174CC" w:rsidRDefault="00B904D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904D4">
              <w:rPr>
                <w:rFonts w:ascii="Arial" w:hAnsi="Arial"/>
                <w:iCs/>
                <w:color w:val="000000" w:themeColor="text1"/>
                <w:sz w:val="22"/>
              </w:rPr>
              <w:t>2023.070B.N.v1.Inoviridae_8ns_1ng</w:t>
            </w:r>
            <w:r w:rsidR="00284C11" w:rsidRPr="00724D49">
              <w:rPr>
                <w:rFonts w:ascii="Arial" w:hAnsi="Arial"/>
                <w:iCs/>
                <w:color w:val="000000" w:themeColor="text1"/>
                <w:sz w:val="22"/>
              </w:rPr>
              <w:t>.xlsx</w:t>
            </w:r>
          </w:p>
        </w:tc>
      </w:tr>
    </w:tbl>
    <w:p w14:paraId="70690697" w14:textId="44222753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082EBE94" w14:textId="77777777" w:rsidR="00A174CC" w:rsidRDefault="00A174C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5D763F" w14:textId="62D4710A" w:rsidR="00A174CC" w:rsidRDefault="00284C1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We propose </w:t>
            </w:r>
            <w:r w:rsidR="008B0DF5">
              <w:rPr>
                <w:rFonts w:ascii="Arial" w:hAnsi="Arial" w:cs="Arial"/>
                <w:bCs/>
                <w:sz w:val="22"/>
                <w:szCs w:val="22"/>
                <w:lang w:val="hr-HR"/>
              </w:rPr>
              <w:t>eight</w:t>
            </w:r>
            <w:r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 (</w:t>
            </w:r>
            <w:r w:rsidR="008B0DF5">
              <w:rPr>
                <w:rFonts w:ascii="Arial" w:hAnsi="Arial" w:cs="Arial"/>
                <w:bCs/>
                <w:sz w:val="22"/>
                <w:szCs w:val="22"/>
                <w:lang w:val="hr-HR"/>
              </w:rPr>
              <w:t>8</w:t>
            </w:r>
            <w:r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) new species within existing genera of the family </w:t>
            </w:r>
            <w:r w:rsidRPr="00526415">
              <w:rPr>
                <w:rFonts w:ascii="Arial" w:hAnsi="Arial" w:cs="Arial"/>
                <w:bCs/>
                <w:i/>
                <w:iCs/>
                <w:sz w:val="22"/>
                <w:szCs w:val="22"/>
                <w:lang w:val="hr-HR"/>
              </w:rPr>
              <w:t>Inoviridae</w:t>
            </w:r>
            <w:r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 and one (1) new genus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sr-Latn-RS"/>
              </w:rPr>
              <w:t>Anademivirus</w:t>
            </w:r>
            <w:r>
              <w:rPr>
                <w:rFonts w:ascii="Arial" w:hAnsi="Arial" w:cs="Arial"/>
                <w:bCs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HR"/>
              </w:rPr>
              <w:t>with one (1) new species.</w:t>
            </w:r>
          </w:p>
          <w:p w14:paraId="2AB201D8" w14:textId="29C7B598" w:rsidR="00284C11" w:rsidRDefault="00284C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718AA352" w:rsidR="00A174CC" w:rsidRDefault="00A174CC" w:rsidP="00284C11">
            <w:pPr>
              <w:pStyle w:val="BodyTextIndent"/>
              <w:spacing w:after="120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6EBC9DE2" w14:textId="77777777" w:rsidR="00284C11" w:rsidRPr="00002898" w:rsidRDefault="00284C11" w:rsidP="00284C11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0028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The aim of the proposal is:</w:t>
                  </w:r>
                </w:p>
                <w:p w14:paraId="5501D10D" w14:textId="77777777" w:rsidR="00284C11" w:rsidRPr="00A21506" w:rsidRDefault="00284C11" w:rsidP="00284C11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41BDB391" w14:textId="77777777" w:rsidR="00284C11" w:rsidRPr="00613D74" w:rsidRDefault="00284C11" w:rsidP="00284C11">
                  <w:pPr>
                    <w:pStyle w:val="ListParagraph"/>
                    <w:numPr>
                      <w:ilvl w:val="0"/>
                      <w:numId w:val="3"/>
                    </w:numPr>
                    <w:spacing w:after="75"/>
                    <w:jc w:val="both"/>
                    <w:textAlignment w:val="baseline"/>
                    <w:rPr>
                      <w:rFonts w:ascii="Georgia" w:hAnsi="Georgia"/>
                      <w:b/>
                      <w:color w:val="555555"/>
                    </w:rPr>
                  </w:pPr>
                  <w:r w:rsidRPr="00613D7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To create new genus </w:t>
                  </w:r>
                  <w:r w:rsidRPr="00613D74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r-Latn-RS"/>
                    </w:rPr>
                    <w:t>Anademivirus</w:t>
                  </w:r>
                  <w:r w:rsidRPr="00613D74">
                    <w:rPr>
                      <w:rFonts w:ascii="Arial" w:hAnsi="Arial" w:cs="Arial"/>
                      <w:b/>
                      <w:sz w:val="22"/>
                      <w:szCs w:val="22"/>
                      <w:lang w:val="sr-Latn-RS"/>
                    </w:rPr>
                    <w:t xml:space="preserve"> </w:t>
                  </w:r>
                  <w:r w:rsidRPr="00613D7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and species </w:t>
                  </w:r>
                  <w:r w:rsidRPr="00613D74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r-Latn-RS"/>
                    </w:rPr>
                    <w:t xml:space="preserve">Anademivirus </w:t>
                  </w:r>
                  <w:r w:rsidRPr="00613D74">
                    <w:rPr>
                      <w:rFonts w:ascii="Arial" w:hAnsi="Arial" w:cs="Arial"/>
                      <w:b/>
                      <w:sz w:val="22"/>
                      <w:szCs w:val="22"/>
                      <w:lang w:val="sr-Latn-RS"/>
                    </w:rPr>
                    <w:t>AFP</w:t>
                  </w:r>
                </w:p>
                <w:p w14:paraId="259EA555" w14:textId="5F110D7A" w:rsidR="00284C11" w:rsidRPr="00613D74" w:rsidRDefault="00284C11" w:rsidP="00284C11">
                  <w:pPr>
                    <w:spacing w:after="75"/>
                    <w:ind w:left="720"/>
                    <w:jc w:val="both"/>
                    <w:textAlignment w:val="baseline"/>
                    <w:rPr>
                      <w:rFonts w:ascii="Arial" w:hAnsi="Arial" w:cs="Arial"/>
                      <w:bCs/>
                      <w:sz w:val="22"/>
                      <w:szCs w:val="22"/>
                      <w:lang w:val="sr-Latn-RS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The bacteriophage Alteromonas</w:t>
                  </w:r>
                  <w:r w:rsidRPr="00A2150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phage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phiAFP1 belongs to family </w:t>
                  </w:r>
                  <w:r w:rsidRPr="00A21506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Inoviridae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and </w:t>
                  </w:r>
                  <w:r w:rsidRPr="00165B7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shows </w:t>
                  </w:r>
                  <w:r w:rsidR="00165B78" w:rsidRPr="00165B7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 </w:t>
                  </w:r>
                  <w:r w:rsidRPr="00165B78">
                    <w:rPr>
                      <w:rFonts w:ascii="Arial" w:hAnsi="Arial" w:cs="Arial"/>
                      <w:bCs/>
                      <w:sz w:val="22"/>
                      <w:szCs w:val="22"/>
                    </w:rPr>
                    <w:t>distinct genome sequence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in comparison to other known phages (</w:t>
                  </w:r>
                  <w:r w:rsidRPr="00613D74">
                    <w:rPr>
                      <w:rFonts w:ascii="Arial" w:hAnsi="Arial" w:cs="Arial"/>
                      <w:bCs/>
                      <w:sz w:val="22"/>
                      <w:szCs w:val="22"/>
                      <w:u w:val="single"/>
                    </w:rPr>
                    <w:t>&lt;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1.5%</w:t>
                  </w:r>
                  <w:r w:rsidR="00165B78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similarity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) (Table 1).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sr-Latn-RS"/>
                    </w:rPr>
                    <w:t xml:space="preserve">It shows </w:t>
                  </w:r>
                  <w:r w:rsidRPr="00766CD2">
                    <w:rPr>
                      <w:rFonts w:ascii="Arial" w:hAnsi="Arial" w:cs="Arial"/>
                      <w:bCs/>
                      <w:sz w:val="22"/>
                      <w:szCs w:val="22"/>
                      <w:lang w:val="sr-Latn-RS"/>
                    </w:rPr>
                    <w:t>negligible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sr-Latn-RS"/>
                    </w:rPr>
                    <w:t xml:space="preserve"> similarity of genome sequence of Enterobacteria phage If1, indicating a new species. The amino-acid sequence of Zot and CoaB are distinct from other bacteriophages (</w:t>
                  </w:r>
                  <w:r w:rsidRPr="002D0B6F">
                    <w:rPr>
                      <w:rFonts w:ascii="Arial" w:hAnsi="Arial" w:cs="Arial"/>
                      <w:bCs/>
                      <w:sz w:val="22"/>
                      <w:szCs w:val="22"/>
                      <w:u w:val="single"/>
                      <w:lang w:val="sr-Cyrl-RS"/>
                    </w:rPr>
                    <w:t>&lt;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sr-Latn-RS"/>
                    </w:rPr>
                    <w:t>37.7%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C74985">
                    <w:rPr>
                      <w:rFonts w:ascii="Arial" w:hAnsi="Arial" w:cs="Arial"/>
                      <w:bCs/>
                      <w:sz w:val="22"/>
                      <w:szCs w:val="22"/>
                      <w:lang w:val="sr-Latn-RS"/>
                    </w:rPr>
                    <w:t>similarity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sr-Latn-RS"/>
                    </w:rPr>
                    <w:t xml:space="preserve">; Figure 1A and 1B), indicating a new genus. We create a new genus </w:t>
                  </w:r>
                  <w:r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sr-Latn-RS"/>
                    </w:rPr>
                    <w:t>Anademivirus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sr-Latn-RS"/>
                    </w:rPr>
                    <w:t xml:space="preserve"> (from lat. anadema, anadematis – </w:t>
                  </w:r>
                  <w:r w:rsidRPr="00AD469A">
                    <w:rPr>
                      <w:rFonts w:ascii="Arial" w:hAnsi="Arial" w:cs="Arial"/>
                      <w:bCs/>
                      <w:sz w:val="22"/>
                      <w:szCs w:val="22"/>
                      <w:lang w:val="sr-Latn-RS"/>
                    </w:rPr>
                    <w:t xml:space="preserve">band for the hair, head-band). The only species in the genus is </w:t>
                  </w:r>
                  <w:r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sr-Latn-RS"/>
                    </w:rPr>
                    <w:t>Anademivirus</w:t>
                  </w:r>
                  <w:r w:rsidRPr="00AD469A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sr-Latn-RS"/>
                    </w:rPr>
                    <w:t xml:space="preserve"> AFP</w:t>
                  </w:r>
                  <w:r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sr-Latn-RS"/>
                    </w:rPr>
                    <w:t>1</w:t>
                  </w:r>
                  <w:r w:rsidRPr="00AD469A">
                    <w:rPr>
                      <w:rFonts w:ascii="Arial" w:hAnsi="Arial" w:cs="Arial"/>
                      <w:bCs/>
                      <w:sz w:val="22"/>
                      <w:szCs w:val="22"/>
                      <w:lang w:val="sr-Latn-RS"/>
                    </w:rPr>
                    <w:t>. Its h</w:t>
                  </w:r>
                  <w:r w:rsidRPr="00AD469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ost is </w:t>
                  </w:r>
                  <w:r w:rsidRPr="00AD469A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Alteromonas macleodii</w:t>
                  </w:r>
                  <w:r w:rsidRPr="00AD469A">
                    <w:rPr>
                      <w:rFonts w:ascii="Arial" w:hAnsi="Arial" w:cs="Arial"/>
                      <w:bCs/>
                      <w:sz w:val="22"/>
                      <w:szCs w:val="22"/>
                      <w:lang w:val="sr-Latn-RS"/>
                    </w:rPr>
                    <w:t xml:space="preserve"> and the phage was </w:t>
                  </w:r>
                  <w:r w:rsidRPr="00AD469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isolated from South China Sea</w:t>
                  </w:r>
                  <w:r w:rsidRPr="00AD469A">
                    <w:rPr>
                      <w:rFonts w:ascii="Arial" w:hAnsi="Arial" w:cs="Arial"/>
                      <w:bCs/>
                      <w:sz w:val="22"/>
                      <w:szCs w:val="22"/>
                      <w:lang w:val="sr-Latn-RS"/>
                    </w:rPr>
                    <w:t xml:space="preserve">. </w:t>
                  </w:r>
                </w:p>
                <w:p w14:paraId="523977AF" w14:textId="77777777" w:rsidR="00284C11" w:rsidRPr="00613D74" w:rsidRDefault="00284C11" w:rsidP="00284C11">
                  <w:pPr>
                    <w:pStyle w:val="ListParagraph"/>
                    <w:numPr>
                      <w:ilvl w:val="0"/>
                      <w:numId w:val="3"/>
                    </w:numPr>
                    <w:spacing w:after="75"/>
                    <w:jc w:val="both"/>
                    <w:textAlignment w:val="baseline"/>
                    <w:rPr>
                      <w:rFonts w:ascii="Georgia" w:hAnsi="Georgia"/>
                      <w:b/>
                      <w:color w:val="555555"/>
                    </w:rPr>
                  </w:pPr>
                  <w:r w:rsidRPr="00613D74">
                    <w:rPr>
                      <w:rFonts w:ascii="Arial" w:hAnsi="Arial" w:cs="Arial"/>
                      <w:b/>
                      <w:sz w:val="22"/>
                      <w:szCs w:val="22"/>
                      <w:lang w:val="sr-Latn-RS"/>
                    </w:rPr>
                    <w:t xml:space="preserve">To create two new species </w:t>
                  </w:r>
                  <w:r w:rsidRPr="00EE6AE9">
                    <w:rPr>
                      <w:rFonts w:ascii="Arial" w:hAnsi="Arial" w:cs="Arial"/>
                      <w:b/>
                      <w:i/>
                      <w:iCs/>
                      <w:color w:val="000000" w:themeColor="text1"/>
                      <w:sz w:val="22"/>
                      <w:szCs w:val="22"/>
                      <w:lang w:val="en-GB"/>
                    </w:rPr>
                    <w:t>Villovirus V5 and Villovirus FR</w:t>
                  </w:r>
                </w:p>
                <w:p w14:paraId="01B14B32" w14:textId="6737DF76" w:rsidR="00284C11" w:rsidRPr="00613D74" w:rsidRDefault="00284C11" w:rsidP="00284C11">
                  <w:pPr>
                    <w:spacing w:after="75"/>
                    <w:ind w:left="720"/>
                    <w:jc w:val="both"/>
                    <w:textAlignment w:val="baseline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 w:rsidRPr="00AD469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T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wo strains infecting</w:t>
                  </w:r>
                  <w:r w:rsidRPr="00AD469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</w:t>
                  </w:r>
                  <w:r w:rsidRPr="00AD469A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lang w:val="en-GB"/>
                    </w:rPr>
                    <w:t>Vibrio parachaemolyticus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lang w:val="en-GB"/>
                    </w:rPr>
                    <w:t xml:space="preserve">: </w:t>
                  </w:r>
                  <w:r w:rsidRPr="00AD469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</w:t>
                  </w:r>
                  <w:hyperlink r:id="rId14" w:anchor="alnHdr_WAB24948" w:tooltip="Go to alignment for major capsid protein [Vibrio phage vB_VpI_FR1]" w:history="1">
                    <w:r w:rsidRPr="00613D74"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GB"/>
                      </w:rPr>
                      <w:t>Vibrio phage V5</w:t>
                    </w:r>
                  </w:hyperlink>
                  <w:r w:rsidRPr="00613D7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detected</w:t>
                  </w:r>
                  <w:r w:rsidRPr="00AD469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in shrimp pond water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(India) and </w:t>
                  </w:r>
                  <w:hyperlink r:id="rId15" w:anchor="alnHdr_WAB24948" w:tooltip="Go to alignment for major capsid protein [Vibrio phage vB_VpI_FR1]" w:history="1">
                    <w:r w:rsidRPr="00613D74"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en-GB"/>
                      </w:rPr>
                      <w:t>Vibrio phage vB_VpI_FR1</w:t>
                    </w:r>
                  </w:hyperlink>
                  <w:r w:rsidRPr="00613D7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</w:t>
                  </w:r>
                  <w:r w:rsidRPr="00EE6AE9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isolated from the Bohai bay in TangShan, China</w:t>
                  </w:r>
                  <w:r w:rsidRPr="00613D7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show significant similarity with other members of the genus </w:t>
                  </w:r>
                  <w:r w:rsidRPr="00613D74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lang w:val="en-GB"/>
                    </w:rPr>
                    <w:t>Villovirus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lang w:val="en-GB"/>
                    </w:rPr>
                    <w:t xml:space="preserve">. </w:t>
                  </w:r>
                  <w:r w:rsidRPr="00AD469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The new species 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lang w:val="en-GB"/>
                    </w:rPr>
                    <w:t>Villovirus</w:t>
                  </w:r>
                  <w:r w:rsidRPr="00AD469A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lang w:val="en-GB"/>
                    </w:rPr>
                    <w:t>V5</w:t>
                  </w:r>
                  <w:r w:rsidRPr="00AD469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and </w:t>
                  </w:r>
                  <w:r w:rsidRPr="00601CC5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lang w:val="en-GB"/>
                    </w:rPr>
                    <w:t>Villovirus FR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</w:t>
                  </w:r>
                  <w:r w:rsidRPr="00AD469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differ from other members of the genus, as genome sequences share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36.6-73.5</w:t>
                  </w:r>
                  <w:r w:rsidRPr="00AD469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% similarity.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Their </w:t>
                  </w:r>
                  <w:r w:rsidRPr="00AD469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Zot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and</w:t>
                  </w:r>
                  <w:r w:rsidRPr="00AD469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CoaB protein amino-acid sequences are similar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to other members of genus </w:t>
                  </w:r>
                  <w:r w:rsidRPr="002D0B6F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lang w:val="en-GB"/>
                    </w:rPr>
                    <w:t>Villovirus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(80.5-100%) </w:t>
                  </w:r>
                  <w:r w:rsidRPr="00AD469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and significant number of proteins are homologous (support</w:t>
                  </w:r>
                  <w:r w:rsidR="00601CC5" w:rsidRPr="00601CC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i</w:t>
                  </w:r>
                  <w:r w:rsidR="00601CC5" w:rsidRPr="00601CC5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ng</w:t>
                  </w:r>
                  <w:r w:rsidRPr="00AD469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evidence Table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2</w:t>
                  </w:r>
                  <w:r w:rsidRPr="00AD469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; Fig.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2</w:t>
                  </w:r>
                  <w:r w:rsidRPr="00AD469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). </w:t>
                  </w:r>
                </w:p>
                <w:p w14:paraId="099E6FBF" w14:textId="77777777" w:rsidR="00284C11" w:rsidRPr="00613D74" w:rsidRDefault="00284C11" w:rsidP="00284C11">
                  <w:pPr>
                    <w:pStyle w:val="ListParagraph"/>
                    <w:numPr>
                      <w:ilvl w:val="0"/>
                      <w:numId w:val="3"/>
                    </w:numPr>
                    <w:spacing w:after="75"/>
                    <w:jc w:val="both"/>
                    <w:textAlignment w:val="baseline"/>
                    <w:rPr>
                      <w:rFonts w:ascii="Arial" w:hAnsi="Arial" w:cs="Arial"/>
                      <w:b/>
                      <w:sz w:val="22"/>
                      <w:szCs w:val="22"/>
                      <w:lang w:val="sr-Latn-RS"/>
                    </w:rPr>
                  </w:pPr>
                  <w:r w:rsidRPr="00613D74">
                    <w:rPr>
                      <w:rFonts w:ascii="Arial" w:hAnsi="Arial" w:cs="Arial"/>
                      <w:b/>
                      <w:sz w:val="22"/>
                      <w:szCs w:val="22"/>
                      <w:lang w:val="sr-Latn-RS"/>
                    </w:rPr>
                    <w:t xml:space="preserve">To create 6 new species </w:t>
                  </w:r>
                  <w:r w:rsidRPr="00613D74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r-Latn-RS"/>
                    </w:rPr>
                    <w:t>Versovirus</w:t>
                  </w:r>
                  <w:r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r-Latn-RS"/>
                    </w:rPr>
                    <w:t xml:space="preserve"> VipaK, </w:t>
                  </w:r>
                  <w:r w:rsidRPr="00613D74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r-Latn-RS"/>
                    </w:rPr>
                    <w:t>Versovirus</w:t>
                  </w:r>
                  <w:r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r-Latn-RS"/>
                    </w:rPr>
                    <w:t xml:space="preserve"> Vipa4291, </w:t>
                  </w:r>
                  <w:r w:rsidRPr="00613D74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r-Latn-RS"/>
                    </w:rPr>
                    <w:t>Versovirus</w:t>
                  </w:r>
                  <w:r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r-Latn-RS"/>
                    </w:rPr>
                    <w:t xml:space="preserve"> Vipa26, </w:t>
                  </w:r>
                  <w:r w:rsidRPr="00613D74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r-Latn-RS"/>
                    </w:rPr>
                    <w:t>Versovirus</w:t>
                  </w:r>
                  <w:r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r-Latn-RS"/>
                    </w:rPr>
                    <w:t xml:space="preserve"> Vipa36, </w:t>
                  </w:r>
                  <w:r w:rsidRPr="00613D74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r-Latn-RS"/>
                    </w:rPr>
                    <w:t>Versovirus</w:t>
                  </w:r>
                  <w:r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r-Latn-RS"/>
                    </w:rPr>
                    <w:t xml:space="preserve"> Vipa10 and </w:t>
                  </w:r>
                  <w:r w:rsidRPr="00613D74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r-Latn-RS"/>
                    </w:rPr>
                    <w:t>Versovirus</w:t>
                  </w:r>
                  <w:r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  <w:lang w:val="sr-Latn-RS"/>
                    </w:rPr>
                    <w:t xml:space="preserve"> Vipa71</w:t>
                  </w:r>
                </w:p>
                <w:p w14:paraId="1E3196CE" w14:textId="7366A70F" w:rsidR="00284C11" w:rsidRPr="00002898" w:rsidRDefault="00284C11" w:rsidP="00284C11">
                  <w:pPr>
                    <w:pStyle w:val="ListParagraph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They</w:t>
                  </w:r>
                  <w:r w:rsidRPr="000028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share characteristics with the members of the genus </w:t>
                  </w:r>
                  <w:r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  <w:lang w:val="en-GB"/>
                    </w:rPr>
                    <w:t>Versovirus</w:t>
                  </w:r>
                  <w:r w:rsidRPr="00613D7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and genome sequence is similar </w:t>
                  </w:r>
                  <w:r w:rsidRPr="00613D7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70.3-82.0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%</w:t>
                  </w:r>
                  <w:r w:rsidRPr="00613D7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, indicating new species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(Table 3)</w:t>
                  </w:r>
                  <w:r w:rsidRPr="00613D7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. There is a significant similarity of </w:t>
                  </w:r>
                  <w:r w:rsidRPr="000028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Zot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and</w:t>
                  </w:r>
                  <w:r w:rsidRPr="000028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CoaB protein amino-acid sequences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(97.5-99.8%)</w:t>
                  </w:r>
                  <w:r w:rsidRPr="000028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and significant number of proteins are homologous (support</w:t>
                  </w:r>
                  <w:r w:rsidR="00601CC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i</w:t>
                  </w:r>
                  <w:r w:rsidR="00601CC5" w:rsidRPr="00601CC5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ng</w:t>
                  </w:r>
                  <w:r w:rsidRPr="000028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 evidence Table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3</w:t>
                  </w:r>
                  <w:r w:rsidRPr="000028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, Fig.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>2</w:t>
                  </w:r>
                  <w:r w:rsidRPr="0000289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en-GB"/>
                    </w:rPr>
                    <w:t xml:space="preserve">). </w:t>
                  </w:r>
                </w:p>
                <w:p w14:paraId="6F7331F1" w14:textId="77777777" w:rsidR="00284C11" w:rsidRDefault="00284C11" w:rsidP="00284C11">
                  <w:pPr>
                    <w:pStyle w:val="ListParagraph"/>
                    <w:spacing w:after="75"/>
                    <w:ind w:left="0"/>
                    <w:jc w:val="both"/>
                    <w:textAlignment w:val="baseline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</w:p>
                <w:p w14:paraId="314FE8B2" w14:textId="2E55D837" w:rsidR="00284C11" w:rsidRPr="00002898" w:rsidRDefault="00284C11" w:rsidP="00284C11">
                  <w:pPr>
                    <w:pStyle w:val="ListParagraph"/>
                    <w:spacing w:after="75"/>
                    <w:ind w:left="0"/>
                    <w:jc w:val="both"/>
                    <w:textAlignment w:val="baseline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  <w:r w:rsidRPr="00002898"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  <w:t xml:space="preserve">Descriptions of the families </w:t>
                  </w:r>
                  <w:r w:rsidRPr="00002898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hr-HR"/>
                    </w:rPr>
                    <w:t>Inoviridae</w:t>
                  </w:r>
                  <w:r w:rsidRPr="00002898"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  <w:t xml:space="preserve"> and </w:t>
                  </w:r>
                  <w:r w:rsidRPr="00002898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hr-HR"/>
                    </w:rPr>
                    <w:t>Plectroviridae</w:t>
                  </w:r>
                  <w:r w:rsidRPr="00002898"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  <w:t>, as well as demarcation criteria are described in the ICTV Report chapters and profiles [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  <w:t>1, 2</w:t>
                  </w:r>
                  <w:r w:rsidRPr="00002898"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  <w:t xml:space="preserve">] (ictv.global/report/plectroviridae; ictv.global/report/inoviridae). </w:t>
                  </w:r>
                </w:p>
                <w:p w14:paraId="619EB361" w14:textId="77777777" w:rsidR="00284C11" w:rsidRPr="00002898" w:rsidRDefault="00284C11" w:rsidP="00284C11">
                  <w:pPr>
                    <w:pStyle w:val="ListParagraph"/>
                    <w:spacing w:after="75"/>
                    <w:ind w:left="0"/>
                    <w:jc w:val="both"/>
                    <w:textAlignment w:val="baseline"/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</w:pPr>
                  <w:r w:rsidRPr="00002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hr-HR"/>
                    </w:rPr>
                    <w:t>Species demarcation:</w:t>
                  </w:r>
                  <w:r w:rsidRPr="00002898"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  <w:t xml:space="preserve"> „Phages of the same species share &gt;95% DNA sequence similarity (identity × query coverage) and significant amino-acid sequence similarity of the adhesion protein (CoaA).“ </w:t>
                  </w:r>
                </w:p>
                <w:p w14:paraId="49737C03" w14:textId="20546B5A" w:rsidR="00A174CC" w:rsidRDefault="00284C11" w:rsidP="00284C11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02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GB"/>
                    </w:rPr>
                    <w:t>Genus demarcation:</w:t>
                  </w:r>
                  <w:r w:rsidRPr="00002898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“For genus demarcation, beside considerable similarity of DNA sequences confirmed by BLASTn, the phage should have significant similarity of both Zot and Coat B (major capsid) proteins. Each of the proposed genera comprise phages with </w:t>
                  </w:r>
                  <w:r w:rsidRPr="00002898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lastRenderedPageBreak/>
                    <w:t>similar DNA sequences; phages in different genera differ from each other by &gt;50% in the amino-acid sequence of the major coat (CoaB; p8) and morphogenesis (Zot; p1) proteins as assessed using the BLASTp algorithm.”</w:t>
                  </w:r>
                </w:p>
                <w:p w14:paraId="65917C70" w14:textId="77777777" w:rsidR="00A174CC" w:rsidRDefault="00A174CC" w:rsidP="00284C11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5AD7CA71" w14:textId="66C35771" w:rsidR="00284C11" w:rsidRPr="00284C11" w:rsidRDefault="008815EE" w:rsidP="00284C11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p w14:paraId="4518BECD" w14:textId="77777777" w:rsidR="008B0DF5" w:rsidRDefault="008B0DF5" w:rsidP="00284C11">
      <w:pPr>
        <w:rPr>
          <w:rFonts w:ascii="Arial" w:hAnsi="Arial" w:cs="Arial"/>
          <w:b/>
          <w:sz w:val="22"/>
          <w:szCs w:val="22"/>
        </w:rPr>
      </w:pPr>
    </w:p>
    <w:p w14:paraId="237E263F" w14:textId="2A1A115C" w:rsidR="00284C11" w:rsidRPr="00F67AF4" w:rsidRDefault="00284C11" w:rsidP="00284C1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Table </w:t>
      </w:r>
      <w:r w:rsidRPr="00002898">
        <w:rPr>
          <w:rFonts w:ascii="Arial" w:hAnsi="Arial" w:cs="Arial"/>
          <w:b/>
          <w:sz w:val="22"/>
          <w:szCs w:val="22"/>
        </w:rPr>
        <w:t xml:space="preserve">1. </w:t>
      </w:r>
      <w:r w:rsidRPr="00002898">
        <w:rPr>
          <w:rFonts w:ascii="Arial" w:hAnsi="Arial" w:cs="Arial"/>
          <w:bCs/>
          <w:sz w:val="22"/>
          <w:szCs w:val="22"/>
          <w:lang w:val="hr-HR"/>
        </w:rPr>
        <w:t>New species (</w:t>
      </w:r>
      <w:r>
        <w:rPr>
          <w:rFonts w:ascii="Arial" w:hAnsi="Arial" w:cs="Arial"/>
          <w:bCs/>
          <w:sz w:val="22"/>
          <w:szCs w:val="22"/>
          <w:lang w:val="hr-HR"/>
        </w:rPr>
        <w:t xml:space="preserve">strain is </w:t>
      </w:r>
      <w:r w:rsidRPr="00002898">
        <w:rPr>
          <w:rFonts w:ascii="Arial" w:hAnsi="Arial" w:cs="Arial"/>
          <w:bCs/>
          <w:sz w:val="22"/>
          <w:szCs w:val="22"/>
          <w:lang w:val="hr-HR"/>
        </w:rPr>
        <w:t xml:space="preserve">in bold) </w:t>
      </w:r>
      <w:r>
        <w:rPr>
          <w:rFonts w:ascii="Arial" w:hAnsi="Arial" w:cs="Arial"/>
          <w:bCs/>
          <w:sz w:val="22"/>
          <w:szCs w:val="22"/>
          <w:lang w:val="hr-HR"/>
        </w:rPr>
        <w:t>and</w:t>
      </w:r>
      <w:r w:rsidRPr="00002898">
        <w:rPr>
          <w:rFonts w:ascii="Arial" w:hAnsi="Arial" w:cs="Arial"/>
          <w:bCs/>
          <w:sz w:val="22"/>
          <w:szCs w:val="22"/>
          <w:lang w:val="hr-HR"/>
        </w:rPr>
        <w:t xml:space="preserve"> the </w:t>
      </w:r>
      <w:r>
        <w:rPr>
          <w:rFonts w:ascii="Arial" w:hAnsi="Arial" w:cs="Arial"/>
          <w:bCs/>
          <w:sz w:val="22"/>
          <w:szCs w:val="22"/>
          <w:lang w:val="hr-HR"/>
        </w:rPr>
        <w:t xml:space="preserve">new </w:t>
      </w:r>
      <w:r w:rsidRPr="00002898">
        <w:rPr>
          <w:rFonts w:ascii="Arial" w:hAnsi="Arial" w:cs="Arial"/>
          <w:bCs/>
          <w:sz w:val="22"/>
          <w:szCs w:val="22"/>
          <w:lang w:val="hr-HR"/>
        </w:rPr>
        <w:t xml:space="preserve">genus </w:t>
      </w:r>
      <w:r>
        <w:rPr>
          <w:rFonts w:ascii="Arial" w:hAnsi="Arial" w:cs="Arial"/>
          <w:bCs/>
          <w:i/>
          <w:iCs/>
          <w:sz w:val="22"/>
          <w:szCs w:val="22"/>
          <w:lang w:val="sr-Latn-RS"/>
        </w:rPr>
        <w:t xml:space="preserve">Anademivirus </w:t>
      </w:r>
      <w:r>
        <w:rPr>
          <w:rFonts w:ascii="Arial" w:hAnsi="Arial" w:cs="Arial"/>
          <w:bCs/>
          <w:sz w:val="22"/>
          <w:szCs w:val="22"/>
          <w:lang w:val="sr-Latn-RS"/>
        </w:rPr>
        <w:t>(members of the genus are</w:t>
      </w:r>
      <w:r w:rsidR="00601CC5">
        <w:rPr>
          <w:rFonts w:ascii="Arial" w:hAnsi="Arial" w:cs="Arial"/>
          <w:bCs/>
          <w:sz w:val="22"/>
          <w:szCs w:val="22"/>
          <w:lang w:val="sr-Latn-RS"/>
        </w:rPr>
        <w:t xml:space="preserve"> highlighted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 in orange)</w:t>
      </w:r>
    </w:p>
    <w:tbl>
      <w:tblPr>
        <w:tblpPr w:leftFromText="180" w:rightFromText="180" w:vertAnchor="text" w:horzAnchor="margin" w:tblpXSpec="center" w:tblpY="36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1362"/>
        <w:gridCol w:w="1054"/>
        <w:gridCol w:w="818"/>
        <w:gridCol w:w="697"/>
        <w:gridCol w:w="938"/>
        <w:gridCol w:w="1407"/>
        <w:gridCol w:w="642"/>
        <w:gridCol w:w="803"/>
      </w:tblGrid>
      <w:tr w:rsidR="00284C11" w:rsidRPr="007E2210" w14:paraId="230C9FD8" w14:textId="77777777" w:rsidTr="007562BA">
        <w:tc>
          <w:tcPr>
            <w:tcW w:w="2830" w:type="dxa"/>
          </w:tcPr>
          <w:p w14:paraId="398E0685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59" w:type="dxa"/>
          </w:tcPr>
          <w:p w14:paraId="189CE8AC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GenBank Access. No.</w:t>
            </w:r>
          </w:p>
        </w:tc>
        <w:tc>
          <w:tcPr>
            <w:tcW w:w="1060" w:type="dxa"/>
          </w:tcPr>
          <w:p w14:paraId="5696C57B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Genome lenght (nt)</w:t>
            </w:r>
          </w:p>
        </w:tc>
        <w:tc>
          <w:tcPr>
            <w:tcW w:w="826" w:type="dxa"/>
          </w:tcPr>
          <w:p w14:paraId="7122E5F5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Mol% G+C</w:t>
            </w:r>
          </w:p>
        </w:tc>
        <w:tc>
          <w:tcPr>
            <w:tcW w:w="701" w:type="dxa"/>
          </w:tcPr>
          <w:p w14:paraId="62DCE5E2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No. CDS</w:t>
            </w:r>
          </w:p>
        </w:tc>
        <w:tc>
          <w:tcPr>
            <w:tcW w:w="939" w:type="dxa"/>
          </w:tcPr>
          <w:p w14:paraId="4F6BEEEF" w14:textId="7AB17CA9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DNA (% seq. Identit</w:t>
            </w:r>
            <w:r w:rsidR="00601CC5">
              <w:rPr>
                <w:rFonts w:ascii="Arial" w:hAnsi="Arial" w:cs="Arial"/>
                <w:sz w:val="20"/>
                <w:szCs w:val="20"/>
                <w:lang w:val="hr-HR"/>
              </w:rPr>
              <w:t>y</w:t>
            </w: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1415" w:type="dxa"/>
          </w:tcPr>
          <w:p w14:paraId="7ABA2CE0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Proteome (No. of homologous proteins)</w:t>
            </w:r>
          </w:p>
        </w:tc>
        <w:tc>
          <w:tcPr>
            <w:tcW w:w="645" w:type="dxa"/>
          </w:tcPr>
          <w:p w14:paraId="53587659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Zot</w:t>
            </w:r>
          </w:p>
        </w:tc>
        <w:tc>
          <w:tcPr>
            <w:tcW w:w="810" w:type="dxa"/>
          </w:tcPr>
          <w:p w14:paraId="03C1209B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CoaB</w:t>
            </w:r>
          </w:p>
        </w:tc>
      </w:tr>
      <w:tr w:rsidR="00284C11" w:rsidRPr="007E2210" w14:paraId="503BB2E8" w14:textId="77777777" w:rsidTr="007562BA">
        <w:tc>
          <w:tcPr>
            <w:tcW w:w="2830" w:type="dxa"/>
            <w:shd w:val="clear" w:color="auto" w:fill="FFC762"/>
          </w:tcPr>
          <w:p w14:paraId="365CEA86" w14:textId="77777777" w:rsidR="00284C11" w:rsidRPr="007E2210" w:rsidRDefault="00284C11" w:rsidP="007562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2210">
              <w:rPr>
                <w:rFonts w:ascii="Arial" w:hAnsi="Arial" w:cs="Arial"/>
                <w:bCs/>
                <w:sz w:val="20"/>
                <w:szCs w:val="20"/>
              </w:rPr>
              <w:t>Alteromonas phage phiAFP1</w:t>
            </w:r>
          </w:p>
        </w:tc>
        <w:tc>
          <w:tcPr>
            <w:tcW w:w="1259" w:type="dxa"/>
            <w:shd w:val="clear" w:color="auto" w:fill="FFC762"/>
          </w:tcPr>
          <w:p w14:paraId="259DF458" w14:textId="77777777" w:rsidR="00284C11" w:rsidRPr="007E2210" w:rsidRDefault="00000000" w:rsidP="007562BA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6" w:tgtFrame="_blank" w:history="1">
              <w:r w:rsidR="00284C11" w:rsidRPr="002D0B6F">
                <w:rPr>
                  <w:rFonts w:ascii="Arial" w:hAnsi="Arial" w:cs="Arial"/>
                  <w:bCs/>
                  <w:sz w:val="20"/>
                  <w:szCs w:val="20"/>
                </w:rPr>
                <w:t>MT975991.1</w:t>
              </w:r>
            </w:hyperlink>
          </w:p>
        </w:tc>
        <w:tc>
          <w:tcPr>
            <w:tcW w:w="1060" w:type="dxa"/>
            <w:shd w:val="clear" w:color="auto" w:fill="FFC762"/>
          </w:tcPr>
          <w:p w14:paraId="37B38965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5859</w:t>
            </w:r>
          </w:p>
        </w:tc>
        <w:tc>
          <w:tcPr>
            <w:tcW w:w="826" w:type="dxa"/>
            <w:shd w:val="clear" w:color="auto" w:fill="FFC762"/>
          </w:tcPr>
          <w:p w14:paraId="7DAAAEB8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40.6</w:t>
            </w:r>
          </w:p>
        </w:tc>
        <w:tc>
          <w:tcPr>
            <w:tcW w:w="701" w:type="dxa"/>
            <w:shd w:val="clear" w:color="auto" w:fill="FFC762"/>
          </w:tcPr>
          <w:p w14:paraId="17FDD08B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8</w:t>
            </w:r>
          </w:p>
        </w:tc>
        <w:tc>
          <w:tcPr>
            <w:tcW w:w="939" w:type="dxa"/>
            <w:shd w:val="clear" w:color="auto" w:fill="FFC762"/>
          </w:tcPr>
          <w:p w14:paraId="7F36162C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100</w:t>
            </w:r>
          </w:p>
        </w:tc>
        <w:tc>
          <w:tcPr>
            <w:tcW w:w="1415" w:type="dxa"/>
            <w:shd w:val="clear" w:color="auto" w:fill="FFC762"/>
          </w:tcPr>
          <w:p w14:paraId="58FD803B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8</w:t>
            </w:r>
          </w:p>
        </w:tc>
        <w:tc>
          <w:tcPr>
            <w:tcW w:w="645" w:type="dxa"/>
            <w:shd w:val="clear" w:color="auto" w:fill="FFC762"/>
          </w:tcPr>
          <w:p w14:paraId="102D4728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100</w:t>
            </w:r>
          </w:p>
        </w:tc>
        <w:tc>
          <w:tcPr>
            <w:tcW w:w="810" w:type="dxa"/>
            <w:shd w:val="clear" w:color="auto" w:fill="FFC762"/>
          </w:tcPr>
          <w:p w14:paraId="340F7657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100</w:t>
            </w:r>
          </w:p>
        </w:tc>
      </w:tr>
      <w:tr w:rsidR="00284C11" w:rsidRPr="007E2210" w14:paraId="18B7C5A9" w14:textId="77777777" w:rsidTr="007562BA">
        <w:tc>
          <w:tcPr>
            <w:tcW w:w="2830" w:type="dxa"/>
          </w:tcPr>
          <w:p w14:paraId="1D4B5D2D" w14:textId="77777777" w:rsidR="00284C11" w:rsidRPr="002D0B6F" w:rsidRDefault="00284C11" w:rsidP="007562BA">
            <w:pPr>
              <w:rPr>
                <w:rFonts w:ascii="Arial" w:hAnsi="Arial" w:cs="Arial"/>
                <w:sz w:val="20"/>
                <w:szCs w:val="20"/>
              </w:rPr>
            </w:pPr>
            <w:r w:rsidRPr="002D0B6F">
              <w:rPr>
                <w:rFonts w:ascii="Arial" w:hAnsi="Arial" w:cs="Arial"/>
                <w:sz w:val="20"/>
                <w:szCs w:val="20"/>
              </w:rPr>
              <w:t>Inoviridae sp. Isolate ctbf525</w:t>
            </w:r>
          </w:p>
        </w:tc>
        <w:tc>
          <w:tcPr>
            <w:tcW w:w="1259" w:type="dxa"/>
          </w:tcPr>
          <w:p w14:paraId="6F425A97" w14:textId="77777777" w:rsidR="00284C11" w:rsidRPr="007E2210" w:rsidRDefault="00000000" w:rsidP="007562BA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7" w:tgtFrame="lnk77ZJD046013" w:tooltip="Show report for MH616815.1" w:history="1">
              <w:r w:rsidR="00284C11" w:rsidRPr="002D0B6F">
                <w:rPr>
                  <w:rFonts w:ascii="Arial" w:hAnsi="Arial" w:cs="Arial"/>
                  <w:bCs/>
                  <w:sz w:val="20"/>
                  <w:szCs w:val="20"/>
                </w:rPr>
                <w:t>MH616815.1</w:t>
              </w:r>
            </w:hyperlink>
          </w:p>
        </w:tc>
        <w:tc>
          <w:tcPr>
            <w:tcW w:w="1060" w:type="dxa"/>
          </w:tcPr>
          <w:p w14:paraId="5F9A4B7D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5715</w:t>
            </w:r>
          </w:p>
        </w:tc>
        <w:tc>
          <w:tcPr>
            <w:tcW w:w="826" w:type="dxa"/>
          </w:tcPr>
          <w:p w14:paraId="3D4EE555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50.8</w:t>
            </w:r>
          </w:p>
        </w:tc>
        <w:tc>
          <w:tcPr>
            <w:tcW w:w="701" w:type="dxa"/>
          </w:tcPr>
          <w:p w14:paraId="16C0CF70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9</w:t>
            </w:r>
          </w:p>
        </w:tc>
        <w:tc>
          <w:tcPr>
            <w:tcW w:w="939" w:type="dxa"/>
          </w:tcPr>
          <w:p w14:paraId="7DE2C231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1.5</w:t>
            </w:r>
          </w:p>
        </w:tc>
        <w:tc>
          <w:tcPr>
            <w:tcW w:w="1415" w:type="dxa"/>
          </w:tcPr>
          <w:p w14:paraId="7F40CF14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</w:p>
        </w:tc>
        <w:tc>
          <w:tcPr>
            <w:tcW w:w="645" w:type="dxa"/>
          </w:tcPr>
          <w:p w14:paraId="74552713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810" w:type="dxa"/>
          </w:tcPr>
          <w:p w14:paraId="01C90B01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</w:tr>
      <w:tr w:rsidR="00284C11" w:rsidRPr="007E2210" w14:paraId="08626833" w14:textId="77777777" w:rsidTr="007562BA">
        <w:tc>
          <w:tcPr>
            <w:tcW w:w="2830" w:type="dxa"/>
          </w:tcPr>
          <w:p w14:paraId="5D26A2E3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D0B6F">
              <w:rPr>
                <w:rFonts w:ascii="Arial" w:hAnsi="Arial" w:cs="Arial"/>
                <w:sz w:val="20"/>
                <w:szCs w:val="20"/>
              </w:rPr>
              <w:t>Enterobacteria phage If1</w:t>
            </w:r>
          </w:p>
        </w:tc>
        <w:tc>
          <w:tcPr>
            <w:tcW w:w="1259" w:type="dxa"/>
          </w:tcPr>
          <w:p w14:paraId="2E43BBAD" w14:textId="77777777" w:rsidR="00284C11" w:rsidRPr="007E2210" w:rsidRDefault="00000000" w:rsidP="007562BA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8" w:history="1">
              <w:r w:rsidR="00284C11" w:rsidRPr="00961369">
                <w:rPr>
                  <w:rFonts w:ascii="Arial" w:hAnsi="Arial"/>
                  <w:bCs/>
                  <w:sz w:val="20"/>
                  <w:szCs w:val="20"/>
                </w:rPr>
                <w:t>NC_001954</w:t>
              </w:r>
            </w:hyperlink>
          </w:p>
        </w:tc>
        <w:tc>
          <w:tcPr>
            <w:tcW w:w="1060" w:type="dxa"/>
          </w:tcPr>
          <w:p w14:paraId="7783B42F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8454</w:t>
            </w:r>
          </w:p>
        </w:tc>
        <w:tc>
          <w:tcPr>
            <w:tcW w:w="826" w:type="dxa"/>
          </w:tcPr>
          <w:p w14:paraId="12A47533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43.7</w:t>
            </w:r>
          </w:p>
        </w:tc>
        <w:tc>
          <w:tcPr>
            <w:tcW w:w="701" w:type="dxa"/>
          </w:tcPr>
          <w:p w14:paraId="4A30DE66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</w:t>
            </w:r>
          </w:p>
        </w:tc>
        <w:tc>
          <w:tcPr>
            <w:tcW w:w="939" w:type="dxa"/>
          </w:tcPr>
          <w:p w14:paraId="4FD0C3B9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1.0</w:t>
            </w:r>
          </w:p>
        </w:tc>
        <w:tc>
          <w:tcPr>
            <w:tcW w:w="1415" w:type="dxa"/>
          </w:tcPr>
          <w:p w14:paraId="16F173CA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</w:p>
        </w:tc>
        <w:tc>
          <w:tcPr>
            <w:tcW w:w="645" w:type="dxa"/>
          </w:tcPr>
          <w:p w14:paraId="47F3CF38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810" w:type="dxa"/>
          </w:tcPr>
          <w:p w14:paraId="6F617214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</w:tr>
      <w:tr w:rsidR="00284C11" w:rsidRPr="007E2210" w14:paraId="4BAC24E7" w14:textId="77777777" w:rsidTr="007562BA">
        <w:tc>
          <w:tcPr>
            <w:tcW w:w="2830" w:type="dxa"/>
          </w:tcPr>
          <w:p w14:paraId="4244149D" w14:textId="77777777" w:rsidR="00284C11" w:rsidRPr="002D0B6F" w:rsidRDefault="00284C11" w:rsidP="007562BA">
            <w:pPr>
              <w:rPr>
                <w:rFonts w:ascii="Arial" w:hAnsi="Arial" w:cs="Arial"/>
                <w:sz w:val="20"/>
                <w:szCs w:val="20"/>
              </w:rPr>
            </w:pPr>
            <w:r w:rsidRPr="002D0B6F">
              <w:rPr>
                <w:rFonts w:ascii="Arial" w:hAnsi="Arial" w:cs="Arial"/>
                <w:sz w:val="20"/>
                <w:szCs w:val="20"/>
              </w:rPr>
              <w:t>Ralstonia phage RSM1</w:t>
            </w:r>
          </w:p>
        </w:tc>
        <w:tc>
          <w:tcPr>
            <w:tcW w:w="1259" w:type="dxa"/>
          </w:tcPr>
          <w:p w14:paraId="48D7ABB1" w14:textId="77777777" w:rsidR="00284C11" w:rsidRPr="007E2210" w:rsidRDefault="00000000" w:rsidP="007562BA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9" w:history="1">
              <w:r w:rsidR="00284C11" w:rsidRPr="007E2210">
                <w:rPr>
                  <w:rFonts w:ascii="Arial" w:hAnsi="Arial" w:cs="Arial"/>
                  <w:bCs/>
                  <w:sz w:val="20"/>
                  <w:szCs w:val="20"/>
                </w:rPr>
                <w:t>NC_008574</w:t>
              </w:r>
            </w:hyperlink>
          </w:p>
        </w:tc>
        <w:tc>
          <w:tcPr>
            <w:tcW w:w="1060" w:type="dxa"/>
          </w:tcPr>
          <w:p w14:paraId="14E28B48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9004</w:t>
            </w:r>
          </w:p>
        </w:tc>
        <w:tc>
          <w:tcPr>
            <w:tcW w:w="826" w:type="dxa"/>
          </w:tcPr>
          <w:p w14:paraId="520604CC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60.0</w:t>
            </w:r>
          </w:p>
        </w:tc>
        <w:tc>
          <w:tcPr>
            <w:tcW w:w="701" w:type="dxa"/>
          </w:tcPr>
          <w:p w14:paraId="4BF2F66D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15</w:t>
            </w:r>
          </w:p>
        </w:tc>
        <w:tc>
          <w:tcPr>
            <w:tcW w:w="939" w:type="dxa"/>
          </w:tcPr>
          <w:p w14:paraId="42E49827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1415" w:type="dxa"/>
          </w:tcPr>
          <w:p w14:paraId="56ADE0DD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</w:p>
        </w:tc>
        <w:tc>
          <w:tcPr>
            <w:tcW w:w="645" w:type="dxa"/>
          </w:tcPr>
          <w:p w14:paraId="6798702D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33.7</w:t>
            </w:r>
          </w:p>
        </w:tc>
        <w:tc>
          <w:tcPr>
            <w:tcW w:w="810" w:type="dxa"/>
          </w:tcPr>
          <w:p w14:paraId="5E144BC8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33.7</w:t>
            </w:r>
          </w:p>
        </w:tc>
      </w:tr>
      <w:tr w:rsidR="00284C11" w:rsidRPr="007E2210" w14:paraId="222F5D31" w14:textId="77777777" w:rsidTr="007562BA">
        <w:tc>
          <w:tcPr>
            <w:tcW w:w="2830" w:type="dxa"/>
          </w:tcPr>
          <w:p w14:paraId="26108551" w14:textId="77777777" w:rsidR="00284C11" w:rsidRPr="002D0B6F" w:rsidRDefault="00284C11" w:rsidP="007562BA">
            <w:pPr>
              <w:rPr>
                <w:rFonts w:ascii="Arial" w:hAnsi="Arial" w:cs="Arial"/>
                <w:sz w:val="20"/>
                <w:szCs w:val="20"/>
              </w:rPr>
            </w:pPr>
            <w:r w:rsidRPr="002D0B6F">
              <w:rPr>
                <w:rFonts w:ascii="Arial" w:hAnsi="Arial" w:cs="Arial"/>
                <w:sz w:val="20"/>
                <w:szCs w:val="20"/>
              </w:rPr>
              <w:t>Stenotrophomonas phage SMA9</w:t>
            </w:r>
          </w:p>
        </w:tc>
        <w:tc>
          <w:tcPr>
            <w:tcW w:w="1259" w:type="dxa"/>
          </w:tcPr>
          <w:p w14:paraId="62D72E45" w14:textId="77777777" w:rsidR="00284C11" w:rsidRPr="00961369" w:rsidRDefault="00000000" w:rsidP="007562BA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0" w:history="1">
              <w:r w:rsidR="00284C11" w:rsidRPr="00961369">
                <w:rPr>
                  <w:rFonts w:ascii="Arial" w:hAnsi="Arial" w:cs="Arial"/>
                  <w:bCs/>
                  <w:sz w:val="20"/>
                  <w:szCs w:val="20"/>
                </w:rPr>
                <w:t>NC_007189</w:t>
              </w:r>
            </w:hyperlink>
          </w:p>
          <w:p w14:paraId="7416EF98" w14:textId="77777777" w:rsidR="00284C11" w:rsidRPr="007E2210" w:rsidRDefault="00284C11" w:rsidP="007562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14:paraId="2EF294F4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6907</w:t>
            </w:r>
          </w:p>
        </w:tc>
        <w:tc>
          <w:tcPr>
            <w:tcW w:w="826" w:type="dxa"/>
          </w:tcPr>
          <w:p w14:paraId="2B491C80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62.4</w:t>
            </w:r>
          </w:p>
        </w:tc>
        <w:tc>
          <w:tcPr>
            <w:tcW w:w="701" w:type="dxa"/>
          </w:tcPr>
          <w:p w14:paraId="2ED71565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</w:t>
            </w:r>
          </w:p>
        </w:tc>
        <w:tc>
          <w:tcPr>
            <w:tcW w:w="939" w:type="dxa"/>
          </w:tcPr>
          <w:p w14:paraId="0C5C94B1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1415" w:type="dxa"/>
          </w:tcPr>
          <w:p w14:paraId="56C10B56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</w:p>
        </w:tc>
        <w:tc>
          <w:tcPr>
            <w:tcW w:w="645" w:type="dxa"/>
          </w:tcPr>
          <w:p w14:paraId="46DCD58F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27.4</w:t>
            </w:r>
          </w:p>
        </w:tc>
        <w:tc>
          <w:tcPr>
            <w:tcW w:w="810" w:type="dxa"/>
          </w:tcPr>
          <w:p w14:paraId="20F99755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</w:tr>
    </w:tbl>
    <w:p w14:paraId="0E16D4F4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1CF4584E" w14:textId="77777777" w:rsidR="00284C11" w:rsidRDefault="00284C11" w:rsidP="00284C11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53CA1354" w14:textId="77777777" w:rsidR="008B0DF5" w:rsidRDefault="008B0DF5" w:rsidP="00284C11">
      <w:pPr>
        <w:rPr>
          <w:rFonts w:ascii="Arial" w:hAnsi="Arial" w:cs="Arial"/>
          <w:b/>
          <w:sz w:val="22"/>
          <w:szCs w:val="22"/>
        </w:rPr>
      </w:pPr>
    </w:p>
    <w:p w14:paraId="63B5EC8D" w14:textId="77777777" w:rsidR="008B0DF5" w:rsidRDefault="008B0DF5" w:rsidP="00284C11">
      <w:pPr>
        <w:rPr>
          <w:rFonts w:ascii="Arial" w:hAnsi="Arial" w:cs="Arial"/>
          <w:b/>
          <w:sz w:val="22"/>
          <w:szCs w:val="22"/>
        </w:rPr>
      </w:pPr>
    </w:p>
    <w:p w14:paraId="33283F88" w14:textId="77777777" w:rsidR="008B0DF5" w:rsidRDefault="008B0DF5" w:rsidP="00284C11">
      <w:pPr>
        <w:rPr>
          <w:rFonts w:ascii="Arial" w:hAnsi="Arial" w:cs="Arial"/>
          <w:b/>
          <w:sz w:val="22"/>
          <w:szCs w:val="22"/>
        </w:rPr>
      </w:pPr>
    </w:p>
    <w:p w14:paraId="64EC5CA2" w14:textId="5540D495" w:rsidR="00284C11" w:rsidRPr="00EE6AE9" w:rsidRDefault="00284C11" w:rsidP="00284C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Figure 1</w:t>
      </w:r>
      <w:r w:rsidRPr="00F67AF4">
        <w:rPr>
          <w:rFonts w:ascii="Arial" w:hAnsi="Arial" w:cs="Arial"/>
          <w:b/>
          <w:sz w:val="22"/>
          <w:szCs w:val="22"/>
        </w:rPr>
        <w:t xml:space="preserve">. </w:t>
      </w:r>
      <w:r w:rsidRPr="00002898">
        <w:rPr>
          <w:rFonts w:ascii="Arial" w:hAnsi="Arial" w:cs="Arial"/>
          <w:sz w:val="22"/>
          <w:szCs w:val="22"/>
        </w:rPr>
        <w:t>“One click” phylogeny tree [</w:t>
      </w:r>
      <w:r>
        <w:rPr>
          <w:rFonts w:ascii="Arial" w:hAnsi="Arial" w:cs="Arial"/>
          <w:sz w:val="22"/>
          <w:szCs w:val="22"/>
        </w:rPr>
        <w:t>3</w:t>
      </w:r>
      <w:r w:rsidRPr="00002898">
        <w:rPr>
          <w:rFonts w:ascii="Arial" w:hAnsi="Arial" w:cs="Arial"/>
          <w:sz w:val="22"/>
          <w:szCs w:val="22"/>
        </w:rPr>
        <w:t xml:space="preserve">] of </w:t>
      </w:r>
      <w:r w:rsidRPr="00002898">
        <w:rPr>
          <w:rFonts w:ascii="Arial" w:hAnsi="Arial" w:cs="Arial"/>
          <w:i/>
          <w:iCs/>
          <w:sz w:val="22"/>
          <w:szCs w:val="22"/>
        </w:rPr>
        <w:t>Inoviridae</w:t>
      </w:r>
      <w:r w:rsidRPr="00002898">
        <w:rPr>
          <w:rFonts w:ascii="Arial" w:hAnsi="Arial" w:cs="Arial"/>
          <w:sz w:val="22"/>
          <w:szCs w:val="22"/>
        </w:rPr>
        <w:t>, based on amino-acid sequences of morphogenesis protein</w:t>
      </w:r>
      <w:r>
        <w:rPr>
          <w:rFonts w:ascii="Arial" w:hAnsi="Arial" w:cs="Arial"/>
          <w:sz w:val="22"/>
          <w:szCs w:val="22"/>
        </w:rPr>
        <w:t xml:space="preserve"> (A) and coat protein (B)</w:t>
      </w:r>
      <w:r w:rsidRPr="00002898">
        <w:rPr>
          <w:rFonts w:ascii="Arial" w:hAnsi="Arial" w:cs="Arial"/>
          <w:sz w:val="22"/>
          <w:szCs w:val="22"/>
        </w:rPr>
        <w:t>; the new species and gen</w:t>
      </w:r>
      <w:r>
        <w:rPr>
          <w:rFonts w:ascii="Arial" w:hAnsi="Arial" w:cs="Arial"/>
          <w:sz w:val="22"/>
          <w:szCs w:val="22"/>
        </w:rPr>
        <w:t>us</w:t>
      </w:r>
      <w:r w:rsidRPr="000028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</w:t>
      </w:r>
      <w:r w:rsidRPr="00002898">
        <w:rPr>
          <w:rFonts w:ascii="Arial" w:hAnsi="Arial" w:cs="Arial"/>
          <w:sz w:val="22"/>
          <w:szCs w:val="22"/>
        </w:rPr>
        <w:t xml:space="preserve"> indicated</w:t>
      </w:r>
      <w:r>
        <w:rPr>
          <w:rFonts w:ascii="Arial" w:hAnsi="Arial" w:cs="Arial"/>
          <w:sz w:val="22"/>
          <w:szCs w:val="22"/>
        </w:rPr>
        <w:t xml:space="preserve"> by orange color</w:t>
      </w:r>
    </w:p>
    <w:p w14:paraId="5AAAAACF" w14:textId="77777777" w:rsidR="00284C11" w:rsidRDefault="00284C11" w:rsidP="00284C11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noProof/>
          <w:color w:val="0000FF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890850" wp14:editId="6010CDE3">
                <wp:simplePos x="0" y="0"/>
                <wp:positionH relativeFrom="column">
                  <wp:posOffset>-85725</wp:posOffset>
                </wp:positionH>
                <wp:positionV relativeFrom="paragraph">
                  <wp:posOffset>87630</wp:posOffset>
                </wp:positionV>
                <wp:extent cx="590550" cy="323850"/>
                <wp:effectExtent l="0" t="0" r="6350" b="6350"/>
                <wp:wrapNone/>
                <wp:docPr id="57512023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F5BC33" w14:textId="77777777" w:rsidR="00284C11" w:rsidRPr="00EE6AE9" w:rsidRDefault="00284C11" w:rsidP="00284C11">
                            <w:pPr>
                              <w:rPr>
                                <w:b/>
                                <w:bCs/>
                                <w:lang w:val="sr-Latn-RS"/>
                              </w:rPr>
                            </w:pPr>
                            <w:r w:rsidRPr="00EE6AE9">
                              <w:rPr>
                                <w:b/>
                                <w:bCs/>
                                <w:lang w:val="sr-Latn-RS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C89085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75pt;margin-top:6.9pt;width:46.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" fillcolor="white [3201]" stroked="f" strokeweight=".5pt">
                <v:textbox>
                  <w:txbxContent>
                    <w:p w14:paraId="16F5BC33" w14:textId="77777777" w:rsidR="00284C11" w:rsidRPr="00EE6AE9" w:rsidRDefault="00284C11" w:rsidP="00284C11">
                      <w:pPr>
                        <w:rPr>
                          <w:b/>
                          <w:bCs/>
                          <w:lang w:val="sr-Latn-RS"/>
                        </w:rPr>
                      </w:pPr>
                      <w:r w:rsidRPr="00EE6AE9">
                        <w:rPr>
                          <w:b/>
                          <w:bCs/>
                          <w:lang w:val="sr-Latn-RS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</w:p>
    <w:p w14:paraId="6067BFFB" w14:textId="77777777" w:rsidR="00284C11" w:rsidRDefault="00284C11" w:rsidP="00284C11">
      <w:pPr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073CF8E6" w14:textId="77777777" w:rsidR="00284C11" w:rsidRDefault="00284C11" w:rsidP="00284C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75BCC" wp14:editId="38499540">
                <wp:simplePos x="0" y="0"/>
                <wp:positionH relativeFrom="column">
                  <wp:posOffset>3318400</wp:posOffset>
                </wp:positionH>
                <wp:positionV relativeFrom="paragraph">
                  <wp:posOffset>667385</wp:posOffset>
                </wp:positionV>
                <wp:extent cx="2428875" cy="206256"/>
                <wp:effectExtent l="0" t="0" r="9525" b="10160"/>
                <wp:wrapNone/>
                <wp:docPr id="151256982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06256"/>
                        </a:xfrm>
                        <a:prstGeom prst="rect">
                          <a:avLst/>
                        </a:prstGeom>
                        <a:solidFill>
                          <a:srgbClr val="FF9300">
                            <a:alpha val="2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EF89C6B" id="Rectangle 3" o:spid="_x0000_s1026" style="position:absolute;margin-left:261.3pt;margin-top:52.55pt;width:191.25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" fillcolor="#ff9300" strokecolor="#1f3763 [1604]" strokeweight="1pt">
                <v:fill opacity="16448f"/>
              </v:rect>
            </w:pict>
          </mc:Fallback>
        </mc:AlternateContent>
      </w:r>
      <w:r>
        <w:fldChar w:fldCharType="begin"/>
      </w:r>
      <w:r>
        <w:instrText xml:space="preserve"> INCLUDEPICTURE "http://www.phylogeny.fr/get_result.cgi?task_id=b02e40313c3ca8c0ef6eee1d724e374e&amp;results_in_list=50&amp;raw=1"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9EF80B4" wp14:editId="74296C07">
            <wp:extent cx="5782626" cy="1265034"/>
            <wp:effectExtent l="0" t="0" r="0" b="0"/>
            <wp:docPr id="1579627892" name="Picture 2" descr="result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 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953" b="100"/>
                    <a:stretch/>
                  </pic:blipFill>
                  <pic:spPr bwMode="auto">
                    <a:xfrm>
                      <a:off x="0" y="0"/>
                      <a:ext cx="5800912" cy="126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49253492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24572" wp14:editId="61CF1ED2">
                <wp:simplePos x="0" y="0"/>
                <wp:positionH relativeFrom="column">
                  <wp:posOffset>3003946</wp:posOffset>
                </wp:positionH>
                <wp:positionV relativeFrom="paragraph">
                  <wp:posOffset>617855</wp:posOffset>
                </wp:positionV>
                <wp:extent cx="2305050" cy="219075"/>
                <wp:effectExtent l="0" t="0" r="19050" b="9525"/>
                <wp:wrapNone/>
                <wp:docPr id="71802923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19075"/>
                        </a:xfrm>
                        <a:prstGeom prst="rect">
                          <a:avLst/>
                        </a:prstGeom>
                        <a:solidFill>
                          <a:srgbClr val="FF9300">
                            <a:alpha val="2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8B7AC46" id="Rectangle 3" o:spid="_x0000_s1026" style="position:absolute;margin-left:236.55pt;margin-top:48.65pt;width:181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" fillcolor="#ff9300" strokecolor="#1f3763 [1604]" strokeweight="1pt">
                <v:fill opacity="16448f"/>
              </v:rect>
            </w:pict>
          </mc:Fallback>
        </mc:AlternateContent>
      </w:r>
      <w:r>
        <w:rPr>
          <w:rFonts w:ascii="Arial" w:hAnsi="Arial" w:cs="Arial"/>
          <w:b/>
          <w:noProof/>
          <w:color w:val="0000FF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DE5A98" wp14:editId="2A46602C">
                <wp:simplePos x="0" y="0"/>
                <wp:positionH relativeFrom="column">
                  <wp:posOffset>0</wp:posOffset>
                </wp:positionH>
                <wp:positionV relativeFrom="paragraph">
                  <wp:posOffset>-323850</wp:posOffset>
                </wp:positionV>
                <wp:extent cx="590550" cy="323850"/>
                <wp:effectExtent l="0" t="0" r="6350" b="6350"/>
                <wp:wrapNone/>
                <wp:docPr id="172288516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BCA48" w14:textId="77777777" w:rsidR="00284C11" w:rsidRPr="00EE6AE9" w:rsidRDefault="00284C11" w:rsidP="00284C11">
                            <w:pPr>
                              <w:rPr>
                                <w:b/>
                                <w:bCs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r-Latn-RS"/>
                              </w:rPr>
                              <w:t>B</w:t>
                            </w:r>
                            <w:r w:rsidRPr="00EE6AE9">
                              <w:rPr>
                                <w:b/>
                                <w:bCs/>
                                <w:lang w:val="sr-Latn-R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1DE5A98" id="_x0000_s1027" type="#_x0000_t202" style="position:absolute;margin-left:0;margin-top:-25.5pt;width:46.5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" fillcolor="white [3201]" stroked="f" strokeweight=".5pt">
                <v:textbox>
                  <w:txbxContent>
                    <w:p w14:paraId="302BCA48" w14:textId="77777777" w:rsidR="00284C11" w:rsidRPr="00EE6AE9" w:rsidRDefault="00284C11" w:rsidP="00284C11">
                      <w:pPr>
                        <w:rPr>
                          <w:b/>
                          <w:bCs/>
                          <w:lang w:val="sr-Latn-RS"/>
                        </w:rPr>
                      </w:pPr>
                      <w:r>
                        <w:rPr>
                          <w:b/>
                          <w:bCs/>
                          <w:lang w:val="sr-Latn-RS"/>
                        </w:rPr>
                        <w:t>B</w:t>
                      </w:r>
                      <w:r w:rsidRPr="00EE6AE9">
                        <w:rPr>
                          <w:b/>
                          <w:bCs/>
                          <w:lang w:val="sr-Latn-R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"/Users/petarknezevic/Library/Group Containers/UBF8T346G9.ms/WebArchiveCopyPasteTempFiles/com.microsoft.Word/get_result.cgi?task_id=b02e40313c3ca8c057800dfb76b26519&amp;results_in_list=50&amp;raw=1"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8E4417D" wp14:editId="17B13985">
            <wp:extent cx="5310507" cy="1149936"/>
            <wp:effectExtent l="0" t="0" r="0" b="0"/>
            <wp:docPr id="638109129" name="Picture 1" descr="result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 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93"/>
                    <a:stretch/>
                  </pic:blipFill>
                  <pic:spPr bwMode="auto">
                    <a:xfrm>
                      <a:off x="0" y="0"/>
                      <a:ext cx="5385173" cy="116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                                        </w:t>
      </w:r>
    </w:p>
    <w:p w14:paraId="2EF75BB3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3C156CE5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0C5178E5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4DC9F028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78256625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3B4676AD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4FCD4B3E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6A79C808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335E948A" w14:textId="4FA1AC26" w:rsidR="00284C11" w:rsidRPr="006F387A" w:rsidRDefault="00284C11" w:rsidP="00284C1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Table 2</w:t>
      </w:r>
      <w:r w:rsidRPr="00002898">
        <w:rPr>
          <w:rFonts w:ascii="Arial" w:hAnsi="Arial" w:cs="Arial"/>
          <w:b/>
          <w:sz w:val="22"/>
          <w:szCs w:val="22"/>
        </w:rPr>
        <w:t xml:space="preserve">. </w:t>
      </w:r>
      <w:r w:rsidRPr="00002898">
        <w:rPr>
          <w:rFonts w:ascii="Arial" w:hAnsi="Arial" w:cs="Arial"/>
          <w:bCs/>
          <w:sz w:val="22"/>
          <w:szCs w:val="22"/>
          <w:lang w:val="hr-HR"/>
        </w:rPr>
        <w:t xml:space="preserve">New species (in bold) </w:t>
      </w:r>
      <w:r>
        <w:rPr>
          <w:rFonts w:ascii="Arial" w:hAnsi="Arial" w:cs="Arial"/>
          <w:bCs/>
          <w:sz w:val="22"/>
          <w:szCs w:val="22"/>
        </w:rPr>
        <w:t xml:space="preserve">in the genus </w:t>
      </w:r>
      <w:r w:rsidRPr="00F67AF4">
        <w:rPr>
          <w:rFonts w:ascii="Arial" w:hAnsi="Arial" w:cs="Arial"/>
          <w:bCs/>
          <w:i/>
          <w:iCs/>
          <w:sz w:val="22"/>
          <w:szCs w:val="22"/>
        </w:rPr>
        <w:t>Villovirus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lang w:val="sr-Latn-RS"/>
        </w:rPr>
        <w:t>(members of the genus are</w:t>
      </w:r>
      <w:r w:rsidR="00601CC5">
        <w:rPr>
          <w:rFonts w:ascii="Arial" w:hAnsi="Arial" w:cs="Arial"/>
          <w:bCs/>
          <w:sz w:val="22"/>
          <w:szCs w:val="22"/>
          <w:lang w:val="sr-Latn-RS"/>
        </w:rPr>
        <w:t xml:space="preserve"> highlighted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 in green)</w:t>
      </w:r>
    </w:p>
    <w:tbl>
      <w:tblPr>
        <w:tblpPr w:leftFromText="180" w:rightFromText="180" w:vertAnchor="text" w:horzAnchor="margin" w:tblpXSpec="center" w:tblpY="226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1451"/>
        <w:gridCol w:w="1060"/>
        <w:gridCol w:w="1225"/>
        <w:gridCol w:w="681"/>
        <w:gridCol w:w="938"/>
        <w:gridCol w:w="1415"/>
        <w:gridCol w:w="645"/>
        <w:gridCol w:w="767"/>
      </w:tblGrid>
      <w:tr w:rsidR="00284C11" w:rsidRPr="007E2210" w14:paraId="26BB7120" w14:textId="77777777" w:rsidTr="007562BA">
        <w:tc>
          <w:tcPr>
            <w:tcW w:w="2176" w:type="dxa"/>
          </w:tcPr>
          <w:p w14:paraId="4E754142" w14:textId="77777777" w:rsidR="00284C11" w:rsidRPr="007E2210" w:rsidRDefault="00284C11" w:rsidP="007562B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451" w:type="dxa"/>
          </w:tcPr>
          <w:p w14:paraId="035553A0" w14:textId="77777777" w:rsidR="00284C11" w:rsidRPr="007E2210" w:rsidRDefault="00284C11" w:rsidP="007562B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E2210">
              <w:rPr>
                <w:rFonts w:ascii="Arial" w:hAnsi="Arial" w:cs="Arial"/>
                <w:sz w:val="22"/>
                <w:szCs w:val="22"/>
                <w:lang w:val="hr-HR"/>
              </w:rPr>
              <w:t>GenBank Access. No.</w:t>
            </w:r>
          </w:p>
        </w:tc>
        <w:tc>
          <w:tcPr>
            <w:tcW w:w="1060" w:type="dxa"/>
          </w:tcPr>
          <w:p w14:paraId="7B75E202" w14:textId="77777777" w:rsidR="00284C11" w:rsidRPr="007E2210" w:rsidRDefault="00284C11" w:rsidP="007562B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E2210">
              <w:rPr>
                <w:rFonts w:ascii="Arial" w:hAnsi="Arial" w:cs="Arial"/>
                <w:sz w:val="22"/>
                <w:szCs w:val="22"/>
                <w:lang w:val="hr-HR"/>
              </w:rPr>
              <w:t>Genome lenght (nt)</w:t>
            </w:r>
          </w:p>
        </w:tc>
        <w:tc>
          <w:tcPr>
            <w:tcW w:w="1225" w:type="dxa"/>
          </w:tcPr>
          <w:p w14:paraId="746C7278" w14:textId="77777777" w:rsidR="00284C11" w:rsidRPr="007E2210" w:rsidRDefault="00284C11" w:rsidP="007562B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E2210">
              <w:rPr>
                <w:rFonts w:ascii="Arial" w:hAnsi="Arial" w:cs="Arial"/>
                <w:sz w:val="22"/>
                <w:szCs w:val="22"/>
                <w:lang w:val="hr-HR"/>
              </w:rPr>
              <w:t>Mol%G+C</w:t>
            </w:r>
          </w:p>
        </w:tc>
        <w:tc>
          <w:tcPr>
            <w:tcW w:w="681" w:type="dxa"/>
          </w:tcPr>
          <w:p w14:paraId="7F704D37" w14:textId="77777777" w:rsidR="00284C11" w:rsidRPr="007E2210" w:rsidRDefault="00284C11" w:rsidP="007562B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E2210">
              <w:rPr>
                <w:rFonts w:ascii="Arial" w:hAnsi="Arial" w:cs="Arial"/>
                <w:sz w:val="22"/>
                <w:szCs w:val="22"/>
                <w:lang w:val="hr-HR"/>
              </w:rPr>
              <w:t>No. CDS</w:t>
            </w:r>
          </w:p>
        </w:tc>
        <w:tc>
          <w:tcPr>
            <w:tcW w:w="938" w:type="dxa"/>
          </w:tcPr>
          <w:p w14:paraId="124F3F47" w14:textId="77777777" w:rsidR="00284C11" w:rsidRPr="007E2210" w:rsidRDefault="00284C11" w:rsidP="007562B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E2210">
              <w:rPr>
                <w:rFonts w:ascii="Arial" w:hAnsi="Arial" w:cs="Arial"/>
                <w:sz w:val="22"/>
                <w:szCs w:val="22"/>
                <w:lang w:val="hr-HR"/>
              </w:rPr>
              <w:t>DNA (% seq. Identiti)</w:t>
            </w:r>
          </w:p>
        </w:tc>
        <w:tc>
          <w:tcPr>
            <w:tcW w:w="1415" w:type="dxa"/>
          </w:tcPr>
          <w:p w14:paraId="053B49DC" w14:textId="77777777" w:rsidR="00284C11" w:rsidRPr="007E2210" w:rsidRDefault="00284C11" w:rsidP="007562B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E2210">
              <w:rPr>
                <w:rFonts w:ascii="Arial" w:hAnsi="Arial" w:cs="Arial"/>
                <w:sz w:val="22"/>
                <w:szCs w:val="22"/>
                <w:lang w:val="hr-HR"/>
              </w:rPr>
              <w:t>Proteome (No. of homologous proteins)</w:t>
            </w:r>
          </w:p>
        </w:tc>
        <w:tc>
          <w:tcPr>
            <w:tcW w:w="645" w:type="dxa"/>
          </w:tcPr>
          <w:p w14:paraId="4E8D1FD7" w14:textId="77777777" w:rsidR="00284C11" w:rsidRPr="007E2210" w:rsidRDefault="00284C11" w:rsidP="007562B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E2210">
              <w:rPr>
                <w:rFonts w:ascii="Arial" w:hAnsi="Arial" w:cs="Arial"/>
                <w:sz w:val="22"/>
                <w:szCs w:val="22"/>
                <w:lang w:val="hr-HR"/>
              </w:rPr>
              <w:t>Zot</w:t>
            </w:r>
          </w:p>
        </w:tc>
        <w:tc>
          <w:tcPr>
            <w:tcW w:w="767" w:type="dxa"/>
          </w:tcPr>
          <w:p w14:paraId="170B474F" w14:textId="77777777" w:rsidR="00284C11" w:rsidRPr="007E2210" w:rsidRDefault="00284C11" w:rsidP="007562B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E2210">
              <w:rPr>
                <w:rFonts w:ascii="Arial" w:hAnsi="Arial" w:cs="Arial"/>
                <w:sz w:val="22"/>
                <w:szCs w:val="22"/>
                <w:lang w:val="hr-HR"/>
              </w:rPr>
              <w:t>CoaB</w:t>
            </w:r>
          </w:p>
        </w:tc>
      </w:tr>
      <w:tr w:rsidR="00284C11" w:rsidRPr="007E2210" w14:paraId="02FAFA82" w14:textId="77777777" w:rsidTr="007562BA">
        <w:tc>
          <w:tcPr>
            <w:tcW w:w="2176" w:type="dxa"/>
            <w:shd w:val="clear" w:color="auto" w:fill="B8FFA2"/>
          </w:tcPr>
          <w:p w14:paraId="7FEFA0C7" w14:textId="77777777" w:rsidR="00284C11" w:rsidRPr="002D0B6F" w:rsidRDefault="00284C11" w:rsidP="007562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B6F">
              <w:rPr>
                <w:rFonts w:ascii="Arial" w:hAnsi="Arial" w:cs="Arial"/>
                <w:b/>
                <w:bCs/>
                <w:sz w:val="20"/>
                <w:szCs w:val="20"/>
              </w:rPr>
              <w:t>Vibrio phage V5</w:t>
            </w:r>
          </w:p>
        </w:tc>
        <w:tc>
          <w:tcPr>
            <w:tcW w:w="1451" w:type="dxa"/>
            <w:shd w:val="clear" w:color="auto" w:fill="B8FFA2"/>
          </w:tcPr>
          <w:p w14:paraId="26F7EF6D" w14:textId="77777777" w:rsidR="00284C11" w:rsidRPr="002D0B6F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23" w:tgtFrame="_blank" w:history="1">
              <w:r w:rsidR="00284C11" w:rsidRPr="002D0B6F">
                <w:rPr>
                  <w:rFonts w:ascii="Arial" w:hAnsi="Arial" w:cs="Arial"/>
                  <w:sz w:val="20"/>
                  <w:szCs w:val="20"/>
                </w:rPr>
                <w:t>OL512807.1</w:t>
              </w:r>
            </w:hyperlink>
          </w:p>
        </w:tc>
        <w:tc>
          <w:tcPr>
            <w:tcW w:w="1060" w:type="dxa"/>
            <w:shd w:val="clear" w:color="auto" w:fill="B8FFA2"/>
          </w:tcPr>
          <w:p w14:paraId="10A8E944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6658</w:t>
            </w:r>
          </w:p>
        </w:tc>
        <w:tc>
          <w:tcPr>
            <w:tcW w:w="1225" w:type="dxa"/>
            <w:shd w:val="clear" w:color="auto" w:fill="B8FFA2"/>
          </w:tcPr>
          <w:p w14:paraId="3B097FD0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43.7</w:t>
            </w:r>
          </w:p>
        </w:tc>
        <w:tc>
          <w:tcPr>
            <w:tcW w:w="681" w:type="dxa"/>
            <w:shd w:val="clear" w:color="auto" w:fill="B8FFA2"/>
          </w:tcPr>
          <w:p w14:paraId="76792B8C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</w:t>
            </w:r>
          </w:p>
        </w:tc>
        <w:tc>
          <w:tcPr>
            <w:tcW w:w="938" w:type="dxa"/>
            <w:shd w:val="clear" w:color="auto" w:fill="B8FFA2"/>
          </w:tcPr>
          <w:p w14:paraId="218883A9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100</w:t>
            </w:r>
          </w:p>
        </w:tc>
        <w:tc>
          <w:tcPr>
            <w:tcW w:w="1415" w:type="dxa"/>
            <w:shd w:val="clear" w:color="auto" w:fill="B8FFA2"/>
          </w:tcPr>
          <w:p w14:paraId="0D2FB028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</w:t>
            </w:r>
          </w:p>
        </w:tc>
        <w:tc>
          <w:tcPr>
            <w:tcW w:w="645" w:type="dxa"/>
            <w:shd w:val="clear" w:color="auto" w:fill="B8FFA2"/>
          </w:tcPr>
          <w:p w14:paraId="7985A620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100</w:t>
            </w:r>
          </w:p>
        </w:tc>
        <w:tc>
          <w:tcPr>
            <w:tcW w:w="767" w:type="dxa"/>
            <w:shd w:val="clear" w:color="auto" w:fill="B8FFA2"/>
          </w:tcPr>
          <w:p w14:paraId="1743114A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100</w:t>
            </w:r>
          </w:p>
        </w:tc>
      </w:tr>
      <w:tr w:rsidR="00284C11" w:rsidRPr="007E2210" w14:paraId="63380D38" w14:textId="77777777" w:rsidTr="007562BA">
        <w:tc>
          <w:tcPr>
            <w:tcW w:w="2176" w:type="dxa"/>
            <w:shd w:val="clear" w:color="auto" w:fill="B8FFA2"/>
          </w:tcPr>
          <w:p w14:paraId="716910A9" w14:textId="77777777" w:rsidR="00284C11" w:rsidRPr="002D0B6F" w:rsidRDefault="00000000" w:rsidP="007562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4" w:anchor="alnHdr_WAB24948" w:tooltip="Go to alignment for major capsid protein [Vibrio phage vB_VpI_FR1]" w:history="1">
              <w:r w:rsidR="00284C11" w:rsidRPr="002D0B6F">
                <w:rPr>
                  <w:rFonts w:ascii="Arial" w:hAnsi="Arial" w:cs="Arial"/>
                  <w:b/>
                  <w:bCs/>
                  <w:sz w:val="20"/>
                  <w:szCs w:val="20"/>
                </w:rPr>
                <w:t>Vibrio phage vB_VpI_FR1</w:t>
              </w:r>
            </w:hyperlink>
          </w:p>
        </w:tc>
        <w:tc>
          <w:tcPr>
            <w:tcW w:w="1451" w:type="dxa"/>
            <w:shd w:val="clear" w:color="auto" w:fill="B8FFA2"/>
          </w:tcPr>
          <w:p w14:paraId="66B10F84" w14:textId="77777777" w:rsidR="00284C11" w:rsidRPr="002D0B6F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25" w:tgtFrame="_blank" w:history="1">
              <w:r w:rsidR="00284C11" w:rsidRPr="002D0B6F">
                <w:rPr>
                  <w:rFonts w:ascii="Arial" w:hAnsi="Arial" w:cs="Arial"/>
                  <w:sz w:val="20"/>
                  <w:szCs w:val="20"/>
                </w:rPr>
                <w:t>OP628074.1</w:t>
              </w:r>
            </w:hyperlink>
          </w:p>
        </w:tc>
        <w:tc>
          <w:tcPr>
            <w:tcW w:w="1060" w:type="dxa"/>
            <w:shd w:val="clear" w:color="auto" w:fill="B8FFA2"/>
          </w:tcPr>
          <w:p w14:paraId="31AD2FEB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6080</w:t>
            </w:r>
          </w:p>
        </w:tc>
        <w:tc>
          <w:tcPr>
            <w:tcW w:w="1225" w:type="dxa"/>
            <w:shd w:val="clear" w:color="auto" w:fill="B8FFA2"/>
          </w:tcPr>
          <w:p w14:paraId="5C14129A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42.9</w:t>
            </w:r>
          </w:p>
        </w:tc>
        <w:tc>
          <w:tcPr>
            <w:tcW w:w="681" w:type="dxa"/>
            <w:shd w:val="clear" w:color="auto" w:fill="B8FFA2"/>
          </w:tcPr>
          <w:p w14:paraId="091A7BAF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9</w:t>
            </w:r>
          </w:p>
        </w:tc>
        <w:tc>
          <w:tcPr>
            <w:tcW w:w="938" w:type="dxa"/>
            <w:shd w:val="clear" w:color="auto" w:fill="B8FFA2"/>
          </w:tcPr>
          <w:p w14:paraId="5807A4F7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73.5</w:t>
            </w:r>
          </w:p>
        </w:tc>
        <w:tc>
          <w:tcPr>
            <w:tcW w:w="1415" w:type="dxa"/>
            <w:shd w:val="clear" w:color="auto" w:fill="B8FFA2"/>
          </w:tcPr>
          <w:p w14:paraId="38508101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</w:t>
            </w:r>
          </w:p>
        </w:tc>
        <w:tc>
          <w:tcPr>
            <w:tcW w:w="645" w:type="dxa"/>
            <w:shd w:val="clear" w:color="auto" w:fill="B8FFA2"/>
          </w:tcPr>
          <w:p w14:paraId="0371E513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80.5</w:t>
            </w:r>
          </w:p>
        </w:tc>
        <w:tc>
          <w:tcPr>
            <w:tcW w:w="767" w:type="dxa"/>
            <w:shd w:val="clear" w:color="auto" w:fill="B8FFA2"/>
          </w:tcPr>
          <w:p w14:paraId="436DB7FC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82.9</w:t>
            </w:r>
          </w:p>
        </w:tc>
      </w:tr>
      <w:tr w:rsidR="00284C11" w:rsidRPr="007E2210" w14:paraId="54159CD2" w14:textId="77777777" w:rsidTr="007562BA">
        <w:trPr>
          <w:trHeight w:val="249"/>
        </w:trPr>
        <w:tc>
          <w:tcPr>
            <w:tcW w:w="2176" w:type="dxa"/>
            <w:shd w:val="clear" w:color="auto" w:fill="B8FFA2"/>
          </w:tcPr>
          <w:p w14:paraId="786012E7" w14:textId="77777777" w:rsidR="00284C11" w:rsidRPr="002D0B6F" w:rsidRDefault="00284C11" w:rsidP="007562BA">
            <w:pPr>
              <w:rPr>
                <w:rFonts w:ascii="Arial" w:hAnsi="Arial" w:cs="Arial"/>
                <w:sz w:val="20"/>
                <w:szCs w:val="20"/>
              </w:rPr>
            </w:pPr>
            <w:r w:rsidRPr="002D0B6F">
              <w:rPr>
                <w:rFonts w:ascii="Arial" w:hAnsi="Arial" w:cs="Arial"/>
                <w:sz w:val="20"/>
                <w:szCs w:val="20"/>
              </w:rPr>
              <w:t>Vibrio phage Vf33</w:t>
            </w:r>
          </w:p>
        </w:tc>
        <w:tc>
          <w:tcPr>
            <w:tcW w:w="1451" w:type="dxa"/>
            <w:shd w:val="clear" w:color="auto" w:fill="B8FFA2"/>
          </w:tcPr>
          <w:p w14:paraId="18C227E6" w14:textId="77777777" w:rsidR="00284C11" w:rsidRPr="002D0B6F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26" w:tgtFrame="_blank" w:history="1">
              <w:r w:rsidR="00284C11" w:rsidRPr="002D0B6F">
                <w:rPr>
                  <w:rFonts w:ascii="Arial" w:hAnsi="Arial" w:cs="Arial"/>
                  <w:sz w:val="20"/>
                  <w:szCs w:val="20"/>
                </w:rPr>
                <w:t>NC_005948.1</w:t>
              </w:r>
            </w:hyperlink>
            <w:hyperlink r:id="rId27" w:history="1"/>
          </w:p>
        </w:tc>
        <w:tc>
          <w:tcPr>
            <w:tcW w:w="1060" w:type="dxa"/>
            <w:shd w:val="clear" w:color="auto" w:fill="B8FFA2"/>
          </w:tcPr>
          <w:p w14:paraId="6B815F52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7965</w:t>
            </w:r>
          </w:p>
        </w:tc>
        <w:tc>
          <w:tcPr>
            <w:tcW w:w="1225" w:type="dxa"/>
            <w:shd w:val="clear" w:color="auto" w:fill="B8FFA2"/>
          </w:tcPr>
          <w:p w14:paraId="5D32B28A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45.7</w:t>
            </w:r>
          </w:p>
        </w:tc>
        <w:tc>
          <w:tcPr>
            <w:tcW w:w="681" w:type="dxa"/>
            <w:shd w:val="clear" w:color="auto" w:fill="B8FFA2"/>
          </w:tcPr>
          <w:p w14:paraId="7CF84BBE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</w:t>
            </w:r>
          </w:p>
        </w:tc>
        <w:tc>
          <w:tcPr>
            <w:tcW w:w="938" w:type="dxa"/>
            <w:shd w:val="clear" w:color="auto" w:fill="B8FFA2"/>
          </w:tcPr>
          <w:p w14:paraId="5C7EC2A4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36.6</w:t>
            </w:r>
          </w:p>
        </w:tc>
        <w:tc>
          <w:tcPr>
            <w:tcW w:w="1415" w:type="dxa"/>
            <w:shd w:val="clear" w:color="auto" w:fill="B8FFA2"/>
          </w:tcPr>
          <w:p w14:paraId="05FDE8EB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</w:p>
        </w:tc>
        <w:tc>
          <w:tcPr>
            <w:tcW w:w="645" w:type="dxa"/>
            <w:shd w:val="clear" w:color="auto" w:fill="B8FFA2"/>
          </w:tcPr>
          <w:p w14:paraId="78DD42F4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77.1</w:t>
            </w:r>
          </w:p>
        </w:tc>
        <w:tc>
          <w:tcPr>
            <w:tcW w:w="767" w:type="dxa"/>
            <w:shd w:val="clear" w:color="auto" w:fill="B8FFA2"/>
          </w:tcPr>
          <w:p w14:paraId="5B5E84B3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74.0</w:t>
            </w:r>
          </w:p>
        </w:tc>
      </w:tr>
      <w:tr w:rsidR="00284C11" w:rsidRPr="007E2210" w14:paraId="559B689B" w14:textId="77777777" w:rsidTr="007562BA">
        <w:tc>
          <w:tcPr>
            <w:tcW w:w="2176" w:type="dxa"/>
            <w:shd w:val="clear" w:color="auto" w:fill="B8FFA2"/>
          </w:tcPr>
          <w:p w14:paraId="5C2DFD4D" w14:textId="77777777" w:rsidR="00284C11" w:rsidRPr="002D0B6F" w:rsidRDefault="00284C11" w:rsidP="007562BA">
            <w:pPr>
              <w:rPr>
                <w:rFonts w:ascii="Arial" w:hAnsi="Arial" w:cs="Arial"/>
                <w:sz w:val="20"/>
                <w:szCs w:val="20"/>
              </w:rPr>
            </w:pPr>
            <w:r w:rsidRPr="002D0B6F">
              <w:rPr>
                <w:rFonts w:ascii="Arial" w:hAnsi="Arial" w:cs="Arial"/>
                <w:sz w:val="20"/>
                <w:szCs w:val="20"/>
              </w:rPr>
              <w:t>Vibrio phage VALG phi8</w:t>
            </w:r>
          </w:p>
        </w:tc>
        <w:tc>
          <w:tcPr>
            <w:tcW w:w="1451" w:type="dxa"/>
            <w:shd w:val="clear" w:color="auto" w:fill="B8FFA2"/>
          </w:tcPr>
          <w:p w14:paraId="6B5B6B15" w14:textId="77777777" w:rsidR="00284C11" w:rsidRPr="002D0B6F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28" w:tgtFrame="lnk777C414D013" w:tooltip="Show report for NC_073760.1" w:history="1">
              <w:r w:rsidR="00284C11" w:rsidRPr="002D0B6F">
                <w:rPr>
                  <w:rFonts w:ascii="Arial" w:hAnsi="Arial" w:cs="Arial"/>
                  <w:sz w:val="20"/>
                  <w:szCs w:val="20"/>
                </w:rPr>
                <w:t>NC_073760.1</w:t>
              </w:r>
            </w:hyperlink>
          </w:p>
        </w:tc>
        <w:tc>
          <w:tcPr>
            <w:tcW w:w="1060" w:type="dxa"/>
            <w:shd w:val="clear" w:color="auto" w:fill="B8FFA2"/>
          </w:tcPr>
          <w:p w14:paraId="2D27E4FD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7311</w:t>
            </w:r>
          </w:p>
        </w:tc>
        <w:tc>
          <w:tcPr>
            <w:tcW w:w="1225" w:type="dxa"/>
            <w:shd w:val="clear" w:color="auto" w:fill="B8FFA2"/>
          </w:tcPr>
          <w:p w14:paraId="6E888829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46.3</w:t>
            </w:r>
          </w:p>
        </w:tc>
        <w:tc>
          <w:tcPr>
            <w:tcW w:w="681" w:type="dxa"/>
            <w:shd w:val="clear" w:color="auto" w:fill="B8FFA2"/>
          </w:tcPr>
          <w:p w14:paraId="06DC8D53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</w:t>
            </w:r>
          </w:p>
        </w:tc>
        <w:tc>
          <w:tcPr>
            <w:tcW w:w="938" w:type="dxa"/>
            <w:shd w:val="clear" w:color="auto" w:fill="B8FFA2"/>
          </w:tcPr>
          <w:p w14:paraId="56266984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36.6</w:t>
            </w:r>
          </w:p>
        </w:tc>
        <w:tc>
          <w:tcPr>
            <w:tcW w:w="1415" w:type="dxa"/>
            <w:shd w:val="clear" w:color="auto" w:fill="B8FFA2"/>
          </w:tcPr>
          <w:p w14:paraId="1AAAC7EB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</w:p>
        </w:tc>
        <w:tc>
          <w:tcPr>
            <w:tcW w:w="645" w:type="dxa"/>
            <w:shd w:val="clear" w:color="auto" w:fill="B8FFA2"/>
          </w:tcPr>
          <w:p w14:paraId="24C4497B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77.1</w:t>
            </w:r>
          </w:p>
        </w:tc>
        <w:tc>
          <w:tcPr>
            <w:tcW w:w="767" w:type="dxa"/>
            <w:shd w:val="clear" w:color="auto" w:fill="B8FFA2"/>
          </w:tcPr>
          <w:p w14:paraId="1943B5A0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71.4</w:t>
            </w:r>
          </w:p>
        </w:tc>
      </w:tr>
      <w:tr w:rsidR="00284C11" w:rsidRPr="007E2210" w14:paraId="04C40583" w14:textId="77777777" w:rsidTr="007562BA">
        <w:tc>
          <w:tcPr>
            <w:tcW w:w="2176" w:type="dxa"/>
          </w:tcPr>
          <w:p w14:paraId="4608E5F7" w14:textId="77777777" w:rsidR="00284C11" w:rsidRPr="002D0B6F" w:rsidRDefault="00284C11" w:rsidP="007562B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0B6F">
              <w:rPr>
                <w:rFonts w:ascii="Arial" w:hAnsi="Arial" w:cs="Arial"/>
                <w:i/>
                <w:iCs/>
                <w:sz w:val="20"/>
                <w:szCs w:val="20"/>
              </w:rPr>
              <w:t>Fibrovirus fs1</w:t>
            </w:r>
          </w:p>
        </w:tc>
        <w:tc>
          <w:tcPr>
            <w:tcW w:w="1451" w:type="dxa"/>
          </w:tcPr>
          <w:p w14:paraId="5E6AFE89" w14:textId="77777777" w:rsidR="00284C11" w:rsidRPr="002D0B6F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284C11" w:rsidRPr="002D0B6F">
                <w:rPr>
                  <w:rFonts w:ascii="Arial" w:hAnsi="Arial" w:cs="Arial"/>
                  <w:sz w:val="20"/>
                  <w:szCs w:val="20"/>
                </w:rPr>
                <w:t>NC_004306</w:t>
              </w:r>
            </w:hyperlink>
          </w:p>
        </w:tc>
        <w:tc>
          <w:tcPr>
            <w:tcW w:w="1060" w:type="dxa"/>
          </w:tcPr>
          <w:p w14:paraId="49B3A463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6340</w:t>
            </w:r>
          </w:p>
        </w:tc>
        <w:tc>
          <w:tcPr>
            <w:tcW w:w="1225" w:type="dxa"/>
          </w:tcPr>
          <w:p w14:paraId="0BB642E9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43.4</w:t>
            </w:r>
          </w:p>
        </w:tc>
        <w:tc>
          <w:tcPr>
            <w:tcW w:w="681" w:type="dxa"/>
          </w:tcPr>
          <w:p w14:paraId="6A31890F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15</w:t>
            </w:r>
          </w:p>
        </w:tc>
        <w:tc>
          <w:tcPr>
            <w:tcW w:w="938" w:type="dxa"/>
          </w:tcPr>
          <w:p w14:paraId="0963E8EF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1415" w:type="dxa"/>
          </w:tcPr>
          <w:p w14:paraId="58EBBC30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</w:p>
        </w:tc>
        <w:tc>
          <w:tcPr>
            <w:tcW w:w="645" w:type="dxa"/>
          </w:tcPr>
          <w:p w14:paraId="669F7373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45.9</w:t>
            </w:r>
          </w:p>
        </w:tc>
        <w:tc>
          <w:tcPr>
            <w:tcW w:w="767" w:type="dxa"/>
          </w:tcPr>
          <w:p w14:paraId="0E1CDFD7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63.2</w:t>
            </w:r>
          </w:p>
        </w:tc>
      </w:tr>
      <w:tr w:rsidR="00284C11" w:rsidRPr="007E2210" w14:paraId="197465E9" w14:textId="77777777" w:rsidTr="007562BA">
        <w:tc>
          <w:tcPr>
            <w:tcW w:w="2176" w:type="dxa"/>
          </w:tcPr>
          <w:p w14:paraId="6F143439" w14:textId="77777777" w:rsidR="00284C11" w:rsidRPr="002D0B6F" w:rsidRDefault="00284C11" w:rsidP="007562BA">
            <w:pPr>
              <w:rPr>
                <w:rFonts w:ascii="Arial" w:hAnsi="Arial" w:cs="Arial"/>
                <w:sz w:val="20"/>
                <w:szCs w:val="20"/>
              </w:rPr>
            </w:pPr>
            <w:r w:rsidRPr="002D0B6F">
              <w:rPr>
                <w:rFonts w:ascii="Arial" w:hAnsi="Arial" w:cs="Arial"/>
                <w:sz w:val="20"/>
                <w:szCs w:val="20"/>
              </w:rPr>
              <w:t>Vibrio phage VEJ</w:t>
            </w:r>
          </w:p>
        </w:tc>
        <w:tc>
          <w:tcPr>
            <w:tcW w:w="1451" w:type="dxa"/>
          </w:tcPr>
          <w:p w14:paraId="75247367" w14:textId="77777777" w:rsidR="00284C11" w:rsidRPr="002D0B6F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284C11" w:rsidRPr="002D0B6F">
                <w:rPr>
                  <w:rFonts w:ascii="Arial" w:hAnsi="Arial" w:cs="Arial"/>
                  <w:sz w:val="20"/>
                  <w:szCs w:val="20"/>
                </w:rPr>
                <w:t>NC_012757</w:t>
              </w:r>
            </w:hyperlink>
          </w:p>
        </w:tc>
        <w:tc>
          <w:tcPr>
            <w:tcW w:w="1060" w:type="dxa"/>
          </w:tcPr>
          <w:p w14:paraId="126C2AA3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6842</w:t>
            </w:r>
          </w:p>
        </w:tc>
        <w:tc>
          <w:tcPr>
            <w:tcW w:w="1225" w:type="dxa"/>
          </w:tcPr>
          <w:p w14:paraId="5AAC5833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43.0</w:t>
            </w:r>
          </w:p>
        </w:tc>
        <w:tc>
          <w:tcPr>
            <w:tcW w:w="681" w:type="dxa"/>
          </w:tcPr>
          <w:p w14:paraId="20C08415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11</w:t>
            </w:r>
          </w:p>
        </w:tc>
        <w:tc>
          <w:tcPr>
            <w:tcW w:w="938" w:type="dxa"/>
          </w:tcPr>
          <w:p w14:paraId="1497CE28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1415" w:type="dxa"/>
          </w:tcPr>
          <w:p w14:paraId="1ECC94AC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</w:p>
        </w:tc>
        <w:tc>
          <w:tcPr>
            <w:tcW w:w="645" w:type="dxa"/>
          </w:tcPr>
          <w:p w14:paraId="2970508B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45.6</w:t>
            </w:r>
          </w:p>
        </w:tc>
        <w:tc>
          <w:tcPr>
            <w:tcW w:w="767" w:type="dxa"/>
          </w:tcPr>
          <w:p w14:paraId="54CEB7F7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63.2</w:t>
            </w:r>
          </w:p>
        </w:tc>
      </w:tr>
      <w:tr w:rsidR="00284C11" w:rsidRPr="007E2210" w14:paraId="771E6803" w14:textId="77777777" w:rsidTr="007562BA">
        <w:tc>
          <w:tcPr>
            <w:tcW w:w="2176" w:type="dxa"/>
          </w:tcPr>
          <w:p w14:paraId="217653B1" w14:textId="77777777" w:rsidR="00284C11" w:rsidRPr="002D0B6F" w:rsidRDefault="00284C11" w:rsidP="007562B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0B6F">
              <w:rPr>
                <w:rFonts w:ascii="Arial" w:hAnsi="Arial" w:cs="Arial"/>
                <w:i/>
                <w:iCs/>
                <w:sz w:val="20"/>
                <w:szCs w:val="20"/>
              </w:rPr>
              <w:t>Vasivirus VAI</w:t>
            </w:r>
          </w:p>
        </w:tc>
        <w:tc>
          <w:tcPr>
            <w:tcW w:w="1451" w:type="dxa"/>
          </w:tcPr>
          <w:p w14:paraId="5375820B" w14:textId="77777777" w:rsidR="00284C11" w:rsidRPr="002D0B6F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31" w:tgtFrame="lnk7PFX4U8G016" w:tooltip="Show report for NC_073758.1" w:history="1">
              <w:r w:rsidR="00284C11" w:rsidRPr="002D0B6F">
                <w:rPr>
                  <w:rFonts w:ascii="Arial" w:hAnsi="Arial" w:cs="Arial"/>
                  <w:sz w:val="20"/>
                  <w:szCs w:val="20"/>
                </w:rPr>
                <w:t>NC_073758.1</w:t>
              </w:r>
            </w:hyperlink>
          </w:p>
        </w:tc>
        <w:tc>
          <w:tcPr>
            <w:tcW w:w="1060" w:type="dxa"/>
          </w:tcPr>
          <w:p w14:paraId="5E0ACA8B" w14:textId="77777777" w:rsidR="00284C11" w:rsidRPr="002D0B6F" w:rsidRDefault="00284C11" w:rsidP="007562BA">
            <w:pPr>
              <w:rPr>
                <w:rFonts w:ascii="Arial" w:hAnsi="Arial" w:cs="Arial"/>
                <w:sz w:val="20"/>
                <w:szCs w:val="20"/>
              </w:rPr>
            </w:pPr>
            <w:r w:rsidRPr="002D0B6F">
              <w:rPr>
                <w:rFonts w:ascii="Arial" w:hAnsi="Arial" w:cs="Arial"/>
                <w:sz w:val="20"/>
                <w:szCs w:val="20"/>
              </w:rPr>
              <w:t>6117</w:t>
            </w:r>
          </w:p>
        </w:tc>
        <w:tc>
          <w:tcPr>
            <w:tcW w:w="1225" w:type="dxa"/>
          </w:tcPr>
          <w:p w14:paraId="5F091B93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42.5</w:t>
            </w:r>
          </w:p>
        </w:tc>
        <w:tc>
          <w:tcPr>
            <w:tcW w:w="681" w:type="dxa"/>
          </w:tcPr>
          <w:p w14:paraId="7B73B183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</w:t>
            </w:r>
          </w:p>
        </w:tc>
        <w:tc>
          <w:tcPr>
            <w:tcW w:w="938" w:type="dxa"/>
          </w:tcPr>
          <w:p w14:paraId="206DEA00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20.1</w:t>
            </w:r>
          </w:p>
        </w:tc>
        <w:tc>
          <w:tcPr>
            <w:tcW w:w="1415" w:type="dxa"/>
          </w:tcPr>
          <w:p w14:paraId="33B6BBC5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</w:p>
        </w:tc>
        <w:tc>
          <w:tcPr>
            <w:tcW w:w="645" w:type="dxa"/>
          </w:tcPr>
          <w:p w14:paraId="044E5022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11.5</w:t>
            </w:r>
          </w:p>
        </w:tc>
        <w:tc>
          <w:tcPr>
            <w:tcW w:w="767" w:type="dxa"/>
          </w:tcPr>
          <w:p w14:paraId="4B64DA7A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9.5</w:t>
            </w:r>
          </w:p>
        </w:tc>
      </w:tr>
      <w:tr w:rsidR="00284C11" w:rsidRPr="007E2210" w14:paraId="6F489396" w14:textId="77777777" w:rsidTr="007562BA">
        <w:tc>
          <w:tcPr>
            <w:tcW w:w="2176" w:type="dxa"/>
          </w:tcPr>
          <w:p w14:paraId="6489384B" w14:textId="77777777" w:rsidR="00284C11" w:rsidRPr="002D0B6F" w:rsidRDefault="00284C11" w:rsidP="007562B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0B6F">
              <w:rPr>
                <w:rFonts w:ascii="Arial" w:hAnsi="Arial" w:cs="Arial"/>
                <w:i/>
                <w:iCs/>
                <w:sz w:val="20"/>
                <w:szCs w:val="20"/>
              </w:rPr>
              <w:t>Affertcholeramvirus CTXphi</w:t>
            </w:r>
          </w:p>
        </w:tc>
        <w:tc>
          <w:tcPr>
            <w:tcW w:w="1451" w:type="dxa"/>
          </w:tcPr>
          <w:p w14:paraId="7F41832A" w14:textId="77777777" w:rsidR="00284C11" w:rsidRPr="002D0B6F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32" w:tgtFrame="_blank" w:history="1">
              <w:r w:rsidR="00284C11" w:rsidRPr="002D0B6F">
                <w:rPr>
                  <w:rFonts w:ascii="Arial" w:hAnsi="Arial" w:cs="Arial"/>
                  <w:sz w:val="20"/>
                  <w:szCs w:val="20"/>
                </w:rPr>
                <w:t>NC_015209.1</w:t>
              </w:r>
            </w:hyperlink>
          </w:p>
        </w:tc>
        <w:tc>
          <w:tcPr>
            <w:tcW w:w="1060" w:type="dxa"/>
          </w:tcPr>
          <w:p w14:paraId="0F51CE02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10638</w:t>
            </w:r>
          </w:p>
        </w:tc>
        <w:tc>
          <w:tcPr>
            <w:tcW w:w="1225" w:type="dxa"/>
          </w:tcPr>
          <w:p w14:paraId="5058DDFF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44.6</w:t>
            </w:r>
          </w:p>
        </w:tc>
        <w:tc>
          <w:tcPr>
            <w:tcW w:w="681" w:type="dxa"/>
          </w:tcPr>
          <w:p w14:paraId="7C494D1C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13</w:t>
            </w:r>
          </w:p>
        </w:tc>
        <w:tc>
          <w:tcPr>
            <w:tcW w:w="938" w:type="dxa"/>
          </w:tcPr>
          <w:p w14:paraId="23202455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16.6</w:t>
            </w:r>
          </w:p>
        </w:tc>
        <w:tc>
          <w:tcPr>
            <w:tcW w:w="1415" w:type="dxa"/>
          </w:tcPr>
          <w:p w14:paraId="231E9FC8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</w:p>
        </w:tc>
        <w:tc>
          <w:tcPr>
            <w:tcW w:w="645" w:type="dxa"/>
          </w:tcPr>
          <w:p w14:paraId="68E47965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19.4</w:t>
            </w:r>
          </w:p>
        </w:tc>
        <w:tc>
          <w:tcPr>
            <w:tcW w:w="767" w:type="dxa"/>
          </w:tcPr>
          <w:p w14:paraId="20120B4F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</w:tr>
      <w:tr w:rsidR="00284C11" w:rsidRPr="007E2210" w14:paraId="5A8F7F18" w14:textId="77777777" w:rsidTr="007562BA">
        <w:tc>
          <w:tcPr>
            <w:tcW w:w="2176" w:type="dxa"/>
          </w:tcPr>
          <w:p w14:paraId="4E52E30B" w14:textId="77777777" w:rsidR="00284C11" w:rsidRPr="002D0B6F" w:rsidRDefault="00284C11" w:rsidP="007562B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0B6F">
              <w:rPr>
                <w:rFonts w:ascii="Arial" w:hAnsi="Arial" w:cs="Arial"/>
                <w:i/>
                <w:iCs/>
                <w:sz w:val="20"/>
                <w:szCs w:val="20"/>
              </w:rPr>
              <w:t>Subteminivirus SMA7</w:t>
            </w:r>
          </w:p>
        </w:tc>
        <w:tc>
          <w:tcPr>
            <w:tcW w:w="1451" w:type="dxa"/>
          </w:tcPr>
          <w:p w14:paraId="5CDCF915" w14:textId="77777777" w:rsidR="00284C11" w:rsidRPr="002D0B6F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284C11" w:rsidRPr="002D0B6F">
                <w:rPr>
                  <w:rFonts w:ascii="Arial" w:hAnsi="Arial" w:cs="Arial"/>
                  <w:sz w:val="20"/>
                  <w:szCs w:val="20"/>
                </w:rPr>
                <w:t>NC_021569</w:t>
              </w:r>
            </w:hyperlink>
          </w:p>
        </w:tc>
        <w:tc>
          <w:tcPr>
            <w:tcW w:w="1060" w:type="dxa"/>
          </w:tcPr>
          <w:p w14:paraId="244C7D89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7069</w:t>
            </w:r>
          </w:p>
        </w:tc>
        <w:tc>
          <w:tcPr>
            <w:tcW w:w="1225" w:type="dxa"/>
          </w:tcPr>
          <w:p w14:paraId="2578C19E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62.3</w:t>
            </w:r>
          </w:p>
        </w:tc>
        <w:tc>
          <w:tcPr>
            <w:tcW w:w="681" w:type="dxa"/>
          </w:tcPr>
          <w:p w14:paraId="24A8A3DD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</w:t>
            </w:r>
          </w:p>
        </w:tc>
        <w:tc>
          <w:tcPr>
            <w:tcW w:w="938" w:type="dxa"/>
          </w:tcPr>
          <w:p w14:paraId="74A32A7A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1415" w:type="dxa"/>
          </w:tcPr>
          <w:p w14:paraId="32A17851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</w:p>
        </w:tc>
        <w:tc>
          <w:tcPr>
            <w:tcW w:w="645" w:type="dxa"/>
          </w:tcPr>
          <w:p w14:paraId="779187C6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20.0</w:t>
            </w:r>
          </w:p>
        </w:tc>
        <w:tc>
          <w:tcPr>
            <w:tcW w:w="767" w:type="dxa"/>
          </w:tcPr>
          <w:p w14:paraId="2512BAA8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</w:tr>
    </w:tbl>
    <w:p w14:paraId="4E0BA12C" w14:textId="77777777" w:rsidR="00284C11" w:rsidRPr="00F67AF4" w:rsidRDefault="00284C11" w:rsidP="00284C11">
      <w:pPr>
        <w:rPr>
          <w:rFonts w:ascii="Arial" w:hAnsi="Arial" w:cs="Arial"/>
          <w:bCs/>
          <w:sz w:val="22"/>
          <w:szCs w:val="22"/>
        </w:rPr>
      </w:pPr>
    </w:p>
    <w:p w14:paraId="2F32EC94" w14:textId="77777777" w:rsidR="00284C11" w:rsidRDefault="00284C11" w:rsidP="00284C11">
      <w:pPr>
        <w:jc w:val="center"/>
        <w:rPr>
          <w:rFonts w:ascii="Arial" w:hAnsi="Arial" w:cs="Arial"/>
          <w:b/>
          <w:sz w:val="22"/>
          <w:szCs w:val="22"/>
        </w:rPr>
      </w:pPr>
    </w:p>
    <w:p w14:paraId="4FAAAA34" w14:textId="54265F98" w:rsidR="00284C11" w:rsidRDefault="00284C11" w:rsidP="00284C11">
      <w:pPr>
        <w:rPr>
          <w:rFonts w:ascii="Arial" w:hAnsi="Arial" w:cs="Arial"/>
          <w:bCs/>
          <w:sz w:val="22"/>
          <w:szCs w:val="22"/>
          <w:lang w:val="sr-Latn-RS"/>
        </w:rPr>
      </w:pPr>
      <w:r>
        <w:rPr>
          <w:rFonts w:ascii="Arial" w:hAnsi="Arial" w:cs="Arial"/>
          <w:b/>
          <w:sz w:val="22"/>
          <w:szCs w:val="22"/>
        </w:rPr>
        <w:t>Table 3</w:t>
      </w:r>
      <w:r w:rsidRPr="00002898">
        <w:rPr>
          <w:rFonts w:ascii="Arial" w:hAnsi="Arial" w:cs="Arial"/>
          <w:b/>
          <w:sz w:val="22"/>
          <w:szCs w:val="22"/>
        </w:rPr>
        <w:t xml:space="preserve">. </w:t>
      </w:r>
      <w:r w:rsidRPr="00002898">
        <w:rPr>
          <w:rFonts w:ascii="Arial" w:hAnsi="Arial" w:cs="Arial"/>
          <w:bCs/>
          <w:sz w:val="22"/>
          <w:szCs w:val="22"/>
          <w:lang w:val="hr-HR"/>
        </w:rPr>
        <w:t>New species (</w:t>
      </w:r>
      <w:r>
        <w:rPr>
          <w:rFonts w:ascii="Arial" w:hAnsi="Arial" w:cs="Arial"/>
          <w:bCs/>
          <w:sz w:val="22"/>
          <w:szCs w:val="22"/>
          <w:lang w:val="hr-HR"/>
        </w:rPr>
        <w:t>strains</w:t>
      </w:r>
      <w:r w:rsidRPr="00002898">
        <w:rPr>
          <w:rFonts w:ascii="Arial" w:hAnsi="Arial" w:cs="Arial"/>
          <w:bCs/>
          <w:sz w:val="22"/>
          <w:szCs w:val="22"/>
          <w:lang w:val="hr-HR"/>
        </w:rPr>
        <w:t xml:space="preserve"> in bold) </w:t>
      </w:r>
      <w:r>
        <w:rPr>
          <w:rFonts w:ascii="Arial" w:hAnsi="Arial" w:cs="Arial"/>
          <w:bCs/>
          <w:sz w:val="22"/>
          <w:szCs w:val="22"/>
        </w:rPr>
        <w:t xml:space="preserve">in the genus </w:t>
      </w:r>
      <w:r w:rsidRPr="00AD469A">
        <w:rPr>
          <w:rFonts w:ascii="Arial" w:hAnsi="Arial" w:cs="Arial"/>
          <w:bCs/>
          <w:i/>
          <w:iCs/>
          <w:sz w:val="22"/>
          <w:szCs w:val="22"/>
          <w:lang w:val="sr-Latn-RS"/>
        </w:rPr>
        <w:t>Versovirus</w:t>
      </w:r>
      <w:r>
        <w:rPr>
          <w:rFonts w:ascii="Arial" w:hAnsi="Arial" w:cs="Arial"/>
          <w:bCs/>
          <w:i/>
          <w:iCs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bCs/>
          <w:sz w:val="22"/>
          <w:szCs w:val="22"/>
          <w:lang w:val="sr-Latn-RS"/>
        </w:rPr>
        <w:t>(members of the genus are</w:t>
      </w:r>
      <w:r w:rsidR="00601CC5">
        <w:rPr>
          <w:rFonts w:ascii="Arial" w:hAnsi="Arial" w:cs="Arial"/>
          <w:bCs/>
          <w:sz w:val="22"/>
          <w:szCs w:val="22"/>
          <w:lang w:val="sr-Latn-RS"/>
        </w:rPr>
        <w:t xml:space="preserve"> highlighted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 in violet)</w:t>
      </w:r>
    </w:p>
    <w:tbl>
      <w:tblPr>
        <w:tblpPr w:leftFromText="180" w:rightFromText="180" w:vertAnchor="text" w:horzAnchor="margin" w:tblpXSpec="center" w:tblpY="142"/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992"/>
        <w:gridCol w:w="837"/>
        <w:gridCol w:w="681"/>
        <w:gridCol w:w="1176"/>
        <w:gridCol w:w="1377"/>
        <w:gridCol w:w="629"/>
        <w:gridCol w:w="767"/>
      </w:tblGrid>
      <w:tr w:rsidR="00284C11" w:rsidRPr="007E2210" w14:paraId="2FFB69BC" w14:textId="77777777" w:rsidTr="007562BA">
        <w:tc>
          <w:tcPr>
            <w:tcW w:w="1980" w:type="dxa"/>
            <w:shd w:val="clear" w:color="auto" w:fill="auto"/>
          </w:tcPr>
          <w:p w14:paraId="61506ED2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shd w:val="clear" w:color="auto" w:fill="auto"/>
          </w:tcPr>
          <w:p w14:paraId="65B857A3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GenBank Access. No.</w:t>
            </w:r>
          </w:p>
        </w:tc>
        <w:tc>
          <w:tcPr>
            <w:tcW w:w="992" w:type="dxa"/>
            <w:shd w:val="clear" w:color="auto" w:fill="auto"/>
          </w:tcPr>
          <w:p w14:paraId="6C06F0E3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Genome lenght (nt)</w:t>
            </w:r>
          </w:p>
        </w:tc>
        <w:tc>
          <w:tcPr>
            <w:tcW w:w="837" w:type="dxa"/>
            <w:shd w:val="clear" w:color="auto" w:fill="auto"/>
          </w:tcPr>
          <w:p w14:paraId="61542B26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Mol%G+C</w:t>
            </w:r>
          </w:p>
        </w:tc>
        <w:tc>
          <w:tcPr>
            <w:tcW w:w="681" w:type="dxa"/>
            <w:shd w:val="clear" w:color="auto" w:fill="auto"/>
          </w:tcPr>
          <w:p w14:paraId="75084637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No. CDS</w:t>
            </w:r>
          </w:p>
        </w:tc>
        <w:tc>
          <w:tcPr>
            <w:tcW w:w="1176" w:type="dxa"/>
            <w:shd w:val="clear" w:color="auto" w:fill="auto"/>
          </w:tcPr>
          <w:p w14:paraId="597A9E05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DNA (% seq. Identiti)</w:t>
            </w:r>
          </w:p>
        </w:tc>
        <w:tc>
          <w:tcPr>
            <w:tcW w:w="1377" w:type="dxa"/>
            <w:shd w:val="clear" w:color="auto" w:fill="auto"/>
          </w:tcPr>
          <w:p w14:paraId="500D1156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Proteome (No. of homologous proteins)</w:t>
            </w:r>
          </w:p>
        </w:tc>
        <w:tc>
          <w:tcPr>
            <w:tcW w:w="629" w:type="dxa"/>
            <w:shd w:val="clear" w:color="auto" w:fill="auto"/>
          </w:tcPr>
          <w:p w14:paraId="205F032F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Zot</w:t>
            </w:r>
          </w:p>
        </w:tc>
        <w:tc>
          <w:tcPr>
            <w:tcW w:w="767" w:type="dxa"/>
            <w:shd w:val="clear" w:color="auto" w:fill="auto"/>
          </w:tcPr>
          <w:p w14:paraId="7809EDF9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CoaB</w:t>
            </w:r>
          </w:p>
        </w:tc>
      </w:tr>
      <w:tr w:rsidR="00284C11" w:rsidRPr="007E2210" w14:paraId="18AF53D6" w14:textId="77777777" w:rsidTr="007562BA">
        <w:tc>
          <w:tcPr>
            <w:tcW w:w="1980" w:type="dxa"/>
            <w:shd w:val="clear" w:color="auto" w:fill="B39ADB"/>
          </w:tcPr>
          <w:p w14:paraId="5B1429F0" w14:textId="77777777" w:rsidR="00284C11" w:rsidRPr="002D0B6F" w:rsidRDefault="00000000" w:rsidP="007562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34" w:history="1">
              <w:r w:rsidR="00284C11" w:rsidRPr="002D0B6F">
                <w:rPr>
                  <w:rFonts w:ascii="Arial" w:hAnsi="Arial" w:cs="Arial"/>
                  <w:b/>
                  <w:bCs/>
                  <w:sz w:val="20"/>
                  <w:szCs w:val="20"/>
                </w:rPr>
                <w:t>Vibrio phage vB_VipaK</w:t>
              </w:r>
            </w:hyperlink>
          </w:p>
        </w:tc>
        <w:tc>
          <w:tcPr>
            <w:tcW w:w="1559" w:type="dxa"/>
            <w:shd w:val="clear" w:color="auto" w:fill="B39ADB"/>
          </w:tcPr>
          <w:p w14:paraId="2F99B175" w14:textId="77777777" w:rsidR="00284C11" w:rsidRPr="007E2210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35" w:tgtFrame="_blank" w:history="1">
              <w:r w:rsidR="00284C11" w:rsidRPr="002D0B6F">
                <w:rPr>
                  <w:rFonts w:ascii="Arial" w:hAnsi="Arial" w:cs="Arial"/>
                  <w:sz w:val="20"/>
                  <w:szCs w:val="20"/>
                </w:rPr>
                <w:t>MT188664.1</w:t>
              </w:r>
            </w:hyperlink>
          </w:p>
        </w:tc>
        <w:tc>
          <w:tcPr>
            <w:tcW w:w="992" w:type="dxa"/>
            <w:shd w:val="clear" w:color="auto" w:fill="B39ADB"/>
          </w:tcPr>
          <w:p w14:paraId="3639A41B" w14:textId="77777777" w:rsidR="00284C11" w:rsidRPr="002D0B6F" w:rsidRDefault="00284C11" w:rsidP="007562BA">
            <w:pPr>
              <w:pStyle w:val="HTMLPreformatted"/>
              <w:rPr>
                <w:rFonts w:ascii="Arial" w:hAnsi="Arial" w:cs="Arial"/>
                <w:color w:val="000000"/>
              </w:rPr>
            </w:pPr>
            <w:r w:rsidRPr="002D0B6F">
              <w:rPr>
                <w:rFonts w:ascii="Arial" w:hAnsi="Arial" w:cs="Arial"/>
                <w:color w:val="000000"/>
              </w:rPr>
              <w:t>10809</w:t>
            </w:r>
          </w:p>
          <w:p w14:paraId="5C59680A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37" w:type="dxa"/>
            <w:shd w:val="clear" w:color="auto" w:fill="B39ADB"/>
          </w:tcPr>
          <w:p w14:paraId="6CF9255E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44.0</w:t>
            </w:r>
          </w:p>
        </w:tc>
        <w:tc>
          <w:tcPr>
            <w:tcW w:w="681" w:type="dxa"/>
            <w:shd w:val="clear" w:color="auto" w:fill="B39ADB"/>
          </w:tcPr>
          <w:p w14:paraId="2D1B69E8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15</w:t>
            </w:r>
          </w:p>
        </w:tc>
        <w:tc>
          <w:tcPr>
            <w:tcW w:w="1176" w:type="dxa"/>
            <w:shd w:val="clear" w:color="auto" w:fill="B39ADB"/>
          </w:tcPr>
          <w:p w14:paraId="0FBAAC58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100</w:t>
            </w:r>
          </w:p>
        </w:tc>
        <w:tc>
          <w:tcPr>
            <w:tcW w:w="1377" w:type="dxa"/>
            <w:shd w:val="clear" w:color="auto" w:fill="B39ADB"/>
          </w:tcPr>
          <w:p w14:paraId="07727541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15</w:t>
            </w:r>
          </w:p>
        </w:tc>
        <w:tc>
          <w:tcPr>
            <w:tcW w:w="629" w:type="dxa"/>
            <w:shd w:val="clear" w:color="auto" w:fill="B39ADB"/>
          </w:tcPr>
          <w:p w14:paraId="4D08E474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100</w:t>
            </w:r>
          </w:p>
        </w:tc>
        <w:tc>
          <w:tcPr>
            <w:tcW w:w="767" w:type="dxa"/>
            <w:shd w:val="clear" w:color="auto" w:fill="B39ADB"/>
          </w:tcPr>
          <w:p w14:paraId="69310590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100</w:t>
            </w:r>
          </w:p>
        </w:tc>
      </w:tr>
      <w:tr w:rsidR="00284C11" w:rsidRPr="007E2210" w14:paraId="308B148E" w14:textId="77777777" w:rsidTr="007562BA">
        <w:tc>
          <w:tcPr>
            <w:tcW w:w="1980" w:type="dxa"/>
            <w:shd w:val="clear" w:color="auto" w:fill="B39ADB"/>
          </w:tcPr>
          <w:p w14:paraId="192FE926" w14:textId="77777777" w:rsidR="00284C11" w:rsidRPr="002D0B6F" w:rsidRDefault="00000000" w:rsidP="007562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36" w:history="1">
              <w:r w:rsidR="00284C11" w:rsidRPr="002D0B6F">
                <w:rPr>
                  <w:rFonts w:ascii="Arial" w:hAnsi="Arial" w:cs="Arial"/>
                  <w:b/>
                  <w:bCs/>
                  <w:sz w:val="20"/>
                  <w:szCs w:val="20"/>
                </w:rPr>
                <w:t>Vibrio phage vB_Vipa4291</w:t>
              </w:r>
            </w:hyperlink>
          </w:p>
        </w:tc>
        <w:tc>
          <w:tcPr>
            <w:tcW w:w="1559" w:type="dxa"/>
            <w:shd w:val="clear" w:color="auto" w:fill="B39ADB"/>
          </w:tcPr>
          <w:p w14:paraId="5E101751" w14:textId="77777777" w:rsidR="00284C11" w:rsidRPr="007E2210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37" w:tgtFrame="_blank" w:history="1">
              <w:r w:rsidR="00284C11" w:rsidRPr="002D0B6F">
                <w:rPr>
                  <w:rFonts w:ascii="Arial" w:hAnsi="Arial" w:cs="Arial"/>
                  <w:sz w:val="20"/>
                  <w:szCs w:val="20"/>
                </w:rPr>
                <w:t>MT188665.1</w:t>
              </w:r>
            </w:hyperlink>
          </w:p>
        </w:tc>
        <w:tc>
          <w:tcPr>
            <w:tcW w:w="992" w:type="dxa"/>
            <w:shd w:val="clear" w:color="auto" w:fill="B39ADB"/>
          </w:tcPr>
          <w:p w14:paraId="2A5B6754" w14:textId="77777777" w:rsidR="00284C11" w:rsidRPr="002D0B6F" w:rsidRDefault="00284C11" w:rsidP="007562BA">
            <w:pPr>
              <w:pStyle w:val="HTMLPreformatted"/>
              <w:rPr>
                <w:rFonts w:ascii="Arial" w:hAnsi="Arial" w:cs="Arial"/>
                <w:color w:val="000000"/>
              </w:rPr>
            </w:pPr>
            <w:r w:rsidRPr="002D0B6F">
              <w:rPr>
                <w:rFonts w:ascii="Arial" w:hAnsi="Arial" w:cs="Arial"/>
                <w:color w:val="000000"/>
              </w:rPr>
              <w:t>9663</w:t>
            </w:r>
          </w:p>
          <w:p w14:paraId="0F97C062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37" w:type="dxa"/>
            <w:shd w:val="clear" w:color="auto" w:fill="B39ADB"/>
          </w:tcPr>
          <w:p w14:paraId="4BBC324A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45.0</w:t>
            </w:r>
          </w:p>
        </w:tc>
        <w:tc>
          <w:tcPr>
            <w:tcW w:w="681" w:type="dxa"/>
            <w:shd w:val="clear" w:color="auto" w:fill="B39ADB"/>
          </w:tcPr>
          <w:p w14:paraId="0DE20DB0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15</w:t>
            </w:r>
          </w:p>
        </w:tc>
        <w:tc>
          <w:tcPr>
            <w:tcW w:w="1176" w:type="dxa"/>
            <w:shd w:val="clear" w:color="auto" w:fill="B39ADB"/>
          </w:tcPr>
          <w:p w14:paraId="3433D362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81.0</w:t>
            </w:r>
          </w:p>
        </w:tc>
        <w:tc>
          <w:tcPr>
            <w:tcW w:w="1377" w:type="dxa"/>
            <w:shd w:val="clear" w:color="auto" w:fill="B39ADB"/>
          </w:tcPr>
          <w:p w14:paraId="43412427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12</w:t>
            </w:r>
          </w:p>
        </w:tc>
        <w:tc>
          <w:tcPr>
            <w:tcW w:w="629" w:type="dxa"/>
            <w:shd w:val="clear" w:color="auto" w:fill="B39ADB"/>
          </w:tcPr>
          <w:p w14:paraId="3514C5EF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100</w:t>
            </w:r>
          </w:p>
        </w:tc>
        <w:tc>
          <w:tcPr>
            <w:tcW w:w="767" w:type="dxa"/>
            <w:shd w:val="clear" w:color="auto" w:fill="B39ADB"/>
          </w:tcPr>
          <w:p w14:paraId="78FA2C86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99.8</w:t>
            </w:r>
          </w:p>
        </w:tc>
      </w:tr>
      <w:tr w:rsidR="00284C11" w:rsidRPr="007E2210" w14:paraId="3453BA90" w14:textId="77777777" w:rsidTr="007562BA">
        <w:trPr>
          <w:trHeight w:val="401"/>
        </w:trPr>
        <w:tc>
          <w:tcPr>
            <w:tcW w:w="1980" w:type="dxa"/>
            <w:shd w:val="clear" w:color="auto" w:fill="B39ADB"/>
          </w:tcPr>
          <w:p w14:paraId="62A0596F" w14:textId="77777777" w:rsidR="00284C11" w:rsidRPr="002D0B6F" w:rsidRDefault="00000000" w:rsidP="007562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38" w:history="1">
              <w:r w:rsidR="00284C11" w:rsidRPr="002D0B6F">
                <w:rPr>
                  <w:rFonts w:ascii="Arial" w:hAnsi="Arial" w:cs="Arial"/>
                  <w:b/>
                  <w:bCs/>
                  <w:sz w:val="20"/>
                  <w:szCs w:val="20"/>
                </w:rPr>
                <w:t>Vibrio phage vB_Vipa36</w:t>
              </w:r>
            </w:hyperlink>
          </w:p>
        </w:tc>
        <w:tc>
          <w:tcPr>
            <w:tcW w:w="1559" w:type="dxa"/>
            <w:shd w:val="clear" w:color="auto" w:fill="B39ADB"/>
          </w:tcPr>
          <w:p w14:paraId="3C93ECF6" w14:textId="77777777" w:rsidR="00284C11" w:rsidRPr="007E2210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39" w:tgtFrame="_blank" w:history="1">
              <w:r w:rsidR="00284C11" w:rsidRPr="002D0B6F">
                <w:rPr>
                  <w:rFonts w:ascii="Arial" w:hAnsi="Arial" w:cs="Arial"/>
                  <w:sz w:val="20"/>
                  <w:szCs w:val="20"/>
                </w:rPr>
                <w:t>MT188663.1</w:t>
              </w:r>
            </w:hyperlink>
            <w:hyperlink r:id="rId40" w:history="1"/>
          </w:p>
        </w:tc>
        <w:tc>
          <w:tcPr>
            <w:tcW w:w="992" w:type="dxa"/>
            <w:shd w:val="clear" w:color="auto" w:fill="B39ADB"/>
          </w:tcPr>
          <w:p w14:paraId="11F679F4" w14:textId="77777777" w:rsidR="00284C11" w:rsidRPr="002D0B6F" w:rsidRDefault="00284C11" w:rsidP="007562BA">
            <w:pPr>
              <w:pStyle w:val="HTMLPreformatted"/>
              <w:rPr>
                <w:rFonts w:ascii="Arial" w:hAnsi="Arial" w:cs="Arial"/>
                <w:color w:val="000000"/>
              </w:rPr>
            </w:pPr>
            <w:r w:rsidRPr="002D0B6F">
              <w:rPr>
                <w:rFonts w:ascii="Arial" w:hAnsi="Arial" w:cs="Arial"/>
                <w:color w:val="000000"/>
              </w:rPr>
              <w:t xml:space="preserve">9721 </w:t>
            </w:r>
          </w:p>
          <w:p w14:paraId="37B13E4A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37" w:type="dxa"/>
            <w:shd w:val="clear" w:color="auto" w:fill="B39ADB"/>
          </w:tcPr>
          <w:p w14:paraId="25AF5CA6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44.7</w:t>
            </w:r>
          </w:p>
        </w:tc>
        <w:tc>
          <w:tcPr>
            <w:tcW w:w="681" w:type="dxa"/>
            <w:shd w:val="clear" w:color="auto" w:fill="B39ADB"/>
          </w:tcPr>
          <w:p w14:paraId="538215E2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15</w:t>
            </w:r>
          </w:p>
        </w:tc>
        <w:tc>
          <w:tcPr>
            <w:tcW w:w="1176" w:type="dxa"/>
            <w:shd w:val="clear" w:color="auto" w:fill="B39ADB"/>
          </w:tcPr>
          <w:p w14:paraId="408E672D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78.0</w:t>
            </w:r>
          </w:p>
        </w:tc>
        <w:tc>
          <w:tcPr>
            <w:tcW w:w="1377" w:type="dxa"/>
            <w:shd w:val="clear" w:color="auto" w:fill="B39ADB"/>
          </w:tcPr>
          <w:p w14:paraId="32190EA7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11</w:t>
            </w:r>
          </w:p>
        </w:tc>
        <w:tc>
          <w:tcPr>
            <w:tcW w:w="629" w:type="dxa"/>
            <w:shd w:val="clear" w:color="auto" w:fill="B39ADB"/>
          </w:tcPr>
          <w:p w14:paraId="0653E654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98.8</w:t>
            </w:r>
          </w:p>
        </w:tc>
        <w:tc>
          <w:tcPr>
            <w:tcW w:w="767" w:type="dxa"/>
            <w:shd w:val="clear" w:color="auto" w:fill="B39ADB"/>
          </w:tcPr>
          <w:p w14:paraId="5BB7C6D5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99.8</w:t>
            </w:r>
          </w:p>
        </w:tc>
      </w:tr>
      <w:tr w:rsidR="00284C11" w:rsidRPr="007E2210" w14:paraId="046F038A" w14:textId="77777777" w:rsidTr="007562BA">
        <w:tc>
          <w:tcPr>
            <w:tcW w:w="1980" w:type="dxa"/>
            <w:shd w:val="clear" w:color="auto" w:fill="B39ADB"/>
          </w:tcPr>
          <w:p w14:paraId="0B28F058" w14:textId="77777777" w:rsidR="00284C11" w:rsidRPr="002D0B6F" w:rsidRDefault="00000000" w:rsidP="007562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41" w:history="1">
              <w:r w:rsidR="00284C11" w:rsidRPr="002D0B6F">
                <w:rPr>
                  <w:rFonts w:ascii="Arial" w:hAnsi="Arial" w:cs="Arial"/>
                  <w:b/>
                  <w:bCs/>
                  <w:sz w:val="20"/>
                  <w:szCs w:val="20"/>
                </w:rPr>
                <w:t>Vibrio phage vB_Vipa26</w:t>
              </w:r>
            </w:hyperlink>
          </w:p>
        </w:tc>
        <w:tc>
          <w:tcPr>
            <w:tcW w:w="1559" w:type="dxa"/>
            <w:shd w:val="clear" w:color="auto" w:fill="B39ADB"/>
          </w:tcPr>
          <w:p w14:paraId="3C992521" w14:textId="77777777" w:rsidR="00284C11" w:rsidRPr="007E2210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42" w:tgtFrame="_blank" w:history="1">
              <w:r w:rsidR="00284C11" w:rsidRPr="002D0B6F">
                <w:rPr>
                  <w:rFonts w:ascii="Arial" w:hAnsi="Arial" w:cs="Arial"/>
                  <w:sz w:val="20"/>
                  <w:szCs w:val="20"/>
                </w:rPr>
                <w:t>MT188662.1</w:t>
              </w:r>
            </w:hyperlink>
          </w:p>
        </w:tc>
        <w:tc>
          <w:tcPr>
            <w:tcW w:w="992" w:type="dxa"/>
            <w:shd w:val="clear" w:color="auto" w:fill="B39ADB"/>
          </w:tcPr>
          <w:p w14:paraId="5A322F90" w14:textId="77777777" w:rsidR="00284C11" w:rsidRPr="002D0B6F" w:rsidRDefault="00284C11" w:rsidP="007562BA">
            <w:pPr>
              <w:pStyle w:val="HTMLPreformatted"/>
              <w:rPr>
                <w:rFonts w:ascii="Arial" w:hAnsi="Arial" w:cs="Arial"/>
                <w:color w:val="000000"/>
              </w:rPr>
            </w:pPr>
            <w:r w:rsidRPr="002D0B6F">
              <w:rPr>
                <w:rFonts w:ascii="Arial" w:hAnsi="Arial" w:cs="Arial"/>
                <w:color w:val="000000"/>
              </w:rPr>
              <w:t>10893</w:t>
            </w:r>
          </w:p>
          <w:p w14:paraId="52579994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37" w:type="dxa"/>
            <w:shd w:val="clear" w:color="auto" w:fill="B39ADB"/>
          </w:tcPr>
          <w:p w14:paraId="05AB9CAF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44.7</w:t>
            </w:r>
          </w:p>
        </w:tc>
        <w:tc>
          <w:tcPr>
            <w:tcW w:w="681" w:type="dxa"/>
            <w:shd w:val="clear" w:color="auto" w:fill="B39ADB"/>
          </w:tcPr>
          <w:p w14:paraId="23A697DA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18</w:t>
            </w:r>
          </w:p>
        </w:tc>
        <w:tc>
          <w:tcPr>
            <w:tcW w:w="1176" w:type="dxa"/>
            <w:shd w:val="clear" w:color="auto" w:fill="B39ADB"/>
          </w:tcPr>
          <w:p w14:paraId="491C5B77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70.3</w:t>
            </w:r>
          </w:p>
        </w:tc>
        <w:tc>
          <w:tcPr>
            <w:tcW w:w="1377" w:type="dxa"/>
            <w:shd w:val="clear" w:color="auto" w:fill="B39ADB"/>
          </w:tcPr>
          <w:p w14:paraId="5FEDB2D4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11</w:t>
            </w:r>
          </w:p>
        </w:tc>
        <w:tc>
          <w:tcPr>
            <w:tcW w:w="629" w:type="dxa"/>
            <w:shd w:val="clear" w:color="auto" w:fill="B39ADB"/>
          </w:tcPr>
          <w:p w14:paraId="3CF25D9C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99.8</w:t>
            </w:r>
          </w:p>
        </w:tc>
        <w:tc>
          <w:tcPr>
            <w:tcW w:w="767" w:type="dxa"/>
            <w:shd w:val="clear" w:color="auto" w:fill="B39ADB"/>
          </w:tcPr>
          <w:p w14:paraId="38FE0768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100</w:t>
            </w:r>
          </w:p>
        </w:tc>
      </w:tr>
      <w:tr w:rsidR="00284C11" w:rsidRPr="007E2210" w14:paraId="38017616" w14:textId="77777777" w:rsidTr="007562BA">
        <w:tc>
          <w:tcPr>
            <w:tcW w:w="1980" w:type="dxa"/>
            <w:shd w:val="clear" w:color="auto" w:fill="B39ADB"/>
          </w:tcPr>
          <w:p w14:paraId="31E7880C" w14:textId="77777777" w:rsidR="00284C11" w:rsidRPr="002D0B6F" w:rsidRDefault="00000000" w:rsidP="007562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43" w:history="1">
              <w:r w:rsidR="00284C11" w:rsidRPr="002D0B6F">
                <w:rPr>
                  <w:rFonts w:ascii="Arial" w:hAnsi="Arial" w:cs="Arial"/>
                  <w:b/>
                  <w:bCs/>
                  <w:sz w:val="20"/>
                  <w:szCs w:val="20"/>
                </w:rPr>
                <w:t>Vibrio phage vB_Vipa10</w:t>
              </w:r>
            </w:hyperlink>
          </w:p>
        </w:tc>
        <w:tc>
          <w:tcPr>
            <w:tcW w:w="1559" w:type="dxa"/>
            <w:shd w:val="clear" w:color="auto" w:fill="B39ADB"/>
          </w:tcPr>
          <w:p w14:paraId="1A5AEFB5" w14:textId="77777777" w:rsidR="00284C11" w:rsidRPr="007E2210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44" w:tgtFrame="_blank" w:history="1">
              <w:r w:rsidR="00284C11" w:rsidRPr="002D0B6F">
                <w:rPr>
                  <w:rFonts w:ascii="Arial" w:hAnsi="Arial" w:cs="Arial"/>
                  <w:sz w:val="20"/>
                  <w:szCs w:val="20"/>
                </w:rPr>
                <w:t>MT188666.1</w:t>
              </w:r>
            </w:hyperlink>
          </w:p>
        </w:tc>
        <w:tc>
          <w:tcPr>
            <w:tcW w:w="992" w:type="dxa"/>
            <w:shd w:val="clear" w:color="auto" w:fill="B39ADB"/>
          </w:tcPr>
          <w:p w14:paraId="2DAAA0D6" w14:textId="77777777" w:rsidR="00284C11" w:rsidRPr="002D0B6F" w:rsidRDefault="00284C11" w:rsidP="007562BA">
            <w:pPr>
              <w:pStyle w:val="HTMLPreformatted"/>
              <w:rPr>
                <w:rFonts w:ascii="Arial" w:hAnsi="Arial" w:cs="Arial"/>
                <w:color w:val="000000"/>
              </w:rPr>
            </w:pPr>
            <w:r w:rsidRPr="002D0B6F">
              <w:rPr>
                <w:rFonts w:ascii="Arial" w:hAnsi="Arial" w:cs="Arial"/>
                <w:color w:val="000000"/>
              </w:rPr>
              <w:t>9318</w:t>
            </w:r>
          </w:p>
          <w:p w14:paraId="05E9006C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37" w:type="dxa"/>
            <w:shd w:val="clear" w:color="auto" w:fill="B39ADB"/>
          </w:tcPr>
          <w:p w14:paraId="56C1D812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45.0</w:t>
            </w:r>
          </w:p>
        </w:tc>
        <w:tc>
          <w:tcPr>
            <w:tcW w:w="681" w:type="dxa"/>
            <w:shd w:val="clear" w:color="auto" w:fill="B39ADB"/>
          </w:tcPr>
          <w:p w14:paraId="658B0427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14</w:t>
            </w:r>
          </w:p>
        </w:tc>
        <w:tc>
          <w:tcPr>
            <w:tcW w:w="1176" w:type="dxa"/>
            <w:shd w:val="clear" w:color="auto" w:fill="B39ADB"/>
          </w:tcPr>
          <w:p w14:paraId="212B2F4D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82.0</w:t>
            </w:r>
          </w:p>
        </w:tc>
        <w:tc>
          <w:tcPr>
            <w:tcW w:w="1377" w:type="dxa"/>
            <w:shd w:val="clear" w:color="auto" w:fill="B39ADB"/>
          </w:tcPr>
          <w:p w14:paraId="10C25C5D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11</w:t>
            </w:r>
          </w:p>
        </w:tc>
        <w:tc>
          <w:tcPr>
            <w:tcW w:w="629" w:type="dxa"/>
            <w:shd w:val="clear" w:color="auto" w:fill="B39ADB"/>
          </w:tcPr>
          <w:p w14:paraId="0B5E28E4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99.8</w:t>
            </w:r>
          </w:p>
        </w:tc>
        <w:tc>
          <w:tcPr>
            <w:tcW w:w="767" w:type="dxa"/>
            <w:shd w:val="clear" w:color="auto" w:fill="B39ADB"/>
          </w:tcPr>
          <w:p w14:paraId="365362C8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100</w:t>
            </w:r>
          </w:p>
        </w:tc>
      </w:tr>
      <w:tr w:rsidR="00284C11" w:rsidRPr="007E2210" w14:paraId="2E369074" w14:textId="77777777" w:rsidTr="007562BA">
        <w:tc>
          <w:tcPr>
            <w:tcW w:w="1980" w:type="dxa"/>
            <w:shd w:val="clear" w:color="auto" w:fill="B39ADB"/>
          </w:tcPr>
          <w:p w14:paraId="2B1C0542" w14:textId="77777777" w:rsidR="00284C11" w:rsidRPr="002D0B6F" w:rsidRDefault="00000000" w:rsidP="007562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45" w:history="1">
              <w:r w:rsidR="00284C11" w:rsidRPr="002D0B6F">
                <w:rPr>
                  <w:rFonts w:ascii="Arial" w:hAnsi="Arial" w:cs="Arial"/>
                  <w:b/>
                  <w:bCs/>
                  <w:sz w:val="20"/>
                  <w:szCs w:val="20"/>
                </w:rPr>
                <w:t>Vibrio phage vB_Vipa71</w:t>
              </w:r>
            </w:hyperlink>
          </w:p>
        </w:tc>
        <w:tc>
          <w:tcPr>
            <w:tcW w:w="1559" w:type="dxa"/>
            <w:shd w:val="clear" w:color="auto" w:fill="B39ADB"/>
          </w:tcPr>
          <w:p w14:paraId="6D027197" w14:textId="77777777" w:rsidR="00284C11" w:rsidRPr="007E2210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46" w:tgtFrame="_blank" w:history="1">
              <w:r w:rsidR="00284C11" w:rsidRPr="002D0B6F">
                <w:rPr>
                  <w:rFonts w:ascii="Arial" w:hAnsi="Arial" w:cs="Arial"/>
                  <w:sz w:val="20"/>
                  <w:szCs w:val="20"/>
                </w:rPr>
                <w:t>MT193890.1</w:t>
              </w:r>
            </w:hyperlink>
          </w:p>
        </w:tc>
        <w:tc>
          <w:tcPr>
            <w:tcW w:w="992" w:type="dxa"/>
            <w:shd w:val="clear" w:color="auto" w:fill="B39ADB"/>
          </w:tcPr>
          <w:p w14:paraId="11CCAC0A" w14:textId="77777777" w:rsidR="00284C11" w:rsidRPr="002D0B6F" w:rsidRDefault="00284C11" w:rsidP="007562BA">
            <w:pPr>
              <w:pStyle w:val="HTMLPreformatted"/>
              <w:rPr>
                <w:rFonts w:ascii="Arial" w:hAnsi="Arial" w:cs="Arial"/>
                <w:color w:val="000000"/>
              </w:rPr>
            </w:pPr>
            <w:r w:rsidRPr="002D0B6F">
              <w:rPr>
                <w:rFonts w:ascii="Arial" w:hAnsi="Arial" w:cs="Arial"/>
                <w:color w:val="000000"/>
              </w:rPr>
              <w:t>10295</w:t>
            </w:r>
          </w:p>
          <w:p w14:paraId="73F0AA9C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837" w:type="dxa"/>
            <w:shd w:val="clear" w:color="auto" w:fill="B39ADB"/>
          </w:tcPr>
          <w:p w14:paraId="72CE1E9A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44.5</w:t>
            </w:r>
          </w:p>
        </w:tc>
        <w:tc>
          <w:tcPr>
            <w:tcW w:w="681" w:type="dxa"/>
            <w:shd w:val="clear" w:color="auto" w:fill="B39ADB"/>
          </w:tcPr>
          <w:p w14:paraId="6878E491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13</w:t>
            </w:r>
          </w:p>
        </w:tc>
        <w:tc>
          <w:tcPr>
            <w:tcW w:w="1176" w:type="dxa"/>
            <w:shd w:val="clear" w:color="auto" w:fill="B39ADB"/>
          </w:tcPr>
          <w:p w14:paraId="00E57ACD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72.2</w:t>
            </w:r>
          </w:p>
        </w:tc>
        <w:tc>
          <w:tcPr>
            <w:tcW w:w="1377" w:type="dxa"/>
            <w:shd w:val="clear" w:color="auto" w:fill="B39ADB"/>
          </w:tcPr>
          <w:p w14:paraId="7EA4C211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11</w:t>
            </w:r>
          </w:p>
        </w:tc>
        <w:tc>
          <w:tcPr>
            <w:tcW w:w="629" w:type="dxa"/>
            <w:shd w:val="clear" w:color="auto" w:fill="B39ADB"/>
          </w:tcPr>
          <w:p w14:paraId="11B5FDD7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100</w:t>
            </w:r>
          </w:p>
        </w:tc>
        <w:tc>
          <w:tcPr>
            <w:tcW w:w="767" w:type="dxa"/>
            <w:shd w:val="clear" w:color="auto" w:fill="B39ADB"/>
          </w:tcPr>
          <w:p w14:paraId="0DD7E345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100</w:t>
            </w:r>
          </w:p>
        </w:tc>
      </w:tr>
      <w:tr w:rsidR="00284C11" w:rsidRPr="007E2210" w14:paraId="56BDFCF6" w14:textId="77777777" w:rsidTr="007562BA">
        <w:tc>
          <w:tcPr>
            <w:tcW w:w="1980" w:type="dxa"/>
            <w:shd w:val="clear" w:color="auto" w:fill="B39ADB"/>
          </w:tcPr>
          <w:p w14:paraId="7E50896E" w14:textId="77777777" w:rsidR="00284C11" w:rsidRPr="002D0B6F" w:rsidRDefault="00284C11" w:rsidP="007562BA">
            <w:pPr>
              <w:rPr>
                <w:rFonts w:ascii="Arial" w:hAnsi="Arial" w:cs="Arial"/>
                <w:sz w:val="20"/>
                <w:szCs w:val="20"/>
              </w:rPr>
            </w:pPr>
            <w:r w:rsidRPr="002D0B6F">
              <w:rPr>
                <w:rFonts w:ascii="Arial" w:hAnsi="Arial" w:cs="Arial"/>
                <w:sz w:val="20"/>
                <w:szCs w:val="20"/>
              </w:rPr>
              <w:t>Vibrio phage VfO3K6</w:t>
            </w:r>
          </w:p>
        </w:tc>
        <w:tc>
          <w:tcPr>
            <w:tcW w:w="1559" w:type="dxa"/>
            <w:shd w:val="clear" w:color="auto" w:fill="B39ADB"/>
          </w:tcPr>
          <w:p w14:paraId="72B53240" w14:textId="77777777" w:rsidR="00284C11" w:rsidRPr="007E2210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47" w:tgtFrame="lnk77EBVDET013" w:tooltip="Show report for NC_002362.1" w:history="1">
              <w:r w:rsidR="00284C11" w:rsidRPr="002D0B6F">
                <w:rPr>
                  <w:rFonts w:ascii="Arial" w:hAnsi="Arial" w:cs="Arial"/>
                  <w:sz w:val="20"/>
                  <w:szCs w:val="20"/>
                </w:rPr>
                <w:t>NC_002362.1</w:t>
              </w:r>
            </w:hyperlink>
          </w:p>
        </w:tc>
        <w:tc>
          <w:tcPr>
            <w:tcW w:w="992" w:type="dxa"/>
            <w:shd w:val="clear" w:color="auto" w:fill="B39ADB"/>
          </w:tcPr>
          <w:p w14:paraId="2C55B3AB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8784</w:t>
            </w:r>
          </w:p>
        </w:tc>
        <w:tc>
          <w:tcPr>
            <w:tcW w:w="837" w:type="dxa"/>
            <w:shd w:val="clear" w:color="auto" w:fill="B39ADB"/>
          </w:tcPr>
          <w:p w14:paraId="6EDA68AE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45.2</w:t>
            </w:r>
          </w:p>
        </w:tc>
        <w:tc>
          <w:tcPr>
            <w:tcW w:w="681" w:type="dxa"/>
            <w:shd w:val="clear" w:color="auto" w:fill="B39ADB"/>
          </w:tcPr>
          <w:p w14:paraId="4BEED8F1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</w:t>
            </w:r>
          </w:p>
        </w:tc>
        <w:tc>
          <w:tcPr>
            <w:tcW w:w="1176" w:type="dxa"/>
            <w:shd w:val="clear" w:color="auto" w:fill="B39ADB"/>
          </w:tcPr>
          <w:p w14:paraId="25056799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73.1</w:t>
            </w:r>
          </w:p>
        </w:tc>
        <w:tc>
          <w:tcPr>
            <w:tcW w:w="1377" w:type="dxa"/>
            <w:shd w:val="clear" w:color="auto" w:fill="B39ADB"/>
          </w:tcPr>
          <w:p w14:paraId="5B642E73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8</w:t>
            </w:r>
          </w:p>
        </w:tc>
        <w:tc>
          <w:tcPr>
            <w:tcW w:w="629" w:type="dxa"/>
            <w:shd w:val="clear" w:color="auto" w:fill="B39ADB"/>
          </w:tcPr>
          <w:p w14:paraId="2D56D1C3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99.8</w:t>
            </w:r>
          </w:p>
        </w:tc>
        <w:tc>
          <w:tcPr>
            <w:tcW w:w="767" w:type="dxa"/>
            <w:shd w:val="clear" w:color="auto" w:fill="B39ADB"/>
          </w:tcPr>
          <w:p w14:paraId="76B9F376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97.5</w:t>
            </w:r>
          </w:p>
        </w:tc>
      </w:tr>
      <w:tr w:rsidR="00284C11" w:rsidRPr="007E2210" w14:paraId="74201742" w14:textId="77777777" w:rsidTr="007562BA">
        <w:tc>
          <w:tcPr>
            <w:tcW w:w="1980" w:type="dxa"/>
            <w:shd w:val="clear" w:color="auto" w:fill="B39ADB"/>
          </w:tcPr>
          <w:p w14:paraId="519E5663" w14:textId="77777777" w:rsidR="00284C11" w:rsidRPr="002D0B6F" w:rsidRDefault="00284C11" w:rsidP="007562BA">
            <w:pPr>
              <w:rPr>
                <w:rFonts w:ascii="Arial" w:hAnsi="Arial" w:cs="Arial"/>
                <w:sz w:val="20"/>
                <w:szCs w:val="20"/>
              </w:rPr>
            </w:pPr>
            <w:r w:rsidRPr="002D0B6F">
              <w:rPr>
                <w:rFonts w:ascii="Arial" w:hAnsi="Arial" w:cs="Arial"/>
                <w:sz w:val="20"/>
                <w:szCs w:val="20"/>
              </w:rPr>
              <w:t>Vibrio phage VALG phi6</w:t>
            </w:r>
          </w:p>
        </w:tc>
        <w:tc>
          <w:tcPr>
            <w:tcW w:w="1559" w:type="dxa"/>
            <w:shd w:val="clear" w:color="auto" w:fill="B39ADB"/>
          </w:tcPr>
          <w:p w14:paraId="4264F8D2" w14:textId="77777777" w:rsidR="00284C11" w:rsidRPr="007E2210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48" w:tgtFrame="lnk77EBVDET013" w:tooltip="Show report for NC_073759.1" w:history="1">
              <w:r w:rsidR="00284C11" w:rsidRPr="007E2210">
                <w:rPr>
                  <w:rFonts w:ascii="Arial" w:hAnsi="Arial" w:cs="Arial"/>
                  <w:sz w:val="20"/>
                  <w:szCs w:val="20"/>
                </w:rPr>
                <w:t>NC_073759.1</w:t>
              </w:r>
            </w:hyperlink>
          </w:p>
        </w:tc>
        <w:tc>
          <w:tcPr>
            <w:tcW w:w="992" w:type="dxa"/>
            <w:shd w:val="clear" w:color="auto" w:fill="B39ADB"/>
          </w:tcPr>
          <w:p w14:paraId="36AA567F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8529</w:t>
            </w:r>
          </w:p>
        </w:tc>
        <w:tc>
          <w:tcPr>
            <w:tcW w:w="837" w:type="dxa"/>
            <w:shd w:val="clear" w:color="auto" w:fill="B39ADB"/>
          </w:tcPr>
          <w:p w14:paraId="3FC5278B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44.3</w:t>
            </w:r>
          </w:p>
        </w:tc>
        <w:tc>
          <w:tcPr>
            <w:tcW w:w="681" w:type="dxa"/>
            <w:shd w:val="clear" w:color="auto" w:fill="B39ADB"/>
          </w:tcPr>
          <w:p w14:paraId="098ADE6F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13</w:t>
            </w:r>
          </w:p>
        </w:tc>
        <w:tc>
          <w:tcPr>
            <w:tcW w:w="1176" w:type="dxa"/>
            <w:shd w:val="clear" w:color="auto" w:fill="B39ADB"/>
          </w:tcPr>
          <w:p w14:paraId="2F84011F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74.5</w:t>
            </w:r>
          </w:p>
        </w:tc>
        <w:tc>
          <w:tcPr>
            <w:tcW w:w="1377" w:type="dxa"/>
            <w:shd w:val="clear" w:color="auto" w:fill="B39ADB"/>
          </w:tcPr>
          <w:p w14:paraId="762BCFF6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10</w:t>
            </w:r>
          </w:p>
        </w:tc>
        <w:tc>
          <w:tcPr>
            <w:tcW w:w="629" w:type="dxa"/>
            <w:shd w:val="clear" w:color="auto" w:fill="B39ADB"/>
          </w:tcPr>
          <w:p w14:paraId="09D5F812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99.6</w:t>
            </w:r>
          </w:p>
        </w:tc>
        <w:tc>
          <w:tcPr>
            <w:tcW w:w="767" w:type="dxa"/>
            <w:shd w:val="clear" w:color="auto" w:fill="B39ADB"/>
          </w:tcPr>
          <w:p w14:paraId="709A8CFF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98.8</w:t>
            </w:r>
          </w:p>
        </w:tc>
      </w:tr>
      <w:tr w:rsidR="00284C11" w:rsidRPr="007E2210" w14:paraId="393F1C22" w14:textId="77777777" w:rsidTr="007562BA">
        <w:tc>
          <w:tcPr>
            <w:tcW w:w="1980" w:type="dxa"/>
          </w:tcPr>
          <w:p w14:paraId="0E292C4D" w14:textId="77777777" w:rsidR="00284C11" w:rsidRPr="002D0B6F" w:rsidRDefault="00284C11" w:rsidP="007562B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0B6F">
              <w:rPr>
                <w:rFonts w:ascii="Arial" w:hAnsi="Arial" w:cs="Arial"/>
                <w:i/>
                <w:iCs/>
                <w:sz w:val="20"/>
                <w:szCs w:val="20"/>
              </w:rPr>
              <w:t>Villovirus Vf33</w:t>
            </w:r>
          </w:p>
        </w:tc>
        <w:tc>
          <w:tcPr>
            <w:tcW w:w="1559" w:type="dxa"/>
          </w:tcPr>
          <w:p w14:paraId="5C953A0C" w14:textId="77777777" w:rsidR="00284C11" w:rsidRPr="007E2210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49" w:tgtFrame="lnk77EBVDET013" w:tooltip="Show report for AB012573.1" w:history="1">
              <w:r w:rsidR="00284C11" w:rsidRPr="007E2210">
                <w:rPr>
                  <w:rFonts w:ascii="Arial" w:hAnsi="Arial" w:cs="Arial"/>
                  <w:sz w:val="20"/>
                  <w:szCs w:val="20"/>
                </w:rPr>
                <w:t>AB012573.1</w:t>
              </w:r>
            </w:hyperlink>
          </w:p>
        </w:tc>
        <w:tc>
          <w:tcPr>
            <w:tcW w:w="992" w:type="dxa"/>
          </w:tcPr>
          <w:p w14:paraId="63E0C16A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7965</w:t>
            </w:r>
          </w:p>
        </w:tc>
        <w:tc>
          <w:tcPr>
            <w:tcW w:w="837" w:type="dxa"/>
          </w:tcPr>
          <w:p w14:paraId="4068DE4B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45.7</w:t>
            </w:r>
          </w:p>
        </w:tc>
        <w:tc>
          <w:tcPr>
            <w:tcW w:w="681" w:type="dxa"/>
          </w:tcPr>
          <w:p w14:paraId="1224B479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</w:t>
            </w:r>
          </w:p>
        </w:tc>
        <w:tc>
          <w:tcPr>
            <w:tcW w:w="1176" w:type="dxa"/>
          </w:tcPr>
          <w:p w14:paraId="252C358A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36.8</w:t>
            </w:r>
          </w:p>
        </w:tc>
        <w:tc>
          <w:tcPr>
            <w:tcW w:w="1377" w:type="dxa"/>
          </w:tcPr>
          <w:p w14:paraId="2C0EAFB9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</w:p>
        </w:tc>
        <w:tc>
          <w:tcPr>
            <w:tcW w:w="629" w:type="dxa"/>
          </w:tcPr>
          <w:p w14:paraId="4A7815B6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9.8</w:t>
            </w:r>
          </w:p>
        </w:tc>
        <w:tc>
          <w:tcPr>
            <w:tcW w:w="767" w:type="dxa"/>
          </w:tcPr>
          <w:p w14:paraId="7BE5C839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</w:tr>
      <w:tr w:rsidR="00284C11" w:rsidRPr="007E2210" w14:paraId="351C7203" w14:textId="77777777" w:rsidTr="007562BA">
        <w:tc>
          <w:tcPr>
            <w:tcW w:w="1980" w:type="dxa"/>
          </w:tcPr>
          <w:p w14:paraId="45270DB5" w14:textId="77777777" w:rsidR="00284C11" w:rsidRPr="002D0B6F" w:rsidRDefault="00284C11" w:rsidP="007562B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0B6F">
              <w:rPr>
                <w:rFonts w:ascii="Arial" w:hAnsi="Arial" w:cs="Arial"/>
                <w:i/>
                <w:iCs/>
                <w:sz w:val="20"/>
                <w:szCs w:val="20"/>
              </w:rPr>
              <w:t>Vicialiavirus VCY</w:t>
            </w:r>
          </w:p>
        </w:tc>
        <w:tc>
          <w:tcPr>
            <w:tcW w:w="1559" w:type="dxa"/>
          </w:tcPr>
          <w:p w14:paraId="0645ABEE" w14:textId="77777777" w:rsidR="00284C11" w:rsidRPr="007E2210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284C11" w:rsidRPr="007E2210">
                <w:rPr>
                  <w:rFonts w:ascii="Arial" w:hAnsi="Arial" w:cs="Arial"/>
                  <w:sz w:val="20"/>
                  <w:szCs w:val="20"/>
                </w:rPr>
                <w:t>NC_016162</w:t>
              </w:r>
            </w:hyperlink>
          </w:p>
        </w:tc>
        <w:tc>
          <w:tcPr>
            <w:tcW w:w="992" w:type="dxa"/>
          </w:tcPr>
          <w:p w14:paraId="39E16E67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7103</w:t>
            </w:r>
          </w:p>
        </w:tc>
        <w:tc>
          <w:tcPr>
            <w:tcW w:w="837" w:type="dxa"/>
          </w:tcPr>
          <w:p w14:paraId="18552DF4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41.4</w:t>
            </w:r>
          </w:p>
        </w:tc>
        <w:tc>
          <w:tcPr>
            <w:tcW w:w="681" w:type="dxa"/>
          </w:tcPr>
          <w:p w14:paraId="16D09687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11</w:t>
            </w:r>
          </w:p>
        </w:tc>
        <w:tc>
          <w:tcPr>
            <w:tcW w:w="1176" w:type="dxa"/>
          </w:tcPr>
          <w:p w14:paraId="5B2B64F3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0.8</w:t>
            </w:r>
          </w:p>
        </w:tc>
        <w:tc>
          <w:tcPr>
            <w:tcW w:w="1377" w:type="dxa"/>
          </w:tcPr>
          <w:p w14:paraId="2ACCA90D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</w:p>
        </w:tc>
        <w:tc>
          <w:tcPr>
            <w:tcW w:w="629" w:type="dxa"/>
          </w:tcPr>
          <w:p w14:paraId="087E2B59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68.6</w:t>
            </w:r>
          </w:p>
        </w:tc>
        <w:tc>
          <w:tcPr>
            <w:tcW w:w="767" w:type="dxa"/>
          </w:tcPr>
          <w:p w14:paraId="6B519DB7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28.7</w:t>
            </w:r>
          </w:p>
        </w:tc>
      </w:tr>
      <w:tr w:rsidR="00284C11" w:rsidRPr="007E2210" w14:paraId="68D03C43" w14:textId="77777777" w:rsidTr="007562BA">
        <w:tc>
          <w:tcPr>
            <w:tcW w:w="1980" w:type="dxa"/>
          </w:tcPr>
          <w:p w14:paraId="1F4EB2BC" w14:textId="77777777" w:rsidR="00284C11" w:rsidRPr="002D0B6F" w:rsidRDefault="00284C11" w:rsidP="007562B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0B6F">
              <w:rPr>
                <w:rFonts w:ascii="Arial" w:hAnsi="Arial" w:cs="Arial"/>
                <w:i/>
                <w:iCs/>
                <w:sz w:val="20"/>
                <w:szCs w:val="20"/>
              </w:rPr>
              <w:t>Capistrivirus KSF1</w:t>
            </w:r>
          </w:p>
        </w:tc>
        <w:tc>
          <w:tcPr>
            <w:tcW w:w="1559" w:type="dxa"/>
          </w:tcPr>
          <w:p w14:paraId="292BA160" w14:textId="77777777" w:rsidR="00284C11" w:rsidRPr="007E2210" w:rsidRDefault="00000000" w:rsidP="007562BA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284C11" w:rsidRPr="00EE6AE9">
                <w:rPr>
                  <w:rFonts w:ascii="Arial" w:hAnsi="Arial" w:cs="Arial"/>
                  <w:sz w:val="20"/>
                  <w:szCs w:val="20"/>
                </w:rPr>
                <w:t>NC_006294</w:t>
              </w:r>
            </w:hyperlink>
          </w:p>
        </w:tc>
        <w:tc>
          <w:tcPr>
            <w:tcW w:w="992" w:type="dxa"/>
          </w:tcPr>
          <w:p w14:paraId="09DAB9DE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7107</w:t>
            </w:r>
          </w:p>
        </w:tc>
        <w:tc>
          <w:tcPr>
            <w:tcW w:w="837" w:type="dxa"/>
          </w:tcPr>
          <w:p w14:paraId="271932E5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44.4</w:t>
            </w:r>
          </w:p>
        </w:tc>
        <w:tc>
          <w:tcPr>
            <w:tcW w:w="681" w:type="dxa"/>
          </w:tcPr>
          <w:p w14:paraId="0CC24C58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12</w:t>
            </w:r>
          </w:p>
        </w:tc>
        <w:tc>
          <w:tcPr>
            <w:tcW w:w="1176" w:type="dxa"/>
          </w:tcPr>
          <w:p w14:paraId="14F77495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1377" w:type="dxa"/>
          </w:tcPr>
          <w:p w14:paraId="74403CD6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</w:p>
        </w:tc>
        <w:tc>
          <w:tcPr>
            <w:tcW w:w="629" w:type="dxa"/>
          </w:tcPr>
          <w:p w14:paraId="5F6ACD3C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40.6</w:t>
            </w:r>
          </w:p>
        </w:tc>
        <w:tc>
          <w:tcPr>
            <w:tcW w:w="767" w:type="dxa"/>
          </w:tcPr>
          <w:p w14:paraId="1F505B6E" w14:textId="77777777" w:rsidR="00284C11" w:rsidRPr="007E2210" w:rsidRDefault="00284C11" w:rsidP="007562B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E2210">
              <w:rPr>
                <w:rFonts w:ascii="Arial" w:hAnsi="Arial" w:cs="Arial"/>
                <w:sz w:val="20"/>
                <w:szCs w:val="20"/>
                <w:lang w:val="hr-HR"/>
              </w:rPr>
              <w:t>19.9</w:t>
            </w:r>
          </w:p>
        </w:tc>
      </w:tr>
    </w:tbl>
    <w:p w14:paraId="17A4C41D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039BDFDC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0C598DE3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6A94380D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09091161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791BD214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1D909F04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093F20F8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1E2A53A3" w14:textId="77777777" w:rsidR="00284C11" w:rsidRDefault="00284C11" w:rsidP="00284C11">
      <w:pPr>
        <w:rPr>
          <w:rFonts w:ascii="Arial" w:hAnsi="Arial" w:cs="Arial"/>
          <w:b/>
          <w:sz w:val="22"/>
          <w:szCs w:val="22"/>
        </w:rPr>
      </w:pPr>
    </w:p>
    <w:p w14:paraId="270443FC" w14:textId="77777777" w:rsidR="00284C11" w:rsidRDefault="00284C11" w:rsidP="00284C11">
      <w:pPr>
        <w:rPr>
          <w:rFonts w:ascii="Arial" w:hAnsi="Arial" w:cs="Arial"/>
          <w:bCs/>
          <w:sz w:val="22"/>
          <w:szCs w:val="22"/>
          <w:lang w:val="sr-Latn-RS"/>
        </w:rPr>
      </w:pPr>
    </w:p>
    <w:p w14:paraId="69B0DDE8" w14:textId="5AD9C9F0" w:rsidR="00284C11" w:rsidRDefault="00284C11" w:rsidP="00284C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Figure 2</w:t>
      </w:r>
      <w:r w:rsidRPr="00F67AF4">
        <w:rPr>
          <w:rFonts w:ascii="Arial" w:hAnsi="Arial" w:cs="Arial"/>
          <w:b/>
          <w:sz w:val="22"/>
          <w:szCs w:val="22"/>
        </w:rPr>
        <w:t xml:space="preserve">. </w:t>
      </w:r>
      <w:r w:rsidRPr="00002898">
        <w:rPr>
          <w:rFonts w:ascii="Arial" w:hAnsi="Arial" w:cs="Arial"/>
          <w:sz w:val="22"/>
          <w:szCs w:val="22"/>
        </w:rPr>
        <w:t>“One click” phylogeny tree [</w:t>
      </w:r>
      <w:r>
        <w:rPr>
          <w:rFonts w:ascii="Arial" w:hAnsi="Arial" w:cs="Arial"/>
          <w:sz w:val="22"/>
          <w:szCs w:val="22"/>
        </w:rPr>
        <w:t>3</w:t>
      </w:r>
      <w:r w:rsidRPr="00002898">
        <w:rPr>
          <w:rFonts w:ascii="Arial" w:hAnsi="Arial" w:cs="Arial"/>
          <w:sz w:val="22"/>
          <w:szCs w:val="22"/>
        </w:rPr>
        <w:t xml:space="preserve">] of </w:t>
      </w:r>
      <w:r w:rsidRPr="00002898">
        <w:rPr>
          <w:rFonts w:ascii="Arial" w:hAnsi="Arial" w:cs="Arial"/>
          <w:i/>
          <w:iCs/>
          <w:sz w:val="22"/>
          <w:szCs w:val="22"/>
        </w:rPr>
        <w:t>Inoviridae</w:t>
      </w:r>
      <w:r w:rsidRPr="00002898">
        <w:rPr>
          <w:rFonts w:ascii="Arial" w:hAnsi="Arial" w:cs="Arial"/>
          <w:sz w:val="22"/>
          <w:szCs w:val="22"/>
        </w:rPr>
        <w:t>, based on amino-acid sequences of morphogenesis protein</w:t>
      </w:r>
      <w:r>
        <w:rPr>
          <w:rFonts w:ascii="Arial" w:hAnsi="Arial" w:cs="Arial"/>
          <w:sz w:val="22"/>
          <w:szCs w:val="22"/>
        </w:rPr>
        <w:t xml:space="preserve"> (A) and coat protein (B)</w:t>
      </w:r>
      <w:r w:rsidRPr="00002898">
        <w:rPr>
          <w:rFonts w:ascii="Arial" w:hAnsi="Arial" w:cs="Arial"/>
          <w:sz w:val="22"/>
          <w:szCs w:val="22"/>
        </w:rPr>
        <w:t xml:space="preserve">; the new species </w:t>
      </w:r>
      <w:r>
        <w:rPr>
          <w:rFonts w:ascii="Arial" w:hAnsi="Arial" w:cs="Arial"/>
          <w:sz w:val="22"/>
          <w:szCs w:val="22"/>
        </w:rPr>
        <w:t xml:space="preserve">in genera </w:t>
      </w:r>
      <w:r w:rsidRPr="00EE6AE9">
        <w:rPr>
          <w:rFonts w:ascii="Arial" w:hAnsi="Arial" w:cs="Arial"/>
          <w:i/>
          <w:iCs/>
          <w:sz w:val="22"/>
          <w:szCs w:val="22"/>
        </w:rPr>
        <w:t>Villovirus</w:t>
      </w:r>
      <w:r>
        <w:rPr>
          <w:rFonts w:ascii="Arial" w:hAnsi="Arial" w:cs="Arial"/>
          <w:sz w:val="22"/>
          <w:szCs w:val="22"/>
        </w:rPr>
        <w:t xml:space="preserve"> and </w:t>
      </w:r>
      <w:r w:rsidRPr="00EE6AE9">
        <w:rPr>
          <w:rFonts w:ascii="Arial" w:hAnsi="Arial" w:cs="Arial"/>
          <w:i/>
          <w:iCs/>
          <w:sz w:val="22"/>
          <w:szCs w:val="22"/>
        </w:rPr>
        <w:t>Versovirus</w:t>
      </w:r>
      <w:r>
        <w:rPr>
          <w:rFonts w:ascii="Arial" w:hAnsi="Arial" w:cs="Arial"/>
          <w:sz w:val="22"/>
          <w:szCs w:val="22"/>
        </w:rPr>
        <w:t xml:space="preserve"> are </w:t>
      </w:r>
      <w:r w:rsidRPr="00002898">
        <w:rPr>
          <w:rFonts w:ascii="Arial" w:hAnsi="Arial" w:cs="Arial"/>
          <w:sz w:val="22"/>
          <w:szCs w:val="22"/>
        </w:rPr>
        <w:t>indicated</w:t>
      </w:r>
      <w:r>
        <w:rPr>
          <w:rFonts w:ascii="Arial" w:hAnsi="Arial" w:cs="Arial"/>
          <w:sz w:val="22"/>
          <w:szCs w:val="22"/>
        </w:rPr>
        <w:t xml:space="preserve"> by green and violet color, respectively.</w:t>
      </w:r>
    </w:p>
    <w:p w14:paraId="413DF26F" w14:textId="77777777" w:rsidR="00284C11" w:rsidRDefault="00284C11" w:rsidP="00284C11">
      <w:pPr>
        <w:pStyle w:val="ListParagraph"/>
        <w:ind w:left="436"/>
        <w:rPr>
          <w:rFonts w:ascii="Arial" w:hAnsi="Arial" w:cs="Arial"/>
          <w:color w:val="222222"/>
          <w:sz w:val="22"/>
          <w:szCs w:val="22"/>
          <w:shd w:val="clear" w:color="auto" w:fill="FFFFFF"/>
          <w:lang w:val="hr-HR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86662" wp14:editId="487C6085">
                <wp:simplePos x="0" y="0"/>
                <wp:positionH relativeFrom="column">
                  <wp:posOffset>2533650</wp:posOffset>
                </wp:positionH>
                <wp:positionV relativeFrom="paragraph">
                  <wp:posOffset>159385</wp:posOffset>
                </wp:positionV>
                <wp:extent cx="2733675" cy="647700"/>
                <wp:effectExtent l="0" t="0" r="9525" b="12700"/>
                <wp:wrapNone/>
                <wp:docPr id="126960260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64770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9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127A672" id="Rectangle 3" o:spid="_x0000_s1026" style="position:absolute;margin-left:199.5pt;margin-top:12.55pt;width:215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" fillcolor="#92d050" strokecolor="#1f3763 [1604]" strokeweight="1pt">
                <v:fill opacity="19018f"/>
              </v:rect>
            </w:pict>
          </mc:Fallback>
        </mc:AlternateContent>
      </w:r>
    </w:p>
    <w:p w14:paraId="008A6E69" w14:textId="77777777" w:rsidR="00284C11" w:rsidRDefault="00284C11" w:rsidP="00284C11">
      <w:pPr>
        <w:pStyle w:val="ListParagraph"/>
        <w:ind w:left="436"/>
        <w:rPr>
          <w:rFonts w:ascii="Arial" w:hAnsi="Arial" w:cs="Arial"/>
          <w:color w:val="222222"/>
          <w:sz w:val="22"/>
          <w:szCs w:val="22"/>
          <w:shd w:val="clear" w:color="auto" w:fill="FFFFFF"/>
          <w:lang w:val="hr-HR"/>
        </w:rPr>
      </w:pPr>
      <w:r>
        <w:rPr>
          <w:rFonts w:ascii="Arial" w:hAnsi="Arial" w:cs="Arial"/>
          <w:b/>
          <w:noProof/>
          <w:color w:val="0000FF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F9A84" wp14:editId="2E27AFBE">
                <wp:simplePos x="0" y="0"/>
                <wp:positionH relativeFrom="column">
                  <wp:posOffset>276225</wp:posOffset>
                </wp:positionH>
                <wp:positionV relativeFrom="paragraph">
                  <wp:posOffset>-4445</wp:posOffset>
                </wp:positionV>
                <wp:extent cx="590550" cy="323850"/>
                <wp:effectExtent l="0" t="0" r="6350" b="6350"/>
                <wp:wrapNone/>
                <wp:docPr id="164578203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9DC69" w14:textId="77777777" w:rsidR="00284C11" w:rsidRPr="00EE6AE9" w:rsidRDefault="00284C11" w:rsidP="00284C11">
                            <w:pPr>
                              <w:rPr>
                                <w:b/>
                                <w:bCs/>
                                <w:lang w:val="sr-Latn-RS"/>
                              </w:rPr>
                            </w:pPr>
                            <w:r w:rsidRPr="00EE6AE9">
                              <w:rPr>
                                <w:b/>
                                <w:bCs/>
                                <w:lang w:val="sr-Latn-RS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68F9A84" id="_x0000_s1028" type="#_x0000_t202" style="position:absolute;left:0;text-align:left;margin-left:21.75pt;margin-top:-.35pt;width:46.5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" fillcolor="white [3201]" stroked="f" strokeweight=".5pt">
                <v:textbox>
                  <w:txbxContent>
                    <w:p w14:paraId="5139DC69" w14:textId="77777777" w:rsidR="00284C11" w:rsidRPr="00EE6AE9" w:rsidRDefault="00284C11" w:rsidP="00284C11">
                      <w:pPr>
                        <w:rPr>
                          <w:b/>
                          <w:bCs/>
                          <w:lang w:val="sr-Latn-RS"/>
                        </w:rPr>
                      </w:pPr>
                      <w:r w:rsidRPr="00EE6AE9">
                        <w:rPr>
                          <w:b/>
                          <w:bCs/>
                          <w:lang w:val="sr-Latn-RS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DD42E" wp14:editId="3311BF7B">
                <wp:simplePos x="0" y="0"/>
                <wp:positionH relativeFrom="column">
                  <wp:posOffset>2838450</wp:posOffset>
                </wp:positionH>
                <wp:positionV relativeFrom="paragraph">
                  <wp:posOffset>1732280</wp:posOffset>
                </wp:positionV>
                <wp:extent cx="2533650" cy="1295400"/>
                <wp:effectExtent l="0" t="0" r="19050" b="12700"/>
                <wp:wrapNone/>
                <wp:docPr id="61694873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295400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DD7E7FB" id="Rectangle 3" o:spid="_x0000_s1026" style="position:absolute;margin-left:223.5pt;margin-top:136.4pt;width:199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" fillcolor="#7030a0" strokecolor="#1f3763 [1604]" strokeweight="1pt">
                <v:fill opacity="15163f"/>
              </v:rect>
            </w:pict>
          </mc:Fallback>
        </mc:AlternateContent>
      </w:r>
      <w:r>
        <w:fldChar w:fldCharType="begin"/>
      </w:r>
      <w:r>
        <w:instrText xml:space="preserve"> INCLUDEPICTURE "http://www.phylogeny.fr/get_result.cgi?task_id=b02e40313c3ca8c09eb38cb49354f700&amp;results_in_list=50&amp;raw=1"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AEB9232" wp14:editId="4A547110">
            <wp:extent cx="5945938" cy="3409950"/>
            <wp:effectExtent l="0" t="0" r="0" b="0"/>
            <wp:docPr id="380976418" name="Picture 4" descr="result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 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08"/>
                    <a:stretch/>
                  </pic:blipFill>
                  <pic:spPr bwMode="auto">
                    <a:xfrm>
                      <a:off x="0" y="0"/>
                      <a:ext cx="5962115" cy="341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59BA5CB4" w14:textId="77777777" w:rsidR="00284C11" w:rsidRDefault="00284C11" w:rsidP="00284C11">
      <w:pPr>
        <w:pStyle w:val="ListParagraph"/>
        <w:ind w:left="436"/>
        <w:rPr>
          <w:rFonts w:ascii="Arial" w:hAnsi="Arial" w:cs="Arial"/>
          <w:color w:val="222222"/>
          <w:sz w:val="22"/>
          <w:szCs w:val="22"/>
          <w:shd w:val="clear" w:color="auto" w:fill="FFFFFF"/>
          <w:lang w:val="hr-HR"/>
        </w:rPr>
      </w:pPr>
    </w:p>
    <w:p w14:paraId="5D8345D3" w14:textId="77777777" w:rsidR="00284C11" w:rsidRDefault="00284C11" w:rsidP="00284C11">
      <w:pPr>
        <w:pStyle w:val="ListParagraph"/>
        <w:ind w:left="436"/>
        <w:rPr>
          <w:rFonts w:ascii="Arial" w:hAnsi="Arial" w:cs="Arial"/>
          <w:color w:val="222222"/>
          <w:sz w:val="22"/>
          <w:szCs w:val="22"/>
          <w:shd w:val="clear" w:color="auto" w:fill="FFFFFF"/>
          <w:lang w:val="hr-HR"/>
        </w:rPr>
      </w:pPr>
      <w:r>
        <w:rPr>
          <w:rFonts w:ascii="Arial" w:hAnsi="Arial" w:cs="Arial"/>
          <w:b/>
          <w:noProof/>
          <w:color w:val="0000FF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82580B" wp14:editId="377860AF">
                <wp:simplePos x="0" y="0"/>
                <wp:positionH relativeFrom="column">
                  <wp:posOffset>276225</wp:posOffset>
                </wp:positionH>
                <wp:positionV relativeFrom="paragraph">
                  <wp:posOffset>-3175</wp:posOffset>
                </wp:positionV>
                <wp:extent cx="590550" cy="323850"/>
                <wp:effectExtent l="0" t="0" r="6350" b="6350"/>
                <wp:wrapNone/>
                <wp:docPr id="81709767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E0CB7" w14:textId="77777777" w:rsidR="00284C11" w:rsidRPr="00EE6AE9" w:rsidRDefault="00284C11" w:rsidP="00284C11">
                            <w:pPr>
                              <w:rPr>
                                <w:b/>
                                <w:bCs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r-Latn-RS"/>
                              </w:rPr>
                              <w:t>B</w:t>
                            </w:r>
                            <w:r w:rsidRPr="00EE6AE9">
                              <w:rPr>
                                <w:b/>
                                <w:bCs/>
                                <w:lang w:val="sr-Latn-R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482580B" id="_x0000_s1029" type="#_x0000_t202" style="position:absolute;left:0;text-align:left;margin-left:21.75pt;margin-top:-.25pt;width:46.5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" fillcolor="white [3201]" stroked="f" strokeweight=".5pt">
                <v:textbox>
                  <w:txbxContent>
                    <w:p w14:paraId="57CE0CB7" w14:textId="77777777" w:rsidR="00284C11" w:rsidRPr="00EE6AE9" w:rsidRDefault="00284C11" w:rsidP="00284C11">
                      <w:pPr>
                        <w:rPr>
                          <w:b/>
                          <w:bCs/>
                          <w:lang w:val="sr-Latn-RS"/>
                        </w:rPr>
                      </w:pPr>
                      <w:r>
                        <w:rPr>
                          <w:b/>
                          <w:bCs/>
                          <w:lang w:val="sr-Latn-RS"/>
                        </w:rPr>
                        <w:t>B</w:t>
                      </w:r>
                      <w:r w:rsidRPr="00EE6AE9">
                        <w:rPr>
                          <w:b/>
                          <w:bCs/>
                          <w:lang w:val="sr-Latn-R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21E661" wp14:editId="4F8FD1AF">
                <wp:simplePos x="0" y="0"/>
                <wp:positionH relativeFrom="column">
                  <wp:posOffset>2771775</wp:posOffset>
                </wp:positionH>
                <wp:positionV relativeFrom="paragraph">
                  <wp:posOffset>2084070</wp:posOffset>
                </wp:positionV>
                <wp:extent cx="2733675" cy="647700"/>
                <wp:effectExtent l="0" t="0" r="9525" b="12700"/>
                <wp:wrapNone/>
                <wp:docPr id="2370841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64770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9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8E1F31D" id="Rectangle 3" o:spid="_x0000_s1026" style="position:absolute;margin-left:218.25pt;margin-top:164.1pt;width:215.2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" fillcolor="#92d050" strokecolor="#1f3763 [1604]" strokeweight="1pt">
                <v:fill opacity="19018f"/>
              </v:rect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BF420" wp14:editId="57814963">
                <wp:simplePos x="0" y="0"/>
                <wp:positionH relativeFrom="column">
                  <wp:posOffset>1609725</wp:posOffset>
                </wp:positionH>
                <wp:positionV relativeFrom="paragraph">
                  <wp:posOffset>483870</wp:posOffset>
                </wp:positionV>
                <wp:extent cx="2533650" cy="1295400"/>
                <wp:effectExtent l="0" t="0" r="19050" b="12700"/>
                <wp:wrapNone/>
                <wp:docPr id="20194008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295400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8F6538F" id="Rectangle 3" o:spid="_x0000_s1026" style="position:absolute;margin-left:126.75pt;margin-top:38.1pt;width:199.5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" fillcolor="#7030a0" strokecolor="#1f3763 [1604]" strokeweight="1pt">
                <v:fill opacity="15163f"/>
              </v:rect>
            </w:pict>
          </mc:Fallback>
        </mc:AlternateContent>
      </w:r>
      <w:r>
        <w:fldChar w:fldCharType="begin"/>
      </w:r>
      <w:r>
        <w:instrText xml:space="preserve"> INCLUDEPICTURE "http://www.phylogeny.fr/get_result.cgi?task_id=b02e40313c3ca8c01ab177890e778228&amp;results_in_list=50&amp;raw=1"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5E94C09" wp14:editId="3216AC6B">
            <wp:extent cx="5967268" cy="3429000"/>
            <wp:effectExtent l="0" t="0" r="0" b="0"/>
            <wp:docPr id="1538357657" name="Picture 3" descr="result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 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75"/>
                    <a:stretch/>
                  </pic:blipFill>
                  <pic:spPr bwMode="auto">
                    <a:xfrm>
                      <a:off x="0" y="0"/>
                      <a:ext cx="5983150" cy="343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6580F3CA" w14:textId="77777777" w:rsidR="00284C11" w:rsidRDefault="00284C11" w:rsidP="00284C11">
      <w:pPr>
        <w:rPr>
          <w:rFonts w:ascii="Arial" w:hAnsi="Arial" w:cs="Arial"/>
          <w:color w:val="222222"/>
          <w:sz w:val="22"/>
          <w:szCs w:val="22"/>
          <w:shd w:val="clear" w:color="auto" w:fill="FFFFFF"/>
          <w:lang w:val="hr-HR"/>
        </w:rPr>
      </w:pPr>
    </w:p>
    <w:p w14:paraId="3AF827F5" w14:textId="77777777" w:rsidR="008B0DF5" w:rsidRDefault="008B0DF5" w:rsidP="00284C11">
      <w:pPr>
        <w:spacing w:before="120" w:after="120"/>
        <w:rPr>
          <w:rFonts w:ascii="Arial" w:hAnsi="Arial" w:cs="Arial"/>
          <w:b/>
        </w:rPr>
      </w:pPr>
    </w:p>
    <w:p w14:paraId="6EDD456B" w14:textId="77777777" w:rsidR="008B0DF5" w:rsidRDefault="008B0DF5" w:rsidP="00284C11">
      <w:pPr>
        <w:spacing w:before="120" w:after="120"/>
        <w:rPr>
          <w:rFonts w:ascii="Arial" w:hAnsi="Arial" w:cs="Arial"/>
          <w:b/>
        </w:rPr>
      </w:pPr>
    </w:p>
    <w:p w14:paraId="2561EAE0" w14:textId="77777777" w:rsidR="008B0DF5" w:rsidRDefault="008B0DF5" w:rsidP="00284C11">
      <w:pPr>
        <w:spacing w:before="120" w:after="120"/>
        <w:rPr>
          <w:rFonts w:ascii="Arial" w:hAnsi="Arial" w:cs="Arial"/>
          <w:b/>
        </w:rPr>
      </w:pPr>
    </w:p>
    <w:p w14:paraId="1862898F" w14:textId="77777777" w:rsidR="008B0DF5" w:rsidRDefault="008B0DF5" w:rsidP="00284C11">
      <w:pPr>
        <w:spacing w:before="120" w:after="120"/>
        <w:rPr>
          <w:rFonts w:ascii="Arial" w:hAnsi="Arial" w:cs="Arial"/>
          <w:b/>
        </w:rPr>
      </w:pPr>
    </w:p>
    <w:p w14:paraId="6D015268" w14:textId="387C6CB1" w:rsidR="00284C11" w:rsidRDefault="00284C11" w:rsidP="00284C11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1F156ADF" w14:textId="77777777" w:rsidR="00284C11" w:rsidRPr="00961369" w:rsidRDefault="00284C11" w:rsidP="00284C11">
      <w:pPr>
        <w:rPr>
          <w:rFonts w:ascii="Arial" w:hAnsi="Arial" w:cs="Arial"/>
          <w:color w:val="222222"/>
          <w:sz w:val="22"/>
          <w:szCs w:val="22"/>
          <w:shd w:val="clear" w:color="auto" w:fill="FFFFFF"/>
          <w:lang w:val="hr-HR"/>
        </w:rPr>
      </w:pPr>
    </w:p>
    <w:p w14:paraId="13B1A25D" w14:textId="77777777" w:rsidR="00284C11" w:rsidRPr="00002898" w:rsidRDefault="00284C11" w:rsidP="00284C11">
      <w:pPr>
        <w:pStyle w:val="BodyTextIndent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002898">
        <w:rPr>
          <w:rFonts w:ascii="Arial" w:hAnsi="Arial" w:cs="Arial"/>
          <w:color w:val="000000"/>
          <w:sz w:val="22"/>
          <w:szCs w:val="22"/>
        </w:rPr>
        <w:t xml:space="preserve">Knezevic P, Adriaenssens EM, ICTV Report Consortium (2021) ICTV Virus Taxonomy Profile: </w:t>
      </w:r>
      <w:r w:rsidRPr="00002898">
        <w:rPr>
          <w:rFonts w:ascii="Arial" w:hAnsi="Arial" w:cs="Arial"/>
          <w:i/>
          <w:iCs/>
          <w:color w:val="000000"/>
          <w:sz w:val="22"/>
          <w:szCs w:val="22"/>
        </w:rPr>
        <w:t>Plectroviridae</w:t>
      </w:r>
      <w:r w:rsidRPr="00002898">
        <w:rPr>
          <w:rFonts w:ascii="Arial" w:hAnsi="Arial" w:cs="Arial"/>
          <w:color w:val="000000"/>
          <w:sz w:val="22"/>
          <w:szCs w:val="22"/>
        </w:rPr>
        <w:t xml:space="preserve">, J Gen Virol https://doi.org/10.1099/jgv.0.001597 </w:t>
      </w:r>
    </w:p>
    <w:p w14:paraId="20AE89DA" w14:textId="77777777" w:rsidR="00284C11" w:rsidRPr="00002898" w:rsidRDefault="00284C11" w:rsidP="00284C11">
      <w:pPr>
        <w:pStyle w:val="BodyTextIndent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002898">
        <w:rPr>
          <w:rFonts w:ascii="Arial" w:hAnsi="Arial" w:cs="Arial"/>
          <w:color w:val="000000"/>
          <w:sz w:val="22"/>
          <w:szCs w:val="22"/>
        </w:rPr>
        <w:t xml:space="preserve">Knezevic P, Adriaenssens EM, ICTV Report Consortium (2021) ICTV Virus Taxonomy Profile: </w:t>
      </w:r>
      <w:r w:rsidRPr="00002898">
        <w:rPr>
          <w:rFonts w:ascii="Arial" w:hAnsi="Arial" w:cs="Arial"/>
          <w:i/>
          <w:iCs/>
          <w:color w:val="000000"/>
          <w:sz w:val="22"/>
          <w:szCs w:val="22"/>
        </w:rPr>
        <w:t>Inoviridae</w:t>
      </w:r>
      <w:r w:rsidRPr="00002898">
        <w:rPr>
          <w:rFonts w:ascii="Arial" w:hAnsi="Arial" w:cs="Arial"/>
          <w:color w:val="000000"/>
          <w:sz w:val="22"/>
          <w:szCs w:val="22"/>
        </w:rPr>
        <w:t xml:space="preserve">, J Gen Virol </w:t>
      </w:r>
      <w:r w:rsidRPr="00002898">
        <w:rPr>
          <w:rFonts w:ascii="Arial" w:hAnsi="Arial" w:cs="Arial"/>
          <w:i/>
          <w:iCs/>
          <w:color w:val="000000"/>
          <w:sz w:val="22"/>
          <w:szCs w:val="22"/>
        </w:rPr>
        <w:t>in press</w:t>
      </w:r>
    </w:p>
    <w:p w14:paraId="62EB2F48" w14:textId="77777777" w:rsidR="00284C11" w:rsidRDefault="00284C11" w:rsidP="00284C11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2"/>
          <w:szCs w:val="22"/>
          <w:shd w:val="clear" w:color="auto" w:fill="FFFFFF"/>
          <w:lang w:val="hr-HR"/>
        </w:rPr>
      </w:pPr>
      <w:r w:rsidRPr="0000289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Dereeper A.. Guignon V., Blanc G., Audic S., Buffet S., Chevenet F., Dufayard J.F., Guindon S., Lefort V., Lescot M., Claverie J.M., Gascuel O. (2008). Phylogeny.fr: robust phylogenetic analysis for the non-specialist. Nucleic Acids Res. W465-9. </w:t>
      </w:r>
      <w:hyperlink r:id="rId54" w:history="1">
        <w:r w:rsidRPr="00002898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https://doi.org/10.1186/1756-0500-6-140</w:t>
        </w:r>
      </w:hyperlink>
      <w:r w:rsidRPr="00002898">
        <w:rPr>
          <w:rFonts w:ascii="Arial" w:hAnsi="Arial" w:cs="Arial"/>
          <w:color w:val="222222"/>
          <w:sz w:val="22"/>
          <w:szCs w:val="22"/>
          <w:shd w:val="clear" w:color="auto" w:fill="FFFFFF"/>
          <w:lang w:val="hr-HR"/>
        </w:rPr>
        <w:t xml:space="preserve"> </w:t>
      </w:r>
    </w:p>
    <w:p w14:paraId="7381DB1C" w14:textId="77777777" w:rsidR="00284C11" w:rsidRPr="00002898" w:rsidRDefault="00284C11" w:rsidP="00284C11">
      <w:pPr>
        <w:pStyle w:val="BodyTextIndent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002898">
        <w:rPr>
          <w:rFonts w:ascii="Arial" w:hAnsi="Arial" w:cs="Arial"/>
          <w:color w:val="000000"/>
          <w:sz w:val="22"/>
          <w:szCs w:val="22"/>
        </w:rPr>
        <w:t>Turner D, Reynolds D, Seto D, Mahadevan P. CoreGenes3.5: a webserver for the determination of core genes from sets of viral and small bacterial genomes. BMC Res Notes. 2013;6:140. doi: 10.1186/1756-0500-6-140.  PMID: 23566564.</w:t>
      </w:r>
    </w:p>
    <w:p w14:paraId="57BFA7F9" w14:textId="77777777" w:rsidR="00284C11" w:rsidRPr="00002898" w:rsidRDefault="00284C11" w:rsidP="00284C11">
      <w:pPr>
        <w:pStyle w:val="ListParagraph"/>
        <w:ind w:left="436"/>
        <w:rPr>
          <w:rFonts w:ascii="Arial" w:hAnsi="Arial" w:cs="Arial"/>
          <w:color w:val="222222"/>
          <w:sz w:val="22"/>
          <w:szCs w:val="22"/>
          <w:shd w:val="clear" w:color="auto" w:fill="FFFFFF"/>
          <w:lang w:val="hr-HR"/>
        </w:rPr>
      </w:pPr>
    </w:p>
    <w:p w14:paraId="6E9BDD63" w14:textId="77777777" w:rsidR="00284C11" w:rsidRDefault="00284C11" w:rsidP="00284C11">
      <w:pPr>
        <w:tabs>
          <w:tab w:val="left" w:pos="720"/>
        </w:tabs>
        <w:rPr>
          <w:rFonts w:ascii="Arial" w:hAnsi="Arial" w:cs="Arial"/>
          <w:b/>
          <w:sz w:val="22"/>
          <w:szCs w:val="22"/>
        </w:rPr>
      </w:pPr>
    </w:p>
    <w:p w14:paraId="574FE57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F23CF3E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BD24768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D0A180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747B32F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4B1DD3B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680DB07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85F7709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51663F6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5A9C2A6A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413FAFA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7D9013D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5556E8C1" w14:textId="7024EDA0" w:rsidR="00A174CC" w:rsidRDefault="00A174CC"/>
    <w:sectPr w:rsidR="00A174CC">
      <w:headerReference w:type="default" r:id="rId55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1A1B" w14:textId="77777777" w:rsidR="005419D6" w:rsidRDefault="005419D6">
      <w:r>
        <w:separator/>
      </w:r>
    </w:p>
  </w:endnote>
  <w:endnote w:type="continuationSeparator" w:id="0">
    <w:p w14:paraId="7A4CAF51" w14:textId="77777777" w:rsidR="005419D6" w:rsidRDefault="0054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B6E4" w14:textId="77777777" w:rsidR="005419D6" w:rsidRDefault="005419D6">
      <w:r>
        <w:separator/>
      </w:r>
    </w:p>
  </w:footnote>
  <w:footnote w:type="continuationSeparator" w:id="0">
    <w:p w14:paraId="3D70518A" w14:textId="77777777" w:rsidR="005419D6" w:rsidRDefault="0054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5C57"/>
    <w:multiLevelType w:val="hybridMultilevel"/>
    <w:tmpl w:val="6756ED52"/>
    <w:lvl w:ilvl="0" w:tplc="E2D49E0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D3405EF"/>
    <w:multiLevelType w:val="hybridMultilevel"/>
    <w:tmpl w:val="AF806828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96354172">
    <w:abstractNumId w:val="1"/>
  </w:num>
  <w:num w:numId="2" w16cid:durableId="1176191213">
    <w:abstractNumId w:val="2"/>
  </w:num>
  <w:num w:numId="3" w16cid:durableId="1578398138">
    <w:abstractNumId w:val="0"/>
  </w:num>
  <w:num w:numId="4" w16cid:durableId="952715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A146A"/>
    <w:rsid w:val="000B0C24"/>
    <w:rsid w:val="000F51F4"/>
    <w:rsid w:val="000F7067"/>
    <w:rsid w:val="0013113D"/>
    <w:rsid w:val="00165B78"/>
    <w:rsid w:val="00284C11"/>
    <w:rsid w:val="0037243A"/>
    <w:rsid w:val="003E4CC6"/>
    <w:rsid w:val="0043110C"/>
    <w:rsid w:val="00437970"/>
    <w:rsid w:val="004F3196"/>
    <w:rsid w:val="005419D6"/>
    <w:rsid w:val="00543F86"/>
    <w:rsid w:val="00556B7F"/>
    <w:rsid w:val="005A54C3"/>
    <w:rsid w:val="00601CC5"/>
    <w:rsid w:val="00821152"/>
    <w:rsid w:val="008815EE"/>
    <w:rsid w:val="008B0DF5"/>
    <w:rsid w:val="00A174CC"/>
    <w:rsid w:val="00A2357C"/>
    <w:rsid w:val="00AC1881"/>
    <w:rsid w:val="00AD759B"/>
    <w:rsid w:val="00B142B8"/>
    <w:rsid w:val="00B35CC8"/>
    <w:rsid w:val="00B47589"/>
    <w:rsid w:val="00B904D4"/>
    <w:rsid w:val="00C6001E"/>
    <w:rsid w:val="00C74985"/>
    <w:rsid w:val="00DA06C0"/>
    <w:rsid w:val="00DF4FCC"/>
    <w:rsid w:val="00E034B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4C1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84C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4C11"/>
    <w:rPr>
      <w:rFonts w:ascii="Courier New" w:eastAsia="Times New Roman" w:hAnsi="Courier New" w:cs="Courier New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velien.Adriaenssens@quadram.ac.uk" TargetMode="External"/><Relationship Id="rId18" Type="http://schemas.openxmlformats.org/officeDocument/2006/relationships/hyperlink" Target="https://www.ncbi.nlm.nih.gov/nuccore/9630747" TargetMode="External"/><Relationship Id="rId26" Type="http://schemas.openxmlformats.org/officeDocument/2006/relationships/hyperlink" Target="https://www.ncbi.nlm.nih.gov/nuccore/NC_005948.1" TargetMode="External"/><Relationship Id="rId39" Type="http://schemas.openxmlformats.org/officeDocument/2006/relationships/hyperlink" Target="https://www.ncbi.nlm.nih.gov/nuccore/MT188663.1" TargetMode="External"/><Relationship Id="rId21" Type="http://schemas.openxmlformats.org/officeDocument/2006/relationships/image" Target="media/image2.png"/><Relationship Id="rId34" Type="http://schemas.openxmlformats.org/officeDocument/2006/relationships/hyperlink" Target="https://www.ncbi.nlm.nih.gov/genome/107228" TargetMode="External"/><Relationship Id="rId42" Type="http://schemas.openxmlformats.org/officeDocument/2006/relationships/hyperlink" Target="https://www.ncbi.nlm.nih.gov/nuccore/MT188662.1" TargetMode="External"/><Relationship Id="rId47" Type="http://schemas.openxmlformats.org/officeDocument/2006/relationships/hyperlink" Target="https://www.ncbi.nlm.nih.gov/nucleotide/NC_002362.1?report=genbank&amp;log$=nucltop&amp;blast_rank=5&amp;RID=77EBVDET013" TargetMode="External"/><Relationship Id="rId50" Type="http://schemas.openxmlformats.org/officeDocument/2006/relationships/hyperlink" Target="https://www.ncbi.nlm.nih.gov/nuccore/358356470" TargetMode="External"/><Relationship Id="rId55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ncbi.nlm.nih.gov/nuccore/MT975991.1" TargetMode="External"/><Relationship Id="rId29" Type="http://schemas.openxmlformats.org/officeDocument/2006/relationships/hyperlink" Target="https://www.ncbi.nlm.nih.gov/nuccore/23455823" TargetMode="External"/><Relationship Id="rId11" Type="http://schemas.openxmlformats.org/officeDocument/2006/relationships/hyperlink" Target="mailto:Phage.Canada@gmail.com" TargetMode="External"/><Relationship Id="rId24" Type="http://schemas.openxmlformats.org/officeDocument/2006/relationships/hyperlink" Target="https://blast.ncbi.nlm.nih.gov/Blast.cgi" TargetMode="External"/><Relationship Id="rId32" Type="http://schemas.openxmlformats.org/officeDocument/2006/relationships/hyperlink" Target="https://www.ncbi.nlm.nih.gov/nuccore/NC_015209.1" TargetMode="External"/><Relationship Id="rId37" Type="http://schemas.openxmlformats.org/officeDocument/2006/relationships/hyperlink" Target="https://www.ncbi.nlm.nih.gov/nuccore/MT188665.1" TargetMode="External"/><Relationship Id="rId40" Type="http://schemas.openxmlformats.org/officeDocument/2006/relationships/hyperlink" Target="https://www.ncbi.nlm.nih.gov/nuccore/9630747" TargetMode="External"/><Relationship Id="rId45" Type="http://schemas.openxmlformats.org/officeDocument/2006/relationships/hyperlink" Target="https://www.ncbi.nlm.nih.gov/genome/103313" TargetMode="External"/><Relationship Id="rId53" Type="http://schemas.openxmlformats.org/officeDocument/2006/relationships/image" Target="media/image5.png"/><Relationship Id="rId5" Type="http://schemas.openxmlformats.org/officeDocument/2006/relationships/footnotes" Target="footnotes.xml"/><Relationship Id="rId19" Type="http://schemas.openxmlformats.org/officeDocument/2006/relationships/hyperlink" Target="https://www.ncbi.nlm.nih.gov/nuccore/5653235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mir.gavric@dbe.uns.ac.rs" TargetMode="External"/><Relationship Id="rId14" Type="http://schemas.openxmlformats.org/officeDocument/2006/relationships/hyperlink" Target="https://blast.ncbi.nlm.nih.gov/Blast.cgi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ncbi.nlm.nih.gov/nuccore/9630747" TargetMode="External"/><Relationship Id="rId30" Type="http://schemas.openxmlformats.org/officeDocument/2006/relationships/hyperlink" Target="https://www.ncbi.nlm.nih.gov/nuccore/238821372" TargetMode="External"/><Relationship Id="rId35" Type="http://schemas.openxmlformats.org/officeDocument/2006/relationships/hyperlink" Target="https://www.ncbi.nlm.nih.gov/nuccore/MT188664.1" TargetMode="External"/><Relationship Id="rId43" Type="http://schemas.openxmlformats.org/officeDocument/2006/relationships/hyperlink" Target="https://www.ncbi.nlm.nih.gov/genome/107224" TargetMode="External"/><Relationship Id="rId48" Type="http://schemas.openxmlformats.org/officeDocument/2006/relationships/hyperlink" Target="https://www.ncbi.nlm.nih.gov/nucleotide/NC_073759.1?report=genbank&amp;log$=nucltop&amp;blast_rank=9&amp;RID=77EBVDET013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petar.knezevic@dbe.uns.ac.rs" TargetMode="External"/><Relationship Id="rId51" Type="http://schemas.openxmlformats.org/officeDocument/2006/relationships/hyperlink" Target="https://www.ncbi.nlm.nih.gov/nuccore/52221121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rob.lavigne@kuleuven.be" TargetMode="External"/><Relationship Id="rId17" Type="http://schemas.openxmlformats.org/officeDocument/2006/relationships/hyperlink" Target="https://www.ncbi.nlm.nih.gov/nucleotide/MH616815.1?report=genbank&amp;log$=nucltop&amp;blast_rank=3&amp;RID=77ZJD046013" TargetMode="External"/><Relationship Id="rId25" Type="http://schemas.openxmlformats.org/officeDocument/2006/relationships/hyperlink" Target="https://www.ncbi.nlm.nih.gov/nuccore/OP628074.1" TargetMode="External"/><Relationship Id="rId33" Type="http://schemas.openxmlformats.org/officeDocument/2006/relationships/hyperlink" Target="https://www.ncbi.nlm.nih.gov/nuccore/514361131" TargetMode="External"/><Relationship Id="rId38" Type="http://schemas.openxmlformats.org/officeDocument/2006/relationships/hyperlink" Target="https://www.ncbi.nlm.nih.gov/genome/107226" TargetMode="External"/><Relationship Id="rId46" Type="http://schemas.openxmlformats.org/officeDocument/2006/relationships/hyperlink" Target="https://www.ncbi.nlm.nih.gov/nuccore/MT193890.1" TargetMode="External"/><Relationship Id="rId20" Type="http://schemas.openxmlformats.org/officeDocument/2006/relationships/hyperlink" Target="https://www.ncbi.nlm.nih.gov/nuccore/70727678" TargetMode="External"/><Relationship Id="rId41" Type="http://schemas.openxmlformats.org/officeDocument/2006/relationships/hyperlink" Target="https://www.ncbi.nlm.nih.gov/genome/107226" TargetMode="External"/><Relationship Id="rId54" Type="http://schemas.openxmlformats.org/officeDocument/2006/relationships/hyperlink" Target="https://doi.org/10.1186/1756-0500-6-14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last.ncbi.nlm.nih.gov/Blast.cgi" TargetMode="External"/><Relationship Id="rId23" Type="http://schemas.openxmlformats.org/officeDocument/2006/relationships/hyperlink" Target="https://www.ncbi.nlm.nih.gov/nuccore/OL512807.1" TargetMode="External"/><Relationship Id="rId28" Type="http://schemas.openxmlformats.org/officeDocument/2006/relationships/hyperlink" Target="https://www.ncbi.nlm.nih.gov/nucleotide/NC_073760.1?report=genbank&amp;log$=nucltop&amp;blast_rank=6&amp;RID=777C414D013" TargetMode="External"/><Relationship Id="rId36" Type="http://schemas.openxmlformats.org/officeDocument/2006/relationships/hyperlink" Target="https://www.ncbi.nlm.nih.gov/genome/107227" TargetMode="External"/><Relationship Id="rId49" Type="http://schemas.openxmlformats.org/officeDocument/2006/relationships/hyperlink" Target="https://www.ncbi.nlm.nih.gov/nucleotide/AB012573.1?report=genbank&amp;log$=nucltop&amp;blast_rank=17&amp;RID=77EBVDET013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ymy@scau.edu.cn" TargetMode="External"/><Relationship Id="rId31" Type="http://schemas.openxmlformats.org/officeDocument/2006/relationships/hyperlink" Target="https://www.ncbi.nlm.nih.gov/nucleotide/NC_073758.1?report=genbank&amp;log$=nucltop&amp;blast_rank=11&amp;RID=7PFX4U8G016" TargetMode="External"/><Relationship Id="rId44" Type="http://schemas.openxmlformats.org/officeDocument/2006/relationships/hyperlink" Target="https://www.ncbi.nlm.nih.gov/nuccore/MT188666.1" TargetMode="External"/><Relationship Id="rId5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F. Murilo Zerbini</cp:lastModifiedBy>
  <cp:revision>12</cp:revision>
  <dcterms:created xsi:type="dcterms:W3CDTF">2023-06-05T08:33:00Z</dcterms:created>
  <dcterms:modified xsi:type="dcterms:W3CDTF">2023-07-06T07:55:00Z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