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0A1D62" w14:textId="77777777" w:rsidR="00AA601F" w:rsidRDefault="00D227FA" w:rsidP="008A612E">
      <w:pPr>
        <w:rPr>
          <w:rFonts w:ascii="Arial" w:hAnsi="Arial" w:cs="Arial"/>
          <w:color w:val="0000FF"/>
          <w:sz w:val="22"/>
          <w:szCs w:val="22"/>
        </w:rPr>
      </w:pPr>
      <w:r>
        <w:rPr>
          <w:rFonts w:ascii="Times" w:hAnsi="Times"/>
          <w:noProof/>
          <w:color w:val="0000FF"/>
          <w:szCs w:val="20"/>
          <w:lang w:val="en-GB" w:eastAsia="en-GB"/>
        </w:rPr>
        <w:drawing>
          <wp:anchor distT="0" distB="0" distL="114300" distR="114300" simplePos="0" relativeHeight="251658240" behindDoc="0" locked="0" layoutInCell="1" allowOverlap="1" wp14:anchorId="30F917AE" wp14:editId="5F0E49FF">
            <wp:simplePos x="0" y="0"/>
            <wp:positionH relativeFrom="column">
              <wp:posOffset>-85725</wp:posOffset>
            </wp:positionH>
            <wp:positionV relativeFrom="paragraph">
              <wp:posOffset>151765</wp:posOffset>
            </wp:positionV>
            <wp:extent cx="1238250" cy="762000"/>
            <wp:effectExtent l="0" t="0" r="635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0" cy="762000"/>
                    </a:xfrm>
                    <a:prstGeom prst="rect">
                      <a:avLst/>
                    </a:prstGeom>
                    <a:noFill/>
                  </pic:spPr>
                </pic:pic>
              </a:graphicData>
            </a:graphic>
            <wp14:sizeRelH relativeFrom="page">
              <wp14:pctWidth>0</wp14:pctWidth>
            </wp14:sizeRelH>
            <wp14:sizeRelV relativeFrom="page">
              <wp14:pctHeight>0</wp14:pctHeight>
            </wp14:sizeRelV>
          </wp:anchor>
        </w:drawing>
      </w:r>
      <w:r w:rsidR="00C67A98" w:rsidRPr="00DA5352">
        <w:rPr>
          <w:rFonts w:ascii="Arial" w:hAnsi="Arial" w:cs="Arial"/>
          <w:color w:val="0000FF"/>
          <w:sz w:val="22"/>
          <w:szCs w:val="22"/>
        </w:rPr>
        <w:t xml:space="preserve">This </w:t>
      </w:r>
      <w:r w:rsidR="00DC2ACB">
        <w:rPr>
          <w:rFonts w:ascii="Arial" w:hAnsi="Arial" w:cs="Arial"/>
          <w:color w:val="0000FF"/>
          <w:sz w:val="22"/>
          <w:szCs w:val="22"/>
        </w:rPr>
        <w:t>Word module</w:t>
      </w:r>
      <w:r w:rsidR="00C67A98" w:rsidRPr="00DA5352">
        <w:rPr>
          <w:rFonts w:ascii="Arial" w:hAnsi="Arial" w:cs="Arial"/>
          <w:color w:val="0000FF"/>
          <w:sz w:val="22"/>
          <w:szCs w:val="22"/>
        </w:rPr>
        <w:t xml:space="preserve"> should be used for all taxonomic pro</w:t>
      </w:r>
      <w:r w:rsidR="009F32F7">
        <w:rPr>
          <w:rFonts w:ascii="Arial" w:hAnsi="Arial" w:cs="Arial"/>
          <w:color w:val="0000FF"/>
          <w:sz w:val="22"/>
          <w:szCs w:val="22"/>
        </w:rPr>
        <w:t>posals</w:t>
      </w:r>
      <w:r w:rsidR="009F32F7" w:rsidRPr="008A612E">
        <w:rPr>
          <w:rFonts w:ascii="Arial" w:hAnsi="Arial" w:cs="Arial"/>
          <w:color w:val="0000FF"/>
          <w:sz w:val="22"/>
          <w:szCs w:val="22"/>
        </w:rPr>
        <w:t xml:space="preserve">. </w:t>
      </w:r>
    </w:p>
    <w:p w14:paraId="43163BBA" w14:textId="77777777" w:rsidR="008A612E" w:rsidRPr="008A612E" w:rsidRDefault="008A612E" w:rsidP="008A612E">
      <w:pPr>
        <w:rPr>
          <w:rFonts w:ascii="Arial" w:hAnsi="Arial" w:cs="Arial"/>
          <w:color w:val="0000FF"/>
          <w:sz w:val="22"/>
          <w:szCs w:val="22"/>
        </w:rPr>
      </w:pPr>
      <w:r w:rsidRPr="008A612E">
        <w:rPr>
          <w:rFonts w:ascii="Arial" w:hAnsi="Arial" w:cs="Arial"/>
          <w:color w:val="0000FF"/>
          <w:sz w:val="22"/>
          <w:szCs w:val="22"/>
        </w:rPr>
        <w:t xml:space="preserve">Please </w:t>
      </w:r>
      <w:r w:rsidRPr="000A7E3F">
        <w:rPr>
          <w:rFonts w:ascii="Arial" w:hAnsi="Arial" w:cs="Arial"/>
          <w:color w:val="0000FF"/>
          <w:sz w:val="22"/>
          <w:szCs w:val="22"/>
        </w:rPr>
        <w:t xml:space="preserve">complete </w:t>
      </w:r>
      <w:r w:rsidRPr="000A7E3F">
        <w:rPr>
          <w:rFonts w:ascii="Arial" w:hAnsi="Arial" w:cs="Arial"/>
          <w:b/>
          <w:color w:val="0000FF"/>
          <w:sz w:val="22"/>
          <w:szCs w:val="22"/>
        </w:rPr>
        <w:t>Part 1</w:t>
      </w:r>
      <w:r w:rsidRPr="000A7E3F">
        <w:rPr>
          <w:rFonts w:ascii="Arial" w:hAnsi="Arial" w:cs="Arial"/>
          <w:color w:val="0000FF"/>
          <w:sz w:val="22"/>
          <w:szCs w:val="22"/>
        </w:rPr>
        <w:t xml:space="preserve"> and:</w:t>
      </w:r>
    </w:p>
    <w:p w14:paraId="46FE239D" w14:textId="77777777" w:rsidR="008A612E" w:rsidRPr="008A612E" w:rsidRDefault="008A612E" w:rsidP="00AA601F">
      <w:pPr>
        <w:ind w:left="2160" w:firstLine="534"/>
        <w:rPr>
          <w:rFonts w:ascii="Arial" w:hAnsi="Arial" w:cs="Arial"/>
          <w:color w:val="0000FF"/>
          <w:sz w:val="22"/>
          <w:szCs w:val="22"/>
        </w:rPr>
      </w:pPr>
      <w:r w:rsidRPr="00AA601F">
        <w:rPr>
          <w:rFonts w:ascii="Arial" w:hAnsi="Arial" w:cs="Arial"/>
          <w:color w:val="0000FF"/>
          <w:sz w:val="22"/>
          <w:szCs w:val="22"/>
          <w:u w:val="single"/>
        </w:rPr>
        <w:t>either</w:t>
      </w:r>
      <w:r w:rsidRPr="00AA601F">
        <w:rPr>
          <w:rFonts w:ascii="Arial" w:hAnsi="Arial" w:cs="Arial"/>
          <w:b/>
          <w:color w:val="0000FF"/>
          <w:sz w:val="22"/>
          <w:szCs w:val="22"/>
        </w:rPr>
        <w:t xml:space="preserve"> Part 3</w:t>
      </w:r>
      <w:r w:rsidRPr="008A612E">
        <w:rPr>
          <w:rFonts w:ascii="Arial" w:hAnsi="Arial" w:cs="Arial"/>
          <w:color w:val="0000FF"/>
          <w:sz w:val="22"/>
          <w:szCs w:val="22"/>
        </w:rPr>
        <w:t xml:space="preserve"> for proposals to create new t</w:t>
      </w:r>
      <w:r>
        <w:rPr>
          <w:rFonts w:ascii="Arial" w:hAnsi="Arial" w:cs="Arial"/>
          <w:color w:val="0000FF"/>
          <w:sz w:val="22"/>
          <w:szCs w:val="22"/>
        </w:rPr>
        <w:t xml:space="preserve">axa </w:t>
      </w:r>
      <w:r w:rsidRPr="008A612E">
        <w:rPr>
          <w:rFonts w:ascii="Arial" w:hAnsi="Arial" w:cs="Arial"/>
          <w:color w:val="0000FF"/>
          <w:sz w:val="22"/>
          <w:szCs w:val="22"/>
        </w:rPr>
        <w:t xml:space="preserve">or change existing taxa </w:t>
      </w:r>
    </w:p>
    <w:p w14:paraId="1EA91E18" w14:textId="77777777" w:rsidR="008F2BEE" w:rsidRDefault="008A612E" w:rsidP="00AA601F">
      <w:pPr>
        <w:ind w:left="2160" w:firstLine="534"/>
        <w:rPr>
          <w:b/>
          <w:sz w:val="22"/>
          <w:szCs w:val="22"/>
        </w:rPr>
      </w:pPr>
      <w:r w:rsidRPr="00AA601F">
        <w:rPr>
          <w:rFonts w:ascii="Arial" w:hAnsi="Arial" w:cs="Arial"/>
          <w:color w:val="0000FF"/>
          <w:sz w:val="22"/>
          <w:szCs w:val="22"/>
          <w:u w:val="single"/>
        </w:rPr>
        <w:t>or</w:t>
      </w:r>
      <w:r w:rsidRPr="00AA601F">
        <w:rPr>
          <w:rFonts w:ascii="Arial" w:hAnsi="Arial" w:cs="Arial"/>
          <w:b/>
          <w:color w:val="0000FF"/>
          <w:sz w:val="22"/>
          <w:szCs w:val="22"/>
        </w:rPr>
        <w:t xml:space="preserve"> Part 2</w:t>
      </w:r>
      <w:r w:rsidRPr="008A612E">
        <w:rPr>
          <w:rFonts w:ascii="Arial" w:hAnsi="Arial" w:cs="Arial"/>
          <w:color w:val="0000FF"/>
          <w:sz w:val="22"/>
          <w:szCs w:val="22"/>
        </w:rPr>
        <w:t xml:space="preserve"> for proposals of a general nature. </w:t>
      </w:r>
      <w:r w:rsidRPr="008A612E">
        <w:rPr>
          <w:b/>
          <w:sz w:val="22"/>
          <w:szCs w:val="22"/>
        </w:rPr>
        <w:t xml:space="preserve">  </w:t>
      </w:r>
    </w:p>
    <w:p w14:paraId="58F45350" w14:textId="0C8BD93E" w:rsidR="008F2BEE" w:rsidRDefault="008F2BEE" w:rsidP="008F2BEE">
      <w:pPr>
        <w:pStyle w:val="BodyTextIndent"/>
        <w:spacing w:after="120"/>
        <w:ind w:left="2007" w:firstLine="0"/>
        <w:rPr>
          <w:rFonts w:ascii="Arial" w:hAnsi="Arial" w:cs="Arial"/>
          <w:color w:val="0000FF"/>
          <w:sz w:val="22"/>
          <w:szCs w:val="22"/>
        </w:rPr>
      </w:pPr>
      <w:r>
        <w:rPr>
          <w:rFonts w:ascii="Arial" w:hAnsi="Arial" w:cs="Arial"/>
          <w:color w:val="0000FF"/>
          <w:sz w:val="22"/>
          <w:szCs w:val="22"/>
        </w:rPr>
        <w:t xml:space="preserve">Submit the completed </w:t>
      </w:r>
      <w:r w:rsidRPr="009F32F7">
        <w:rPr>
          <w:rFonts w:ascii="Arial" w:hAnsi="Arial" w:cs="Arial"/>
          <w:color w:val="0000FF"/>
          <w:sz w:val="22"/>
          <w:szCs w:val="22"/>
        </w:rPr>
        <w:t xml:space="preserve">Word </w:t>
      </w:r>
      <w:r>
        <w:rPr>
          <w:rFonts w:ascii="Arial" w:hAnsi="Arial" w:cs="Arial"/>
          <w:color w:val="0000FF"/>
          <w:sz w:val="22"/>
          <w:szCs w:val="22"/>
        </w:rPr>
        <w:t xml:space="preserve">module, together with the accompanying </w:t>
      </w:r>
      <w:r w:rsidRPr="009F32F7">
        <w:rPr>
          <w:rFonts w:ascii="Arial" w:hAnsi="Arial" w:cs="Arial"/>
          <w:color w:val="0000FF"/>
          <w:sz w:val="22"/>
          <w:szCs w:val="22"/>
        </w:rPr>
        <w:t>Excel module</w:t>
      </w:r>
      <w:r>
        <w:rPr>
          <w:rFonts w:ascii="Arial" w:hAnsi="Arial" w:cs="Arial"/>
          <w:color w:val="0000FF"/>
          <w:sz w:val="22"/>
          <w:szCs w:val="22"/>
        </w:rPr>
        <w:t xml:space="preserve"> named in Part 3, </w:t>
      </w:r>
      <w:r w:rsidRPr="009F32F7">
        <w:rPr>
          <w:rFonts w:ascii="Arial" w:hAnsi="Arial" w:cs="Arial"/>
          <w:color w:val="0000FF"/>
          <w:sz w:val="22"/>
          <w:szCs w:val="22"/>
        </w:rPr>
        <w:t>to the appropriate ICTV Subcommittee Chair.</w:t>
      </w:r>
    </w:p>
    <w:p w14:paraId="1A3037B8" w14:textId="5E2F2BEE" w:rsidR="000A7E3F" w:rsidRDefault="000A7E3F" w:rsidP="000A7E3F">
      <w:pPr>
        <w:pStyle w:val="BodyTextIndent"/>
        <w:spacing w:after="120"/>
        <w:ind w:left="2007" w:firstLine="0"/>
        <w:rPr>
          <w:rFonts w:ascii="Arial" w:hAnsi="Arial" w:cs="Arial"/>
          <w:color w:val="0000FF"/>
          <w:sz w:val="22"/>
          <w:szCs w:val="22"/>
        </w:rPr>
      </w:pPr>
      <w:r w:rsidRPr="003C4611">
        <w:rPr>
          <w:rFonts w:ascii="Arial" w:hAnsi="Arial" w:cs="Arial"/>
          <w:color w:val="0000FF"/>
          <w:sz w:val="22"/>
          <w:szCs w:val="22"/>
        </w:rPr>
        <w:t xml:space="preserve">The Word module explains and justifies your proposal. </w:t>
      </w:r>
      <w:r w:rsidRPr="003C4611">
        <w:rPr>
          <w:rFonts w:ascii="Calibri" w:hAnsi="Calibri"/>
          <w:color w:val="0000FF"/>
        </w:rPr>
        <w:t xml:space="preserve">The </w:t>
      </w:r>
      <w:r w:rsidRPr="003C4611">
        <w:rPr>
          <w:rFonts w:ascii="Calibri" w:hAnsi="Calibri"/>
          <w:color w:val="0000FF"/>
          <w:u w:val="single"/>
        </w:rPr>
        <w:t xml:space="preserve">Excel module is a critical document </w:t>
      </w:r>
      <w:r w:rsidRPr="003C4611">
        <w:rPr>
          <w:rFonts w:ascii="Calibri" w:hAnsi="Calibri"/>
          <w:color w:val="0000FF"/>
        </w:rPr>
        <w:t xml:space="preserve">that will be used to implement the proposed taxonomic changes once they are approved and ratified. If proposals presented in the Word module are not presented accurately in the Excel module, </w:t>
      </w:r>
      <w:r w:rsidRPr="003C4611">
        <w:rPr>
          <w:rFonts w:ascii="Calibri" w:hAnsi="Calibri"/>
          <w:color w:val="0000FF"/>
          <w:u w:val="single"/>
        </w:rPr>
        <w:t>the taxonomic changes cannot proceed</w:t>
      </w:r>
      <w:r w:rsidRPr="003C4611">
        <w:rPr>
          <w:rFonts w:ascii="Calibri" w:hAnsi="Calibri"/>
        </w:rPr>
        <w:t>.</w:t>
      </w:r>
    </w:p>
    <w:p w14:paraId="302D00AD" w14:textId="77777777" w:rsidR="006D1B4E" w:rsidRPr="005557FC" w:rsidRDefault="00C67A98" w:rsidP="005557FC">
      <w:pPr>
        <w:pStyle w:val="BodyTextIndent"/>
        <w:spacing w:after="120"/>
        <w:ind w:left="2007" w:firstLine="0"/>
        <w:rPr>
          <w:rFonts w:ascii="Arial" w:hAnsi="Arial" w:cs="Arial"/>
          <w:color w:val="0000FF"/>
          <w:sz w:val="22"/>
          <w:szCs w:val="22"/>
        </w:rPr>
      </w:pPr>
      <w:r w:rsidRPr="00DA5352">
        <w:rPr>
          <w:rFonts w:ascii="Arial" w:hAnsi="Arial" w:cs="Arial"/>
          <w:color w:val="0000FF"/>
          <w:sz w:val="22"/>
          <w:szCs w:val="22"/>
        </w:rPr>
        <w:t>For guidance, see the notes written in blue</w:t>
      </w:r>
      <w:r w:rsidR="004D236F">
        <w:rPr>
          <w:rFonts w:ascii="Arial" w:hAnsi="Arial" w:cs="Arial"/>
          <w:color w:val="0000FF"/>
          <w:sz w:val="22"/>
          <w:szCs w:val="22"/>
        </w:rPr>
        <w:t xml:space="preserve">, below, </w:t>
      </w:r>
      <w:r w:rsidRPr="00DA5352">
        <w:rPr>
          <w:rFonts w:ascii="Arial" w:hAnsi="Arial" w:cs="Arial"/>
          <w:color w:val="0000FF"/>
          <w:sz w:val="22"/>
          <w:szCs w:val="22"/>
        </w:rPr>
        <w:t xml:space="preserve">and the </w:t>
      </w:r>
      <w:r w:rsidR="00820E4D" w:rsidRPr="00820E4D">
        <w:rPr>
          <w:rFonts w:ascii="Arial" w:hAnsi="Arial" w:cs="Arial"/>
          <w:color w:val="0000FF"/>
          <w:sz w:val="22"/>
          <w:szCs w:val="22"/>
          <w:u w:val="single"/>
        </w:rPr>
        <w:t>H</w:t>
      </w:r>
      <w:r w:rsidR="004D236F" w:rsidRPr="00820E4D">
        <w:rPr>
          <w:rFonts w:ascii="Arial" w:hAnsi="Arial" w:cs="Arial"/>
          <w:color w:val="0000FF"/>
          <w:sz w:val="22"/>
          <w:szCs w:val="22"/>
          <w:u w:val="single"/>
        </w:rPr>
        <w:t xml:space="preserve">elp </w:t>
      </w:r>
      <w:r w:rsidR="00820E4D" w:rsidRPr="00820E4D">
        <w:rPr>
          <w:rFonts w:ascii="Arial" w:hAnsi="Arial" w:cs="Arial"/>
          <w:color w:val="0000FF"/>
          <w:sz w:val="22"/>
          <w:szCs w:val="22"/>
          <w:u w:val="single"/>
        </w:rPr>
        <w:t>N</w:t>
      </w:r>
      <w:r w:rsidR="004D236F" w:rsidRPr="00820E4D">
        <w:rPr>
          <w:rFonts w:ascii="Arial" w:hAnsi="Arial" w:cs="Arial"/>
          <w:color w:val="0000FF"/>
          <w:sz w:val="22"/>
          <w:szCs w:val="22"/>
          <w:u w:val="single"/>
        </w:rPr>
        <w:t>otes</w:t>
      </w:r>
      <w:r w:rsidR="004D236F">
        <w:rPr>
          <w:rFonts w:ascii="Arial" w:hAnsi="Arial" w:cs="Arial"/>
          <w:color w:val="0000FF"/>
          <w:sz w:val="22"/>
          <w:szCs w:val="22"/>
        </w:rPr>
        <w:t xml:space="preserve"> in file </w:t>
      </w:r>
      <w:r w:rsidR="004D236F" w:rsidRPr="004D236F">
        <w:rPr>
          <w:rFonts w:ascii="Arial" w:hAnsi="Arial" w:cs="Arial"/>
          <w:color w:val="0000FF"/>
          <w:sz w:val="22"/>
          <w:szCs w:val="22"/>
        </w:rPr>
        <w:t>Taxonomic_Proposals_Help_201</w:t>
      </w:r>
      <w:r w:rsidR="00D227FA">
        <w:rPr>
          <w:rFonts w:ascii="Arial" w:hAnsi="Arial" w:cs="Arial"/>
          <w:color w:val="0000FF"/>
          <w:sz w:val="22"/>
          <w:szCs w:val="22"/>
        </w:rPr>
        <w:t>9</w:t>
      </w:r>
      <w:r w:rsidR="004D236F">
        <w:rPr>
          <w:rFonts w:ascii="Arial" w:hAnsi="Arial" w:cs="Arial"/>
          <w:color w:val="0000FF"/>
          <w:sz w:val="22"/>
          <w:szCs w:val="22"/>
        </w:rPr>
        <w:t>.</w:t>
      </w:r>
    </w:p>
    <w:p w14:paraId="497FB3CE" w14:textId="77777777" w:rsidR="00AA1E2F" w:rsidRPr="009320C8" w:rsidRDefault="00CF3890" w:rsidP="006D1B4E">
      <w:pPr>
        <w:rPr>
          <w:rFonts w:ascii="Arial" w:hAnsi="Arial" w:cs="Arial"/>
          <w:sz w:val="22"/>
          <w:szCs w:val="22"/>
          <w:lang w:val="en-GB"/>
        </w:rPr>
      </w:pPr>
      <w:r w:rsidRPr="004D236F">
        <w:rPr>
          <w:rFonts w:ascii="Arial" w:hAnsi="Arial" w:cs="Arial"/>
          <w:b/>
          <w:color w:val="000000"/>
        </w:rPr>
        <w:t>Part</w:t>
      </w:r>
      <w:r w:rsidR="00AA1E2F" w:rsidRPr="004D236F">
        <w:rPr>
          <w:rFonts w:ascii="Arial" w:hAnsi="Arial" w:cs="Arial"/>
          <w:b/>
          <w:color w:val="000000"/>
        </w:rPr>
        <w:t xml:space="preserve"> 1:</w:t>
      </w:r>
      <w:r w:rsidR="00AA1E2F" w:rsidRPr="009320C8">
        <w:rPr>
          <w:rFonts w:ascii="Arial" w:hAnsi="Arial" w:cs="Arial"/>
          <w:color w:val="000000"/>
          <w:sz w:val="22"/>
          <w:szCs w:val="22"/>
        </w:rPr>
        <w:t xml:space="preserve"> </w:t>
      </w:r>
      <w:r w:rsidR="00AA1E2F" w:rsidRPr="009320C8">
        <w:rPr>
          <w:rFonts w:ascii="Arial" w:hAnsi="Arial" w:cs="Arial"/>
          <w:b/>
          <w:color w:val="000000"/>
          <w:sz w:val="22"/>
          <w:szCs w:val="22"/>
          <w:u w:val="single"/>
        </w:rPr>
        <w:t>TITLE</w:t>
      </w:r>
      <w:r w:rsidR="00C67A98" w:rsidRPr="009320C8">
        <w:rPr>
          <w:rFonts w:ascii="Arial" w:hAnsi="Arial" w:cs="Arial"/>
          <w:b/>
          <w:color w:val="000000"/>
          <w:sz w:val="22"/>
          <w:szCs w:val="22"/>
          <w:u w:val="single"/>
        </w:rPr>
        <w:t>, AUTHORS, etc</w:t>
      </w:r>
    </w:p>
    <w:p w14:paraId="4321C033" w14:textId="77777777" w:rsidR="00AA1E2F" w:rsidRPr="009320C8" w:rsidRDefault="00AA1E2F" w:rsidP="006D1B4E">
      <w:pPr>
        <w:rPr>
          <w:rFonts w:ascii="Arial" w:hAnsi="Arial" w:cs="Arial"/>
          <w:sz w:val="22"/>
          <w:szCs w:val="22"/>
          <w:lang w:val="en-GB"/>
        </w:rPr>
      </w:pPr>
    </w:p>
    <w:tbl>
      <w:tblPr>
        <w:tblW w:w="9596" w:type="dxa"/>
        <w:tblLook w:val="04A0" w:firstRow="1" w:lastRow="0" w:firstColumn="1" w:lastColumn="0" w:noHBand="0" w:noVBand="1"/>
      </w:tblPr>
      <w:tblGrid>
        <w:gridCol w:w="3764"/>
        <w:gridCol w:w="1222"/>
        <w:gridCol w:w="2101"/>
        <w:gridCol w:w="2725"/>
      </w:tblGrid>
      <w:tr w:rsidR="006D1B4E" w:rsidRPr="009320C8" w14:paraId="358654FC" w14:textId="77777777" w:rsidTr="00934270">
        <w:tc>
          <w:tcPr>
            <w:tcW w:w="3681" w:type="dxa"/>
            <w:tcBorders>
              <w:top w:val="double" w:sz="4" w:space="0" w:color="auto"/>
              <w:left w:val="double" w:sz="4" w:space="0" w:color="auto"/>
              <w:right w:val="single" w:sz="4" w:space="0" w:color="auto"/>
            </w:tcBorders>
            <w:vAlign w:val="center"/>
          </w:tcPr>
          <w:p w14:paraId="00D7409E" w14:textId="77777777" w:rsidR="006D1B4E" w:rsidRPr="009320C8" w:rsidRDefault="006D1B4E" w:rsidP="00291213">
            <w:pPr>
              <w:pStyle w:val="BodyTextIndent"/>
              <w:ind w:left="0" w:firstLine="0"/>
              <w:rPr>
                <w:rFonts w:ascii="Arial" w:hAnsi="Arial" w:cs="Arial"/>
                <w:b/>
                <w:i/>
                <w:sz w:val="36"/>
                <w:szCs w:val="36"/>
              </w:rPr>
            </w:pPr>
            <w:r w:rsidRPr="009320C8">
              <w:rPr>
                <w:rFonts w:ascii="Arial" w:hAnsi="Arial" w:cs="Arial"/>
                <w:b/>
                <w:szCs w:val="24"/>
              </w:rPr>
              <w:t>Code assigned:</w:t>
            </w:r>
          </w:p>
        </w:tc>
        <w:tc>
          <w:tcPr>
            <w:tcW w:w="3250" w:type="dxa"/>
            <w:gridSpan w:val="2"/>
            <w:tcBorders>
              <w:top w:val="double" w:sz="4" w:space="0" w:color="auto"/>
              <w:left w:val="single" w:sz="4" w:space="0" w:color="auto"/>
              <w:bottom w:val="single" w:sz="4" w:space="0" w:color="auto"/>
              <w:right w:val="single" w:sz="4" w:space="0" w:color="auto"/>
            </w:tcBorders>
          </w:tcPr>
          <w:p w14:paraId="5CD6A9F0" w14:textId="1E443A30" w:rsidR="006D1B4E" w:rsidRPr="00FB0DEE" w:rsidRDefault="00FB0DEE" w:rsidP="00FB0DEE">
            <w:pPr>
              <w:pStyle w:val="BodyTextIndent"/>
              <w:ind w:left="0" w:firstLine="0"/>
              <w:jc w:val="center"/>
              <w:rPr>
                <w:rFonts w:ascii="Arial" w:hAnsi="Arial" w:cs="Arial"/>
                <w:b/>
                <w:bCs/>
                <w:i/>
                <w:iCs/>
                <w:sz w:val="28"/>
                <w:szCs w:val="28"/>
              </w:rPr>
            </w:pPr>
            <w:r w:rsidRPr="00FB0DEE">
              <w:rPr>
                <w:rFonts w:ascii="Arial" w:hAnsi="Arial" w:cs="Arial"/>
                <w:b/>
                <w:bCs/>
                <w:i/>
                <w:iCs/>
                <w:color w:val="000000" w:themeColor="text1"/>
                <w:sz w:val="28"/>
                <w:szCs w:val="28"/>
              </w:rPr>
              <w:t>2019.10</w:t>
            </w:r>
            <w:r>
              <w:rPr>
                <w:rFonts w:ascii="Arial" w:hAnsi="Arial" w:cs="Arial"/>
                <w:b/>
                <w:bCs/>
                <w:i/>
                <w:iCs/>
                <w:color w:val="000000" w:themeColor="text1"/>
                <w:sz w:val="28"/>
                <w:szCs w:val="28"/>
              </w:rPr>
              <w:t>3</w:t>
            </w:r>
            <w:r w:rsidRPr="00FB0DEE">
              <w:rPr>
                <w:rFonts w:ascii="Arial" w:hAnsi="Arial" w:cs="Arial"/>
                <w:b/>
                <w:bCs/>
                <w:i/>
                <w:iCs/>
                <w:color w:val="000000" w:themeColor="text1"/>
                <w:sz w:val="28"/>
                <w:szCs w:val="28"/>
              </w:rPr>
              <w:t>B</w:t>
            </w:r>
          </w:p>
        </w:tc>
        <w:tc>
          <w:tcPr>
            <w:tcW w:w="2665" w:type="dxa"/>
            <w:tcBorders>
              <w:top w:val="double" w:sz="4" w:space="0" w:color="auto"/>
              <w:left w:val="single" w:sz="4" w:space="0" w:color="auto"/>
              <w:right w:val="double" w:sz="4" w:space="0" w:color="auto"/>
            </w:tcBorders>
            <w:vAlign w:val="center"/>
          </w:tcPr>
          <w:p w14:paraId="32425367" w14:textId="4BB96F5D" w:rsidR="006D1B4E" w:rsidRPr="009320C8" w:rsidRDefault="006D1B4E" w:rsidP="00291213">
            <w:pPr>
              <w:pStyle w:val="BodyTextIndent"/>
              <w:ind w:left="0" w:firstLine="0"/>
              <w:rPr>
                <w:rFonts w:ascii="Arial" w:hAnsi="Arial" w:cs="Arial"/>
              </w:rPr>
            </w:pPr>
          </w:p>
        </w:tc>
      </w:tr>
      <w:tr w:rsidR="006D1B4E" w:rsidRPr="009320C8" w14:paraId="5764F328" w14:textId="77777777" w:rsidTr="00934270">
        <w:tc>
          <w:tcPr>
            <w:tcW w:w="9596" w:type="dxa"/>
            <w:gridSpan w:val="4"/>
            <w:tcBorders>
              <w:left w:val="double" w:sz="4" w:space="0" w:color="auto"/>
              <w:right w:val="double" w:sz="4" w:space="0" w:color="auto"/>
            </w:tcBorders>
          </w:tcPr>
          <w:p w14:paraId="5C62DA7E" w14:textId="779F89FF" w:rsidR="00CF0A9B" w:rsidRPr="00FB0DEE" w:rsidRDefault="006D1B4E" w:rsidP="008862AD">
            <w:pPr>
              <w:spacing w:before="120"/>
              <w:rPr>
                <w:rFonts w:ascii="Arial" w:hAnsi="Arial" w:cs="Arial"/>
                <w:color w:val="0000FF"/>
                <w:sz w:val="20"/>
              </w:rPr>
            </w:pPr>
            <w:r w:rsidRPr="009320C8">
              <w:rPr>
                <w:rFonts w:ascii="Arial" w:hAnsi="Arial" w:cs="Arial"/>
                <w:b/>
              </w:rPr>
              <w:t>Short title:</w:t>
            </w:r>
            <w:r w:rsidR="00AA3952" w:rsidRPr="009320C8">
              <w:rPr>
                <w:rFonts w:ascii="Arial" w:hAnsi="Arial" w:cs="Arial"/>
                <w:b/>
              </w:rPr>
              <w:t xml:space="preserve"> </w:t>
            </w:r>
            <w:r w:rsidR="00FB0DEE" w:rsidRPr="00FB0DEE">
              <w:rPr>
                <w:rFonts w:ascii="Arial" w:hAnsi="Arial" w:cs="Arial"/>
                <w:bCs/>
                <w:sz w:val="22"/>
                <w:szCs w:val="22"/>
              </w:rPr>
              <w:t>C</w:t>
            </w:r>
            <w:r w:rsidR="00D25960" w:rsidRPr="00FB0DEE">
              <w:rPr>
                <w:rFonts w:ascii="Arial" w:hAnsi="Arial" w:cs="Arial"/>
                <w:bCs/>
                <w:sz w:val="22"/>
                <w:szCs w:val="22"/>
              </w:rPr>
              <w:t xml:space="preserve">reate one new family </w:t>
            </w:r>
            <w:r w:rsidR="00FB0DEE" w:rsidRPr="00FB0DEE">
              <w:rPr>
                <w:rFonts w:ascii="Arial" w:hAnsi="Arial" w:cs="Arial"/>
                <w:bCs/>
                <w:sz w:val="22"/>
                <w:szCs w:val="22"/>
              </w:rPr>
              <w:t>(</w:t>
            </w:r>
            <w:r w:rsidR="00D25960" w:rsidRPr="00FB0DEE">
              <w:rPr>
                <w:rFonts w:ascii="Arial" w:hAnsi="Arial" w:cs="Arial"/>
                <w:bCs/>
                <w:i/>
                <w:iCs/>
                <w:sz w:val="22"/>
                <w:szCs w:val="22"/>
              </w:rPr>
              <w:t>Autographiviridae</w:t>
            </w:r>
            <w:r w:rsidR="00FB0DEE" w:rsidRPr="00FB0DEE">
              <w:rPr>
                <w:rFonts w:ascii="Arial" w:hAnsi="Arial" w:cs="Arial"/>
                <w:bCs/>
                <w:sz w:val="22"/>
                <w:szCs w:val="22"/>
              </w:rPr>
              <w:t>)</w:t>
            </w:r>
            <w:r w:rsidR="00D25960" w:rsidRPr="00FB0DEE">
              <w:rPr>
                <w:rFonts w:ascii="Arial" w:hAnsi="Arial" w:cs="Arial"/>
                <w:bCs/>
                <w:sz w:val="22"/>
                <w:szCs w:val="22"/>
              </w:rPr>
              <w:t xml:space="preserve"> including </w:t>
            </w:r>
            <w:r w:rsidR="00794711" w:rsidRPr="00FB0DEE">
              <w:rPr>
                <w:rFonts w:ascii="Arial" w:hAnsi="Arial" w:cs="Arial"/>
                <w:bCs/>
                <w:sz w:val="22"/>
                <w:szCs w:val="22"/>
              </w:rPr>
              <w:t xml:space="preserve">nine </w:t>
            </w:r>
            <w:r w:rsidR="00937850" w:rsidRPr="00FB0DEE">
              <w:rPr>
                <w:rFonts w:ascii="Arial" w:hAnsi="Arial" w:cs="Arial"/>
                <w:bCs/>
                <w:sz w:val="22"/>
                <w:szCs w:val="22"/>
              </w:rPr>
              <w:t xml:space="preserve">subfamilies and </w:t>
            </w:r>
            <w:r w:rsidR="008862AD">
              <w:rPr>
                <w:rFonts w:ascii="Arial" w:hAnsi="Arial" w:cs="Arial"/>
                <w:bCs/>
                <w:sz w:val="22"/>
                <w:szCs w:val="22"/>
              </w:rPr>
              <w:t>one h</w:t>
            </w:r>
            <w:r w:rsidR="00BF7D84">
              <w:rPr>
                <w:rFonts w:ascii="Arial" w:hAnsi="Arial" w:cs="Arial"/>
                <w:bCs/>
                <w:sz w:val="22"/>
                <w:szCs w:val="22"/>
              </w:rPr>
              <w:t>u</w:t>
            </w:r>
            <w:r w:rsidR="008862AD">
              <w:rPr>
                <w:rFonts w:ascii="Arial" w:hAnsi="Arial" w:cs="Arial"/>
                <w:bCs/>
                <w:sz w:val="22"/>
                <w:szCs w:val="22"/>
              </w:rPr>
              <w:t>ndred and thirty-two</w:t>
            </w:r>
            <w:r w:rsidR="00D25960" w:rsidRPr="00FB0DEE">
              <w:rPr>
                <w:rFonts w:ascii="Arial" w:hAnsi="Arial" w:cs="Arial"/>
                <w:bCs/>
                <w:sz w:val="22"/>
                <w:szCs w:val="22"/>
              </w:rPr>
              <w:t xml:space="preserve"> genera in the order </w:t>
            </w:r>
            <w:r w:rsidR="00D25960" w:rsidRPr="00FB0DEE">
              <w:rPr>
                <w:rFonts w:ascii="Arial" w:hAnsi="Arial" w:cs="Arial"/>
                <w:bCs/>
                <w:i/>
                <w:sz w:val="22"/>
                <w:szCs w:val="22"/>
              </w:rPr>
              <w:t>Caudovirales</w:t>
            </w:r>
          </w:p>
        </w:tc>
      </w:tr>
      <w:tr w:rsidR="00CF0A9B" w:rsidRPr="001E492D" w14:paraId="30FDA20E" w14:textId="77777777" w:rsidTr="00934270">
        <w:trPr>
          <w:trHeight w:val="245"/>
        </w:trPr>
        <w:tc>
          <w:tcPr>
            <w:tcW w:w="9596" w:type="dxa"/>
            <w:gridSpan w:val="4"/>
            <w:tcBorders>
              <w:left w:val="double" w:sz="4" w:space="0" w:color="auto"/>
              <w:bottom w:val="double" w:sz="4" w:space="0" w:color="auto"/>
              <w:right w:val="double" w:sz="4" w:space="0" w:color="auto"/>
            </w:tcBorders>
            <w:vAlign w:val="center"/>
          </w:tcPr>
          <w:p w14:paraId="56D12823" w14:textId="77777777" w:rsidR="00CF0A9B" w:rsidRDefault="00CF0A9B" w:rsidP="004B5D02">
            <w:pPr>
              <w:rPr>
                <w:b/>
              </w:rPr>
            </w:pPr>
            <w:r>
              <w:rPr>
                <w:b/>
              </w:rPr>
              <w:t xml:space="preserve">  </w:t>
            </w:r>
          </w:p>
        </w:tc>
      </w:tr>
      <w:tr w:rsidR="00CD4725" w:rsidRPr="009320C8" w14:paraId="4E7D95F9" w14:textId="77777777" w:rsidTr="00934270">
        <w:tc>
          <w:tcPr>
            <w:tcW w:w="9596" w:type="dxa"/>
            <w:gridSpan w:val="4"/>
          </w:tcPr>
          <w:p w14:paraId="6087A2CE" w14:textId="361DA1BE" w:rsidR="00CD4725" w:rsidRPr="009320C8" w:rsidRDefault="00CD4725" w:rsidP="000B3132">
            <w:pPr>
              <w:spacing w:before="120" w:after="120"/>
              <w:rPr>
                <w:rFonts w:ascii="Arial" w:hAnsi="Arial" w:cs="Arial"/>
                <w:b/>
              </w:rPr>
            </w:pPr>
            <w:r w:rsidRPr="009320C8">
              <w:rPr>
                <w:rFonts w:ascii="Arial" w:hAnsi="Arial" w:cs="Arial"/>
                <w:b/>
              </w:rPr>
              <w:t>Author(s)</w:t>
            </w:r>
            <w:r>
              <w:rPr>
                <w:rFonts w:ascii="Arial" w:hAnsi="Arial" w:cs="Arial"/>
                <w:b/>
              </w:rPr>
              <w:t xml:space="preserve"> and email address(es)</w:t>
            </w:r>
            <w:r w:rsidRPr="009320C8">
              <w:rPr>
                <w:rFonts w:ascii="Arial" w:hAnsi="Arial" w:cs="Arial"/>
                <w:b/>
              </w:rPr>
              <w:t>:</w:t>
            </w:r>
            <w:r w:rsidR="000B3132" w:rsidRPr="009320C8">
              <w:rPr>
                <w:rFonts w:ascii="Arial" w:hAnsi="Arial" w:cs="Arial"/>
                <w:b/>
              </w:rPr>
              <w:t xml:space="preserve"> </w:t>
            </w:r>
          </w:p>
        </w:tc>
      </w:tr>
      <w:tr w:rsidR="00CD4725" w:rsidRPr="009320C8" w14:paraId="0AED09E8" w14:textId="77777777" w:rsidTr="00934270">
        <w:trPr>
          <w:tblHeader/>
        </w:trPr>
        <w:tc>
          <w:tcPr>
            <w:tcW w:w="4876" w:type="dxa"/>
            <w:gridSpan w:val="2"/>
            <w:tcBorders>
              <w:top w:val="single" w:sz="4" w:space="0" w:color="auto"/>
              <w:left w:val="single" w:sz="4" w:space="0" w:color="auto"/>
              <w:bottom w:val="single" w:sz="4" w:space="0" w:color="auto"/>
              <w:right w:val="single" w:sz="4" w:space="0" w:color="auto"/>
            </w:tcBorders>
          </w:tcPr>
          <w:p w14:paraId="42EF42D4" w14:textId="4876B94F" w:rsidR="00CD4725" w:rsidRPr="009320C8" w:rsidRDefault="00F72674" w:rsidP="00396081">
            <w:pPr>
              <w:pStyle w:val="BodyTextIndent"/>
              <w:ind w:left="0" w:firstLine="0"/>
              <w:rPr>
                <w:rFonts w:ascii="Arial" w:hAnsi="Arial" w:cs="Arial"/>
                <w:color w:val="0000FF"/>
                <w:sz w:val="20"/>
              </w:rPr>
            </w:pPr>
            <w:r>
              <w:rPr>
                <w:rFonts w:ascii="Arial" w:hAnsi="Arial" w:cs="Arial"/>
                <w:color w:val="0000FF"/>
                <w:sz w:val="20"/>
              </w:rPr>
              <w:t xml:space="preserve">List </w:t>
            </w:r>
            <w:r w:rsidR="002323AB">
              <w:rPr>
                <w:rFonts w:ascii="Arial" w:hAnsi="Arial" w:cs="Arial"/>
                <w:color w:val="0000FF"/>
                <w:sz w:val="20"/>
              </w:rPr>
              <w:t>authors in</w:t>
            </w:r>
            <w:r w:rsidR="00624B05">
              <w:rPr>
                <w:rFonts w:ascii="Arial" w:hAnsi="Arial" w:cs="Arial"/>
                <w:color w:val="0000FF"/>
                <w:sz w:val="20"/>
              </w:rPr>
              <w:t xml:space="preserve"> a single line </w:t>
            </w:r>
            <w:r w:rsidR="002323AB" w:rsidRPr="00CD4725">
              <w:rPr>
                <w:rFonts w:ascii="Arial" w:hAnsi="Arial" w:cs="Arial"/>
                <w:i/>
                <w:color w:val="0000FF"/>
                <w:sz w:val="20"/>
              </w:rPr>
              <w:t>Archives of Virology</w:t>
            </w:r>
            <w:r w:rsidR="002323AB">
              <w:rPr>
                <w:rFonts w:ascii="Arial" w:hAnsi="Arial" w:cs="Arial"/>
                <w:color w:val="0000FF"/>
                <w:sz w:val="20"/>
              </w:rPr>
              <w:t xml:space="preserve"> </w:t>
            </w:r>
            <w:r>
              <w:rPr>
                <w:rFonts w:ascii="Arial" w:hAnsi="Arial" w:cs="Arial"/>
                <w:color w:val="0000FF"/>
                <w:sz w:val="20"/>
              </w:rPr>
              <w:t xml:space="preserve">citation </w:t>
            </w:r>
            <w:r w:rsidR="002323AB">
              <w:rPr>
                <w:rFonts w:ascii="Arial" w:hAnsi="Arial" w:cs="Arial"/>
                <w:color w:val="0000FF"/>
                <w:sz w:val="20"/>
              </w:rPr>
              <w:t>format</w:t>
            </w:r>
            <w:r w:rsidR="00F237B1">
              <w:rPr>
                <w:rFonts w:ascii="Arial" w:hAnsi="Arial" w:cs="Arial"/>
                <w:color w:val="0000FF"/>
                <w:sz w:val="20"/>
              </w:rPr>
              <w:t xml:space="preserve"> (</w:t>
            </w:r>
            <w:r w:rsidR="002323AB">
              <w:rPr>
                <w:rFonts w:ascii="Arial" w:hAnsi="Arial" w:cs="Arial"/>
                <w:color w:val="0000FF"/>
                <w:sz w:val="20"/>
              </w:rPr>
              <w:t>e.g. Smith AB</w:t>
            </w:r>
            <w:r>
              <w:rPr>
                <w:rFonts w:ascii="Arial" w:hAnsi="Arial" w:cs="Arial"/>
                <w:color w:val="0000FF"/>
                <w:sz w:val="20"/>
              </w:rPr>
              <w:t xml:space="preserve">, </w:t>
            </w:r>
            <w:r w:rsidR="00624B05">
              <w:rPr>
                <w:rFonts w:ascii="Arial" w:hAnsi="Arial" w:cs="Arial"/>
                <w:color w:val="0000FF"/>
                <w:sz w:val="20"/>
              </w:rPr>
              <w:t>Huang</w:t>
            </w:r>
            <w:r>
              <w:rPr>
                <w:rFonts w:ascii="Arial" w:hAnsi="Arial" w:cs="Arial"/>
                <w:color w:val="0000FF"/>
                <w:sz w:val="20"/>
              </w:rPr>
              <w:t xml:space="preserve"> C-L, Santos, F</w:t>
            </w:r>
            <w:r w:rsidR="00F237B1">
              <w:rPr>
                <w:rFonts w:ascii="Arial" w:hAnsi="Arial" w:cs="Arial"/>
                <w:color w:val="0000FF"/>
                <w:sz w:val="20"/>
              </w:rPr>
              <w:t>)</w:t>
            </w:r>
          </w:p>
        </w:tc>
        <w:tc>
          <w:tcPr>
            <w:tcW w:w="4720" w:type="dxa"/>
            <w:gridSpan w:val="2"/>
            <w:tcBorders>
              <w:top w:val="single" w:sz="4" w:space="0" w:color="auto"/>
              <w:left w:val="single" w:sz="4" w:space="0" w:color="auto"/>
              <w:bottom w:val="single" w:sz="4" w:space="0" w:color="auto"/>
              <w:right w:val="single" w:sz="4" w:space="0" w:color="auto"/>
            </w:tcBorders>
          </w:tcPr>
          <w:p w14:paraId="6FE3A2E4" w14:textId="124DA429" w:rsidR="00CD4725" w:rsidRPr="009320C8" w:rsidRDefault="00624B05" w:rsidP="00396081">
            <w:pPr>
              <w:jc w:val="both"/>
              <w:rPr>
                <w:rFonts w:ascii="Arial" w:hAnsi="Arial" w:cs="Arial"/>
                <w:b/>
              </w:rPr>
            </w:pPr>
            <w:r>
              <w:rPr>
                <w:rFonts w:ascii="Arial" w:hAnsi="Arial" w:cs="Arial"/>
                <w:color w:val="0000FF"/>
                <w:sz w:val="20"/>
              </w:rPr>
              <w:t xml:space="preserve">Provide </w:t>
            </w:r>
            <w:r w:rsidR="00884E97">
              <w:rPr>
                <w:rFonts w:ascii="Arial" w:hAnsi="Arial" w:cs="Arial"/>
                <w:color w:val="0000FF"/>
                <w:sz w:val="20"/>
              </w:rPr>
              <w:t>e</w:t>
            </w:r>
            <w:r w:rsidR="00CD4725">
              <w:rPr>
                <w:rFonts w:ascii="Arial" w:hAnsi="Arial" w:cs="Arial"/>
                <w:color w:val="0000FF"/>
                <w:sz w:val="20"/>
              </w:rPr>
              <w:t>mail address for each author</w:t>
            </w:r>
            <w:r>
              <w:rPr>
                <w:rFonts w:ascii="Arial" w:hAnsi="Arial" w:cs="Arial"/>
                <w:color w:val="0000FF"/>
                <w:sz w:val="20"/>
              </w:rPr>
              <w:t xml:space="preserve"> in a single line separated by semi-colons</w:t>
            </w:r>
          </w:p>
        </w:tc>
      </w:tr>
      <w:tr w:rsidR="002323AB" w:rsidRPr="009320C8" w14:paraId="159FC83A" w14:textId="77777777" w:rsidTr="00934270">
        <w:trPr>
          <w:tblHeader/>
        </w:trPr>
        <w:tc>
          <w:tcPr>
            <w:tcW w:w="4876" w:type="dxa"/>
            <w:gridSpan w:val="2"/>
            <w:tcBorders>
              <w:top w:val="single" w:sz="4" w:space="0" w:color="auto"/>
              <w:left w:val="single" w:sz="4" w:space="0" w:color="auto"/>
              <w:bottom w:val="single" w:sz="4" w:space="0" w:color="auto"/>
              <w:right w:val="single" w:sz="4" w:space="0" w:color="auto"/>
            </w:tcBorders>
          </w:tcPr>
          <w:p w14:paraId="5A18FDA1" w14:textId="77777777" w:rsidR="002323AB" w:rsidRPr="000675F4" w:rsidRDefault="002323AB" w:rsidP="00396081">
            <w:pPr>
              <w:pStyle w:val="BodyTextIndent"/>
              <w:ind w:left="0" w:firstLine="0"/>
              <w:rPr>
                <w:rFonts w:ascii="Arial" w:hAnsi="Arial" w:cs="Arial"/>
                <w:sz w:val="20"/>
              </w:rPr>
            </w:pPr>
          </w:p>
          <w:p w14:paraId="6B395A96" w14:textId="480AD710" w:rsidR="00391FB5" w:rsidRPr="000675F4" w:rsidRDefault="008778A4" w:rsidP="00396081">
            <w:pPr>
              <w:pStyle w:val="BodyTextIndent"/>
              <w:ind w:left="0" w:firstLine="0"/>
              <w:rPr>
                <w:rFonts w:ascii="Arial" w:hAnsi="Arial" w:cs="Arial"/>
                <w:sz w:val="20"/>
              </w:rPr>
            </w:pPr>
            <w:r w:rsidRPr="000675F4">
              <w:rPr>
                <w:rFonts w:ascii="Arial" w:hAnsi="Arial" w:cs="Arial"/>
                <w:sz w:val="20"/>
              </w:rPr>
              <w:t xml:space="preserve">Turner D, Kropinski AM, </w:t>
            </w:r>
            <w:r w:rsidR="00A15F6B" w:rsidRPr="000675F4">
              <w:rPr>
                <w:rFonts w:ascii="Arial" w:hAnsi="Arial" w:cs="Arial"/>
                <w:sz w:val="20"/>
              </w:rPr>
              <w:t xml:space="preserve">Alfernas-Zerbini P, Buttimer C, </w:t>
            </w:r>
            <w:r w:rsidRPr="000675F4">
              <w:rPr>
                <w:rFonts w:ascii="Arial" w:hAnsi="Arial" w:cs="Arial"/>
                <w:sz w:val="20"/>
              </w:rPr>
              <w:t>Lavigne R,</w:t>
            </w:r>
            <w:r w:rsidR="001B65EA">
              <w:rPr>
                <w:rFonts w:ascii="Arial" w:hAnsi="Arial" w:cs="Arial"/>
                <w:sz w:val="20"/>
              </w:rPr>
              <w:t xml:space="preserve"> </w:t>
            </w:r>
            <w:r w:rsidR="001B65EA" w:rsidRPr="001B65EA">
              <w:rPr>
                <w:rFonts w:ascii="Arial" w:hAnsi="Arial" w:cs="Arial"/>
                <w:sz w:val="20"/>
              </w:rPr>
              <w:t>Bister JR,</w:t>
            </w:r>
            <w:r w:rsidRPr="000675F4">
              <w:rPr>
                <w:rFonts w:ascii="Arial" w:hAnsi="Arial" w:cs="Arial"/>
                <w:sz w:val="20"/>
              </w:rPr>
              <w:t xml:space="preserve"> Tolstoy I,</w:t>
            </w:r>
            <w:r w:rsidR="00A15F6B" w:rsidRPr="000675F4">
              <w:rPr>
                <w:rFonts w:ascii="Arial" w:hAnsi="Arial" w:cs="Arial"/>
                <w:sz w:val="20"/>
              </w:rPr>
              <w:t xml:space="preserve"> </w:t>
            </w:r>
            <w:r w:rsidR="000675F4" w:rsidRPr="000675F4">
              <w:rPr>
                <w:rFonts w:ascii="Arial" w:hAnsi="Arial" w:cs="Arial"/>
                <w:sz w:val="20"/>
              </w:rPr>
              <w:t xml:space="preserve">Morozova VV, Babkin IV, Kozlova YN, Tikunov AY, Tikunova NV, </w:t>
            </w:r>
            <w:r w:rsidR="00A15F6B" w:rsidRPr="000675F4">
              <w:rPr>
                <w:rFonts w:ascii="Arial" w:hAnsi="Arial" w:cs="Arial"/>
                <w:sz w:val="20"/>
              </w:rPr>
              <w:t>Adriaenssens EM</w:t>
            </w:r>
            <w:r w:rsidRPr="000675F4">
              <w:rPr>
                <w:rFonts w:ascii="Arial" w:hAnsi="Arial" w:cs="Arial"/>
                <w:sz w:val="20"/>
              </w:rPr>
              <w:t xml:space="preserve"> </w:t>
            </w:r>
          </w:p>
          <w:p w14:paraId="6641F59F" w14:textId="77777777" w:rsidR="00391FB5" w:rsidRPr="000675F4" w:rsidRDefault="00391FB5" w:rsidP="00396081">
            <w:pPr>
              <w:pStyle w:val="BodyTextIndent"/>
              <w:ind w:left="0" w:firstLine="0"/>
              <w:rPr>
                <w:rFonts w:ascii="Arial" w:hAnsi="Arial" w:cs="Arial"/>
                <w:sz w:val="20"/>
              </w:rPr>
            </w:pPr>
          </w:p>
          <w:p w14:paraId="095C73EF" w14:textId="12551CE3" w:rsidR="00391FB5" w:rsidRPr="000675F4" w:rsidRDefault="00391FB5" w:rsidP="00396081">
            <w:pPr>
              <w:pStyle w:val="BodyTextIndent"/>
              <w:ind w:left="0" w:firstLine="0"/>
              <w:rPr>
                <w:rFonts w:ascii="Arial" w:hAnsi="Arial" w:cs="Arial"/>
                <w:sz w:val="20"/>
              </w:rPr>
            </w:pPr>
          </w:p>
        </w:tc>
        <w:tc>
          <w:tcPr>
            <w:tcW w:w="4720" w:type="dxa"/>
            <w:gridSpan w:val="2"/>
            <w:tcBorders>
              <w:top w:val="single" w:sz="4" w:space="0" w:color="auto"/>
              <w:left w:val="single" w:sz="4" w:space="0" w:color="auto"/>
              <w:bottom w:val="single" w:sz="4" w:space="0" w:color="auto"/>
              <w:right w:val="single" w:sz="4" w:space="0" w:color="auto"/>
            </w:tcBorders>
          </w:tcPr>
          <w:p w14:paraId="46C0CCA9" w14:textId="6E76ACCB" w:rsidR="001B65EA" w:rsidRDefault="00F8442C" w:rsidP="008778A4">
            <w:pPr>
              <w:jc w:val="both"/>
              <w:rPr>
                <w:rStyle w:val="Hyperlink"/>
                <w:rFonts w:ascii="Arial" w:hAnsi="Arial" w:cs="Arial"/>
                <w:color w:val="auto"/>
                <w:sz w:val="20"/>
              </w:rPr>
            </w:pPr>
            <w:hyperlink r:id="rId9" w:history="1">
              <w:r w:rsidR="008778A4" w:rsidRPr="000675F4">
                <w:rPr>
                  <w:rStyle w:val="Hyperlink"/>
                  <w:rFonts w:ascii="Arial" w:hAnsi="Arial" w:cs="Arial"/>
                  <w:color w:val="auto"/>
                  <w:sz w:val="20"/>
                </w:rPr>
                <w:t>Phage.Canada@gmail.com</w:t>
              </w:r>
            </w:hyperlink>
            <w:r w:rsidR="008778A4" w:rsidRPr="000675F4">
              <w:rPr>
                <w:rFonts w:ascii="Arial" w:hAnsi="Arial" w:cs="Arial"/>
                <w:sz w:val="20"/>
              </w:rPr>
              <w:t xml:space="preserve">; </w:t>
            </w:r>
            <w:hyperlink r:id="rId10" w:history="1">
              <w:r w:rsidR="008778A4" w:rsidRPr="000675F4">
                <w:rPr>
                  <w:rStyle w:val="Hyperlink"/>
                  <w:rFonts w:ascii="Arial" w:hAnsi="Arial" w:cs="Arial"/>
                  <w:color w:val="auto"/>
                  <w:sz w:val="20"/>
                </w:rPr>
                <w:t>Evelien.Adriaenssens@quadram.ac.uk</w:t>
              </w:r>
            </w:hyperlink>
            <w:r w:rsidR="008778A4" w:rsidRPr="000675F4">
              <w:rPr>
                <w:rFonts w:ascii="Arial" w:hAnsi="Arial" w:cs="Arial"/>
                <w:sz w:val="20"/>
              </w:rPr>
              <w:t xml:space="preserve">; </w:t>
            </w:r>
            <w:hyperlink r:id="rId11" w:history="1">
              <w:r w:rsidR="008778A4" w:rsidRPr="000675F4">
                <w:rPr>
                  <w:rStyle w:val="Hyperlink"/>
                  <w:rFonts w:ascii="Arial" w:hAnsi="Arial" w:cs="Arial"/>
                  <w:color w:val="auto"/>
                  <w:sz w:val="20"/>
                </w:rPr>
                <w:t>Dann2.Turner@uwe.ac.uk</w:t>
              </w:r>
            </w:hyperlink>
            <w:r w:rsidR="008778A4" w:rsidRPr="000675F4">
              <w:rPr>
                <w:rStyle w:val="Hyperlink"/>
                <w:rFonts w:ascii="Arial" w:hAnsi="Arial" w:cs="Arial"/>
                <w:color w:val="auto"/>
                <w:sz w:val="20"/>
              </w:rPr>
              <w:t xml:space="preserve">; </w:t>
            </w:r>
            <w:r w:rsidR="001B65EA">
              <w:rPr>
                <w:rStyle w:val="Hyperlink"/>
                <w:rFonts w:ascii="Arial" w:hAnsi="Arial" w:cs="Arial"/>
                <w:color w:val="auto"/>
                <w:sz w:val="20"/>
              </w:rPr>
              <w:t>palfenas@uvf.br;</w:t>
            </w:r>
          </w:p>
          <w:p w14:paraId="5A91C726" w14:textId="5ED905CF" w:rsidR="008778A4" w:rsidRPr="000675F4" w:rsidRDefault="00F8442C" w:rsidP="008778A4">
            <w:pPr>
              <w:jc w:val="both"/>
              <w:rPr>
                <w:rFonts w:ascii="Arial" w:hAnsi="Arial" w:cs="Arial"/>
                <w:sz w:val="20"/>
              </w:rPr>
            </w:pPr>
            <w:hyperlink r:id="rId12" w:history="1">
              <w:r w:rsidR="008778A4" w:rsidRPr="000675F4">
                <w:rPr>
                  <w:rStyle w:val="Hyperlink"/>
                  <w:rFonts w:ascii="Arial" w:hAnsi="Arial" w:cs="Arial"/>
                  <w:color w:val="auto"/>
                  <w:sz w:val="20"/>
                </w:rPr>
                <w:t>tolstoy@ncbi.nlm.nih.gov</w:t>
              </w:r>
            </w:hyperlink>
            <w:r w:rsidR="008778A4" w:rsidRPr="000675F4">
              <w:rPr>
                <w:rFonts w:ascii="Arial" w:hAnsi="Arial" w:cs="Arial"/>
                <w:sz w:val="20"/>
              </w:rPr>
              <w:t xml:space="preserve">; </w:t>
            </w:r>
            <w:hyperlink r:id="rId13" w:history="1">
              <w:r w:rsidR="00A15F6B" w:rsidRPr="000675F4">
                <w:rPr>
                  <w:rStyle w:val="Hyperlink"/>
                  <w:rFonts w:ascii="Arial" w:hAnsi="Arial" w:cs="Arial"/>
                  <w:color w:val="auto"/>
                  <w:sz w:val="20"/>
                </w:rPr>
                <w:t>rob.lavigne@kuleuven.be</w:t>
              </w:r>
            </w:hyperlink>
            <w:r w:rsidR="008778A4" w:rsidRPr="000675F4">
              <w:rPr>
                <w:rFonts w:ascii="Arial" w:hAnsi="Arial" w:cs="Arial"/>
                <w:sz w:val="20"/>
              </w:rPr>
              <w:t>;</w:t>
            </w:r>
          </w:p>
          <w:p w14:paraId="01BB0159" w14:textId="04E5E51E" w:rsidR="000675F4" w:rsidRPr="000675F4" w:rsidRDefault="00F8442C" w:rsidP="000675F4">
            <w:pPr>
              <w:rPr>
                <w:rFonts w:ascii="Arial" w:hAnsi="Arial" w:cs="Arial"/>
                <w:sz w:val="20"/>
              </w:rPr>
            </w:pPr>
            <w:hyperlink r:id="rId14" w:history="1">
              <w:r w:rsidR="000675F4" w:rsidRPr="000675F4">
                <w:rPr>
                  <w:rStyle w:val="Hyperlink"/>
                  <w:rFonts w:ascii="Arial" w:hAnsi="Arial" w:cs="Arial"/>
                  <w:color w:val="auto"/>
                  <w:sz w:val="20"/>
                </w:rPr>
                <w:t>colin.buttimer@mycit.ie</w:t>
              </w:r>
            </w:hyperlink>
            <w:r w:rsidR="00A15F6B" w:rsidRPr="000675F4">
              <w:rPr>
                <w:rFonts w:ascii="Arial" w:hAnsi="Arial" w:cs="Arial"/>
                <w:sz w:val="20"/>
                <w:u w:val="single"/>
              </w:rPr>
              <w:t xml:space="preserve">; </w:t>
            </w:r>
            <w:hyperlink r:id="rId15" w:history="1">
              <w:r w:rsidR="000675F4" w:rsidRPr="000675F4">
                <w:rPr>
                  <w:rStyle w:val="Hyperlink"/>
                  <w:rFonts w:ascii="Arial" w:hAnsi="Arial" w:cs="Arial"/>
                  <w:color w:val="auto"/>
                  <w:sz w:val="20"/>
                </w:rPr>
                <w:t>mba@ufv.br</w:t>
              </w:r>
            </w:hyperlink>
            <w:r w:rsidR="000675F4" w:rsidRPr="000675F4">
              <w:rPr>
                <w:rFonts w:ascii="Arial" w:hAnsi="Arial" w:cs="Arial"/>
                <w:sz w:val="20"/>
                <w:u w:val="single"/>
              </w:rPr>
              <w:t xml:space="preserve">; </w:t>
            </w:r>
            <w:hyperlink r:id="rId16" w:history="1">
              <w:r w:rsidR="000675F4" w:rsidRPr="000675F4">
                <w:rPr>
                  <w:rStyle w:val="Hyperlink"/>
                  <w:rFonts w:ascii="Arial" w:hAnsi="Arial" w:cs="Arial"/>
                  <w:color w:val="auto"/>
                  <w:sz w:val="20"/>
                </w:rPr>
                <w:t>morozova@niboch.nsc.ru</w:t>
              </w:r>
            </w:hyperlink>
            <w:r w:rsidR="000675F4" w:rsidRPr="000675F4">
              <w:rPr>
                <w:rFonts w:ascii="Arial" w:hAnsi="Arial" w:cs="Arial"/>
                <w:sz w:val="20"/>
              </w:rPr>
              <w:t xml:space="preserve">; </w:t>
            </w:r>
            <w:hyperlink r:id="rId17" w:history="1">
              <w:r w:rsidR="000675F4" w:rsidRPr="000675F4">
                <w:rPr>
                  <w:rStyle w:val="Hyperlink"/>
                  <w:rFonts w:ascii="Arial" w:hAnsi="Arial" w:cs="Arial"/>
                  <w:color w:val="auto"/>
                  <w:sz w:val="20"/>
                </w:rPr>
                <w:t>i_babkin@mail.ru</w:t>
              </w:r>
            </w:hyperlink>
            <w:r w:rsidR="000675F4" w:rsidRPr="000675F4">
              <w:rPr>
                <w:rFonts w:ascii="Arial" w:hAnsi="Arial" w:cs="Arial"/>
                <w:sz w:val="20"/>
              </w:rPr>
              <w:t xml:space="preserve">; </w:t>
            </w:r>
            <w:hyperlink r:id="rId18" w:history="1">
              <w:r w:rsidR="000675F4" w:rsidRPr="000675F4">
                <w:rPr>
                  <w:rStyle w:val="Hyperlink"/>
                  <w:rFonts w:ascii="Arial" w:hAnsi="Arial" w:cs="Arial"/>
                  <w:color w:val="auto"/>
                  <w:sz w:val="20"/>
                </w:rPr>
                <w:t>ulona@ngs.ru</w:t>
              </w:r>
            </w:hyperlink>
            <w:r w:rsidR="000675F4" w:rsidRPr="000675F4">
              <w:rPr>
                <w:rFonts w:ascii="Arial" w:hAnsi="Arial" w:cs="Arial"/>
                <w:sz w:val="20"/>
              </w:rPr>
              <w:t xml:space="preserve">; arttik@ngs.ru; </w:t>
            </w:r>
            <w:hyperlink r:id="rId19" w:history="1">
              <w:r w:rsidR="000675F4" w:rsidRPr="000675F4">
                <w:rPr>
                  <w:rStyle w:val="Hyperlink"/>
                  <w:rFonts w:ascii="Arial" w:hAnsi="Arial" w:cs="Arial"/>
                  <w:color w:val="auto"/>
                  <w:sz w:val="20"/>
                </w:rPr>
                <w:t>tikunova@niboch.nsc.ru</w:t>
              </w:r>
            </w:hyperlink>
          </w:p>
          <w:p w14:paraId="3AD8436F" w14:textId="677F0E9E" w:rsidR="00A15F6B" w:rsidRPr="000675F4" w:rsidRDefault="00A15F6B" w:rsidP="000675F4">
            <w:pPr>
              <w:jc w:val="both"/>
              <w:rPr>
                <w:rFonts w:ascii="Arial" w:hAnsi="Arial" w:cs="Arial"/>
                <w:sz w:val="20"/>
                <w:u w:val="single"/>
              </w:rPr>
            </w:pPr>
          </w:p>
        </w:tc>
      </w:tr>
      <w:tr w:rsidR="000B3132" w:rsidRPr="009320C8" w14:paraId="4BC757A9" w14:textId="77777777" w:rsidTr="00934270">
        <w:tc>
          <w:tcPr>
            <w:tcW w:w="9596" w:type="dxa"/>
            <w:gridSpan w:val="4"/>
          </w:tcPr>
          <w:p w14:paraId="0684CF67" w14:textId="77777777" w:rsidR="000B3132" w:rsidRDefault="000B3132" w:rsidP="00CE5ECF">
            <w:pPr>
              <w:spacing w:before="120" w:after="120"/>
              <w:rPr>
                <w:rFonts w:ascii="Arial" w:hAnsi="Arial" w:cs="Arial"/>
                <w:b/>
              </w:rPr>
            </w:pPr>
            <w:r>
              <w:rPr>
                <w:rFonts w:ascii="Arial" w:hAnsi="Arial" w:cs="Arial"/>
                <w:b/>
              </w:rPr>
              <w:t>Author(s) institutional address(es) (optional):</w:t>
            </w:r>
          </w:p>
          <w:tbl>
            <w:tblPr>
              <w:tblStyle w:val="TableGrid"/>
              <w:tblW w:w="9370" w:type="dxa"/>
              <w:tblLook w:val="04A0" w:firstRow="1" w:lastRow="0" w:firstColumn="1" w:lastColumn="0" w:noHBand="0" w:noVBand="1"/>
            </w:tblPr>
            <w:tblGrid>
              <w:gridCol w:w="9370"/>
            </w:tblGrid>
            <w:tr w:rsidR="000B3132" w14:paraId="5C3D63BA" w14:textId="77777777" w:rsidTr="00391FB5">
              <w:tc>
                <w:tcPr>
                  <w:tcW w:w="9370" w:type="dxa"/>
                </w:tcPr>
                <w:p w14:paraId="28B25396" w14:textId="2DFEB02B" w:rsidR="000B3132" w:rsidRPr="000B3132" w:rsidRDefault="000B3132" w:rsidP="00CE5ECF">
                  <w:pPr>
                    <w:spacing w:before="120" w:after="120"/>
                    <w:rPr>
                      <w:rFonts w:ascii="Arial" w:hAnsi="Arial" w:cs="Arial"/>
                      <w:color w:val="1E1BA5"/>
                      <w:sz w:val="20"/>
                      <w:szCs w:val="20"/>
                    </w:rPr>
                  </w:pPr>
                  <w:r w:rsidRPr="00F237B1">
                    <w:rPr>
                      <w:rFonts w:ascii="Arial" w:hAnsi="Arial" w:cs="Arial"/>
                      <w:color w:val="0000FF"/>
                      <w:sz w:val="20"/>
                      <w:szCs w:val="20"/>
                    </w:rPr>
                    <w:t>Provide institutional address</w:t>
                  </w:r>
                  <w:r w:rsidR="00F237B1">
                    <w:rPr>
                      <w:rFonts w:ascii="Arial" w:hAnsi="Arial" w:cs="Arial"/>
                      <w:color w:val="0000FF"/>
                      <w:sz w:val="20"/>
                      <w:szCs w:val="20"/>
                    </w:rPr>
                    <w:t xml:space="preserve">es, </w:t>
                  </w:r>
                  <w:r w:rsidRPr="00F237B1">
                    <w:rPr>
                      <w:rFonts w:ascii="Arial" w:hAnsi="Arial" w:cs="Arial"/>
                      <w:color w:val="0000FF"/>
                      <w:sz w:val="20"/>
                      <w:szCs w:val="20"/>
                    </w:rPr>
                    <w:t>each on a single line</w:t>
                  </w:r>
                  <w:r w:rsidR="00F237B1">
                    <w:rPr>
                      <w:rFonts w:ascii="Arial" w:hAnsi="Arial" w:cs="Arial"/>
                      <w:color w:val="0000FF"/>
                      <w:sz w:val="20"/>
                      <w:szCs w:val="20"/>
                    </w:rPr>
                    <w:t xml:space="preserve"> </w:t>
                  </w:r>
                  <w:r w:rsidR="00716792">
                    <w:rPr>
                      <w:rFonts w:ascii="Arial" w:hAnsi="Arial" w:cs="Arial"/>
                      <w:color w:val="0000FF"/>
                      <w:sz w:val="20"/>
                      <w:szCs w:val="20"/>
                    </w:rPr>
                    <w:t>followed by</w:t>
                  </w:r>
                  <w:r w:rsidR="00F237B1">
                    <w:rPr>
                      <w:rFonts w:ascii="Arial" w:hAnsi="Arial" w:cs="Arial"/>
                      <w:color w:val="0000FF"/>
                      <w:sz w:val="20"/>
                      <w:szCs w:val="20"/>
                    </w:rPr>
                    <w:t xml:space="preserve"> </w:t>
                  </w:r>
                  <w:r w:rsidR="00F237B1" w:rsidRPr="00F237B1">
                    <w:rPr>
                      <w:rFonts w:ascii="Arial" w:hAnsi="Arial" w:cs="Arial"/>
                      <w:color w:val="0000FF"/>
                      <w:sz w:val="20"/>
                      <w:szCs w:val="20"/>
                    </w:rPr>
                    <w:t>author</w:t>
                  </w:r>
                  <w:r w:rsidR="00F237B1">
                    <w:rPr>
                      <w:rFonts w:ascii="Arial" w:hAnsi="Arial" w:cs="Arial"/>
                      <w:color w:val="0000FF"/>
                      <w:sz w:val="20"/>
                      <w:szCs w:val="20"/>
                    </w:rPr>
                    <w:t>(s) initials</w:t>
                  </w:r>
                  <w:r w:rsidR="00F237B1" w:rsidRPr="00F237B1">
                    <w:rPr>
                      <w:rFonts w:ascii="Arial" w:hAnsi="Arial" w:cs="Arial"/>
                      <w:color w:val="0000FF"/>
                      <w:sz w:val="20"/>
                      <w:szCs w:val="20"/>
                    </w:rPr>
                    <w:t xml:space="preserve"> </w:t>
                  </w:r>
                  <w:r w:rsidR="00F237B1">
                    <w:rPr>
                      <w:rFonts w:ascii="Arial" w:hAnsi="Arial" w:cs="Arial"/>
                      <w:color w:val="0000FF"/>
                      <w:sz w:val="20"/>
                      <w:szCs w:val="20"/>
                    </w:rPr>
                    <w:t>(e.g. University of Woolloomooloo</w:t>
                  </w:r>
                  <w:r w:rsidR="00716792">
                    <w:rPr>
                      <w:rFonts w:ascii="Arial" w:hAnsi="Arial" w:cs="Arial"/>
                      <w:color w:val="0000FF"/>
                      <w:sz w:val="20"/>
                      <w:szCs w:val="20"/>
                    </w:rPr>
                    <w:t xml:space="preserve"> [SAB, HCL]</w:t>
                  </w:r>
                  <w:r w:rsidR="00F237B1">
                    <w:rPr>
                      <w:rFonts w:ascii="Arial" w:hAnsi="Arial" w:cs="Arial"/>
                      <w:color w:val="0000FF"/>
                      <w:sz w:val="20"/>
                      <w:szCs w:val="20"/>
                    </w:rPr>
                    <w:t>)</w:t>
                  </w:r>
                </w:p>
              </w:tc>
            </w:tr>
            <w:tr w:rsidR="000B3132" w14:paraId="22EED80E" w14:textId="77777777" w:rsidTr="00391FB5">
              <w:tc>
                <w:tcPr>
                  <w:tcW w:w="9370" w:type="dxa"/>
                </w:tcPr>
                <w:p w14:paraId="20CC3F3C" w14:textId="52A9B0CF" w:rsidR="00391FB5" w:rsidRPr="00FB05AC" w:rsidRDefault="008778A4" w:rsidP="00CE5ECF">
                  <w:pPr>
                    <w:spacing w:before="120" w:after="120"/>
                    <w:rPr>
                      <w:rFonts w:ascii="Arial" w:hAnsi="Arial" w:cs="Arial"/>
                      <w:bCs/>
                      <w:sz w:val="22"/>
                      <w:szCs w:val="22"/>
                    </w:rPr>
                  </w:pPr>
                  <w:r w:rsidRPr="00CC6708">
                    <w:rPr>
                      <w:rFonts w:ascii="Arial" w:hAnsi="Arial" w:cs="Arial"/>
                      <w:bCs/>
                    </w:rPr>
                    <w:t>D</w:t>
                  </w:r>
                  <w:r w:rsidRPr="00FB05AC">
                    <w:rPr>
                      <w:rFonts w:ascii="Arial" w:hAnsi="Arial" w:cs="Arial"/>
                      <w:bCs/>
                      <w:sz w:val="22"/>
                      <w:szCs w:val="22"/>
                    </w:rPr>
                    <w:t>epartment of Applied Sciences, University of the West of England, Bristol [DT]</w:t>
                  </w:r>
                </w:p>
                <w:p w14:paraId="476FCCE0" w14:textId="77777777" w:rsidR="008778A4" w:rsidRPr="00FB05AC" w:rsidRDefault="008778A4" w:rsidP="008778A4">
                  <w:pPr>
                    <w:spacing w:before="120" w:after="120"/>
                    <w:rPr>
                      <w:rFonts w:ascii="Arial" w:hAnsi="Arial" w:cs="Arial"/>
                      <w:bCs/>
                      <w:sz w:val="22"/>
                      <w:szCs w:val="22"/>
                    </w:rPr>
                  </w:pPr>
                  <w:r w:rsidRPr="00FB05AC">
                    <w:rPr>
                      <w:rFonts w:ascii="Arial" w:hAnsi="Arial" w:cs="Arial"/>
                      <w:bCs/>
                      <w:sz w:val="22"/>
                      <w:szCs w:val="22"/>
                    </w:rPr>
                    <w:t>University of Guelph, Canada [AMK]</w:t>
                  </w:r>
                </w:p>
                <w:p w14:paraId="27138172" w14:textId="77777777" w:rsidR="008778A4" w:rsidRPr="00FB05AC" w:rsidRDefault="008778A4" w:rsidP="008778A4">
                  <w:pPr>
                    <w:spacing w:before="120" w:after="120"/>
                    <w:rPr>
                      <w:rFonts w:ascii="Arial" w:hAnsi="Arial" w:cs="Arial"/>
                      <w:bCs/>
                      <w:sz w:val="22"/>
                      <w:szCs w:val="22"/>
                    </w:rPr>
                  </w:pPr>
                  <w:r w:rsidRPr="00FB05AC">
                    <w:rPr>
                      <w:rFonts w:ascii="Arial" w:hAnsi="Arial" w:cs="Arial"/>
                      <w:bCs/>
                      <w:sz w:val="22"/>
                      <w:szCs w:val="22"/>
                    </w:rPr>
                    <w:t>Quadram Institute Bioscience, UK [EMA]</w:t>
                  </w:r>
                </w:p>
                <w:p w14:paraId="52F0CE4A" w14:textId="55B2E473" w:rsidR="008778A4" w:rsidRPr="00FB05AC" w:rsidRDefault="00DC0500" w:rsidP="00CE5ECF">
                  <w:pPr>
                    <w:spacing w:before="120" w:after="120"/>
                    <w:rPr>
                      <w:rFonts w:ascii="Arial" w:hAnsi="Arial" w:cs="Arial"/>
                      <w:bCs/>
                      <w:sz w:val="22"/>
                      <w:szCs w:val="22"/>
                    </w:rPr>
                  </w:pPr>
                  <w:r w:rsidRPr="00FB05AC">
                    <w:rPr>
                      <w:rFonts w:ascii="Arial" w:hAnsi="Arial" w:cs="Arial"/>
                      <w:bCs/>
                      <w:sz w:val="22"/>
                      <w:szCs w:val="22"/>
                    </w:rPr>
                    <w:t>Laboratory of Gene Technology, KU Leuven, Belgium [RL]</w:t>
                  </w:r>
                </w:p>
                <w:p w14:paraId="4AF2F0BC" w14:textId="7548D864" w:rsidR="00DC0500" w:rsidRPr="00FB05AC" w:rsidRDefault="00DC0500" w:rsidP="00CE5ECF">
                  <w:pPr>
                    <w:spacing w:before="120" w:after="120"/>
                    <w:rPr>
                      <w:rFonts w:ascii="Arial" w:hAnsi="Arial" w:cs="Arial"/>
                      <w:bCs/>
                      <w:sz w:val="22"/>
                      <w:szCs w:val="22"/>
                    </w:rPr>
                  </w:pPr>
                  <w:r w:rsidRPr="00FB05AC">
                    <w:rPr>
                      <w:rFonts w:ascii="Arial" w:hAnsi="Arial" w:cs="Arial"/>
                      <w:bCs/>
                      <w:sz w:val="22"/>
                      <w:szCs w:val="22"/>
                    </w:rPr>
                    <w:t>National Center for Biotechnology Information, National Library of Medicine, National Institutes of Health, Bethesda, MD, USA [IT]</w:t>
                  </w:r>
                </w:p>
                <w:p w14:paraId="6001230F" w14:textId="15003578" w:rsidR="000A2CC0" w:rsidRPr="00FB05AC" w:rsidRDefault="000A2CC0" w:rsidP="000A2CC0">
                  <w:pPr>
                    <w:spacing w:before="120" w:after="120"/>
                    <w:rPr>
                      <w:rFonts w:ascii="Arial" w:hAnsi="Arial" w:cs="Arial"/>
                      <w:bCs/>
                      <w:sz w:val="22"/>
                      <w:szCs w:val="22"/>
                    </w:rPr>
                  </w:pPr>
                  <w:r w:rsidRPr="00FB05AC">
                    <w:rPr>
                      <w:rFonts w:ascii="Arial" w:hAnsi="Arial" w:cs="Arial"/>
                      <w:bCs/>
                      <w:sz w:val="22"/>
                      <w:szCs w:val="22"/>
                    </w:rPr>
                    <w:t xml:space="preserve">Gut Phageomics Lab, Biosciences Institute, University College Cork, </w:t>
                  </w:r>
                </w:p>
                <w:p w14:paraId="4EA7100B" w14:textId="5DF123FF" w:rsidR="008778A4" w:rsidRPr="00FB05AC" w:rsidRDefault="000A2CC0" w:rsidP="000A2CC0">
                  <w:pPr>
                    <w:spacing w:before="120" w:after="120"/>
                    <w:rPr>
                      <w:rFonts w:ascii="Arial" w:hAnsi="Arial" w:cs="Arial"/>
                      <w:bCs/>
                      <w:sz w:val="22"/>
                      <w:szCs w:val="22"/>
                    </w:rPr>
                  </w:pPr>
                  <w:r w:rsidRPr="00FB05AC">
                    <w:rPr>
                      <w:rFonts w:ascii="Arial" w:hAnsi="Arial" w:cs="Arial"/>
                      <w:bCs/>
                      <w:sz w:val="22"/>
                      <w:szCs w:val="22"/>
                    </w:rPr>
                    <w:t>Cork, Ireland</w:t>
                  </w:r>
                  <w:r w:rsidRPr="00FB05AC" w:rsidDel="000A2CC0">
                    <w:rPr>
                      <w:rFonts w:ascii="Arial" w:hAnsi="Arial" w:cs="Arial"/>
                      <w:bCs/>
                      <w:sz w:val="22"/>
                      <w:szCs w:val="22"/>
                    </w:rPr>
                    <w:t xml:space="preserve"> </w:t>
                  </w:r>
                  <w:r w:rsidR="00A15F6B" w:rsidRPr="00FB05AC">
                    <w:rPr>
                      <w:rFonts w:ascii="Arial" w:hAnsi="Arial" w:cs="Arial"/>
                      <w:bCs/>
                      <w:sz w:val="22"/>
                      <w:szCs w:val="22"/>
                    </w:rPr>
                    <w:t>[CB]</w:t>
                  </w:r>
                </w:p>
                <w:p w14:paraId="388FDEDD" w14:textId="6A5978A3" w:rsidR="00A15F6B" w:rsidRPr="00FB05AC" w:rsidRDefault="00A15F6B" w:rsidP="00CE5ECF">
                  <w:pPr>
                    <w:spacing w:before="120" w:after="120"/>
                    <w:rPr>
                      <w:rFonts w:ascii="Arial" w:hAnsi="Arial" w:cs="Arial"/>
                      <w:bCs/>
                      <w:sz w:val="22"/>
                      <w:szCs w:val="22"/>
                    </w:rPr>
                  </w:pPr>
                  <w:r w:rsidRPr="00FB05AC">
                    <w:rPr>
                      <w:rFonts w:ascii="Arial" w:hAnsi="Arial" w:cs="Arial"/>
                      <w:bCs/>
                      <w:sz w:val="22"/>
                      <w:szCs w:val="22"/>
                    </w:rPr>
                    <w:t>Department of Microbiology, Universidade Federal de Viçosa, Viçosa, Brazil [PA-Z]</w:t>
                  </w:r>
                </w:p>
                <w:p w14:paraId="3A27C64A" w14:textId="6409424E" w:rsidR="00391FB5" w:rsidRDefault="000675F4" w:rsidP="00CE5ECF">
                  <w:pPr>
                    <w:spacing w:before="120" w:after="120"/>
                    <w:rPr>
                      <w:rFonts w:ascii="Arial" w:hAnsi="Arial" w:cs="Arial"/>
                      <w:b/>
                    </w:rPr>
                  </w:pPr>
                  <w:r w:rsidRPr="00FB05AC">
                    <w:rPr>
                      <w:rFonts w:ascii="Arial" w:hAnsi="Arial" w:cs="Arial"/>
                      <w:bCs/>
                      <w:sz w:val="22"/>
                      <w:szCs w:val="22"/>
                    </w:rPr>
                    <w:lastRenderedPageBreak/>
                    <w:t>Institute of Chemical Biology and Fundamental Medicine SB RAS</w:t>
                  </w:r>
                  <w:r w:rsidR="000A2CC0" w:rsidRPr="00FB05AC">
                    <w:rPr>
                      <w:rFonts w:ascii="Arial" w:hAnsi="Arial" w:cs="Arial"/>
                      <w:bCs/>
                      <w:sz w:val="22"/>
                      <w:szCs w:val="22"/>
                    </w:rPr>
                    <w:t>, Novosibirsk, Russia</w:t>
                  </w:r>
                  <w:r w:rsidRPr="00FB05AC">
                    <w:rPr>
                      <w:rFonts w:ascii="Arial" w:hAnsi="Arial" w:cs="Arial"/>
                      <w:bCs/>
                      <w:sz w:val="22"/>
                      <w:szCs w:val="22"/>
                    </w:rPr>
                    <w:t xml:space="preserve"> [MVV, BIV, KYN, TAY, TNV]</w:t>
                  </w:r>
                </w:p>
              </w:tc>
            </w:tr>
          </w:tbl>
          <w:p w14:paraId="2244FDBF" w14:textId="2636270C" w:rsidR="000B3132" w:rsidRPr="009320C8" w:rsidRDefault="000B3132" w:rsidP="00CE5ECF">
            <w:pPr>
              <w:spacing w:before="120" w:after="120"/>
              <w:rPr>
                <w:rFonts w:ascii="Arial" w:hAnsi="Arial" w:cs="Arial"/>
                <w:b/>
              </w:rPr>
            </w:pPr>
          </w:p>
        </w:tc>
      </w:tr>
      <w:tr w:rsidR="00CE5ECF" w:rsidRPr="009320C8" w14:paraId="36701934" w14:textId="77777777" w:rsidTr="00934270">
        <w:tc>
          <w:tcPr>
            <w:tcW w:w="9596" w:type="dxa"/>
            <w:gridSpan w:val="4"/>
          </w:tcPr>
          <w:p w14:paraId="50931A98" w14:textId="35302CD6" w:rsidR="00CE5ECF" w:rsidRPr="009320C8" w:rsidRDefault="00CE5ECF" w:rsidP="00CE5ECF">
            <w:pPr>
              <w:spacing w:before="120" w:after="120"/>
              <w:rPr>
                <w:rFonts w:ascii="Arial" w:hAnsi="Arial" w:cs="Arial"/>
                <w:b/>
              </w:rPr>
            </w:pPr>
            <w:r w:rsidRPr="009320C8">
              <w:rPr>
                <w:rFonts w:ascii="Arial" w:hAnsi="Arial" w:cs="Arial"/>
                <w:b/>
              </w:rPr>
              <w:lastRenderedPageBreak/>
              <w:t>Corresponding author</w:t>
            </w:r>
          </w:p>
        </w:tc>
      </w:tr>
      <w:tr w:rsidR="00CE5ECF" w:rsidRPr="009320C8" w14:paraId="27A481B0" w14:textId="77777777" w:rsidTr="00934270">
        <w:trPr>
          <w:trHeight w:val="319"/>
        </w:trPr>
        <w:tc>
          <w:tcPr>
            <w:tcW w:w="9596" w:type="dxa"/>
            <w:gridSpan w:val="4"/>
            <w:tcBorders>
              <w:top w:val="single" w:sz="4" w:space="0" w:color="auto"/>
              <w:left w:val="single" w:sz="4" w:space="0" w:color="auto"/>
              <w:bottom w:val="single" w:sz="4" w:space="0" w:color="auto"/>
              <w:right w:val="single" w:sz="4" w:space="0" w:color="auto"/>
            </w:tcBorders>
          </w:tcPr>
          <w:p w14:paraId="51427C6E" w14:textId="1E963206" w:rsidR="00CE5ECF" w:rsidRPr="00FB05AC" w:rsidRDefault="008778A4" w:rsidP="003B1954">
            <w:pPr>
              <w:pStyle w:val="BodyTextIndent"/>
              <w:ind w:left="0" w:firstLine="0"/>
              <w:rPr>
                <w:rFonts w:ascii="Arial" w:hAnsi="Arial" w:cs="Arial"/>
                <w:color w:val="000000"/>
                <w:sz w:val="22"/>
                <w:szCs w:val="22"/>
              </w:rPr>
            </w:pPr>
            <w:r w:rsidRPr="00FB05AC">
              <w:rPr>
                <w:rFonts w:ascii="Arial" w:hAnsi="Arial" w:cs="Arial"/>
                <w:color w:val="000000"/>
                <w:sz w:val="22"/>
                <w:szCs w:val="22"/>
              </w:rPr>
              <w:t>Dann Turner</w:t>
            </w:r>
          </w:p>
          <w:p w14:paraId="0583AD85" w14:textId="38DEAA92" w:rsidR="00391FB5" w:rsidRPr="009320C8" w:rsidRDefault="00391FB5" w:rsidP="003B1954">
            <w:pPr>
              <w:pStyle w:val="BodyTextIndent"/>
              <w:ind w:left="0" w:firstLine="0"/>
              <w:rPr>
                <w:rFonts w:ascii="Arial" w:hAnsi="Arial" w:cs="Arial"/>
                <w:color w:val="000000"/>
              </w:rPr>
            </w:pPr>
          </w:p>
        </w:tc>
      </w:tr>
      <w:tr w:rsidR="00D1634C" w:rsidRPr="009320C8" w14:paraId="1A63E334" w14:textId="77777777" w:rsidTr="00934270">
        <w:tc>
          <w:tcPr>
            <w:tcW w:w="9596" w:type="dxa"/>
            <w:gridSpan w:val="4"/>
          </w:tcPr>
          <w:p w14:paraId="6D100384" w14:textId="77777777" w:rsidR="00D1634C" w:rsidRPr="009320C8" w:rsidRDefault="00C15EC4" w:rsidP="00C15EC4">
            <w:pPr>
              <w:spacing w:before="120" w:after="120"/>
              <w:rPr>
                <w:rFonts w:ascii="Arial" w:hAnsi="Arial" w:cs="Arial"/>
                <w:b/>
              </w:rPr>
            </w:pPr>
            <w:r w:rsidRPr="009320C8">
              <w:rPr>
                <w:rFonts w:ascii="Arial" w:hAnsi="Arial" w:cs="Arial"/>
                <w:b/>
              </w:rPr>
              <w:t>List the ICTV study group(s) that have seen this proposal:</w:t>
            </w:r>
          </w:p>
        </w:tc>
      </w:tr>
      <w:tr w:rsidR="00D1634C" w:rsidRPr="009320C8" w14:paraId="4ECF2C39" w14:textId="77777777" w:rsidTr="00934270">
        <w:trPr>
          <w:tblHeader/>
        </w:trPr>
        <w:tc>
          <w:tcPr>
            <w:tcW w:w="4876" w:type="dxa"/>
            <w:gridSpan w:val="2"/>
            <w:tcBorders>
              <w:top w:val="single" w:sz="4" w:space="0" w:color="auto"/>
              <w:left w:val="single" w:sz="4" w:space="0" w:color="auto"/>
              <w:bottom w:val="single" w:sz="4" w:space="0" w:color="auto"/>
              <w:right w:val="single" w:sz="4" w:space="0" w:color="auto"/>
            </w:tcBorders>
          </w:tcPr>
          <w:p w14:paraId="05100C4C" w14:textId="77777777" w:rsidR="00D1634C" w:rsidRPr="009320C8" w:rsidRDefault="00C15EC4" w:rsidP="00295698">
            <w:pPr>
              <w:pStyle w:val="BodyTextIndent"/>
              <w:ind w:left="0" w:firstLine="0"/>
              <w:rPr>
                <w:rFonts w:ascii="Arial" w:hAnsi="Arial" w:cs="Arial"/>
                <w:color w:val="0000FF"/>
                <w:sz w:val="20"/>
              </w:rPr>
            </w:pPr>
            <w:r w:rsidRPr="009320C8">
              <w:rPr>
                <w:rFonts w:ascii="Arial" w:hAnsi="Arial" w:cs="Arial"/>
                <w:color w:val="0000FF"/>
                <w:sz w:val="20"/>
              </w:rPr>
              <w:t xml:space="preserve">A list of study groups and contacts is provided at </w:t>
            </w:r>
            <w:hyperlink r:id="rId20" w:history="1">
              <w:r w:rsidRPr="009320C8">
                <w:rPr>
                  <w:rStyle w:val="Hyperlink"/>
                  <w:rFonts w:ascii="Arial" w:hAnsi="Arial" w:cs="Arial"/>
                  <w:sz w:val="20"/>
                </w:rPr>
                <w:t>http://www.ictvonline.org/subcommittees.asp</w:t>
              </w:r>
            </w:hyperlink>
            <w:r w:rsidRPr="009320C8">
              <w:rPr>
                <w:rFonts w:ascii="Arial" w:hAnsi="Arial" w:cs="Arial"/>
                <w:color w:val="0000FF"/>
                <w:sz w:val="20"/>
              </w:rPr>
              <w:t xml:space="preserve"> . If in doubt, contact the </w:t>
            </w:r>
            <w:r w:rsidR="00295698" w:rsidRPr="009320C8">
              <w:rPr>
                <w:rFonts w:ascii="Arial" w:hAnsi="Arial" w:cs="Arial"/>
                <w:color w:val="0000FF"/>
                <w:sz w:val="20"/>
              </w:rPr>
              <w:t>appropriate subcommittee chair (</w:t>
            </w:r>
            <w:r w:rsidR="001578A6" w:rsidRPr="009320C8">
              <w:rPr>
                <w:rFonts w:ascii="Arial" w:hAnsi="Arial" w:cs="Arial"/>
                <w:color w:val="0000FF"/>
                <w:sz w:val="20"/>
              </w:rPr>
              <w:t xml:space="preserve">there are six virus subcommittees: </w:t>
            </w:r>
            <w:r w:rsidR="00295698" w:rsidRPr="009320C8">
              <w:rPr>
                <w:rFonts w:ascii="Arial" w:hAnsi="Arial" w:cs="Arial"/>
                <w:color w:val="0000FF"/>
                <w:sz w:val="20"/>
              </w:rPr>
              <w:t>animal DNA and retroviruses</w:t>
            </w:r>
            <w:r w:rsidR="00F95CC4" w:rsidRPr="009320C8">
              <w:rPr>
                <w:rFonts w:ascii="Arial" w:hAnsi="Arial" w:cs="Arial"/>
                <w:color w:val="0000FF"/>
                <w:sz w:val="20"/>
              </w:rPr>
              <w:t xml:space="preserve">, animal ssRNA-, </w:t>
            </w:r>
            <w:r w:rsidR="00295698" w:rsidRPr="009320C8">
              <w:rPr>
                <w:rFonts w:ascii="Arial" w:hAnsi="Arial" w:cs="Arial"/>
                <w:color w:val="0000FF"/>
                <w:sz w:val="20"/>
              </w:rPr>
              <w:t xml:space="preserve">animal ssRNA+, </w:t>
            </w:r>
            <w:r w:rsidRPr="009320C8">
              <w:rPr>
                <w:rFonts w:ascii="Arial" w:hAnsi="Arial" w:cs="Arial"/>
                <w:color w:val="0000FF"/>
                <w:sz w:val="20"/>
              </w:rPr>
              <w:t>fungal</w:t>
            </w:r>
            <w:r w:rsidR="00295698" w:rsidRPr="009320C8">
              <w:rPr>
                <w:rFonts w:ascii="Arial" w:hAnsi="Arial" w:cs="Arial"/>
                <w:color w:val="0000FF"/>
                <w:sz w:val="20"/>
              </w:rPr>
              <w:t xml:space="preserve"> and protist,</w:t>
            </w:r>
            <w:r w:rsidRPr="009320C8">
              <w:rPr>
                <w:rFonts w:ascii="Arial" w:hAnsi="Arial" w:cs="Arial"/>
                <w:color w:val="0000FF"/>
                <w:sz w:val="20"/>
              </w:rPr>
              <w:t xml:space="preserve"> plant, </w:t>
            </w:r>
            <w:r w:rsidR="00295698" w:rsidRPr="009320C8">
              <w:rPr>
                <w:rFonts w:ascii="Arial" w:hAnsi="Arial" w:cs="Arial"/>
                <w:color w:val="0000FF"/>
                <w:sz w:val="20"/>
              </w:rPr>
              <w:t>bacterial and archaeal</w:t>
            </w:r>
            <w:r w:rsidRPr="009320C8">
              <w:rPr>
                <w:rFonts w:ascii="Arial" w:hAnsi="Arial" w:cs="Arial"/>
                <w:color w:val="0000FF"/>
                <w:sz w:val="20"/>
              </w:rPr>
              <w:t>)</w:t>
            </w:r>
          </w:p>
        </w:tc>
        <w:tc>
          <w:tcPr>
            <w:tcW w:w="4720" w:type="dxa"/>
            <w:gridSpan w:val="2"/>
            <w:tcBorders>
              <w:top w:val="single" w:sz="4" w:space="0" w:color="auto"/>
              <w:left w:val="single" w:sz="4" w:space="0" w:color="auto"/>
              <w:bottom w:val="single" w:sz="4" w:space="0" w:color="auto"/>
              <w:right w:val="single" w:sz="4" w:space="0" w:color="auto"/>
            </w:tcBorders>
            <w:vAlign w:val="center"/>
          </w:tcPr>
          <w:p w14:paraId="7F655C23" w14:textId="77777777" w:rsidR="00D1634C" w:rsidRDefault="00DC0500" w:rsidP="00C15EC4">
            <w:pPr>
              <w:jc w:val="both"/>
              <w:rPr>
                <w:rFonts w:ascii="Arial" w:hAnsi="Arial" w:cs="Arial"/>
                <w:b/>
              </w:rPr>
            </w:pPr>
            <w:r>
              <w:rPr>
                <w:rFonts w:ascii="Arial" w:hAnsi="Arial" w:cs="Arial"/>
                <w:b/>
              </w:rPr>
              <w:t>ICTV Bacterial and Archaeal Viruses Subcommittee</w:t>
            </w:r>
          </w:p>
          <w:p w14:paraId="53B4813F" w14:textId="545033B1" w:rsidR="00DC0500" w:rsidRPr="00DC0500" w:rsidRDefault="00DC0500" w:rsidP="00C15EC4">
            <w:pPr>
              <w:jc w:val="both"/>
              <w:rPr>
                <w:rFonts w:ascii="Arial" w:hAnsi="Arial" w:cs="Arial"/>
                <w:b/>
              </w:rPr>
            </w:pPr>
            <w:r>
              <w:rPr>
                <w:rFonts w:ascii="Arial" w:hAnsi="Arial" w:cs="Arial"/>
                <w:b/>
                <w:i/>
              </w:rPr>
              <w:t>Caudovirales</w:t>
            </w:r>
            <w:r>
              <w:rPr>
                <w:rFonts w:ascii="Arial" w:hAnsi="Arial" w:cs="Arial"/>
                <w:b/>
              </w:rPr>
              <w:t xml:space="preserve"> Study Group</w:t>
            </w:r>
          </w:p>
        </w:tc>
      </w:tr>
      <w:tr w:rsidR="00AA3952" w:rsidRPr="009320C8" w14:paraId="4515E15A" w14:textId="77777777" w:rsidTr="00934270">
        <w:trPr>
          <w:tblHeader/>
        </w:trPr>
        <w:tc>
          <w:tcPr>
            <w:tcW w:w="9596" w:type="dxa"/>
            <w:gridSpan w:val="4"/>
          </w:tcPr>
          <w:tbl>
            <w:tblPr>
              <w:tblW w:w="9596" w:type="dxa"/>
              <w:tblLook w:val="04A0" w:firstRow="1" w:lastRow="0" w:firstColumn="1" w:lastColumn="0" w:noHBand="0" w:noVBand="1"/>
            </w:tblPr>
            <w:tblGrid>
              <w:gridCol w:w="3198"/>
              <w:gridCol w:w="3199"/>
              <w:gridCol w:w="3199"/>
            </w:tblGrid>
            <w:tr w:rsidR="00FA2678" w:rsidRPr="002E2BEA" w14:paraId="196602C9" w14:textId="77777777" w:rsidTr="00D603D1">
              <w:tc>
                <w:tcPr>
                  <w:tcW w:w="9596" w:type="dxa"/>
                  <w:gridSpan w:val="3"/>
                  <w:tcBorders>
                    <w:bottom w:val="single" w:sz="4" w:space="0" w:color="auto"/>
                  </w:tcBorders>
                </w:tcPr>
                <w:p w14:paraId="5051B754" w14:textId="77777777" w:rsidR="00FA2678" w:rsidRDefault="00FA2678" w:rsidP="00FA2678">
                  <w:pPr>
                    <w:spacing w:before="120" w:after="120"/>
                    <w:rPr>
                      <w:rFonts w:ascii="Arial" w:hAnsi="Arial" w:cs="Arial"/>
                      <w:b/>
                    </w:rPr>
                  </w:pPr>
                </w:p>
                <w:p w14:paraId="69F2FA1D" w14:textId="77777777" w:rsidR="00FA2678" w:rsidRDefault="00FA2678" w:rsidP="00FA2678">
                  <w:pPr>
                    <w:spacing w:before="120" w:after="120"/>
                    <w:rPr>
                      <w:rFonts w:ascii="Arial" w:hAnsi="Arial" w:cs="Arial"/>
                      <w:b/>
                    </w:rPr>
                  </w:pPr>
                  <w:r w:rsidRPr="009320C8">
                    <w:rPr>
                      <w:rFonts w:ascii="Arial" w:hAnsi="Arial" w:cs="Arial"/>
                      <w:b/>
                    </w:rPr>
                    <w:t>Author</w:t>
                  </w:r>
                  <w:r>
                    <w:rPr>
                      <w:rFonts w:ascii="Arial" w:hAnsi="Arial" w:cs="Arial"/>
                      <w:b/>
                    </w:rPr>
                    <w:t>ity to use the name of a living person:</w:t>
                  </w:r>
                </w:p>
                <w:p w14:paraId="29721A41" w14:textId="77777777" w:rsidR="00FA2678" w:rsidRPr="002E2BEA" w:rsidRDefault="00FA2678" w:rsidP="00FA2678">
                  <w:pPr>
                    <w:spacing w:before="120" w:after="120"/>
                    <w:rPr>
                      <w:rFonts w:ascii="Arial" w:hAnsi="Arial" w:cs="Arial"/>
                      <w:b/>
                      <w:iCs/>
                    </w:rPr>
                  </w:pPr>
                  <w:r>
                    <w:rPr>
                      <w:rFonts w:ascii="Arial" w:hAnsi="Arial" w:cs="Arial"/>
                      <w:color w:val="0000FF"/>
                      <w:sz w:val="20"/>
                    </w:rPr>
                    <w:t>Please provide the following information if you propose taxon name(s) which are derived from the name of a living person or persons</w:t>
                  </w:r>
                  <w:r>
                    <w:rPr>
                      <w:rFonts w:ascii="Arial" w:hAnsi="Arial" w:cs="Arial"/>
                      <w:i/>
                      <w:color w:val="0000FF"/>
                      <w:sz w:val="20"/>
                    </w:rPr>
                    <w:t>.</w:t>
                  </w:r>
                  <w:r>
                    <w:rPr>
                      <w:rFonts w:ascii="Arial" w:hAnsi="Arial" w:cs="Arial"/>
                      <w:iCs/>
                      <w:color w:val="0000FF"/>
                      <w:sz w:val="20"/>
                    </w:rPr>
                    <w:t xml:space="preserve"> Please attach documents to </w:t>
                  </w:r>
                  <w:r w:rsidRPr="002E2BEA">
                    <w:rPr>
                      <w:rFonts w:ascii="Arial" w:hAnsi="Arial" w:cs="Arial"/>
                      <w:iCs/>
                      <w:color w:val="0000FF"/>
                      <w:sz w:val="20"/>
                      <w:u w:val="single"/>
                    </w:rPr>
                    <w:t>verify that permission has been obtained</w:t>
                  </w:r>
                  <w:r>
                    <w:rPr>
                      <w:rFonts w:ascii="Arial" w:hAnsi="Arial" w:cs="Arial"/>
                      <w:iCs/>
                      <w:color w:val="0000FF"/>
                      <w:sz w:val="20"/>
                    </w:rPr>
                    <w:t xml:space="preserve">. </w:t>
                  </w:r>
                </w:p>
              </w:tc>
            </w:tr>
            <w:tr w:rsidR="00FA2678" w:rsidRPr="002E2BEA" w14:paraId="6504D28F" w14:textId="77777777" w:rsidTr="00D603D1">
              <w:trPr>
                <w:trHeight w:val="428"/>
              </w:trPr>
              <w:tc>
                <w:tcPr>
                  <w:tcW w:w="3198" w:type="dxa"/>
                  <w:tcBorders>
                    <w:top w:val="single" w:sz="4" w:space="0" w:color="auto"/>
                    <w:left w:val="single" w:sz="4" w:space="0" w:color="auto"/>
                    <w:bottom w:val="single" w:sz="4" w:space="0" w:color="auto"/>
                    <w:right w:val="single" w:sz="4" w:space="0" w:color="auto"/>
                  </w:tcBorders>
                </w:tcPr>
                <w:p w14:paraId="7985A452" w14:textId="77777777" w:rsidR="00FA2678" w:rsidRPr="002E2BEA" w:rsidRDefault="00FA2678" w:rsidP="00FA2678">
                  <w:pPr>
                    <w:pStyle w:val="BodyTextIndent"/>
                    <w:ind w:left="0" w:firstLine="0"/>
                    <w:rPr>
                      <w:rFonts w:ascii="Arial" w:hAnsi="Arial" w:cs="Arial"/>
                      <w:b/>
                      <w:bCs/>
                      <w:color w:val="000000"/>
                      <w:sz w:val="22"/>
                      <w:szCs w:val="22"/>
                    </w:rPr>
                  </w:pPr>
                  <w:r w:rsidRPr="002E2BEA">
                    <w:rPr>
                      <w:rFonts w:ascii="Arial" w:hAnsi="Arial" w:cs="Arial"/>
                      <w:b/>
                      <w:bCs/>
                      <w:color w:val="000000"/>
                      <w:sz w:val="22"/>
                      <w:szCs w:val="22"/>
                    </w:rPr>
                    <w:t>Taxon name</w:t>
                  </w:r>
                </w:p>
              </w:tc>
              <w:tc>
                <w:tcPr>
                  <w:tcW w:w="3199" w:type="dxa"/>
                  <w:tcBorders>
                    <w:top w:val="single" w:sz="4" w:space="0" w:color="auto"/>
                    <w:left w:val="single" w:sz="4" w:space="0" w:color="auto"/>
                    <w:bottom w:val="single" w:sz="4" w:space="0" w:color="auto"/>
                    <w:right w:val="single" w:sz="4" w:space="0" w:color="auto"/>
                  </w:tcBorders>
                </w:tcPr>
                <w:p w14:paraId="16FDCCB0" w14:textId="77777777" w:rsidR="00FA2678" w:rsidRPr="002E2BEA" w:rsidRDefault="00FA2678" w:rsidP="00FA2678">
                  <w:pPr>
                    <w:pStyle w:val="BodyTextIndent"/>
                    <w:ind w:left="0" w:firstLine="0"/>
                    <w:jc w:val="center"/>
                    <w:rPr>
                      <w:rFonts w:ascii="Arial" w:hAnsi="Arial" w:cs="Arial"/>
                      <w:b/>
                      <w:bCs/>
                      <w:color w:val="000000"/>
                      <w:sz w:val="22"/>
                      <w:szCs w:val="22"/>
                    </w:rPr>
                  </w:pPr>
                  <w:r w:rsidRPr="002E2BEA">
                    <w:rPr>
                      <w:rFonts w:ascii="Arial" w:hAnsi="Arial" w:cs="Arial"/>
                      <w:b/>
                      <w:bCs/>
                      <w:color w:val="000000"/>
                      <w:sz w:val="22"/>
                      <w:szCs w:val="22"/>
                    </w:rPr>
                    <w:t>Person from whom the name is derived</w:t>
                  </w:r>
                </w:p>
              </w:tc>
              <w:tc>
                <w:tcPr>
                  <w:tcW w:w="3199" w:type="dxa"/>
                  <w:tcBorders>
                    <w:top w:val="single" w:sz="4" w:space="0" w:color="auto"/>
                    <w:left w:val="single" w:sz="4" w:space="0" w:color="auto"/>
                    <w:bottom w:val="single" w:sz="4" w:space="0" w:color="auto"/>
                    <w:right w:val="single" w:sz="4" w:space="0" w:color="auto"/>
                  </w:tcBorders>
                </w:tcPr>
                <w:p w14:paraId="21A228D2" w14:textId="77777777" w:rsidR="00FA2678" w:rsidRPr="002E2BEA" w:rsidRDefault="00FA2678" w:rsidP="00FA2678">
                  <w:pPr>
                    <w:pStyle w:val="BodyTextIndent"/>
                    <w:ind w:left="0" w:firstLine="0"/>
                    <w:jc w:val="center"/>
                    <w:rPr>
                      <w:rFonts w:ascii="Arial" w:hAnsi="Arial" w:cs="Arial"/>
                      <w:b/>
                      <w:bCs/>
                      <w:color w:val="000000"/>
                      <w:sz w:val="22"/>
                      <w:szCs w:val="22"/>
                    </w:rPr>
                  </w:pPr>
                  <w:r w:rsidRPr="002E2BEA">
                    <w:rPr>
                      <w:rFonts w:ascii="Arial" w:hAnsi="Arial" w:cs="Arial"/>
                      <w:b/>
                      <w:bCs/>
                      <w:color w:val="000000"/>
                      <w:sz w:val="22"/>
                      <w:szCs w:val="22"/>
                    </w:rPr>
                    <w:t>Permission obtained (Y/N)</w:t>
                  </w:r>
                </w:p>
              </w:tc>
            </w:tr>
            <w:tr w:rsidR="00FA2678" w:rsidRPr="009320C8" w14:paraId="5C38B25F" w14:textId="77777777" w:rsidTr="00D603D1">
              <w:trPr>
                <w:trHeight w:val="428"/>
              </w:trPr>
              <w:tc>
                <w:tcPr>
                  <w:tcW w:w="3198" w:type="dxa"/>
                  <w:tcBorders>
                    <w:top w:val="single" w:sz="4" w:space="0" w:color="auto"/>
                    <w:left w:val="single" w:sz="4" w:space="0" w:color="auto"/>
                    <w:bottom w:val="single" w:sz="4" w:space="0" w:color="auto"/>
                    <w:right w:val="single" w:sz="4" w:space="0" w:color="auto"/>
                  </w:tcBorders>
                </w:tcPr>
                <w:p w14:paraId="050EA2BA" w14:textId="18BBE8F1" w:rsidR="00FA2678" w:rsidRPr="004F0F1D" w:rsidRDefault="004F0F1D" w:rsidP="00FA2678">
                  <w:pPr>
                    <w:pStyle w:val="BodyTextIndent"/>
                    <w:ind w:left="0" w:firstLine="0"/>
                    <w:rPr>
                      <w:rFonts w:ascii="Arial" w:hAnsi="Arial" w:cs="Arial"/>
                      <w:i/>
                      <w:iCs/>
                      <w:color w:val="000000"/>
                      <w:sz w:val="22"/>
                      <w:szCs w:val="22"/>
                    </w:rPr>
                  </w:pPr>
                  <w:r w:rsidRPr="004F0F1D">
                    <w:rPr>
                      <w:rFonts w:ascii="Arial" w:hAnsi="Arial" w:cs="Arial"/>
                      <w:i/>
                      <w:iCs/>
                      <w:color w:val="000000"/>
                      <w:sz w:val="22"/>
                      <w:szCs w:val="22"/>
                    </w:rPr>
                    <w:t>Studiervirinae</w:t>
                  </w:r>
                </w:p>
              </w:tc>
              <w:tc>
                <w:tcPr>
                  <w:tcW w:w="3199" w:type="dxa"/>
                  <w:tcBorders>
                    <w:top w:val="single" w:sz="4" w:space="0" w:color="auto"/>
                    <w:left w:val="single" w:sz="4" w:space="0" w:color="auto"/>
                    <w:bottom w:val="single" w:sz="4" w:space="0" w:color="auto"/>
                    <w:right w:val="single" w:sz="4" w:space="0" w:color="auto"/>
                  </w:tcBorders>
                </w:tcPr>
                <w:p w14:paraId="1D8566D4" w14:textId="7882FB78" w:rsidR="00FA2678" w:rsidRPr="009320C8" w:rsidRDefault="004F0F1D" w:rsidP="00FA2678">
                  <w:pPr>
                    <w:pStyle w:val="BodyTextIndent"/>
                    <w:ind w:left="0" w:firstLine="0"/>
                    <w:rPr>
                      <w:rFonts w:ascii="Arial" w:hAnsi="Arial" w:cs="Arial"/>
                      <w:color w:val="000000"/>
                    </w:rPr>
                  </w:pPr>
                  <w:r w:rsidRPr="00992A49">
                    <w:rPr>
                      <w:rFonts w:ascii="Arial" w:hAnsi="Arial" w:cs="Arial"/>
                      <w:sz w:val="20"/>
                      <w:lang w:val="en-GB"/>
                    </w:rPr>
                    <w:t>F. William Studier</w:t>
                  </w:r>
                </w:p>
              </w:tc>
              <w:tc>
                <w:tcPr>
                  <w:tcW w:w="3199" w:type="dxa"/>
                  <w:tcBorders>
                    <w:top w:val="single" w:sz="4" w:space="0" w:color="auto"/>
                    <w:left w:val="single" w:sz="4" w:space="0" w:color="auto"/>
                    <w:bottom w:val="single" w:sz="4" w:space="0" w:color="auto"/>
                    <w:right w:val="single" w:sz="4" w:space="0" w:color="auto"/>
                  </w:tcBorders>
                </w:tcPr>
                <w:p w14:paraId="21C6A1C4" w14:textId="53F6166A" w:rsidR="00FA2678" w:rsidRPr="009320C8" w:rsidRDefault="004F0F1D" w:rsidP="00FA2678">
                  <w:pPr>
                    <w:pStyle w:val="BodyTextIndent"/>
                    <w:ind w:left="0" w:firstLine="0"/>
                    <w:rPr>
                      <w:rFonts w:ascii="Arial" w:hAnsi="Arial" w:cs="Arial"/>
                      <w:color w:val="000000"/>
                    </w:rPr>
                  </w:pPr>
                  <w:r>
                    <w:rPr>
                      <w:rFonts w:ascii="Arial" w:hAnsi="Arial" w:cs="Arial"/>
                      <w:color w:val="000000"/>
                    </w:rPr>
                    <w:t>Y</w:t>
                  </w:r>
                </w:p>
              </w:tc>
            </w:tr>
            <w:tr w:rsidR="00FA2678" w:rsidRPr="009320C8" w14:paraId="45F62199" w14:textId="77777777" w:rsidTr="00D603D1">
              <w:trPr>
                <w:trHeight w:val="428"/>
              </w:trPr>
              <w:tc>
                <w:tcPr>
                  <w:tcW w:w="3198" w:type="dxa"/>
                  <w:tcBorders>
                    <w:top w:val="single" w:sz="4" w:space="0" w:color="auto"/>
                    <w:left w:val="single" w:sz="4" w:space="0" w:color="auto"/>
                    <w:bottom w:val="single" w:sz="4" w:space="0" w:color="auto"/>
                    <w:right w:val="single" w:sz="4" w:space="0" w:color="auto"/>
                  </w:tcBorders>
                </w:tcPr>
                <w:p w14:paraId="061FBC02" w14:textId="09903ADF" w:rsidR="00FA2678" w:rsidRPr="004F0F1D" w:rsidRDefault="004F0F1D" w:rsidP="00FA2678">
                  <w:pPr>
                    <w:pStyle w:val="BodyTextIndent"/>
                    <w:ind w:left="0" w:firstLine="0"/>
                    <w:rPr>
                      <w:rFonts w:ascii="Arial" w:hAnsi="Arial" w:cs="Arial"/>
                      <w:i/>
                      <w:iCs/>
                      <w:color w:val="000000"/>
                      <w:sz w:val="22"/>
                      <w:szCs w:val="22"/>
                    </w:rPr>
                  </w:pPr>
                  <w:r w:rsidRPr="004F0F1D">
                    <w:rPr>
                      <w:rFonts w:ascii="Arial" w:hAnsi="Arial" w:cs="Arial"/>
                      <w:i/>
                      <w:iCs/>
                      <w:color w:val="000000"/>
                      <w:sz w:val="22"/>
                      <w:szCs w:val="22"/>
                    </w:rPr>
                    <w:t>Molineuxvirinae</w:t>
                  </w:r>
                </w:p>
              </w:tc>
              <w:tc>
                <w:tcPr>
                  <w:tcW w:w="3199" w:type="dxa"/>
                  <w:tcBorders>
                    <w:top w:val="single" w:sz="4" w:space="0" w:color="auto"/>
                    <w:left w:val="single" w:sz="4" w:space="0" w:color="auto"/>
                    <w:bottom w:val="single" w:sz="4" w:space="0" w:color="auto"/>
                    <w:right w:val="single" w:sz="4" w:space="0" w:color="auto"/>
                  </w:tcBorders>
                </w:tcPr>
                <w:p w14:paraId="0A7C55DF" w14:textId="5C5124AE" w:rsidR="00FA2678" w:rsidRPr="009320C8" w:rsidRDefault="004F0F1D" w:rsidP="00FA2678">
                  <w:pPr>
                    <w:pStyle w:val="BodyTextIndent"/>
                    <w:ind w:left="0" w:firstLine="0"/>
                    <w:rPr>
                      <w:rFonts w:ascii="Arial" w:hAnsi="Arial" w:cs="Arial"/>
                      <w:color w:val="000000"/>
                    </w:rPr>
                  </w:pPr>
                  <w:r w:rsidRPr="00992A49">
                    <w:rPr>
                      <w:rFonts w:ascii="Arial" w:hAnsi="Arial" w:cs="Arial"/>
                      <w:sz w:val="20"/>
                    </w:rPr>
                    <w:t>Ian J Molineux</w:t>
                  </w:r>
                </w:p>
              </w:tc>
              <w:tc>
                <w:tcPr>
                  <w:tcW w:w="3199" w:type="dxa"/>
                  <w:tcBorders>
                    <w:top w:val="single" w:sz="4" w:space="0" w:color="auto"/>
                    <w:left w:val="single" w:sz="4" w:space="0" w:color="auto"/>
                    <w:bottom w:val="single" w:sz="4" w:space="0" w:color="auto"/>
                    <w:right w:val="single" w:sz="4" w:space="0" w:color="auto"/>
                  </w:tcBorders>
                </w:tcPr>
                <w:p w14:paraId="5EF707E1" w14:textId="2FF90F10" w:rsidR="00FA2678" w:rsidRPr="009320C8" w:rsidRDefault="004F0F1D" w:rsidP="00FA2678">
                  <w:pPr>
                    <w:pStyle w:val="BodyTextIndent"/>
                    <w:ind w:left="0" w:firstLine="0"/>
                    <w:rPr>
                      <w:rFonts w:ascii="Arial" w:hAnsi="Arial" w:cs="Arial"/>
                      <w:color w:val="000000"/>
                    </w:rPr>
                  </w:pPr>
                  <w:r>
                    <w:rPr>
                      <w:rFonts w:ascii="Arial" w:hAnsi="Arial" w:cs="Arial"/>
                      <w:color w:val="000000"/>
                    </w:rPr>
                    <w:t>Y</w:t>
                  </w:r>
                </w:p>
              </w:tc>
            </w:tr>
            <w:tr w:rsidR="00FA2678" w:rsidRPr="009320C8" w14:paraId="3C598D40" w14:textId="77777777" w:rsidTr="00D603D1">
              <w:trPr>
                <w:trHeight w:val="428"/>
              </w:trPr>
              <w:tc>
                <w:tcPr>
                  <w:tcW w:w="3198" w:type="dxa"/>
                  <w:tcBorders>
                    <w:top w:val="single" w:sz="4" w:space="0" w:color="auto"/>
                    <w:left w:val="single" w:sz="4" w:space="0" w:color="auto"/>
                    <w:bottom w:val="single" w:sz="4" w:space="0" w:color="auto"/>
                    <w:right w:val="single" w:sz="4" w:space="0" w:color="auto"/>
                  </w:tcBorders>
                </w:tcPr>
                <w:p w14:paraId="0E73C2C7" w14:textId="09715A99" w:rsidR="00FA2678" w:rsidRPr="004F0F1D" w:rsidRDefault="004F0F1D" w:rsidP="00FA2678">
                  <w:pPr>
                    <w:pStyle w:val="BodyTextIndent"/>
                    <w:ind w:left="0" w:firstLine="0"/>
                    <w:rPr>
                      <w:rFonts w:ascii="Arial" w:hAnsi="Arial" w:cs="Arial"/>
                      <w:i/>
                      <w:iCs/>
                      <w:color w:val="000000"/>
                      <w:sz w:val="22"/>
                      <w:szCs w:val="22"/>
                    </w:rPr>
                  </w:pPr>
                  <w:r>
                    <w:rPr>
                      <w:rFonts w:ascii="Arial" w:hAnsi="Arial" w:cs="Arial"/>
                      <w:i/>
                      <w:iCs/>
                      <w:color w:val="000000"/>
                      <w:sz w:val="22"/>
                      <w:szCs w:val="22"/>
                    </w:rPr>
                    <w:t>Colwellvirinae</w:t>
                  </w:r>
                </w:p>
              </w:tc>
              <w:tc>
                <w:tcPr>
                  <w:tcW w:w="3199" w:type="dxa"/>
                  <w:tcBorders>
                    <w:top w:val="single" w:sz="4" w:space="0" w:color="auto"/>
                    <w:left w:val="single" w:sz="4" w:space="0" w:color="auto"/>
                    <w:bottom w:val="single" w:sz="4" w:space="0" w:color="auto"/>
                    <w:right w:val="single" w:sz="4" w:space="0" w:color="auto"/>
                  </w:tcBorders>
                </w:tcPr>
                <w:p w14:paraId="0A03F7C1" w14:textId="5461CCC5" w:rsidR="00FA2678" w:rsidRPr="009320C8" w:rsidRDefault="004F0F1D" w:rsidP="00FA2678">
                  <w:pPr>
                    <w:pStyle w:val="BodyTextIndent"/>
                    <w:ind w:left="0" w:firstLine="0"/>
                    <w:rPr>
                      <w:rFonts w:ascii="Arial" w:hAnsi="Arial" w:cs="Arial"/>
                      <w:color w:val="000000"/>
                    </w:rPr>
                  </w:pPr>
                  <w:r w:rsidRPr="00422DB5">
                    <w:rPr>
                      <w:rFonts w:ascii="Arial" w:hAnsi="Arial" w:cs="Arial"/>
                      <w:sz w:val="20"/>
                    </w:rPr>
                    <w:t>Rita R. Colwell</w:t>
                  </w:r>
                </w:p>
              </w:tc>
              <w:tc>
                <w:tcPr>
                  <w:tcW w:w="3199" w:type="dxa"/>
                  <w:tcBorders>
                    <w:top w:val="single" w:sz="4" w:space="0" w:color="auto"/>
                    <w:left w:val="single" w:sz="4" w:space="0" w:color="auto"/>
                    <w:bottom w:val="single" w:sz="4" w:space="0" w:color="auto"/>
                    <w:right w:val="single" w:sz="4" w:space="0" w:color="auto"/>
                  </w:tcBorders>
                </w:tcPr>
                <w:p w14:paraId="55446813" w14:textId="46F995C8" w:rsidR="00FA2678" w:rsidRPr="009320C8" w:rsidRDefault="004F0F1D" w:rsidP="00FA2678">
                  <w:pPr>
                    <w:pStyle w:val="BodyTextIndent"/>
                    <w:ind w:left="0" w:firstLine="0"/>
                    <w:rPr>
                      <w:rFonts w:ascii="Arial" w:hAnsi="Arial" w:cs="Arial"/>
                      <w:color w:val="000000"/>
                    </w:rPr>
                  </w:pPr>
                  <w:r>
                    <w:rPr>
                      <w:rFonts w:ascii="Arial" w:hAnsi="Arial" w:cs="Arial"/>
                      <w:color w:val="000000"/>
                    </w:rPr>
                    <w:t>Y</w:t>
                  </w:r>
                </w:p>
              </w:tc>
            </w:tr>
            <w:tr w:rsidR="004F0F1D" w:rsidRPr="009320C8" w14:paraId="0C67409B" w14:textId="77777777" w:rsidTr="00D603D1">
              <w:trPr>
                <w:trHeight w:val="428"/>
              </w:trPr>
              <w:tc>
                <w:tcPr>
                  <w:tcW w:w="3198" w:type="dxa"/>
                  <w:tcBorders>
                    <w:top w:val="single" w:sz="4" w:space="0" w:color="auto"/>
                    <w:left w:val="single" w:sz="4" w:space="0" w:color="auto"/>
                    <w:bottom w:val="single" w:sz="4" w:space="0" w:color="auto"/>
                    <w:right w:val="single" w:sz="4" w:space="0" w:color="auto"/>
                  </w:tcBorders>
                </w:tcPr>
                <w:p w14:paraId="799785DC" w14:textId="53499B46" w:rsidR="004F0F1D" w:rsidRDefault="004F0F1D" w:rsidP="00FA2678">
                  <w:pPr>
                    <w:pStyle w:val="BodyTextIndent"/>
                    <w:ind w:left="0" w:firstLine="0"/>
                    <w:rPr>
                      <w:rFonts w:ascii="Arial" w:hAnsi="Arial" w:cs="Arial"/>
                      <w:i/>
                      <w:iCs/>
                      <w:color w:val="000000"/>
                      <w:sz w:val="22"/>
                      <w:szCs w:val="22"/>
                    </w:rPr>
                  </w:pPr>
                  <w:r>
                    <w:rPr>
                      <w:rFonts w:ascii="Arial" w:hAnsi="Arial" w:cs="Arial"/>
                      <w:i/>
                      <w:iCs/>
                      <w:color w:val="000000"/>
                      <w:sz w:val="22"/>
                      <w:szCs w:val="22"/>
                    </w:rPr>
                    <w:t>Chatterjeevirus</w:t>
                  </w:r>
                </w:p>
              </w:tc>
              <w:tc>
                <w:tcPr>
                  <w:tcW w:w="3199" w:type="dxa"/>
                  <w:tcBorders>
                    <w:top w:val="single" w:sz="4" w:space="0" w:color="auto"/>
                    <w:left w:val="single" w:sz="4" w:space="0" w:color="auto"/>
                    <w:bottom w:val="single" w:sz="4" w:space="0" w:color="auto"/>
                    <w:right w:val="single" w:sz="4" w:space="0" w:color="auto"/>
                  </w:tcBorders>
                </w:tcPr>
                <w:p w14:paraId="44F75171" w14:textId="1C4276EB" w:rsidR="004F0F1D" w:rsidRPr="00422DB5" w:rsidRDefault="004F0F1D" w:rsidP="00FA2678">
                  <w:pPr>
                    <w:pStyle w:val="BodyTextIndent"/>
                    <w:ind w:left="0" w:firstLine="0"/>
                    <w:rPr>
                      <w:rFonts w:ascii="Arial" w:hAnsi="Arial" w:cs="Arial"/>
                      <w:sz w:val="20"/>
                    </w:rPr>
                  </w:pPr>
                  <w:r w:rsidRPr="004F0F1D">
                    <w:rPr>
                      <w:rFonts w:ascii="Arial" w:hAnsi="Arial" w:cs="Arial"/>
                      <w:sz w:val="20"/>
                    </w:rPr>
                    <w:t>Smriti Narayan Chatterjee</w:t>
                  </w:r>
                </w:p>
              </w:tc>
              <w:tc>
                <w:tcPr>
                  <w:tcW w:w="3199" w:type="dxa"/>
                  <w:tcBorders>
                    <w:top w:val="single" w:sz="4" w:space="0" w:color="auto"/>
                    <w:left w:val="single" w:sz="4" w:space="0" w:color="auto"/>
                    <w:bottom w:val="single" w:sz="4" w:space="0" w:color="auto"/>
                    <w:right w:val="single" w:sz="4" w:space="0" w:color="auto"/>
                  </w:tcBorders>
                </w:tcPr>
                <w:p w14:paraId="5EFC3417" w14:textId="49D6A8E4" w:rsidR="004F0F1D" w:rsidRDefault="004F0F1D" w:rsidP="00FA2678">
                  <w:pPr>
                    <w:pStyle w:val="BodyTextIndent"/>
                    <w:ind w:left="0" w:firstLine="0"/>
                    <w:rPr>
                      <w:rFonts w:ascii="Arial" w:hAnsi="Arial" w:cs="Arial"/>
                      <w:color w:val="000000"/>
                    </w:rPr>
                  </w:pPr>
                  <w:r>
                    <w:rPr>
                      <w:rFonts w:ascii="Arial" w:hAnsi="Arial" w:cs="Arial"/>
                      <w:color w:val="000000"/>
                    </w:rPr>
                    <w:t>Y</w:t>
                  </w:r>
                </w:p>
              </w:tc>
            </w:tr>
            <w:tr w:rsidR="00FA2678" w:rsidRPr="009320C8" w14:paraId="77665D0B" w14:textId="77777777" w:rsidTr="00D603D1">
              <w:trPr>
                <w:trHeight w:val="270"/>
              </w:trPr>
              <w:tc>
                <w:tcPr>
                  <w:tcW w:w="9596" w:type="dxa"/>
                  <w:gridSpan w:val="3"/>
                  <w:tcBorders>
                    <w:top w:val="single" w:sz="4" w:space="0" w:color="auto"/>
                  </w:tcBorders>
                </w:tcPr>
                <w:p w14:paraId="528C9CC0" w14:textId="77777777" w:rsidR="00FA2678" w:rsidRPr="009320C8" w:rsidRDefault="00FA2678" w:rsidP="00FA2678">
                  <w:pPr>
                    <w:pStyle w:val="BodyTextIndent"/>
                    <w:ind w:left="0" w:firstLine="0"/>
                    <w:rPr>
                      <w:rFonts w:ascii="Arial" w:hAnsi="Arial" w:cs="Arial"/>
                      <w:color w:val="000000"/>
                    </w:rPr>
                  </w:pPr>
                </w:p>
              </w:tc>
            </w:tr>
          </w:tbl>
          <w:p w14:paraId="0E7A4BE5" w14:textId="77777777" w:rsidR="00CD4725" w:rsidRDefault="00CD4725" w:rsidP="00CE5ECF">
            <w:pPr>
              <w:spacing w:before="120" w:after="120"/>
              <w:rPr>
                <w:rFonts w:ascii="Arial" w:hAnsi="Arial" w:cs="Arial"/>
                <w:b/>
              </w:rPr>
            </w:pPr>
          </w:p>
          <w:p w14:paraId="7CE0547B" w14:textId="06448A4C" w:rsidR="00AA3952" w:rsidRPr="009320C8" w:rsidRDefault="00AA3952" w:rsidP="00CE5ECF">
            <w:pPr>
              <w:spacing w:before="120" w:after="120"/>
              <w:rPr>
                <w:rFonts w:ascii="Arial" w:hAnsi="Arial" w:cs="Arial"/>
                <w:b/>
              </w:rPr>
            </w:pPr>
            <w:r w:rsidRPr="009320C8">
              <w:rPr>
                <w:rFonts w:ascii="Arial" w:hAnsi="Arial" w:cs="Arial"/>
                <w:b/>
              </w:rPr>
              <w:t xml:space="preserve">ICTV Study Group comments </w:t>
            </w:r>
            <w:r w:rsidR="00CE5ECF" w:rsidRPr="009320C8">
              <w:rPr>
                <w:rFonts w:ascii="Arial" w:hAnsi="Arial" w:cs="Arial"/>
                <w:b/>
              </w:rPr>
              <w:t xml:space="preserve">(if any) </w:t>
            </w:r>
            <w:r w:rsidRPr="009320C8">
              <w:rPr>
                <w:rFonts w:ascii="Arial" w:hAnsi="Arial" w:cs="Arial"/>
                <w:b/>
              </w:rPr>
              <w:t>and response of the proposer:</w:t>
            </w:r>
          </w:p>
        </w:tc>
      </w:tr>
      <w:tr w:rsidR="00AA3952" w:rsidRPr="009320C8" w14:paraId="2264ED90" w14:textId="77777777" w:rsidTr="00934270">
        <w:trPr>
          <w:trHeight w:val="428"/>
        </w:trPr>
        <w:tc>
          <w:tcPr>
            <w:tcW w:w="9596" w:type="dxa"/>
            <w:gridSpan w:val="4"/>
            <w:tcBorders>
              <w:top w:val="single" w:sz="4" w:space="0" w:color="auto"/>
              <w:bottom w:val="single" w:sz="4" w:space="0" w:color="auto"/>
            </w:tcBorders>
          </w:tcPr>
          <w:p w14:paraId="73731E79" w14:textId="77777777" w:rsidR="00AA3952" w:rsidRPr="009320C8" w:rsidRDefault="00D1634C" w:rsidP="00291213">
            <w:pPr>
              <w:pStyle w:val="BodyTextIndent"/>
              <w:ind w:left="0" w:firstLine="0"/>
              <w:rPr>
                <w:rFonts w:ascii="Arial" w:hAnsi="Arial" w:cs="Arial"/>
                <w:color w:val="000000"/>
              </w:rPr>
            </w:pPr>
            <w:r w:rsidRPr="009320C8">
              <w:rPr>
                <w:rFonts w:ascii="Arial" w:hAnsi="Arial" w:cs="Arial"/>
                <w:color w:val="000000"/>
              </w:rPr>
              <w:fldChar w:fldCharType="begin">
                <w:ffData>
                  <w:name w:val="Text8"/>
                  <w:enabled/>
                  <w:calcOnExit w:val="0"/>
                  <w:statusText w:type="text" w:val="This box will be used to record comments from the Executive committee and/or relevant study groups"/>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color w:val="000000"/>
              </w:rPr>
              <w:fldChar w:fldCharType="end"/>
            </w:r>
          </w:p>
        </w:tc>
      </w:tr>
      <w:tr w:rsidR="00422FF0" w:rsidRPr="009320C8" w14:paraId="662062E1" w14:textId="77777777" w:rsidTr="00934270">
        <w:trPr>
          <w:trHeight w:val="270"/>
        </w:trPr>
        <w:tc>
          <w:tcPr>
            <w:tcW w:w="9596" w:type="dxa"/>
            <w:gridSpan w:val="4"/>
            <w:tcBorders>
              <w:top w:val="single" w:sz="4" w:space="0" w:color="auto"/>
            </w:tcBorders>
          </w:tcPr>
          <w:p w14:paraId="14FA6C7B" w14:textId="77777777" w:rsidR="00422FF0" w:rsidRPr="009320C8" w:rsidRDefault="00422FF0" w:rsidP="00291213">
            <w:pPr>
              <w:pStyle w:val="BodyTextIndent"/>
              <w:ind w:left="0" w:firstLine="0"/>
              <w:rPr>
                <w:rFonts w:ascii="Arial" w:hAnsi="Arial" w:cs="Arial"/>
                <w:color w:val="000000"/>
              </w:rPr>
            </w:pPr>
          </w:p>
        </w:tc>
      </w:tr>
      <w:tr w:rsidR="00422FF0" w:rsidRPr="009320C8" w14:paraId="75F1D72C" w14:textId="77777777" w:rsidTr="00934270">
        <w:trPr>
          <w:trHeight w:val="270"/>
        </w:trPr>
        <w:tc>
          <w:tcPr>
            <w:tcW w:w="6931" w:type="dxa"/>
            <w:gridSpan w:val="3"/>
          </w:tcPr>
          <w:p w14:paraId="037E346C" w14:textId="77777777" w:rsidR="00422FF0" w:rsidRPr="009320C8" w:rsidRDefault="00422FF0" w:rsidP="00291213">
            <w:pPr>
              <w:pStyle w:val="BodyTextIndent"/>
              <w:ind w:left="0" w:firstLine="0"/>
              <w:rPr>
                <w:rFonts w:ascii="Arial" w:hAnsi="Arial" w:cs="Arial"/>
              </w:rPr>
            </w:pPr>
            <w:r w:rsidRPr="009320C8">
              <w:rPr>
                <w:rFonts w:ascii="Arial" w:hAnsi="Arial" w:cs="Arial"/>
              </w:rPr>
              <w:t>Date first submitted to ICTV:</w:t>
            </w:r>
          </w:p>
        </w:tc>
        <w:tc>
          <w:tcPr>
            <w:tcW w:w="2665" w:type="dxa"/>
          </w:tcPr>
          <w:p w14:paraId="1BADCF2E" w14:textId="77777777" w:rsidR="00422FF0" w:rsidRPr="009320C8" w:rsidRDefault="00F74D87" w:rsidP="006F44A4">
            <w:pPr>
              <w:pStyle w:val="BodyTextIndent"/>
              <w:ind w:left="0" w:firstLine="0"/>
              <w:rPr>
                <w:rFonts w:ascii="Arial" w:hAnsi="Arial" w:cs="Arial"/>
                <w:color w:val="000000"/>
              </w:rPr>
            </w:pPr>
            <w:r w:rsidRPr="009320C8">
              <w:rPr>
                <w:rFonts w:ascii="Arial" w:hAnsi="Arial" w:cs="Arial"/>
                <w:color w:val="000000"/>
              </w:rPr>
              <w:fldChar w:fldCharType="begin">
                <w:ffData>
                  <w:name w:val="Text17"/>
                  <w:enabled/>
                  <w:calcOnExit w:val="0"/>
                  <w:textInput>
                    <w:type w:val="date"/>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color w:val="000000"/>
              </w:rPr>
              <w:fldChar w:fldCharType="end"/>
            </w:r>
          </w:p>
        </w:tc>
      </w:tr>
      <w:tr w:rsidR="00422FF0" w:rsidRPr="009320C8" w14:paraId="52EB93B9" w14:textId="77777777" w:rsidTr="00934270">
        <w:trPr>
          <w:trHeight w:val="270"/>
        </w:trPr>
        <w:tc>
          <w:tcPr>
            <w:tcW w:w="6931" w:type="dxa"/>
            <w:gridSpan w:val="3"/>
            <w:tcBorders>
              <w:bottom w:val="single" w:sz="4" w:space="0" w:color="auto"/>
            </w:tcBorders>
          </w:tcPr>
          <w:p w14:paraId="59D8AD6A" w14:textId="77777777" w:rsidR="00422FF0" w:rsidRPr="009320C8" w:rsidRDefault="00422FF0" w:rsidP="00291213">
            <w:pPr>
              <w:pStyle w:val="BodyTextIndent"/>
              <w:ind w:left="0" w:firstLine="0"/>
              <w:rPr>
                <w:rFonts w:ascii="Arial" w:hAnsi="Arial" w:cs="Arial"/>
              </w:rPr>
            </w:pPr>
            <w:r w:rsidRPr="009320C8">
              <w:rPr>
                <w:rFonts w:ascii="Arial" w:hAnsi="Arial" w:cs="Arial"/>
              </w:rPr>
              <w:t>Date of this revision (if different to above):</w:t>
            </w:r>
          </w:p>
        </w:tc>
        <w:tc>
          <w:tcPr>
            <w:tcW w:w="2665" w:type="dxa"/>
            <w:tcBorders>
              <w:bottom w:val="single" w:sz="4" w:space="0" w:color="auto"/>
            </w:tcBorders>
          </w:tcPr>
          <w:p w14:paraId="6881B437" w14:textId="77777777" w:rsidR="00422FF0" w:rsidRPr="009320C8" w:rsidRDefault="00422FF0" w:rsidP="00291213">
            <w:pPr>
              <w:pStyle w:val="BodyTextIndent"/>
              <w:ind w:left="0" w:firstLine="0"/>
              <w:rPr>
                <w:rFonts w:ascii="Arial" w:hAnsi="Arial" w:cs="Arial"/>
                <w:color w:val="000000"/>
              </w:rPr>
            </w:pPr>
            <w:r w:rsidRPr="009320C8">
              <w:rPr>
                <w:rFonts w:ascii="Arial" w:hAnsi="Arial" w:cs="Arial"/>
                <w:color w:val="000000"/>
              </w:rPr>
              <w:fldChar w:fldCharType="begin">
                <w:ffData>
                  <w:name w:val="Text17"/>
                  <w:enabled/>
                  <w:calcOnExit w:val="0"/>
                  <w:textInput>
                    <w:type w:val="date"/>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color w:val="000000"/>
              </w:rPr>
              <w:fldChar w:fldCharType="end"/>
            </w:r>
          </w:p>
        </w:tc>
      </w:tr>
    </w:tbl>
    <w:p w14:paraId="328EEFB5" w14:textId="77777777" w:rsidR="008E736E" w:rsidRPr="009320C8" w:rsidRDefault="008E736E" w:rsidP="00AA3952">
      <w:pPr>
        <w:pStyle w:val="BodyTextIndent"/>
        <w:ind w:left="0" w:firstLine="0"/>
        <w:rPr>
          <w:rFonts w:ascii="Arial" w:hAnsi="Arial" w:cs="Arial"/>
          <w:color w:val="000000"/>
        </w:rPr>
      </w:pPr>
    </w:p>
    <w:tbl>
      <w:tblPr>
        <w:tblW w:w="9468" w:type="dxa"/>
        <w:tblLook w:val="04A0" w:firstRow="1" w:lastRow="0" w:firstColumn="1" w:lastColumn="0" w:noHBand="0" w:noVBand="1"/>
      </w:tblPr>
      <w:tblGrid>
        <w:gridCol w:w="9468"/>
      </w:tblGrid>
      <w:tr w:rsidR="00CE5ECF" w:rsidRPr="009320C8" w14:paraId="6FB0A762" w14:textId="77777777" w:rsidTr="003B1954">
        <w:tc>
          <w:tcPr>
            <w:tcW w:w="9468" w:type="dxa"/>
          </w:tcPr>
          <w:p w14:paraId="308EC1E1" w14:textId="77777777" w:rsidR="00CE5ECF" w:rsidRPr="009320C8" w:rsidRDefault="00CE5ECF" w:rsidP="00CE5ECF">
            <w:pPr>
              <w:spacing w:before="120" w:after="120"/>
              <w:rPr>
                <w:rFonts w:ascii="Arial" w:hAnsi="Arial" w:cs="Arial"/>
                <w:b/>
              </w:rPr>
            </w:pPr>
            <w:r w:rsidRPr="009320C8">
              <w:rPr>
                <w:rFonts w:ascii="Arial" w:hAnsi="Arial" w:cs="Arial"/>
                <w:b/>
              </w:rPr>
              <w:t>ICTV-EC comments and response of the proposer:</w:t>
            </w:r>
          </w:p>
        </w:tc>
      </w:tr>
      <w:tr w:rsidR="00CE5ECF" w:rsidRPr="00C61931" w14:paraId="42752DB9" w14:textId="77777777" w:rsidTr="004D236F">
        <w:trPr>
          <w:trHeight w:val="487"/>
        </w:trPr>
        <w:tc>
          <w:tcPr>
            <w:tcW w:w="9468" w:type="dxa"/>
            <w:tcBorders>
              <w:top w:val="single" w:sz="4" w:space="0" w:color="auto"/>
              <w:left w:val="single" w:sz="4" w:space="0" w:color="auto"/>
              <w:bottom w:val="single" w:sz="4" w:space="0" w:color="auto"/>
              <w:right w:val="single" w:sz="4" w:space="0" w:color="auto"/>
            </w:tcBorders>
          </w:tcPr>
          <w:p w14:paraId="671241DA" w14:textId="77777777" w:rsidR="00CE5ECF" w:rsidRPr="00C61931" w:rsidRDefault="00CE5ECF" w:rsidP="003B1954">
            <w:pPr>
              <w:pStyle w:val="BodyTextIndent"/>
              <w:ind w:left="0" w:firstLine="0"/>
              <w:rPr>
                <w:rFonts w:ascii="Times New Roman" w:hAnsi="Times New Roman"/>
                <w:color w:val="000000"/>
              </w:rPr>
            </w:pPr>
            <w:r w:rsidRPr="00AA3952">
              <w:fldChar w:fldCharType="begin">
                <w:ffData>
                  <w:name w:val=""/>
                  <w:enabled/>
                  <w:calcOnExit w:val="0"/>
                  <w:textInput/>
                </w:ffData>
              </w:fldChar>
            </w:r>
            <w:r w:rsidRPr="00AA3952">
              <w:instrText xml:space="preserve"> FORMTEXT </w:instrText>
            </w:r>
            <w:r w:rsidRPr="00AA3952">
              <w:fldChar w:fldCharType="separate"/>
            </w:r>
            <w:r>
              <w:rPr>
                <w:noProof/>
              </w:rPr>
              <w:t> </w:t>
            </w:r>
            <w:r>
              <w:rPr>
                <w:noProof/>
              </w:rPr>
              <w:t> </w:t>
            </w:r>
            <w:r>
              <w:rPr>
                <w:noProof/>
              </w:rPr>
              <w:t> </w:t>
            </w:r>
            <w:r>
              <w:rPr>
                <w:noProof/>
              </w:rPr>
              <w:t> </w:t>
            </w:r>
            <w:r>
              <w:rPr>
                <w:noProof/>
              </w:rPr>
              <w:t> </w:t>
            </w:r>
            <w:r w:rsidRPr="00AA3952">
              <w:fldChar w:fldCharType="end"/>
            </w:r>
          </w:p>
        </w:tc>
      </w:tr>
    </w:tbl>
    <w:p w14:paraId="2467F0C5" w14:textId="77777777" w:rsidR="004D236F" w:rsidRDefault="004D236F" w:rsidP="00D2300C">
      <w:pPr>
        <w:pStyle w:val="BodyTextIndent"/>
        <w:spacing w:after="120"/>
        <w:ind w:left="0" w:firstLine="0"/>
        <w:rPr>
          <w:rFonts w:ascii="Arial" w:hAnsi="Arial" w:cs="Arial"/>
          <w:b/>
          <w:color w:val="000000"/>
          <w:sz w:val="20"/>
        </w:rPr>
      </w:pPr>
    </w:p>
    <w:p w14:paraId="428C71E2" w14:textId="77777777" w:rsidR="00034DE5" w:rsidRPr="009320C8" w:rsidRDefault="006B2EE7" w:rsidP="00D2300C">
      <w:pPr>
        <w:pStyle w:val="BodyTextIndent"/>
        <w:spacing w:after="120"/>
        <w:ind w:left="0" w:firstLine="0"/>
        <w:rPr>
          <w:rFonts w:ascii="Arial" w:hAnsi="Arial" w:cs="Arial"/>
          <w:color w:val="000000"/>
          <w:sz w:val="20"/>
        </w:rPr>
      </w:pPr>
      <w:r w:rsidRPr="004D236F">
        <w:rPr>
          <w:rFonts w:ascii="Arial" w:hAnsi="Arial" w:cs="Arial"/>
          <w:b/>
          <w:color w:val="000000"/>
          <w:szCs w:val="24"/>
        </w:rPr>
        <w:t xml:space="preserve">Part </w:t>
      </w:r>
      <w:r w:rsidR="00DC2ACB" w:rsidRPr="004D236F">
        <w:rPr>
          <w:rFonts w:ascii="Arial" w:hAnsi="Arial" w:cs="Arial"/>
          <w:b/>
          <w:color w:val="000000"/>
          <w:szCs w:val="24"/>
        </w:rPr>
        <w:t>2</w:t>
      </w:r>
      <w:r w:rsidR="00034DE5" w:rsidRPr="004D236F">
        <w:rPr>
          <w:rFonts w:ascii="Arial" w:hAnsi="Arial" w:cs="Arial"/>
          <w:b/>
          <w:color w:val="000000"/>
          <w:szCs w:val="24"/>
        </w:rPr>
        <w:t>:</w:t>
      </w:r>
      <w:r w:rsidR="00034DE5" w:rsidRPr="009320C8">
        <w:rPr>
          <w:rFonts w:ascii="Arial" w:hAnsi="Arial" w:cs="Arial"/>
          <w:color w:val="000000"/>
          <w:sz w:val="22"/>
          <w:szCs w:val="22"/>
        </w:rPr>
        <w:t xml:space="preserve"> </w:t>
      </w:r>
      <w:r w:rsidR="00034DE5" w:rsidRPr="009320C8">
        <w:rPr>
          <w:rFonts w:ascii="Arial" w:hAnsi="Arial" w:cs="Arial"/>
          <w:b/>
          <w:color w:val="000000"/>
          <w:sz w:val="22"/>
          <w:szCs w:val="22"/>
          <w:u w:val="single"/>
        </w:rPr>
        <w:t>NON-STANDARD</w:t>
      </w:r>
    </w:p>
    <w:p w14:paraId="20F9CD69" w14:textId="77777777" w:rsidR="00034DE5" w:rsidRPr="009320C8" w:rsidRDefault="00034DE5" w:rsidP="00034DE5">
      <w:pPr>
        <w:pStyle w:val="BodyTextIndent"/>
        <w:ind w:left="0" w:firstLine="0"/>
        <w:rPr>
          <w:rFonts w:ascii="Arial" w:hAnsi="Arial" w:cs="Arial"/>
          <w:color w:val="0000FF"/>
          <w:sz w:val="20"/>
        </w:rPr>
      </w:pPr>
      <w:r w:rsidRPr="009320C8">
        <w:rPr>
          <w:rFonts w:ascii="Arial" w:hAnsi="Arial" w:cs="Arial"/>
          <w:color w:val="0000FF"/>
          <w:sz w:val="20"/>
        </w:rPr>
        <w:t xml:space="preserve">Template for any proposal </w:t>
      </w:r>
      <w:r w:rsidR="00D62298" w:rsidRPr="009320C8">
        <w:rPr>
          <w:rFonts w:ascii="Arial" w:hAnsi="Arial" w:cs="Arial"/>
          <w:color w:val="0000FF"/>
          <w:sz w:val="20"/>
        </w:rPr>
        <w:t xml:space="preserve">regarding </w:t>
      </w:r>
      <w:r w:rsidR="00DE1FCF" w:rsidRPr="009320C8">
        <w:rPr>
          <w:rFonts w:ascii="Arial" w:hAnsi="Arial" w:cs="Arial"/>
          <w:color w:val="0000FF"/>
          <w:sz w:val="20"/>
        </w:rPr>
        <w:t xml:space="preserve">ICTV </w:t>
      </w:r>
      <w:r w:rsidR="00D62298" w:rsidRPr="009320C8">
        <w:rPr>
          <w:rFonts w:ascii="Arial" w:hAnsi="Arial" w:cs="Arial"/>
          <w:color w:val="0000FF"/>
          <w:sz w:val="20"/>
        </w:rPr>
        <w:t xml:space="preserve">procedures, rules or </w:t>
      </w:r>
      <w:r w:rsidR="00DE1FCF" w:rsidRPr="009320C8">
        <w:rPr>
          <w:rFonts w:ascii="Arial" w:hAnsi="Arial" w:cs="Arial"/>
          <w:color w:val="0000FF"/>
          <w:sz w:val="20"/>
        </w:rPr>
        <w:t>policy,</w:t>
      </w:r>
      <w:r w:rsidR="00D62298" w:rsidRPr="009320C8">
        <w:rPr>
          <w:rFonts w:ascii="Arial" w:hAnsi="Arial" w:cs="Arial"/>
          <w:color w:val="0000FF"/>
          <w:sz w:val="20"/>
        </w:rPr>
        <w:t xml:space="preserve"> </w:t>
      </w:r>
      <w:r w:rsidR="00DE1FCF" w:rsidRPr="009320C8">
        <w:rPr>
          <w:rFonts w:ascii="Arial" w:hAnsi="Arial" w:cs="Arial"/>
          <w:color w:val="0000FF"/>
          <w:sz w:val="20"/>
          <w:u w:val="single"/>
        </w:rPr>
        <w:t>not</w:t>
      </w:r>
      <w:r w:rsidR="00DE1FCF" w:rsidRPr="009320C8">
        <w:rPr>
          <w:rFonts w:ascii="Arial" w:hAnsi="Arial" w:cs="Arial"/>
          <w:color w:val="0000FF"/>
          <w:sz w:val="20"/>
        </w:rPr>
        <w:t xml:space="preserve"> </w:t>
      </w:r>
      <w:r w:rsidR="00D62298" w:rsidRPr="009320C8">
        <w:rPr>
          <w:rFonts w:ascii="Arial" w:hAnsi="Arial" w:cs="Arial"/>
          <w:color w:val="0000FF"/>
          <w:sz w:val="20"/>
        </w:rPr>
        <w:t xml:space="preserve">involving </w:t>
      </w:r>
      <w:r w:rsidR="00DE1FCF" w:rsidRPr="009320C8">
        <w:rPr>
          <w:rFonts w:ascii="Arial" w:hAnsi="Arial" w:cs="Arial"/>
          <w:color w:val="0000FF"/>
          <w:sz w:val="20"/>
        </w:rPr>
        <w:t>the creation of new taxonomy</w:t>
      </w:r>
      <w:r w:rsidR="005F4309" w:rsidRPr="009320C8">
        <w:rPr>
          <w:rFonts w:ascii="Arial" w:hAnsi="Arial" w:cs="Arial"/>
          <w:color w:val="0000FF"/>
          <w:sz w:val="20"/>
        </w:rPr>
        <w:t xml:space="preserve">. </w:t>
      </w:r>
    </w:p>
    <w:tbl>
      <w:tblPr>
        <w:tblW w:w="9468" w:type="dxa"/>
        <w:tblLook w:val="04A0" w:firstRow="1" w:lastRow="0" w:firstColumn="1" w:lastColumn="0" w:noHBand="0" w:noVBand="1"/>
      </w:tblPr>
      <w:tblGrid>
        <w:gridCol w:w="9468"/>
      </w:tblGrid>
      <w:tr w:rsidR="00034DE5" w:rsidRPr="009320C8" w14:paraId="7239D8BD" w14:textId="77777777">
        <w:trPr>
          <w:tblHeader/>
        </w:trPr>
        <w:tc>
          <w:tcPr>
            <w:tcW w:w="9468" w:type="dxa"/>
          </w:tcPr>
          <w:p w14:paraId="2A49F49C" w14:textId="77777777" w:rsidR="00034DE5" w:rsidRPr="009320C8" w:rsidRDefault="00034DE5" w:rsidP="00A11ACF">
            <w:pPr>
              <w:spacing w:before="120" w:after="120"/>
              <w:rPr>
                <w:rFonts w:ascii="Arial" w:hAnsi="Arial" w:cs="Arial"/>
                <w:b/>
              </w:rPr>
            </w:pPr>
            <w:r w:rsidRPr="009320C8">
              <w:rPr>
                <w:rFonts w:ascii="Arial" w:hAnsi="Arial" w:cs="Arial"/>
                <w:b/>
              </w:rPr>
              <w:t>Text of proposal:</w:t>
            </w:r>
          </w:p>
        </w:tc>
      </w:tr>
      <w:tr w:rsidR="00034DE5" w:rsidRPr="001E492D" w14:paraId="73DF4F1F" w14:textId="77777777" w:rsidTr="004F23EA">
        <w:trPr>
          <w:trHeight w:val="60"/>
        </w:trPr>
        <w:tc>
          <w:tcPr>
            <w:tcW w:w="9468" w:type="dxa"/>
            <w:tcBorders>
              <w:top w:val="single" w:sz="8" w:space="0" w:color="auto"/>
              <w:left w:val="single" w:sz="8" w:space="0" w:color="auto"/>
              <w:bottom w:val="single" w:sz="8" w:space="0" w:color="auto"/>
              <w:right w:val="single" w:sz="8" w:space="0" w:color="auto"/>
            </w:tcBorders>
          </w:tcPr>
          <w:p w14:paraId="303CC339" w14:textId="77777777" w:rsidR="00D87539" w:rsidRPr="00BD47D7" w:rsidRDefault="00D87539" w:rsidP="00D87539">
            <w:pPr>
              <w:rPr>
                <w:rFonts w:ascii="Calibri" w:hAnsi="Calibri"/>
              </w:rPr>
            </w:pPr>
          </w:p>
          <w:p w14:paraId="261A1F3A" w14:textId="77777777" w:rsidR="00F050DB" w:rsidRPr="00BD47D7" w:rsidRDefault="00F050DB" w:rsidP="00D87539">
            <w:pPr>
              <w:rPr>
                <w:rFonts w:ascii="Calibri" w:hAnsi="Calibri"/>
                <w:color w:val="000000"/>
              </w:rPr>
            </w:pPr>
          </w:p>
          <w:p w14:paraId="532CAC6A" w14:textId="77777777" w:rsidR="00024051" w:rsidRPr="00C61931" w:rsidRDefault="00024051" w:rsidP="00A11ACF">
            <w:pPr>
              <w:pStyle w:val="BodyTextIndent"/>
              <w:ind w:left="0" w:firstLine="0"/>
              <w:rPr>
                <w:rFonts w:ascii="Times New Roman" w:hAnsi="Times New Roman"/>
                <w:color w:val="000000"/>
              </w:rPr>
            </w:pPr>
          </w:p>
        </w:tc>
      </w:tr>
    </w:tbl>
    <w:p w14:paraId="58EB58B0" w14:textId="77777777" w:rsidR="00991A82" w:rsidRDefault="00991A82" w:rsidP="00603CFD">
      <w:pPr>
        <w:pStyle w:val="BodyTextIndent"/>
        <w:ind w:left="0" w:firstLine="0"/>
        <w:rPr>
          <w:rFonts w:ascii="Arial" w:hAnsi="Arial" w:cs="Arial"/>
          <w:color w:val="000000"/>
          <w:sz w:val="20"/>
        </w:rPr>
      </w:pPr>
    </w:p>
    <w:p w14:paraId="57B63EAA" w14:textId="77777777" w:rsidR="00534EED" w:rsidRDefault="00534EED" w:rsidP="00603CFD">
      <w:pPr>
        <w:pStyle w:val="BodyTextIndent"/>
        <w:ind w:left="0" w:firstLine="0"/>
        <w:rPr>
          <w:rFonts w:ascii="Arial" w:hAnsi="Arial" w:cs="Arial"/>
          <w:color w:val="000000"/>
          <w:sz w:val="20"/>
        </w:rPr>
      </w:pPr>
    </w:p>
    <w:p w14:paraId="058EDABA" w14:textId="77777777" w:rsidR="00534EED" w:rsidRDefault="00534EED" w:rsidP="00603CFD">
      <w:pPr>
        <w:pStyle w:val="BodyTextIndent"/>
        <w:ind w:left="0" w:firstLine="0"/>
        <w:rPr>
          <w:rFonts w:ascii="Arial" w:hAnsi="Arial" w:cs="Arial"/>
          <w:color w:val="000000"/>
          <w:sz w:val="20"/>
        </w:rPr>
      </w:pPr>
    </w:p>
    <w:p w14:paraId="5469B250" w14:textId="77777777" w:rsidR="009F32F7" w:rsidRPr="009320C8" w:rsidRDefault="006B2EE7" w:rsidP="009F32F7">
      <w:pPr>
        <w:pStyle w:val="BodyTextIndent"/>
        <w:ind w:left="0" w:firstLine="0"/>
        <w:rPr>
          <w:rFonts w:ascii="Arial" w:hAnsi="Arial" w:cs="Arial"/>
          <w:color w:val="000000"/>
          <w:sz w:val="22"/>
          <w:szCs w:val="22"/>
        </w:rPr>
      </w:pPr>
      <w:r w:rsidRPr="004D236F">
        <w:rPr>
          <w:rFonts w:ascii="Arial" w:hAnsi="Arial" w:cs="Arial"/>
          <w:b/>
          <w:color w:val="000000"/>
          <w:szCs w:val="24"/>
        </w:rPr>
        <w:t>Part</w:t>
      </w:r>
      <w:r w:rsidR="00AC0E72" w:rsidRPr="004D236F">
        <w:rPr>
          <w:rFonts w:ascii="Arial" w:hAnsi="Arial" w:cs="Arial"/>
          <w:b/>
          <w:color w:val="000000"/>
          <w:szCs w:val="24"/>
        </w:rPr>
        <w:t xml:space="preserve"> </w:t>
      </w:r>
      <w:r w:rsidR="00DC2ACB" w:rsidRPr="004D236F">
        <w:rPr>
          <w:rFonts w:ascii="Arial" w:hAnsi="Arial" w:cs="Arial"/>
          <w:b/>
          <w:color w:val="000000"/>
          <w:szCs w:val="24"/>
        </w:rPr>
        <w:t>3</w:t>
      </w:r>
      <w:r w:rsidR="00AC0E72" w:rsidRPr="009320C8">
        <w:rPr>
          <w:rFonts w:ascii="Arial" w:hAnsi="Arial" w:cs="Arial"/>
          <w:b/>
          <w:color w:val="000000"/>
          <w:sz w:val="22"/>
          <w:szCs w:val="22"/>
        </w:rPr>
        <w:t>:</w:t>
      </w:r>
      <w:r w:rsidR="00AC0E72" w:rsidRPr="009320C8">
        <w:rPr>
          <w:rFonts w:ascii="Arial" w:hAnsi="Arial" w:cs="Arial"/>
          <w:color w:val="000000"/>
          <w:sz w:val="22"/>
          <w:szCs w:val="22"/>
        </w:rPr>
        <w:t xml:space="preserve"> </w:t>
      </w:r>
      <w:r w:rsidR="009F32F7" w:rsidRPr="009320C8">
        <w:rPr>
          <w:rFonts w:ascii="Arial" w:hAnsi="Arial" w:cs="Arial"/>
          <w:b/>
          <w:color w:val="000000"/>
          <w:sz w:val="22"/>
          <w:szCs w:val="22"/>
          <w:u w:val="single"/>
        </w:rPr>
        <w:t>PROPOSED TAXONOMY</w:t>
      </w:r>
    </w:p>
    <w:p w14:paraId="75EA8F5C" w14:textId="77777777" w:rsidR="009F32F7" w:rsidRDefault="009F32F7" w:rsidP="009F32F7">
      <w:pPr>
        <w:pStyle w:val="BodyTextIndent"/>
        <w:ind w:left="0" w:firstLine="0"/>
        <w:rPr>
          <w: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9F32F7" w:rsidRPr="001E492D" w14:paraId="5E8D2237" w14:textId="77777777" w:rsidTr="00820E4D">
        <w:trPr>
          <w:trHeight w:val="598"/>
        </w:trPr>
        <w:tc>
          <w:tcPr>
            <w:tcW w:w="9468" w:type="dxa"/>
            <w:tcBorders>
              <w:top w:val="single" w:sz="4" w:space="0" w:color="auto"/>
              <w:left w:val="double" w:sz="4" w:space="0" w:color="auto"/>
              <w:bottom w:val="double" w:sz="4" w:space="0" w:color="auto"/>
              <w:right w:val="double" w:sz="4" w:space="0" w:color="auto"/>
            </w:tcBorders>
            <w:shd w:val="clear" w:color="auto" w:fill="FFFFFF"/>
          </w:tcPr>
          <w:p w14:paraId="428AB6A1" w14:textId="39CF0B08" w:rsidR="009F32F7" w:rsidRPr="009320C8" w:rsidRDefault="009F32F7" w:rsidP="00820E4D">
            <w:pPr>
              <w:spacing w:before="120"/>
              <w:rPr>
                <w:rFonts w:ascii="Arial" w:hAnsi="Arial" w:cs="Arial"/>
                <w:b/>
                <w:sz w:val="22"/>
                <w:szCs w:val="22"/>
              </w:rPr>
            </w:pPr>
            <w:r w:rsidRPr="009320C8">
              <w:rPr>
                <w:rFonts w:ascii="Arial" w:hAnsi="Arial" w:cs="Arial"/>
                <w:b/>
                <w:sz w:val="22"/>
                <w:szCs w:val="22"/>
              </w:rPr>
              <w:t>Name of accompanying Excel module:</w:t>
            </w:r>
            <w:r w:rsidR="00DC0500">
              <w:rPr>
                <w:rFonts w:ascii="Arial" w:hAnsi="Arial" w:cs="Arial"/>
                <w:b/>
                <w:sz w:val="22"/>
                <w:szCs w:val="22"/>
              </w:rPr>
              <w:t xml:space="preserve"> </w:t>
            </w:r>
            <w:r w:rsidR="00FB05AC" w:rsidRPr="00FB05AC">
              <w:rPr>
                <w:rFonts w:ascii="Arial" w:hAnsi="Arial" w:cs="Arial"/>
                <w:bCs/>
                <w:sz w:val="22"/>
                <w:szCs w:val="22"/>
              </w:rPr>
              <w:t>2019.103B.</w:t>
            </w:r>
            <w:r w:rsidR="005D6362">
              <w:rPr>
                <w:rFonts w:ascii="Arial" w:hAnsi="Arial" w:cs="Arial"/>
                <w:bCs/>
                <w:sz w:val="22"/>
                <w:szCs w:val="22"/>
              </w:rPr>
              <w:t>A</w:t>
            </w:r>
            <w:bookmarkStart w:id="4" w:name="_GoBack"/>
            <w:bookmarkEnd w:id="4"/>
            <w:r w:rsidR="00FB05AC" w:rsidRPr="00FB05AC">
              <w:rPr>
                <w:rFonts w:ascii="Arial" w:hAnsi="Arial" w:cs="Arial"/>
                <w:bCs/>
                <w:sz w:val="22"/>
                <w:szCs w:val="22"/>
              </w:rPr>
              <w:t>.v</w:t>
            </w:r>
            <w:r w:rsidR="006666FB">
              <w:rPr>
                <w:rFonts w:ascii="Arial" w:hAnsi="Arial" w:cs="Arial"/>
                <w:bCs/>
                <w:sz w:val="22"/>
                <w:szCs w:val="22"/>
              </w:rPr>
              <w:t>1</w:t>
            </w:r>
            <w:r w:rsidR="00FB05AC" w:rsidRPr="00FB05AC">
              <w:rPr>
                <w:rFonts w:ascii="Arial" w:hAnsi="Arial" w:cs="Arial"/>
                <w:bCs/>
                <w:sz w:val="22"/>
                <w:szCs w:val="22"/>
              </w:rPr>
              <w:t>.</w:t>
            </w:r>
            <w:r w:rsidR="00DC0500" w:rsidRPr="00FB05AC">
              <w:rPr>
                <w:rFonts w:ascii="Arial" w:hAnsi="Arial" w:cs="Arial"/>
                <w:bCs/>
                <w:sz w:val="22"/>
                <w:szCs w:val="22"/>
              </w:rPr>
              <w:t>Autographiviridae</w:t>
            </w:r>
            <w:r w:rsidR="00FB05AC" w:rsidRPr="00FB05AC">
              <w:rPr>
                <w:rFonts w:ascii="Arial" w:hAnsi="Arial" w:cs="Arial"/>
                <w:bCs/>
                <w:sz w:val="22"/>
                <w:szCs w:val="22"/>
              </w:rPr>
              <w:t>_1fam9subfam</w:t>
            </w:r>
            <w:r w:rsidR="004F7BF9">
              <w:rPr>
                <w:rFonts w:ascii="Arial" w:hAnsi="Arial" w:cs="Arial"/>
                <w:bCs/>
                <w:sz w:val="22"/>
                <w:szCs w:val="22"/>
              </w:rPr>
              <w:t>132</w:t>
            </w:r>
            <w:r w:rsidR="00FB05AC" w:rsidRPr="00FB05AC">
              <w:rPr>
                <w:rFonts w:ascii="Arial" w:hAnsi="Arial" w:cs="Arial"/>
                <w:bCs/>
                <w:sz w:val="22"/>
                <w:szCs w:val="22"/>
              </w:rPr>
              <w:t>gen</w:t>
            </w:r>
            <w:r w:rsidR="00A6424B" w:rsidRPr="00A6424B">
              <w:rPr>
                <w:rFonts w:ascii="Arial" w:hAnsi="Arial" w:cs="Arial"/>
                <w:sz w:val="22"/>
                <w:szCs w:val="22"/>
              </w:rPr>
              <w:t>.xlsx</w:t>
            </w:r>
          </w:p>
        </w:tc>
      </w:tr>
    </w:tbl>
    <w:p w14:paraId="67668F1D" w14:textId="77777777" w:rsidR="009F32F7" w:rsidRPr="00DC2ACB" w:rsidRDefault="009320C8" w:rsidP="00AA601F">
      <w:pPr>
        <w:pStyle w:val="BodyTextIndent"/>
        <w:spacing w:before="120" w:after="120"/>
        <w:ind w:left="0" w:firstLine="0"/>
        <w:rPr>
          <w:rFonts w:ascii="Arial" w:hAnsi="Arial" w:cs="Arial"/>
          <w:color w:val="0000FF"/>
          <w:sz w:val="20"/>
        </w:rPr>
      </w:pPr>
      <w:r>
        <w:rPr>
          <w:rFonts w:ascii="Arial" w:hAnsi="Arial" w:cs="Arial"/>
          <w:color w:val="0000FF"/>
          <w:sz w:val="20"/>
        </w:rPr>
        <w:t>T</w:t>
      </w:r>
      <w:r w:rsidR="009F32F7" w:rsidRPr="003B7125">
        <w:rPr>
          <w:rFonts w:ascii="Arial" w:hAnsi="Arial" w:cs="Arial"/>
          <w:color w:val="0000FF"/>
          <w:sz w:val="20"/>
        </w:rPr>
        <w:t xml:space="preserve">he taxonomic changes you are proposing </w:t>
      </w:r>
      <w:r>
        <w:rPr>
          <w:rFonts w:ascii="Arial" w:hAnsi="Arial" w:cs="Arial"/>
          <w:color w:val="0000FF"/>
          <w:sz w:val="20"/>
        </w:rPr>
        <w:t xml:space="preserve">should be presented </w:t>
      </w:r>
      <w:r w:rsidR="009F32F7" w:rsidRPr="003B7125">
        <w:rPr>
          <w:rFonts w:ascii="Arial" w:hAnsi="Arial" w:cs="Arial"/>
          <w:color w:val="0000FF"/>
          <w:sz w:val="20"/>
        </w:rPr>
        <w:t xml:space="preserve">on </w:t>
      </w:r>
      <w:r>
        <w:rPr>
          <w:rFonts w:ascii="Arial" w:hAnsi="Arial" w:cs="Arial"/>
          <w:color w:val="0000FF"/>
          <w:sz w:val="20"/>
        </w:rPr>
        <w:t xml:space="preserve">an accompanying </w:t>
      </w:r>
      <w:r w:rsidR="009F32F7">
        <w:rPr>
          <w:rFonts w:ascii="Arial" w:hAnsi="Arial" w:cs="Arial"/>
          <w:color w:val="0000FF"/>
          <w:sz w:val="20"/>
        </w:rPr>
        <w:t>Excel</w:t>
      </w:r>
      <w:r>
        <w:rPr>
          <w:rFonts w:ascii="Arial" w:hAnsi="Arial" w:cs="Arial"/>
          <w:color w:val="0000FF"/>
          <w:sz w:val="20"/>
        </w:rPr>
        <w:t xml:space="preserve"> module, </w:t>
      </w:r>
      <w:r w:rsidR="009F32F7" w:rsidRPr="003B7125">
        <w:rPr>
          <w:rFonts w:ascii="Arial" w:hAnsi="Arial" w:cs="Arial"/>
          <w:color w:val="0000FF"/>
          <w:sz w:val="20"/>
        </w:rPr>
        <w:t>201</w:t>
      </w:r>
      <w:r w:rsidR="00D227FA">
        <w:rPr>
          <w:rFonts w:ascii="Arial" w:hAnsi="Arial" w:cs="Arial"/>
          <w:color w:val="0000FF"/>
          <w:sz w:val="20"/>
        </w:rPr>
        <w:t>9</w:t>
      </w:r>
      <w:r w:rsidR="009F32F7" w:rsidRPr="003B7125">
        <w:rPr>
          <w:rFonts w:ascii="Arial" w:hAnsi="Arial" w:cs="Arial"/>
          <w:color w:val="0000FF"/>
          <w:sz w:val="20"/>
        </w:rPr>
        <w:t>_TP_Template_</w:t>
      </w:r>
      <w:r w:rsidR="009F32F7">
        <w:rPr>
          <w:rFonts w:ascii="Arial" w:hAnsi="Arial" w:cs="Arial"/>
          <w:color w:val="0000FF"/>
          <w:sz w:val="20"/>
        </w:rPr>
        <w:t>Excel_module</w:t>
      </w:r>
      <w:r w:rsidR="009F32F7" w:rsidRPr="003B7125">
        <w:rPr>
          <w:rFonts w:ascii="Arial" w:hAnsi="Arial" w:cs="Arial"/>
          <w:color w:val="0000FF"/>
          <w:sz w:val="20"/>
        </w:rPr>
        <w:t xml:space="preserve">. </w:t>
      </w:r>
      <w:r w:rsidR="00AA601F">
        <w:rPr>
          <w:rFonts w:ascii="Arial" w:hAnsi="Arial" w:cs="Arial"/>
          <w:color w:val="0000FF"/>
          <w:sz w:val="20"/>
        </w:rPr>
        <w:t xml:space="preserve">Please enter the </w:t>
      </w:r>
      <w:r>
        <w:rPr>
          <w:rFonts w:ascii="Arial" w:hAnsi="Arial" w:cs="Arial"/>
          <w:color w:val="0000FF"/>
          <w:sz w:val="20"/>
        </w:rPr>
        <w:t xml:space="preserve">file </w:t>
      </w:r>
      <w:r w:rsidR="00AA601F">
        <w:rPr>
          <w:rFonts w:ascii="Arial" w:hAnsi="Arial" w:cs="Arial"/>
          <w:color w:val="0000FF"/>
          <w:sz w:val="20"/>
        </w:rPr>
        <w:t xml:space="preserve">name </w:t>
      </w:r>
      <w:r w:rsidR="000B7774">
        <w:rPr>
          <w:rFonts w:ascii="Arial" w:hAnsi="Arial" w:cs="Arial"/>
          <w:color w:val="0000FF"/>
          <w:sz w:val="20"/>
        </w:rPr>
        <w:t xml:space="preserve">of </w:t>
      </w:r>
      <w:r w:rsidRPr="003B7125">
        <w:rPr>
          <w:rFonts w:ascii="Arial" w:hAnsi="Arial" w:cs="Arial"/>
          <w:color w:val="0000FF"/>
          <w:sz w:val="20"/>
        </w:rPr>
        <w:t xml:space="preserve">the </w:t>
      </w:r>
      <w:r>
        <w:rPr>
          <w:rFonts w:ascii="Arial" w:hAnsi="Arial" w:cs="Arial"/>
          <w:color w:val="0000FF"/>
          <w:sz w:val="20"/>
        </w:rPr>
        <w:t xml:space="preserve">completed module </w:t>
      </w:r>
      <w:r w:rsidR="00AA601F">
        <w:rPr>
          <w:rFonts w:ascii="Arial" w:hAnsi="Arial" w:cs="Arial"/>
          <w:color w:val="0000FF"/>
          <w:sz w:val="20"/>
        </w:rPr>
        <w:t>in this box</w:t>
      </w:r>
      <w:r w:rsidR="009F32F7" w:rsidRPr="003B7125">
        <w:rPr>
          <w:rFonts w:ascii="Arial" w:hAnsi="Arial" w:cs="Arial"/>
          <w:color w:val="0000FF"/>
          <w:sz w:val="20"/>
        </w:rPr>
        <w:t>.</w:t>
      </w:r>
    </w:p>
    <w:p w14:paraId="648D4465" w14:textId="77777777" w:rsidR="008A612E" w:rsidRPr="009320C8" w:rsidRDefault="00AA601F" w:rsidP="008A612E">
      <w:pPr>
        <w:pStyle w:val="BodyTextIndent"/>
        <w:ind w:left="0" w:firstLine="0"/>
        <w:rPr>
          <w:b/>
          <w:szCs w:val="24"/>
        </w:rPr>
      </w:pPr>
      <w:r w:rsidRPr="009320C8">
        <w:rPr>
          <w:rFonts w:ascii="Arial" w:hAnsi="Arial" w:cs="Arial"/>
          <w:b/>
          <w:color w:val="000000"/>
          <w:szCs w:val="24"/>
        </w:rPr>
        <w:t>S</w:t>
      </w:r>
      <w:r w:rsidR="008A612E" w:rsidRPr="009320C8">
        <w:rPr>
          <w:rFonts w:ascii="Arial" w:hAnsi="Arial" w:cs="Arial"/>
          <w:b/>
          <w:color w:val="000000"/>
          <w:szCs w:val="24"/>
        </w:rPr>
        <w:t>upporting material</w:t>
      </w:r>
      <w:r w:rsidR="009320C8">
        <w:rPr>
          <w:rFonts w:ascii="Arial" w:hAnsi="Arial" w:cs="Arial"/>
          <w:b/>
          <w:color w:val="000000"/>
          <w:szCs w:val="24"/>
        </w:rPr>
        <w:t>:</w:t>
      </w:r>
    </w:p>
    <w:tbl>
      <w:tblPr>
        <w:tblW w:w="9228" w:type="dxa"/>
        <w:tblLook w:val="04A0" w:firstRow="1" w:lastRow="0" w:firstColumn="1" w:lastColumn="0" w:noHBand="0" w:noVBand="1"/>
      </w:tblPr>
      <w:tblGrid>
        <w:gridCol w:w="9228"/>
      </w:tblGrid>
      <w:tr w:rsidR="008A612E" w:rsidRPr="001E492D" w14:paraId="15BE03FC" w14:textId="77777777" w:rsidTr="00AA601F">
        <w:trPr>
          <w:trHeight w:val="266"/>
          <w:tblHeader/>
        </w:trPr>
        <w:tc>
          <w:tcPr>
            <w:tcW w:w="9228" w:type="dxa"/>
          </w:tcPr>
          <w:p w14:paraId="1A85B002" w14:textId="77777777" w:rsidR="008A612E" w:rsidRPr="008071B6" w:rsidRDefault="008A612E" w:rsidP="00AA601F">
            <w:pPr>
              <w:rPr>
                <w:b/>
                <w:color w:val="808080"/>
                <w:szCs w:val="20"/>
              </w:rPr>
            </w:pPr>
            <w:r w:rsidRPr="008071B6">
              <w:rPr>
                <w:rFonts w:ascii="Arial" w:hAnsi="Arial" w:cs="Arial"/>
                <w:color w:val="808080"/>
                <w:sz w:val="20"/>
                <w:szCs w:val="20"/>
              </w:rPr>
              <w:t>additional material in support of this proposal</w:t>
            </w:r>
          </w:p>
        </w:tc>
      </w:tr>
      <w:tr w:rsidR="00AC0E72" w:rsidRPr="001E492D" w14:paraId="12C638B2" w14:textId="77777777" w:rsidTr="001E59C1">
        <w:trPr>
          <w:trHeight w:val="1566"/>
        </w:trPr>
        <w:tc>
          <w:tcPr>
            <w:tcW w:w="9228" w:type="dxa"/>
          </w:tcPr>
          <w:p w14:paraId="35ABAA6C" w14:textId="77777777" w:rsidR="00F657DF" w:rsidRDefault="00724490" w:rsidP="008418CD">
            <w:pPr>
              <w:ind w:left="284"/>
              <w:rPr>
                <w:rFonts w:ascii="Arial" w:hAnsi="Arial" w:cs="Arial"/>
                <w:color w:val="0000FF"/>
                <w:sz w:val="20"/>
              </w:rPr>
            </w:pPr>
            <w:r>
              <w:rPr>
                <w:rFonts w:ascii="Arial" w:hAnsi="Arial" w:cs="Arial"/>
                <w:color w:val="0000FF"/>
                <w:sz w:val="20"/>
              </w:rPr>
              <w:t xml:space="preserve">Please explain the reasons for the taxonomic changes you are proposing and </w:t>
            </w:r>
            <w:r w:rsidR="00F85A70">
              <w:rPr>
                <w:rFonts w:ascii="Arial" w:hAnsi="Arial" w:cs="Arial"/>
                <w:color w:val="0000FF"/>
                <w:sz w:val="20"/>
              </w:rPr>
              <w:t xml:space="preserve">provide </w:t>
            </w:r>
            <w:r>
              <w:rPr>
                <w:rFonts w:ascii="Arial" w:hAnsi="Arial" w:cs="Arial"/>
                <w:color w:val="0000FF"/>
                <w:sz w:val="20"/>
              </w:rPr>
              <w:t xml:space="preserve">evidence to support them. </w:t>
            </w:r>
            <w:r w:rsidR="00F657DF">
              <w:rPr>
                <w:rFonts w:ascii="Arial" w:hAnsi="Arial" w:cs="Arial"/>
                <w:color w:val="0000FF"/>
                <w:sz w:val="20"/>
              </w:rPr>
              <w:t>The following information should be provided, where relevant:</w:t>
            </w:r>
          </w:p>
          <w:p w14:paraId="15B5BCD7" w14:textId="77777777" w:rsidR="00F657DF" w:rsidRPr="00A77BC1" w:rsidRDefault="001E7FD5" w:rsidP="00CB3A13">
            <w:pPr>
              <w:pStyle w:val="BodyTextIndent"/>
              <w:numPr>
                <w:ilvl w:val="0"/>
                <w:numId w:val="24"/>
              </w:numPr>
              <w:ind w:left="567" w:hanging="283"/>
              <w:rPr>
                <w:rFonts w:ascii="Arial" w:hAnsi="Arial" w:cs="Arial"/>
                <w:color w:val="0000FF"/>
                <w:sz w:val="20"/>
              </w:rPr>
            </w:pPr>
            <w:r w:rsidRPr="00F071D8">
              <w:rPr>
                <w:rFonts w:ascii="Arial" w:hAnsi="Arial" w:cs="Arial"/>
                <w:b/>
                <w:color w:val="0000FF"/>
                <w:sz w:val="20"/>
              </w:rPr>
              <w:t>S</w:t>
            </w:r>
            <w:r w:rsidR="00F657DF" w:rsidRPr="00F071D8">
              <w:rPr>
                <w:rFonts w:ascii="Arial" w:hAnsi="Arial" w:cs="Arial"/>
                <w:b/>
                <w:color w:val="0000FF"/>
                <w:sz w:val="20"/>
              </w:rPr>
              <w:t>pecies</w:t>
            </w:r>
            <w:r w:rsidR="00F071D8" w:rsidRPr="00F071D8">
              <w:rPr>
                <w:rFonts w:ascii="Arial" w:hAnsi="Arial" w:cs="Arial"/>
                <w:b/>
                <w:color w:val="0000FF"/>
                <w:sz w:val="20"/>
              </w:rPr>
              <w:t xml:space="preserve"> </w:t>
            </w:r>
            <w:r w:rsidR="00F071D8" w:rsidRPr="00A77BC1">
              <w:rPr>
                <w:rFonts w:ascii="Arial" w:hAnsi="Arial" w:cs="Arial"/>
                <w:b/>
                <w:color w:val="0000FF"/>
                <w:sz w:val="20"/>
              </w:rPr>
              <w:t>demarcation criteria</w:t>
            </w:r>
            <w:r w:rsidR="00F657DF">
              <w:rPr>
                <w:rFonts w:ascii="Arial" w:hAnsi="Arial" w:cs="Arial"/>
                <w:color w:val="0000FF"/>
                <w:sz w:val="20"/>
              </w:rPr>
              <w:t xml:space="preserve">: </w:t>
            </w:r>
            <w:r w:rsidR="00F657DF" w:rsidRPr="00A77BC1">
              <w:rPr>
                <w:rFonts w:ascii="Arial" w:hAnsi="Arial" w:cs="Arial"/>
                <w:color w:val="0000FF"/>
                <w:sz w:val="20"/>
              </w:rPr>
              <w:t xml:space="preserve">Explain how new species differ from others in the genus and demonstrate that these differences meet the criteria previously established for demarcating between species. If no </w:t>
            </w:r>
            <w:r w:rsidR="00F071D8">
              <w:rPr>
                <w:rFonts w:ascii="Arial" w:hAnsi="Arial" w:cs="Arial"/>
                <w:color w:val="0000FF"/>
                <w:sz w:val="20"/>
              </w:rPr>
              <w:t>criteria</w:t>
            </w:r>
            <w:r w:rsidR="00F657DF" w:rsidRPr="00A77BC1">
              <w:rPr>
                <w:rFonts w:ascii="Arial" w:hAnsi="Arial" w:cs="Arial"/>
                <w:b/>
                <w:color w:val="0000FF"/>
                <w:sz w:val="20"/>
              </w:rPr>
              <w:t xml:space="preserve"> </w:t>
            </w:r>
            <w:r w:rsidR="00F657DF" w:rsidRPr="00A77BC1">
              <w:rPr>
                <w:rFonts w:ascii="Arial" w:hAnsi="Arial" w:cs="Arial"/>
                <w:color w:val="0000FF"/>
                <w:sz w:val="20"/>
              </w:rPr>
              <w:t>have previously been established, and if there will now be more than one species in the genus, please state the demarcation criteria you are proposing.</w:t>
            </w:r>
            <w:r w:rsidR="006A1735" w:rsidRPr="00A77BC1">
              <w:rPr>
                <w:rFonts w:ascii="Arial" w:hAnsi="Arial" w:cs="Arial"/>
                <w:color w:val="0000FF"/>
                <w:sz w:val="20"/>
              </w:rPr>
              <w:t xml:space="preserve"> </w:t>
            </w:r>
          </w:p>
          <w:p w14:paraId="781A4225" w14:textId="77777777" w:rsidR="00C46C65" w:rsidRDefault="001E7FD5" w:rsidP="00CB3A13">
            <w:pPr>
              <w:pStyle w:val="BodyTextIndent"/>
              <w:numPr>
                <w:ilvl w:val="0"/>
                <w:numId w:val="24"/>
              </w:numPr>
              <w:ind w:left="567" w:hanging="283"/>
              <w:rPr>
                <w:rFonts w:ascii="Arial" w:hAnsi="Arial" w:cs="Arial"/>
                <w:color w:val="0000FF"/>
                <w:sz w:val="20"/>
              </w:rPr>
            </w:pPr>
            <w:r w:rsidRPr="008F03D2">
              <w:rPr>
                <w:rFonts w:ascii="Arial" w:hAnsi="Arial" w:cs="Arial"/>
                <w:b/>
                <w:color w:val="0000FF"/>
                <w:sz w:val="20"/>
              </w:rPr>
              <w:t>Higher taxa</w:t>
            </w:r>
            <w:r w:rsidR="00F657DF" w:rsidRPr="00F657DF">
              <w:rPr>
                <w:rFonts w:ascii="Arial" w:hAnsi="Arial" w:cs="Arial"/>
                <w:color w:val="0000FF"/>
                <w:sz w:val="20"/>
              </w:rPr>
              <w:t xml:space="preserve">: </w:t>
            </w:r>
          </w:p>
          <w:p w14:paraId="22686E91" w14:textId="77777777" w:rsidR="001E7FD5" w:rsidRDefault="00B12D76" w:rsidP="00CB3A13">
            <w:pPr>
              <w:pStyle w:val="BodyTextIndent"/>
              <w:numPr>
                <w:ilvl w:val="1"/>
                <w:numId w:val="24"/>
              </w:numPr>
              <w:tabs>
                <w:tab w:val="left" w:pos="1134"/>
              </w:tabs>
              <w:ind w:left="1134" w:hanging="426"/>
              <w:rPr>
                <w:rFonts w:ascii="Arial" w:hAnsi="Arial" w:cs="Arial"/>
                <w:color w:val="0000FF"/>
                <w:sz w:val="20"/>
              </w:rPr>
            </w:pPr>
            <w:r>
              <w:rPr>
                <w:rFonts w:ascii="Arial" w:hAnsi="Arial" w:cs="Arial"/>
                <w:color w:val="0000FF"/>
                <w:sz w:val="20"/>
              </w:rPr>
              <w:t>T</w:t>
            </w:r>
            <w:r w:rsidR="009551D6">
              <w:rPr>
                <w:rFonts w:ascii="Arial" w:hAnsi="Arial" w:cs="Arial"/>
                <w:color w:val="0000FF"/>
                <w:sz w:val="20"/>
              </w:rPr>
              <w:t xml:space="preserve">here is no formal requirement </w:t>
            </w:r>
            <w:r w:rsidR="0012796D">
              <w:rPr>
                <w:rFonts w:ascii="Arial" w:hAnsi="Arial" w:cs="Arial"/>
                <w:color w:val="0000FF"/>
                <w:sz w:val="20"/>
              </w:rPr>
              <w:t>to state demarcation criteria whe</w:t>
            </w:r>
            <w:r>
              <w:rPr>
                <w:rFonts w:ascii="Arial" w:hAnsi="Arial" w:cs="Arial"/>
                <w:color w:val="0000FF"/>
                <w:sz w:val="20"/>
              </w:rPr>
              <w:t>n</w:t>
            </w:r>
            <w:r w:rsidR="0012796D">
              <w:rPr>
                <w:rFonts w:ascii="Arial" w:hAnsi="Arial" w:cs="Arial"/>
                <w:color w:val="0000FF"/>
                <w:sz w:val="20"/>
              </w:rPr>
              <w:t xml:space="preserve"> proposing new genera or other higher taxa</w:t>
            </w:r>
            <w:r w:rsidR="00F071D8">
              <w:rPr>
                <w:rFonts w:ascii="Arial" w:hAnsi="Arial" w:cs="Arial"/>
                <w:color w:val="0000FF"/>
                <w:sz w:val="20"/>
              </w:rPr>
              <w:t>. However, a</w:t>
            </w:r>
            <w:r w:rsidR="0012796D">
              <w:rPr>
                <w:rFonts w:ascii="Arial" w:hAnsi="Arial" w:cs="Arial"/>
                <w:color w:val="0000FF"/>
                <w:sz w:val="20"/>
              </w:rPr>
              <w:t xml:space="preserve"> similar concept should apply</w:t>
            </w:r>
            <w:r w:rsidR="00F071D8">
              <w:rPr>
                <w:rFonts w:ascii="Arial" w:hAnsi="Arial" w:cs="Arial"/>
                <w:color w:val="0000FF"/>
                <w:sz w:val="20"/>
              </w:rPr>
              <w:t xml:space="preserve"> </w:t>
            </w:r>
            <w:r w:rsidR="006C4A0C">
              <w:rPr>
                <w:rFonts w:ascii="Arial" w:hAnsi="Arial" w:cs="Arial"/>
                <w:color w:val="0000FF"/>
                <w:sz w:val="20"/>
              </w:rPr>
              <w:t xml:space="preserve">in </w:t>
            </w:r>
            <w:r>
              <w:rPr>
                <w:rFonts w:ascii="Arial" w:hAnsi="Arial" w:cs="Arial"/>
                <w:color w:val="0000FF"/>
                <w:sz w:val="20"/>
              </w:rPr>
              <w:t xml:space="preserve">pursuit of </w:t>
            </w:r>
            <w:r w:rsidR="006A1735">
              <w:rPr>
                <w:rFonts w:ascii="Arial" w:hAnsi="Arial" w:cs="Arial"/>
                <w:color w:val="0000FF"/>
                <w:sz w:val="20"/>
              </w:rPr>
              <w:t xml:space="preserve">a rational and consistent </w:t>
            </w:r>
            <w:r w:rsidR="00F071D8">
              <w:rPr>
                <w:rFonts w:ascii="Arial" w:hAnsi="Arial" w:cs="Arial"/>
                <w:color w:val="0000FF"/>
                <w:sz w:val="20"/>
              </w:rPr>
              <w:t xml:space="preserve">virus </w:t>
            </w:r>
            <w:r w:rsidR="006A1735">
              <w:rPr>
                <w:rFonts w:ascii="Arial" w:hAnsi="Arial" w:cs="Arial"/>
                <w:color w:val="0000FF"/>
                <w:sz w:val="20"/>
              </w:rPr>
              <w:t xml:space="preserve">taxonomy. </w:t>
            </w:r>
          </w:p>
          <w:p w14:paraId="1B668486" w14:textId="77777777" w:rsidR="001E7FD5" w:rsidRDefault="0012796D" w:rsidP="00CB3A13">
            <w:pPr>
              <w:pStyle w:val="BodyTextIndent"/>
              <w:numPr>
                <w:ilvl w:val="1"/>
                <w:numId w:val="24"/>
              </w:numPr>
              <w:tabs>
                <w:tab w:val="left" w:pos="1134"/>
              </w:tabs>
              <w:ind w:left="1134" w:hanging="426"/>
              <w:rPr>
                <w:rFonts w:ascii="Arial" w:hAnsi="Arial" w:cs="Arial"/>
                <w:color w:val="0000FF"/>
                <w:sz w:val="20"/>
              </w:rPr>
            </w:pPr>
            <w:r>
              <w:rPr>
                <w:rFonts w:ascii="Arial" w:hAnsi="Arial" w:cs="Arial"/>
                <w:color w:val="0000FF"/>
                <w:sz w:val="20"/>
              </w:rPr>
              <w:t xml:space="preserve">Please </w:t>
            </w:r>
            <w:r w:rsidR="006A1735">
              <w:rPr>
                <w:rFonts w:ascii="Arial" w:hAnsi="Arial" w:cs="Arial"/>
                <w:color w:val="0000FF"/>
                <w:sz w:val="20"/>
              </w:rPr>
              <w:t xml:space="preserve">indicate the </w:t>
            </w:r>
            <w:r w:rsidR="001E7FD5" w:rsidRPr="00B12D76">
              <w:rPr>
                <w:rFonts w:ascii="Arial" w:hAnsi="Arial" w:cs="Arial"/>
                <w:b/>
                <w:color w:val="0000FF"/>
                <w:sz w:val="20"/>
              </w:rPr>
              <w:t>origin of names</w:t>
            </w:r>
            <w:r w:rsidR="001E7FD5">
              <w:rPr>
                <w:rFonts w:ascii="Arial" w:hAnsi="Arial" w:cs="Arial"/>
                <w:color w:val="0000FF"/>
                <w:sz w:val="20"/>
              </w:rPr>
              <w:t xml:space="preserve"> assigned to </w:t>
            </w:r>
            <w:r w:rsidR="00B12D76">
              <w:rPr>
                <w:rFonts w:ascii="Arial" w:hAnsi="Arial" w:cs="Arial"/>
                <w:color w:val="0000FF"/>
                <w:sz w:val="20"/>
              </w:rPr>
              <w:t xml:space="preserve">new </w:t>
            </w:r>
            <w:r w:rsidR="006A1735">
              <w:rPr>
                <w:rFonts w:ascii="Arial" w:hAnsi="Arial" w:cs="Arial"/>
                <w:color w:val="0000FF"/>
                <w:sz w:val="20"/>
              </w:rPr>
              <w:t>taxa</w:t>
            </w:r>
            <w:r w:rsidR="001E7FD5">
              <w:rPr>
                <w:rFonts w:ascii="Arial" w:hAnsi="Arial" w:cs="Arial"/>
                <w:color w:val="0000FF"/>
                <w:sz w:val="20"/>
              </w:rPr>
              <w:t xml:space="preserve"> at genus level and above</w:t>
            </w:r>
            <w:r w:rsidR="006A1735">
              <w:rPr>
                <w:rFonts w:ascii="Arial" w:hAnsi="Arial" w:cs="Arial"/>
                <w:color w:val="0000FF"/>
                <w:sz w:val="20"/>
              </w:rPr>
              <w:t>.</w:t>
            </w:r>
          </w:p>
          <w:p w14:paraId="46F6C5F9" w14:textId="77777777" w:rsidR="00F657DF" w:rsidRPr="0059515D" w:rsidRDefault="00260377" w:rsidP="00CB3A13">
            <w:pPr>
              <w:pStyle w:val="BodyTextIndent"/>
              <w:numPr>
                <w:ilvl w:val="1"/>
                <w:numId w:val="24"/>
              </w:numPr>
              <w:tabs>
                <w:tab w:val="left" w:pos="1134"/>
              </w:tabs>
              <w:ind w:left="1134" w:hanging="426"/>
              <w:rPr>
                <w:rFonts w:ascii="Arial" w:hAnsi="Arial" w:cs="Arial"/>
                <w:color w:val="0000FF"/>
                <w:sz w:val="20"/>
              </w:rPr>
            </w:pPr>
            <w:r w:rsidRPr="0059515D">
              <w:rPr>
                <w:rFonts w:ascii="Arial" w:hAnsi="Arial" w:cs="Arial"/>
                <w:color w:val="0000FF"/>
                <w:sz w:val="20"/>
              </w:rPr>
              <w:t xml:space="preserve">For each new genus </w:t>
            </w:r>
            <w:r w:rsidR="0012796D" w:rsidRPr="0059515D">
              <w:rPr>
                <w:rFonts w:ascii="Arial" w:hAnsi="Arial" w:cs="Arial"/>
                <w:color w:val="0000FF"/>
                <w:sz w:val="20"/>
              </w:rPr>
              <w:t xml:space="preserve">a </w:t>
            </w:r>
            <w:r w:rsidR="009551D6" w:rsidRPr="0059515D">
              <w:rPr>
                <w:rFonts w:ascii="Arial" w:hAnsi="Arial" w:cs="Arial"/>
                <w:b/>
                <w:color w:val="0000FF"/>
                <w:sz w:val="20"/>
              </w:rPr>
              <w:t>type species</w:t>
            </w:r>
            <w:r w:rsidRPr="0059515D">
              <w:rPr>
                <w:rFonts w:ascii="Arial" w:hAnsi="Arial" w:cs="Arial"/>
                <w:color w:val="0000FF"/>
                <w:sz w:val="20"/>
              </w:rPr>
              <w:t xml:space="preserve"> </w:t>
            </w:r>
            <w:r w:rsidR="0012796D" w:rsidRPr="0059515D">
              <w:rPr>
                <w:rFonts w:ascii="Arial" w:hAnsi="Arial" w:cs="Arial"/>
                <w:color w:val="0000FF"/>
                <w:sz w:val="20"/>
              </w:rPr>
              <w:t xml:space="preserve">must be designated </w:t>
            </w:r>
            <w:r w:rsidRPr="0059515D">
              <w:rPr>
                <w:rFonts w:ascii="Arial" w:hAnsi="Arial" w:cs="Arial"/>
                <w:color w:val="0000FF"/>
                <w:sz w:val="20"/>
              </w:rPr>
              <w:t>to represent it</w:t>
            </w:r>
            <w:r w:rsidR="0012796D" w:rsidRPr="0059515D">
              <w:rPr>
                <w:rFonts w:ascii="Arial" w:hAnsi="Arial" w:cs="Arial"/>
                <w:color w:val="0000FF"/>
                <w:sz w:val="20"/>
              </w:rPr>
              <w:t>. Please</w:t>
            </w:r>
            <w:r w:rsidRPr="0059515D">
              <w:rPr>
                <w:rFonts w:ascii="Arial" w:hAnsi="Arial" w:cs="Arial"/>
                <w:color w:val="0000FF"/>
                <w:sz w:val="20"/>
              </w:rPr>
              <w:t xml:space="preserve"> explain </w:t>
            </w:r>
            <w:r w:rsidR="0012796D" w:rsidRPr="0059515D">
              <w:rPr>
                <w:rFonts w:ascii="Arial" w:hAnsi="Arial" w:cs="Arial"/>
                <w:color w:val="0000FF"/>
                <w:sz w:val="20"/>
              </w:rPr>
              <w:t>your</w:t>
            </w:r>
            <w:r w:rsidRPr="0059515D">
              <w:rPr>
                <w:rFonts w:ascii="Arial" w:hAnsi="Arial" w:cs="Arial"/>
                <w:color w:val="0000FF"/>
                <w:sz w:val="20"/>
              </w:rPr>
              <w:t xml:space="preserve"> choice. </w:t>
            </w:r>
          </w:p>
          <w:p w14:paraId="0415AB44" w14:textId="4505127B" w:rsidR="00820E4D" w:rsidRDefault="006A1735" w:rsidP="00CB3A13">
            <w:pPr>
              <w:pStyle w:val="BodyTextIndent"/>
              <w:numPr>
                <w:ilvl w:val="0"/>
                <w:numId w:val="24"/>
              </w:numPr>
              <w:spacing w:after="120"/>
              <w:ind w:left="567" w:hanging="283"/>
              <w:rPr>
                <w:rFonts w:ascii="Arial" w:hAnsi="Arial" w:cs="Arial"/>
                <w:color w:val="0000FF"/>
                <w:sz w:val="20"/>
              </w:rPr>
            </w:pPr>
            <w:r w:rsidRPr="008F03D2">
              <w:rPr>
                <w:rFonts w:ascii="Arial" w:hAnsi="Arial" w:cs="Arial"/>
                <w:b/>
                <w:color w:val="0000FF"/>
                <w:sz w:val="20"/>
              </w:rPr>
              <w:t>Supporting evidence</w:t>
            </w:r>
            <w:r>
              <w:rPr>
                <w:rFonts w:ascii="Arial" w:hAnsi="Arial" w:cs="Arial"/>
                <w:color w:val="0000FF"/>
                <w:sz w:val="20"/>
              </w:rPr>
              <w:t xml:space="preserve">: </w:t>
            </w:r>
            <w:r w:rsidR="006B2EE7" w:rsidRPr="00F657DF">
              <w:rPr>
                <w:rFonts w:ascii="Arial" w:hAnsi="Arial" w:cs="Arial"/>
                <w:color w:val="0000FF"/>
                <w:sz w:val="20"/>
              </w:rPr>
              <w:t xml:space="preserve">The use of Figures and Tables is strongly recommended (note that copying from publications will require permission from the copyright holder). For phylogenetic </w:t>
            </w:r>
            <w:r w:rsidR="006B2EE7" w:rsidRPr="00820E4D">
              <w:rPr>
                <w:rFonts w:ascii="Arial" w:hAnsi="Arial" w:cs="Arial"/>
                <w:color w:val="0000FF"/>
                <w:sz w:val="20"/>
              </w:rPr>
              <w:t xml:space="preserve">analysis, </w:t>
            </w:r>
            <w:r w:rsidR="00820E4D">
              <w:rPr>
                <w:rFonts w:ascii="Arial" w:hAnsi="Arial" w:cs="Arial"/>
                <w:color w:val="0000FF"/>
                <w:sz w:val="20"/>
              </w:rPr>
              <w:t>please</w:t>
            </w:r>
            <w:r w:rsidR="006B2EE7" w:rsidRPr="00820E4D">
              <w:rPr>
                <w:rFonts w:ascii="Arial" w:hAnsi="Arial" w:cs="Arial"/>
                <w:color w:val="0000FF"/>
                <w:sz w:val="20"/>
              </w:rPr>
              <w:t xml:space="preserve"> provide a tree where branch length is </w:t>
            </w:r>
            <w:r w:rsidR="00820E4D" w:rsidRPr="00820E4D">
              <w:rPr>
                <w:rFonts w:ascii="Arial" w:hAnsi="Arial"/>
                <w:b/>
                <w:color w:val="0000FF"/>
                <w:sz w:val="20"/>
              </w:rPr>
              <w:t xml:space="preserve">proportional to genetic </w:t>
            </w:r>
            <w:r w:rsidR="00820E4D" w:rsidRPr="00820E4D">
              <w:rPr>
                <w:rFonts w:ascii="Arial" w:hAnsi="Arial"/>
                <w:color w:val="0000FF"/>
                <w:sz w:val="20"/>
              </w:rPr>
              <w:t>distance, generated using an appropriate algorithm (Neighbo</w:t>
            </w:r>
            <w:r w:rsidR="00B3178D">
              <w:rPr>
                <w:rFonts w:ascii="Arial" w:hAnsi="Arial"/>
                <w:color w:val="0000FF"/>
                <w:sz w:val="20"/>
              </w:rPr>
              <w:t>u</w:t>
            </w:r>
            <w:r w:rsidR="00820E4D" w:rsidRPr="00820E4D">
              <w:rPr>
                <w:rFonts w:ascii="Arial" w:hAnsi="Arial"/>
                <w:color w:val="0000FF"/>
                <w:sz w:val="20"/>
              </w:rPr>
              <w:t>r-Joining, Maximum Likelihood, or Bayesian) and provide evidence of the reliability of the branching (e.g., by bootstrapping).</w:t>
            </w:r>
            <w:r w:rsidR="006B2EE7" w:rsidRPr="00820E4D">
              <w:rPr>
                <w:rFonts w:ascii="Arial" w:hAnsi="Arial" w:cs="Arial"/>
                <w:color w:val="0000FF"/>
                <w:sz w:val="20"/>
              </w:rPr>
              <w:t xml:space="preserve"> </w:t>
            </w:r>
          </w:p>
          <w:p w14:paraId="4E57FFF5" w14:textId="77777777" w:rsidR="006B2EE7" w:rsidRPr="00820E4D" w:rsidRDefault="00820E4D" w:rsidP="00820E4D">
            <w:pPr>
              <w:pStyle w:val="BodyTextIndent"/>
              <w:spacing w:after="120"/>
              <w:ind w:left="284" w:firstLine="0"/>
              <w:rPr>
                <w:rFonts w:ascii="Arial" w:hAnsi="Arial" w:cs="Arial"/>
                <w:color w:val="0000FF"/>
                <w:sz w:val="20"/>
              </w:rPr>
            </w:pPr>
            <w:r>
              <w:rPr>
                <w:rFonts w:ascii="Arial" w:hAnsi="Arial" w:cs="Arial"/>
                <w:color w:val="0000FF"/>
                <w:sz w:val="20"/>
              </w:rPr>
              <w:t xml:space="preserve">Please refer to the Help Notes </w:t>
            </w:r>
            <w:r w:rsidR="004863FC">
              <w:rPr>
                <w:rFonts w:ascii="Arial" w:hAnsi="Arial" w:cs="Arial"/>
                <w:color w:val="0000FF"/>
                <w:sz w:val="20"/>
              </w:rPr>
              <w:t xml:space="preserve">file </w:t>
            </w:r>
            <w:r w:rsidRPr="00820E4D">
              <w:rPr>
                <w:rFonts w:ascii="Arial" w:hAnsi="Arial" w:cs="Arial"/>
                <w:color w:val="0000FF"/>
                <w:sz w:val="20"/>
              </w:rPr>
              <w:t xml:space="preserve">(Taxonomic_Proposals_Help_2019) </w:t>
            </w:r>
            <w:r>
              <w:rPr>
                <w:rFonts w:ascii="Arial" w:hAnsi="Arial" w:cs="Arial"/>
                <w:color w:val="0000FF"/>
                <w:sz w:val="20"/>
              </w:rPr>
              <w:t>for more information.</w:t>
            </w:r>
          </w:p>
          <w:p w14:paraId="7C331D42" w14:textId="77777777" w:rsidR="001B75B2" w:rsidRPr="001B75B2" w:rsidRDefault="008778A4" w:rsidP="008778A4">
            <w:pPr>
              <w:rPr>
                <w:lang w:val="en-GB"/>
              </w:rPr>
            </w:pPr>
            <w:r w:rsidRPr="001B75B2">
              <w:rPr>
                <w:rFonts w:ascii="Arial" w:hAnsi="Arial" w:cs="Arial"/>
                <w:b/>
                <w:color w:val="0000FF"/>
                <w:sz w:val="20"/>
              </w:rPr>
              <w:t>Species demarcation criteria</w:t>
            </w:r>
            <w:r w:rsidR="001B75B2" w:rsidRPr="001B75B2">
              <w:rPr>
                <w:rFonts w:ascii="Arial" w:hAnsi="Arial" w:cs="Arial"/>
                <w:b/>
                <w:color w:val="0000FF"/>
                <w:sz w:val="20"/>
              </w:rPr>
              <w:t>:</w:t>
            </w:r>
            <w:r w:rsidRPr="001B75B2">
              <w:rPr>
                <w:lang w:val="en-GB"/>
              </w:rPr>
              <w:t xml:space="preserve"> </w:t>
            </w:r>
          </w:p>
          <w:p w14:paraId="74A21FA8" w14:textId="60DF93B9" w:rsidR="008778A4" w:rsidRDefault="008778A4" w:rsidP="008778A4">
            <w:pPr>
              <w:rPr>
                <w:lang w:val="en-GB"/>
              </w:rPr>
            </w:pPr>
            <w:r w:rsidRPr="001B75B2">
              <w:rPr>
                <w:rFonts w:ascii="Arial" w:hAnsi="Arial" w:cs="Arial"/>
                <w:sz w:val="20"/>
                <w:szCs w:val="20"/>
                <w:lang w:val="en-GB"/>
              </w:rPr>
              <w:t>We have chosen 95% DNA sequence identity as the criterion for demarcation of species in this new genus. Each of the proposed species differs from the others with more than 5% at the DNA level as confirmed with the BLASTN algorithm.</w:t>
            </w:r>
            <w:r w:rsidRPr="008778A4">
              <w:rPr>
                <w:rFonts w:ascii="Arial" w:hAnsi="Arial" w:cs="Arial"/>
                <w:sz w:val="20"/>
                <w:szCs w:val="20"/>
                <w:lang w:val="en-GB"/>
              </w:rPr>
              <w:t xml:space="preserve">   </w:t>
            </w:r>
          </w:p>
          <w:p w14:paraId="21C1E6EE" w14:textId="6D4247AE" w:rsidR="001E59C1" w:rsidRDefault="001E59C1" w:rsidP="00724490">
            <w:pPr>
              <w:rPr>
                <w:rFonts w:ascii="Arial" w:hAnsi="Arial" w:cs="Arial"/>
                <w:color w:val="0000FF"/>
                <w:sz w:val="20"/>
              </w:rPr>
            </w:pPr>
          </w:p>
          <w:p w14:paraId="174B66DE" w14:textId="2B9E490E" w:rsidR="00A15F6B" w:rsidRDefault="00A15F6B" w:rsidP="00724490">
            <w:pPr>
              <w:rPr>
                <w:rFonts w:ascii="Arial" w:hAnsi="Arial" w:cs="Arial"/>
                <w:b/>
                <w:color w:val="0000FF"/>
                <w:sz w:val="20"/>
              </w:rPr>
            </w:pPr>
            <w:r>
              <w:rPr>
                <w:rFonts w:ascii="Arial" w:hAnsi="Arial" w:cs="Arial"/>
                <w:b/>
                <w:color w:val="0000FF"/>
                <w:sz w:val="20"/>
              </w:rPr>
              <w:t>History:</w:t>
            </w:r>
          </w:p>
          <w:p w14:paraId="3A3D8EDC" w14:textId="21CD017B" w:rsidR="001B75B2" w:rsidRPr="00DC0500" w:rsidRDefault="00A15F6B" w:rsidP="001B75B2">
            <w:pPr>
              <w:jc w:val="both"/>
              <w:rPr>
                <w:rFonts w:ascii="Arial" w:hAnsi="Arial" w:cs="Arial"/>
                <w:sz w:val="20"/>
                <w:szCs w:val="20"/>
                <w:lang w:val="en-GB"/>
              </w:rPr>
            </w:pPr>
            <w:r w:rsidRPr="003C5EED">
              <w:rPr>
                <w:rFonts w:ascii="Arial" w:hAnsi="Arial" w:cs="Arial"/>
                <w:sz w:val="20"/>
              </w:rPr>
              <w:t xml:space="preserve">In 2008 the International Committee on Viruses </w:t>
            </w:r>
            <w:r w:rsidR="003C5EED">
              <w:rPr>
                <w:rFonts w:ascii="Arial" w:hAnsi="Arial" w:cs="Arial"/>
                <w:sz w:val="20"/>
              </w:rPr>
              <w:t>Taxonomy (ICTV) Virus Taxonomy (Carstens &amp; Ball, 2009)</w:t>
            </w:r>
            <w:r w:rsidRPr="003C5EED">
              <w:rPr>
                <w:rFonts w:ascii="Arial" w:hAnsi="Arial" w:cs="Arial"/>
                <w:sz w:val="20"/>
              </w:rPr>
              <w:t xml:space="preserve"> defined the family </w:t>
            </w:r>
            <w:r w:rsidRPr="003C5EED">
              <w:rPr>
                <w:rFonts w:ascii="Arial" w:hAnsi="Arial" w:cs="Arial"/>
                <w:i/>
                <w:sz w:val="20"/>
              </w:rPr>
              <w:t>Podoviridae</w:t>
            </w:r>
            <w:r w:rsidRPr="003C5EED">
              <w:rPr>
                <w:rFonts w:ascii="Arial" w:hAnsi="Arial" w:cs="Arial"/>
                <w:sz w:val="20"/>
              </w:rPr>
              <w:t xml:space="preserve"> as consisting of four genera, one of which was called the “T7-like viruses.”  The T7-like viruses contained three species</w:t>
            </w:r>
            <w:r w:rsidR="003C5EED">
              <w:rPr>
                <w:rFonts w:ascii="Arial" w:hAnsi="Arial" w:cs="Arial"/>
                <w:sz w:val="20"/>
              </w:rPr>
              <w:t>;</w:t>
            </w:r>
            <w:r w:rsidRPr="003C5EED">
              <w:rPr>
                <w:rFonts w:ascii="Arial" w:hAnsi="Arial" w:cs="Arial"/>
                <w:sz w:val="20"/>
              </w:rPr>
              <w:t xml:space="preserve"> Enterobacteria phage T7, </w:t>
            </w:r>
            <w:r w:rsidRPr="003C5EED">
              <w:rPr>
                <w:rFonts w:ascii="Arial" w:hAnsi="Arial" w:cs="Arial"/>
                <w:i/>
                <w:sz w:val="20"/>
              </w:rPr>
              <w:t>Kluyvera</w:t>
            </w:r>
            <w:r w:rsidRPr="003C5EED">
              <w:rPr>
                <w:rFonts w:ascii="Arial" w:hAnsi="Arial" w:cs="Arial"/>
                <w:sz w:val="20"/>
              </w:rPr>
              <w:t xml:space="preserve"> phage Kvp1, and </w:t>
            </w:r>
            <w:r w:rsidRPr="003C5EED">
              <w:rPr>
                <w:rFonts w:ascii="Arial" w:hAnsi="Arial" w:cs="Arial"/>
                <w:i/>
                <w:sz w:val="20"/>
              </w:rPr>
              <w:t>Pseudomonas</w:t>
            </w:r>
            <w:r w:rsidRPr="003C5EED">
              <w:rPr>
                <w:rFonts w:ascii="Arial" w:hAnsi="Arial" w:cs="Arial"/>
                <w:sz w:val="20"/>
              </w:rPr>
              <w:t xml:space="preserve"> phage gh-1. </w:t>
            </w:r>
            <w:r w:rsidR="003C5EED">
              <w:rPr>
                <w:rFonts w:ascii="Arial" w:hAnsi="Arial" w:cs="Arial"/>
                <w:sz w:val="20"/>
              </w:rPr>
              <w:t>That same year Lavigne et al., (2008)</w:t>
            </w:r>
            <w:r w:rsidRPr="003C5EED">
              <w:rPr>
                <w:rFonts w:ascii="Arial" w:hAnsi="Arial" w:cs="Arial"/>
                <w:sz w:val="20"/>
              </w:rPr>
              <w:t xml:space="preserve"> re-examined the taxonomy of the </w:t>
            </w:r>
            <w:r w:rsidRPr="003C5EED">
              <w:rPr>
                <w:rFonts w:ascii="Arial" w:hAnsi="Arial" w:cs="Arial"/>
                <w:i/>
                <w:sz w:val="20"/>
              </w:rPr>
              <w:t>Podoviridae</w:t>
            </w:r>
            <w:r w:rsidRPr="003C5EED">
              <w:rPr>
                <w:rFonts w:ascii="Arial" w:hAnsi="Arial" w:cs="Arial"/>
                <w:sz w:val="20"/>
              </w:rPr>
              <w:t xml:space="preserve"> and based upon shared protein homologs and defined three genera of T7-like phages within a single subfamily, the </w:t>
            </w:r>
            <w:r w:rsidRPr="00D32651">
              <w:rPr>
                <w:rFonts w:ascii="Arial" w:hAnsi="Arial" w:cs="Arial"/>
                <w:i/>
                <w:sz w:val="20"/>
              </w:rPr>
              <w:t>Autographivirinae</w:t>
            </w:r>
            <w:r w:rsidRPr="003C5EED">
              <w:rPr>
                <w:rFonts w:ascii="Arial" w:hAnsi="Arial" w:cs="Arial"/>
                <w:sz w:val="20"/>
              </w:rPr>
              <w:t>. The defining characteristic of the subfamily was the presence of a virion-encoded RNA polymerase from which the subfamily derived its name; “Auto” and “Graphein” derived from the Greek meaning “self-writing” or “self-transcribing”.</w:t>
            </w:r>
            <w:r w:rsidR="00CE2927">
              <w:rPr>
                <w:rFonts w:ascii="Arial" w:hAnsi="Arial" w:cs="Arial"/>
                <w:sz w:val="20"/>
              </w:rPr>
              <w:t xml:space="preserve"> In the </w:t>
            </w:r>
            <w:r w:rsidR="003A1219">
              <w:rPr>
                <w:rFonts w:ascii="Arial" w:hAnsi="Arial" w:cs="Arial"/>
                <w:sz w:val="20"/>
              </w:rPr>
              <w:t>2018</w:t>
            </w:r>
            <w:r w:rsidR="00992A49">
              <w:rPr>
                <w:rFonts w:ascii="Arial" w:hAnsi="Arial" w:cs="Arial"/>
                <w:sz w:val="20"/>
              </w:rPr>
              <w:t>b</w:t>
            </w:r>
            <w:r w:rsidR="00CE2927">
              <w:rPr>
                <w:rFonts w:ascii="Arial" w:hAnsi="Arial" w:cs="Arial"/>
                <w:sz w:val="20"/>
              </w:rPr>
              <w:t xml:space="preserve"> ICTV taxonomic release, the </w:t>
            </w:r>
            <w:r w:rsidR="00CE2927">
              <w:rPr>
                <w:rFonts w:ascii="Arial" w:hAnsi="Arial" w:cs="Arial"/>
                <w:i/>
                <w:sz w:val="20"/>
              </w:rPr>
              <w:t xml:space="preserve">Autographivirinae </w:t>
            </w:r>
            <w:r w:rsidR="00CE2927">
              <w:rPr>
                <w:rFonts w:ascii="Arial" w:hAnsi="Arial" w:cs="Arial"/>
                <w:sz w:val="20"/>
              </w:rPr>
              <w:t xml:space="preserve">is comprised of ten genera; </w:t>
            </w:r>
            <w:r w:rsidR="00CE2927">
              <w:rPr>
                <w:rFonts w:ascii="Arial" w:hAnsi="Arial" w:cs="Arial"/>
                <w:i/>
                <w:sz w:val="20"/>
              </w:rPr>
              <w:t>Drulisvirus</w:t>
            </w:r>
            <w:r w:rsidR="001B75B2">
              <w:rPr>
                <w:rFonts w:ascii="Arial" w:hAnsi="Arial" w:cs="Arial"/>
                <w:sz w:val="20"/>
              </w:rPr>
              <w:t xml:space="preserve"> </w:t>
            </w:r>
            <w:r w:rsidR="001B75B2">
              <w:rPr>
                <w:rFonts w:ascii="Arial" w:hAnsi="Arial" w:cs="Arial"/>
                <w:sz w:val="20"/>
                <w:szCs w:val="20"/>
                <w:lang w:val="en-GB"/>
              </w:rPr>
              <w:t>[2015.007a-dB]</w:t>
            </w:r>
            <w:r w:rsidR="00CE2927">
              <w:rPr>
                <w:rFonts w:ascii="Arial" w:hAnsi="Arial" w:cs="Arial"/>
                <w:i/>
                <w:sz w:val="20"/>
              </w:rPr>
              <w:t>, Friunavirus</w:t>
            </w:r>
            <w:r w:rsidR="001B75B2">
              <w:rPr>
                <w:rFonts w:ascii="Arial" w:hAnsi="Arial" w:cs="Arial"/>
                <w:sz w:val="20"/>
              </w:rPr>
              <w:t xml:space="preserve"> </w:t>
            </w:r>
            <w:r w:rsidR="001B75B2">
              <w:rPr>
                <w:rFonts w:ascii="Arial" w:hAnsi="Arial" w:cs="Arial"/>
                <w:sz w:val="20"/>
                <w:szCs w:val="20"/>
                <w:lang w:val="en-GB"/>
              </w:rPr>
              <w:t>[2016.013a-dB]</w:t>
            </w:r>
            <w:r w:rsidR="00CE2927">
              <w:rPr>
                <w:rFonts w:ascii="Arial" w:hAnsi="Arial" w:cs="Arial"/>
                <w:i/>
                <w:sz w:val="20"/>
              </w:rPr>
              <w:t>, Napahaivirus</w:t>
            </w:r>
            <w:r w:rsidR="001B75B2">
              <w:rPr>
                <w:rFonts w:ascii="Arial" w:hAnsi="Arial" w:cs="Arial"/>
                <w:sz w:val="20"/>
              </w:rPr>
              <w:t xml:space="preserve"> </w:t>
            </w:r>
            <w:r w:rsidR="001B75B2">
              <w:rPr>
                <w:rFonts w:ascii="Arial" w:hAnsi="Arial" w:cs="Arial"/>
                <w:sz w:val="20"/>
                <w:szCs w:val="20"/>
                <w:lang w:val="en-GB"/>
              </w:rPr>
              <w:t>[2018.096B]</w:t>
            </w:r>
            <w:r w:rsidR="00CE2927">
              <w:rPr>
                <w:rFonts w:ascii="Arial" w:hAnsi="Arial" w:cs="Arial"/>
                <w:i/>
                <w:sz w:val="20"/>
              </w:rPr>
              <w:t>, Phikmvvirus</w:t>
            </w:r>
            <w:r w:rsidR="001B75B2">
              <w:rPr>
                <w:rFonts w:ascii="Arial" w:hAnsi="Arial" w:cs="Arial"/>
                <w:sz w:val="20"/>
              </w:rPr>
              <w:t xml:space="preserve"> </w:t>
            </w:r>
            <w:r w:rsidR="001B75B2">
              <w:rPr>
                <w:rFonts w:ascii="Arial" w:hAnsi="Arial" w:cs="Arial"/>
                <w:sz w:val="20"/>
                <w:szCs w:val="20"/>
                <w:lang w:val="en-GB"/>
              </w:rPr>
              <w:t>[2007.110-113B]</w:t>
            </w:r>
            <w:r w:rsidR="00CE2927">
              <w:rPr>
                <w:rFonts w:ascii="Arial" w:hAnsi="Arial" w:cs="Arial"/>
                <w:i/>
                <w:sz w:val="20"/>
              </w:rPr>
              <w:t>,</w:t>
            </w:r>
            <w:r w:rsidR="001B75B2">
              <w:rPr>
                <w:rFonts w:ascii="Arial" w:hAnsi="Arial" w:cs="Arial"/>
                <w:i/>
                <w:sz w:val="20"/>
              </w:rPr>
              <w:t xml:space="preserve"> Phimunavirus</w:t>
            </w:r>
            <w:r w:rsidR="001B75B2">
              <w:rPr>
                <w:rFonts w:ascii="Arial" w:hAnsi="Arial" w:cs="Arial"/>
                <w:sz w:val="20"/>
              </w:rPr>
              <w:t xml:space="preserve"> [</w:t>
            </w:r>
            <w:r w:rsidR="001B75B2">
              <w:rPr>
                <w:rFonts w:ascii="Arial" w:hAnsi="Arial" w:cs="Arial"/>
                <w:sz w:val="20"/>
                <w:szCs w:val="20"/>
                <w:lang w:val="en-GB"/>
              </w:rPr>
              <w:t>2018.110B],</w:t>
            </w:r>
            <w:r w:rsidR="00CE2927">
              <w:rPr>
                <w:rFonts w:ascii="Arial" w:hAnsi="Arial" w:cs="Arial"/>
                <w:i/>
                <w:sz w:val="20"/>
              </w:rPr>
              <w:t xml:space="preserve"> </w:t>
            </w:r>
            <w:r w:rsidR="00CE2927" w:rsidRPr="001B75B2">
              <w:rPr>
                <w:rFonts w:ascii="Arial" w:hAnsi="Arial" w:cs="Arial"/>
                <w:i/>
                <w:sz w:val="20"/>
              </w:rPr>
              <w:t>Pollyceeviru</w:t>
            </w:r>
            <w:r w:rsidR="001B75B2" w:rsidRPr="001B75B2">
              <w:rPr>
                <w:rFonts w:ascii="Arial" w:hAnsi="Arial" w:cs="Arial"/>
                <w:i/>
                <w:sz w:val="20"/>
              </w:rPr>
              <w:t>s</w:t>
            </w:r>
            <w:r w:rsidR="001B75B2">
              <w:rPr>
                <w:rFonts w:ascii="Arial" w:hAnsi="Arial" w:cs="Arial"/>
                <w:sz w:val="20"/>
              </w:rPr>
              <w:t xml:space="preserve"> </w:t>
            </w:r>
            <w:r w:rsidR="001B75B2">
              <w:rPr>
                <w:rFonts w:ascii="Arial" w:hAnsi="Arial" w:cs="Arial"/>
                <w:sz w:val="20"/>
                <w:szCs w:val="20"/>
                <w:lang w:val="en-GB"/>
              </w:rPr>
              <w:t>[2018.086B]</w:t>
            </w:r>
            <w:r w:rsidR="00CE2927">
              <w:rPr>
                <w:rFonts w:ascii="Arial" w:hAnsi="Arial" w:cs="Arial"/>
                <w:i/>
                <w:sz w:val="20"/>
              </w:rPr>
              <w:t>, Pradovirus</w:t>
            </w:r>
            <w:r w:rsidR="001B75B2">
              <w:rPr>
                <w:rFonts w:ascii="Arial" w:hAnsi="Arial" w:cs="Arial"/>
                <w:sz w:val="20"/>
              </w:rPr>
              <w:t xml:space="preserve"> </w:t>
            </w:r>
            <w:r w:rsidR="001B75B2">
              <w:rPr>
                <w:rFonts w:ascii="Arial" w:hAnsi="Arial" w:cs="Arial"/>
                <w:sz w:val="20"/>
                <w:szCs w:val="20"/>
                <w:lang w:val="en-GB"/>
              </w:rPr>
              <w:t>[2016.079a-dB]</w:t>
            </w:r>
            <w:r w:rsidR="00CE2927">
              <w:rPr>
                <w:rFonts w:ascii="Arial" w:hAnsi="Arial" w:cs="Arial"/>
                <w:i/>
                <w:sz w:val="20"/>
              </w:rPr>
              <w:t>, Przondovirus</w:t>
            </w:r>
            <w:r w:rsidR="001B75B2">
              <w:rPr>
                <w:rFonts w:ascii="Arial" w:hAnsi="Arial" w:cs="Arial"/>
                <w:sz w:val="20"/>
              </w:rPr>
              <w:t xml:space="preserve"> </w:t>
            </w:r>
            <w:r w:rsidR="001B75B2">
              <w:rPr>
                <w:rFonts w:ascii="Arial" w:hAnsi="Arial" w:cs="Arial"/>
                <w:sz w:val="20"/>
                <w:szCs w:val="20"/>
                <w:lang w:val="en-GB"/>
              </w:rPr>
              <w:t>[2016.023a-dB]</w:t>
            </w:r>
            <w:r w:rsidR="00CE2927">
              <w:rPr>
                <w:rFonts w:ascii="Arial" w:hAnsi="Arial" w:cs="Arial"/>
                <w:i/>
                <w:sz w:val="20"/>
              </w:rPr>
              <w:t xml:space="preserve">, Tseptimavirus </w:t>
            </w:r>
            <w:r w:rsidR="001B75B2">
              <w:rPr>
                <w:rFonts w:ascii="Arial" w:hAnsi="Arial" w:cs="Arial"/>
                <w:sz w:val="20"/>
              </w:rPr>
              <w:t>[</w:t>
            </w:r>
            <w:r w:rsidR="001B75B2">
              <w:rPr>
                <w:rFonts w:ascii="Arial" w:hAnsi="Arial" w:cs="Arial"/>
                <w:sz w:val="20"/>
                <w:szCs w:val="20"/>
                <w:lang w:val="en-GB"/>
              </w:rPr>
              <w:t xml:space="preserve">2008.020-023B] </w:t>
            </w:r>
            <w:r w:rsidR="00CE2927">
              <w:rPr>
                <w:rFonts w:ascii="Arial" w:hAnsi="Arial" w:cs="Arial"/>
                <w:sz w:val="20"/>
              </w:rPr>
              <w:t xml:space="preserve">and </w:t>
            </w:r>
            <w:r w:rsidR="00CE2927">
              <w:rPr>
                <w:rFonts w:ascii="Arial" w:hAnsi="Arial" w:cs="Arial"/>
                <w:i/>
                <w:sz w:val="20"/>
              </w:rPr>
              <w:t>Zindervirus</w:t>
            </w:r>
            <w:r w:rsidR="001B75B2">
              <w:rPr>
                <w:rFonts w:ascii="Arial" w:hAnsi="Arial" w:cs="Arial"/>
                <w:sz w:val="20"/>
              </w:rPr>
              <w:t xml:space="preserve"> </w:t>
            </w:r>
            <w:r w:rsidR="001B75B2">
              <w:rPr>
                <w:rFonts w:ascii="Arial" w:hAnsi="Arial" w:cs="Arial"/>
                <w:sz w:val="20"/>
                <w:szCs w:val="20"/>
                <w:lang w:val="en-GB"/>
              </w:rPr>
              <w:t>[2007.115-119B]</w:t>
            </w:r>
            <w:r w:rsidR="003A1219" w:rsidRPr="003A1219">
              <w:rPr>
                <w:rFonts w:ascii="Arial" w:hAnsi="Arial" w:cs="Arial"/>
                <w:sz w:val="20"/>
              </w:rPr>
              <w:t>,</w:t>
            </w:r>
            <w:r w:rsidR="00CE2927">
              <w:rPr>
                <w:rFonts w:ascii="Arial" w:hAnsi="Arial" w:cs="Arial"/>
                <w:sz w:val="20"/>
              </w:rPr>
              <w:t xml:space="preserve"> </w:t>
            </w:r>
            <w:r w:rsidR="003A1219">
              <w:rPr>
                <w:rFonts w:ascii="Arial" w:hAnsi="Arial" w:cs="Arial"/>
                <w:sz w:val="20"/>
              </w:rPr>
              <w:t xml:space="preserve">that collectively </w:t>
            </w:r>
            <w:r w:rsidR="00CE2927">
              <w:rPr>
                <w:rFonts w:ascii="Arial" w:hAnsi="Arial" w:cs="Arial"/>
                <w:sz w:val="20"/>
              </w:rPr>
              <w:t>encompass a total of 54 species.</w:t>
            </w:r>
            <w:r w:rsidR="001B75B2">
              <w:rPr>
                <w:rFonts w:ascii="Arial" w:hAnsi="Arial" w:cs="Arial"/>
                <w:sz w:val="20"/>
              </w:rPr>
              <w:t xml:space="preserve"> A further three species are included within the </w:t>
            </w:r>
            <w:r w:rsidR="00F10650">
              <w:rPr>
                <w:rFonts w:ascii="Arial" w:hAnsi="Arial" w:cs="Arial"/>
                <w:sz w:val="20"/>
              </w:rPr>
              <w:t>subfamily,</w:t>
            </w:r>
            <w:r w:rsidR="001B75B2">
              <w:rPr>
                <w:rFonts w:ascii="Arial" w:hAnsi="Arial" w:cs="Arial"/>
                <w:sz w:val="20"/>
              </w:rPr>
              <w:t xml:space="preserve"> but which lack an assigned genus, </w:t>
            </w:r>
            <w:r w:rsidR="001B75B2" w:rsidRPr="001B75B2">
              <w:rPr>
                <w:rFonts w:ascii="Arial" w:hAnsi="Arial" w:cs="Arial"/>
                <w:i/>
                <w:sz w:val="20"/>
                <w:szCs w:val="20"/>
                <w:lang w:val="en-GB"/>
              </w:rPr>
              <w:t>Prochlorococcus</w:t>
            </w:r>
            <w:r w:rsidR="001B75B2" w:rsidRPr="00DC0500">
              <w:rPr>
                <w:rFonts w:ascii="Arial" w:hAnsi="Arial" w:cs="Arial"/>
                <w:sz w:val="20"/>
                <w:szCs w:val="20"/>
                <w:lang w:val="en-GB"/>
              </w:rPr>
              <w:t xml:space="preserve"> virus PSSP7</w:t>
            </w:r>
            <w:r w:rsidR="001B75B2">
              <w:rPr>
                <w:rFonts w:ascii="Arial" w:hAnsi="Arial" w:cs="Arial"/>
                <w:sz w:val="20"/>
                <w:szCs w:val="20"/>
                <w:lang w:val="en-GB"/>
              </w:rPr>
              <w:t xml:space="preserve"> [2008.066B] and </w:t>
            </w:r>
            <w:r w:rsidR="001B75B2" w:rsidRPr="001B75B2">
              <w:rPr>
                <w:rFonts w:ascii="Arial" w:hAnsi="Arial" w:cs="Arial"/>
                <w:i/>
                <w:sz w:val="20"/>
                <w:szCs w:val="20"/>
                <w:lang w:val="en-GB"/>
              </w:rPr>
              <w:t>Synechococcus</w:t>
            </w:r>
            <w:r w:rsidR="001B75B2" w:rsidRPr="00DC0500">
              <w:rPr>
                <w:rFonts w:ascii="Arial" w:hAnsi="Arial" w:cs="Arial"/>
                <w:sz w:val="20"/>
                <w:szCs w:val="20"/>
                <w:lang w:val="en-GB"/>
              </w:rPr>
              <w:t xml:space="preserve"> virus</w:t>
            </w:r>
            <w:r w:rsidR="001B75B2">
              <w:rPr>
                <w:rFonts w:ascii="Arial" w:hAnsi="Arial" w:cs="Arial"/>
                <w:sz w:val="20"/>
                <w:szCs w:val="20"/>
                <w:lang w:val="en-GB"/>
              </w:rPr>
              <w:t>es</w:t>
            </w:r>
            <w:r w:rsidR="001B75B2" w:rsidRPr="00DC0500">
              <w:rPr>
                <w:rFonts w:ascii="Arial" w:hAnsi="Arial" w:cs="Arial"/>
                <w:sz w:val="20"/>
                <w:szCs w:val="20"/>
                <w:lang w:val="en-GB"/>
              </w:rPr>
              <w:t xml:space="preserve"> P60</w:t>
            </w:r>
            <w:r w:rsidR="001B75B2">
              <w:rPr>
                <w:rFonts w:ascii="Arial" w:hAnsi="Arial" w:cs="Arial"/>
                <w:sz w:val="20"/>
                <w:szCs w:val="20"/>
                <w:lang w:val="en-GB"/>
              </w:rPr>
              <w:t xml:space="preserve"> [2008.053B] and </w:t>
            </w:r>
            <w:r w:rsidR="001B75B2" w:rsidRPr="00DC0500">
              <w:rPr>
                <w:rFonts w:ascii="Arial" w:hAnsi="Arial" w:cs="Arial"/>
                <w:sz w:val="20"/>
                <w:szCs w:val="20"/>
                <w:lang w:val="en-GB"/>
              </w:rPr>
              <w:t>Syn5</w:t>
            </w:r>
            <w:r w:rsidR="001B75B2">
              <w:rPr>
                <w:rFonts w:ascii="Arial" w:hAnsi="Arial" w:cs="Arial"/>
                <w:sz w:val="20"/>
                <w:szCs w:val="20"/>
                <w:lang w:val="en-GB"/>
              </w:rPr>
              <w:t xml:space="preserve"> [2008.070B]</w:t>
            </w:r>
          </w:p>
          <w:p w14:paraId="4E868071" w14:textId="77777777" w:rsidR="001B75B2" w:rsidRDefault="001B75B2" w:rsidP="00A15F6B">
            <w:pPr>
              <w:jc w:val="both"/>
              <w:rPr>
                <w:rFonts w:ascii="Arial" w:hAnsi="Arial" w:cs="Arial"/>
                <w:sz w:val="20"/>
              </w:rPr>
            </w:pPr>
          </w:p>
          <w:p w14:paraId="7265662A" w14:textId="3C5703C0" w:rsidR="00A15F6B" w:rsidRPr="003C5EED" w:rsidRDefault="00A15F6B" w:rsidP="005E77FE">
            <w:pPr>
              <w:jc w:val="both"/>
              <w:rPr>
                <w:rFonts w:ascii="Arial" w:hAnsi="Arial" w:cs="Arial"/>
                <w:sz w:val="20"/>
              </w:rPr>
            </w:pPr>
            <w:r w:rsidRPr="003C5EED">
              <w:rPr>
                <w:rFonts w:ascii="Arial" w:hAnsi="Arial" w:cs="Arial"/>
                <w:sz w:val="20"/>
              </w:rPr>
              <w:t xml:space="preserve">The defining morphological characteristics of all these viruses are that they possess a small (ca. 60 nm in diameter) icosahedral head attached to a short tail. The genomes are comprised of linear terminally redundant dsDNA of </w:t>
            </w:r>
            <w:r w:rsidR="001B75B2">
              <w:rPr>
                <w:rFonts w:ascii="Arial" w:hAnsi="Arial" w:cs="Arial"/>
                <w:sz w:val="20"/>
              </w:rPr>
              <w:t>approximately</w:t>
            </w:r>
            <w:r w:rsidRPr="003C5EED">
              <w:rPr>
                <w:rFonts w:ascii="Arial" w:hAnsi="Arial" w:cs="Arial"/>
                <w:sz w:val="20"/>
              </w:rPr>
              <w:t xml:space="preserve"> 41 kb and all encode a large (&gt;100 kDa) single subunit RNA polymerase which is responsible for middle and late transcription. Further common characteristics of these phages included nucleotide similarity, conservation of gene arrangement and apparently genus-specific lysis cassettes</w:t>
            </w:r>
            <w:r w:rsidR="003A1219">
              <w:rPr>
                <w:rFonts w:ascii="Arial" w:hAnsi="Arial" w:cs="Arial"/>
                <w:sz w:val="20"/>
              </w:rPr>
              <w:t xml:space="preserve"> and RNAP specificity loops</w:t>
            </w:r>
            <w:r w:rsidRPr="003C5EED">
              <w:rPr>
                <w:rFonts w:ascii="Arial" w:hAnsi="Arial" w:cs="Arial"/>
                <w:sz w:val="20"/>
              </w:rPr>
              <w:t>.</w:t>
            </w:r>
          </w:p>
          <w:p w14:paraId="6D3A4543" w14:textId="77777777" w:rsidR="008778A4" w:rsidRDefault="008778A4" w:rsidP="00724490">
            <w:pPr>
              <w:rPr>
                <w:rFonts w:ascii="Arial" w:hAnsi="Arial" w:cs="Arial"/>
                <w:color w:val="0000FF"/>
                <w:sz w:val="20"/>
              </w:rPr>
            </w:pPr>
          </w:p>
          <w:p w14:paraId="3FE3D71C" w14:textId="0A73C7C3" w:rsidR="008778A4" w:rsidRDefault="00DC0500" w:rsidP="00724490">
            <w:pPr>
              <w:rPr>
                <w:rFonts w:ascii="Arial" w:hAnsi="Arial" w:cs="Arial"/>
                <w:b/>
                <w:color w:val="0000FF"/>
                <w:sz w:val="20"/>
                <w:szCs w:val="20"/>
                <w:lang w:val="en-GB"/>
              </w:rPr>
            </w:pPr>
            <w:r>
              <w:rPr>
                <w:rFonts w:ascii="Arial" w:hAnsi="Arial" w:cs="Arial"/>
                <w:b/>
                <w:color w:val="0000FF"/>
                <w:sz w:val="20"/>
                <w:szCs w:val="20"/>
                <w:lang w:val="en-GB"/>
              </w:rPr>
              <w:t>New higher taxa and naming origins</w:t>
            </w:r>
            <w:r w:rsidR="008778A4">
              <w:rPr>
                <w:rFonts w:ascii="Arial" w:hAnsi="Arial" w:cs="Arial"/>
                <w:b/>
                <w:color w:val="0000FF"/>
                <w:sz w:val="20"/>
                <w:szCs w:val="20"/>
                <w:lang w:val="en-GB"/>
              </w:rPr>
              <w:t>:</w:t>
            </w:r>
            <w:r w:rsidR="008778A4" w:rsidRPr="00685D58">
              <w:rPr>
                <w:rFonts w:ascii="Arial" w:hAnsi="Arial" w:cs="Arial"/>
                <w:b/>
                <w:color w:val="0000FF"/>
                <w:sz w:val="20"/>
                <w:szCs w:val="20"/>
                <w:lang w:val="en-GB"/>
              </w:rPr>
              <w:t xml:space="preserve"> </w:t>
            </w:r>
          </w:p>
          <w:p w14:paraId="383736DB" w14:textId="00B3484C" w:rsidR="00C54290" w:rsidRDefault="00C54290" w:rsidP="00724490">
            <w:pPr>
              <w:rPr>
                <w:rFonts w:ascii="Arial" w:hAnsi="Arial" w:cs="Arial"/>
                <w:b/>
                <w:i/>
                <w:sz w:val="20"/>
                <w:szCs w:val="20"/>
                <w:lang w:val="en-GB"/>
              </w:rPr>
            </w:pPr>
            <w:r>
              <w:rPr>
                <w:rFonts w:ascii="Arial" w:hAnsi="Arial" w:cs="Arial"/>
                <w:b/>
                <w:color w:val="0000FF"/>
                <w:sz w:val="20"/>
                <w:szCs w:val="20"/>
                <w:lang w:val="en-GB"/>
              </w:rPr>
              <w:t>Family:</w:t>
            </w:r>
          </w:p>
          <w:p w14:paraId="54E635F2" w14:textId="0B28D31A" w:rsidR="008778A4" w:rsidRPr="00992A49" w:rsidRDefault="000675F4" w:rsidP="00724490">
            <w:pPr>
              <w:rPr>
                <w:rFonts w:ascii="Arial" w:hAnsi="Arial" w:cs="Arial"/>
                <w:b/>
                <w:sz w:val="20"/>
                <w:szCs w:val="20"/>
                <w:lang w:val="en-GB"/>
              </w:rPr>
            </w:pPr>
            <w:r w:rsidRPr="00992A49">
              <w:rPr>
                <w:rFonts w:ascii="Arial" w:hAnsi="Arial" w:cs="Arial"/>
                <w:b/>
                <w:i/>
                <w:sz w:val="20"/>
                <w:szCs w:val="20"/>
                <w:lang w:val="en-GB"/>
              </w:rPr>
              <w:t>Autographiviridae</w:t>
            </w:r>
            <w:r w:rsidRPr="00992A49">
              <w:rPr>
                <w:rFonts w:ascii="Arial" w:hAnsi="Arial" w:cs="Arial"/>
                <w:b/>
                <w:sz w:val="20"/>
                <w:szCs w:val="20"/>
                <w:lang w:val="en-GB"/>
              </w:rPr>
              <w:t xml:space="preserve">: </w:t>
            </w:r>
            <w:r w:rsidR="00CE2927" w:rsidRPr="00992A49">
              <w:rPr>
                <w:rFonts w:ascii="Arial" w:hAnsi="Arial" w:cs="Arial"/>
                <w:sz w:val="20"/>
                <w:szCs w:val="20"/>
                <w:lang w:val="en-GB"/>
              </w:rPr>
              <w:t>named after the original subfamily proposed by Lavigne et al., (2009). The name is derived from the Greek “Auto” and “Graphein” derived from the Greek meaning “self-</w:t>
            </w:r>
            <w:r w:rsidR="00992A49">
              <w:rPr>
                <w:rFonts w:ascii="Arial" w:hAnsi="Arial" w:cs="Arial"/>
                <w:sz w:val="20"/>
                <w:szCs w:val="20"/>
                <w:lang w:val="en-GB"/>
              </w:rPr>
              <w:t xml:space="preserve">writing” or “self-transcribing” and denotes that </w:t>
            </w:r>
            <w:r w:rsidR="00120BAC">
              <w:rPr>
                <w:rFonts w:ascii="Arial" w:hAnsi="Arial" w:cs="Arial"/>
                <w:sz w:val="20"/>
                <w:szCs w:val="20"/>
                <w:lang w:val="en-GB"/>
              </w:rPr>
              <w:t>all</w:t>
            </w:r>
            <w:r w:rsidR="00992A49">
              <w:rPr>
                <w:rFonts w:ascii="Arial" w:hAnsi="Arial" w:cs="Arial"/>
                <w:sz w:val="20"/>
                <w:szCs w:val="20"/>
                <w:lang w:val="en-GB"/>
              </w:rPr>
              <w:t xml:space="preserve"> these bacterial viruses encode a large single subunit RNA polymerase.</w:t>
            </w:r>
          </w:p>
          <w:p w14:paraId="7E970AAB" w14:textId="1098D5C4" w:rsidR="00B1337F" w:rsidRDefault="00B1337F" w:rsidP="00724490">
            <w:pPr>
              <w:rPr>
                <w:rFonts w:ascii="Arial" w:hAnsi="Arial" w:cs="Arial"/>
                <w:b/>
                <w:sz w:val="20"/>
                <w:szCs w:val="20"/>
                <w:lang w:val="en-GB"/>
              </w:rPr>
            </w:pPr>
          </w:p>
          <w:p w14:paraId="0C1EC07D" w14:textId="77777777" w:rsidR="00FE6640" w:rsidRDefault="00FE6640" w:rsidP="00724490">
            <w:pPr>
              <w:rPr>
                <w:rFonts w:ascii="Arial" w:hAnsi="Arial" w:cs="Arial"/>
                <w:b/>
                <w:color w:val="0000FF"/>
                <w:sz w:val="20"/>
                <w:szCs w:val="20"/>
                <w:lang w:val="en-GB"/>
              </w:rPr>
            </w:pPr>
          </w:p>
          <w:p w14:paraId="196AB9C6" w14:textId="77777777" w:rsidR="00FE6640" w:rsidRDefault="00FE6640" w:rsidP="00724490">
            <w:pPr>
              <w:rPr>
                <w:rFonts w:ascii="Arial" w:hAnsi="Arial" w:cs="Arial"/>
                <w:b/>
                <w:color w:val="0000FF"/>
                <w:sz w:val="20"/>
                <w:szCs w:val="20"/>
                <w:lang w:val="en-GB"/>
              </w:rPr>
            </w:pPr>
          </w:p>
          <w:p w14:paraId="0E33FAD4" w14:textId="77777777" w:rsidR="00FE6640" w:rsidRDefault="00FE6640" w:rsidP="00724490">
            <w:pPr>
              <w:rPr>
                <w:rFonts w:ascii="Arial" w:hAnsi="Arial" w:cs="Arial"/>
                <w:b/>
                <w:color w:val="0000FF"/>
                <w:sz w:val="20"/>
                <w:szCs w:val="20"/>
                <w:lang w:val="en-GB"/>
              </w:rPr>
            </w:pPr>
          </w:p>
          <w:p w14:paraId="524D7AA5" w14:textId="2E65B094" w:rsidR="00A54611" w:rsidRPr="00A54611" w:rsidRDefault="00A54611" w:rsidP="00724490">
            <w:pPr>
              <w:rPr>
                <w:rFonts w:ascii="Arial" w:hAnsi="Arial" w:cs="Arial"/>
                <w:b/>
                <w:sz w:val="20"/>
                <w:szCs w:val="20"/>
                <w:lang w:val="en-GB"/>
              </w:rPr>
            </w:pPr>
            <w:r>
              <w:rPr>
                <w:rFonts w:ascii="Arial" w:hAnsi="Arial" w:cs="Arial"/>
                <w:b/>
                <w:color w:val="0000FF"/>
                <w:sz w:val="20"/>
                <w:szCs w:val="20"/>
                <w:lang w:val="en-GB"/>
              </w:rPr>
              <w:t>Subfamilies</w:t>
            </w:r>
            <w:r w:rsidR="00C54290">
              <w:rPr>
                <w:rFonts w:ascii="Arial" w:hAnsi="Arial" w:cs="Arial"/>
                <w:b/>
                <w:color w:val="0000FF"/>
                <w:sz w:val="20"/>
                <w:szCs w:val="20"/>
                <w:lang w:val="en-GB"/>
              </w:rPr>
              <w:t>:</w:t>
            </w:r>
          </w:p>
          <w:p w14:paraId="640A00D4" w14:textId="377140E5" w:rsidR="00A54611" w:rsidRPr="00FA3ADC" w:rsidRDefault="00FA3ADC" w:rsidP="00724490">
            <w:pPr>
              <w:rPr>
                <w:rFonts w:ascii="Arial" w:hAnsi="Arial" w:cs="Arial"/>
                <w:b/>
                <w:sz w:val="20"/>
                <w:szCs w:val="20"/>
                <w:lang w:val="en-GB"/>
              </w:rPr>
            </w:pPr>
            <w:r w:rsidRPr="002C48EC">
              <w:rPr>
                <w:rFonts w:ascii="Arial" w:hAnsi="Arial" w:cs="Arial"/>
                <w:b/>
                <w:i/>
                <w:sz w:val="20"/>
                <w:szCs w:val="20"/>
                <w:lang w:val="en-GB"/>
              </w:rPr>
              <w:t xml:space="preserve">Okabevirinae: </w:t>
            </w:r>
            <w:r w:rsidRPr="002C48EC">
              <w:rPr>
                <w:rFonts w:ascii="Arial" w:hAnsi="Arial" w:cs="Arial"/>
                <w:sz w:val="20"/>
                <w:szCs w:val="20"/>
                <w:lang w:val="en-GB"/>
              </w:rPr>
              <w:t xml:space="preserve">The name derives from the Japanese microbiologist Norio Okabe </w:t>
            </w:r>
            <w:r w:rsidR="00FE6640">
              <w:rPr>
                <w:rFonts w:ascii="Arial" w:hAnsi="Arial" w:cs="Arial"/>
                <w:sz w:val="20"/>
                <w:szCs w:val="20"/>
                <w:lang w:val="en-GB"/>
              </w:rPr>
              <w:t xml:space="preserve">(d. 2014) </w:t>
            </w:r>
            <w:r w:rsidRPr="002C48EC">
              <w:rPr>
                <w:rFonts w:ascii="Arial" w:hAnsi="Arial" w:cs="Arial"/>
                <w:sz w:val="20"/>
                <w:szCs w:val="20"/>
                <w:lang w:val="en-GB"/>
              </w:rPr>
              <w:t>who studied bacteriophages with activity against a variety of plant pathogenic bacteria at the Faculty of Agriculture, Shizuoka University, Iwata, Japan.</w:t>
            </w:r>
          </w:p>
          <w:p w14:paraId="09B671F5" w14:textId="77777777" w:rsidR="00A54611" w:rsidRDefault="00A54611" w:rsidP="00724490">
            <w:pPr>
              <w:rPr>
                <w:rFonts w:ascii="Arial" w:hAnsi="Arial" w:cs="Arial"/>
                <w:b/>
                <w:i/>
                <w:sz w:val="20"/>
                <w:szCs w:val="20"/>
                <w:lang w:val="en-GB"/>
              </w:rPr>
            </w:pPr>
          </w:p>
          <w:p w14:paraId="54F7E9BA" w14:textId="24DCF5F2" w:rsidR="000675F4" w:rsidRPr="00992A49" w:rsidRDefault="000675F4" w:rsidP="00724490">
            <w:pPr>
              <w:rPr>
                <w:rFonts w:ascii="Arial" w:hAnsi="Arial" w:cs="Arial"/>
                <w:b/>
                <w:sz w:val="20"/>
                <w:szCs w:val="20"/>
                <w:lang w:val="en-GB"/>
              </w:rPr>
            </w:pPr>
            <w:r w:rsidRPr="00992A49">
              <w:rPr>
                <w:rFonts w:ascii="Arial" w:hAnsi="Arial" w:cs="Arial"/>
                <w:b/>
                <w:i/>
                <w:sz w:val="20"/>
                <w:szCs w:val="20"/>
                <w:lang w:val="en-GB"/>
              </w:rPr>
              <w:t>Studiervirinae</w:t>
            </w:r>
            <w:r w:rsidRPr="00992A49">
              <w:rPr>
                <w:rFonts w:ascii="Arial" w:hAnsi="Arial" w:cs="Arial"/>
                <w:b/>
                <w:sz w:val="20"/>
                <w:szCs w:val="20"/>
                <w:lang w:val="en-GB"/>
              </w:rPr>
              <w:t xml:space="preserve">: </w:t>
            </w:r>
            <w:r w:rsidRPr="00992A49">
              <w:rPr>
                <w:rFonts w:ascii="Arial" w:hAnsi="Arial" w:cs="Arial"/>
                <w:sz w:val="20"/>
                <w:szCs w:val="20"/>
                <w:lang w:val="en-GB"/>
              </w:rPr>
              <w:t xml:space="preserve">named in </w:t>
            </w:r>
            <w:r w:rsidR="001B75B2" w:rsidRPr="00992A49">
              <w:rPr>
                <w:rFonts w:ascii="Arial" w:hAnsi="Arial" w:cs="Arial"/>
                <w:sz w:val="20"/>
                <w:szCs w:val="20"/>
                <w:lang w:val="en-GB"/>
              </w:rPr>
              <w:t>honour</w:t>
            </w:r>
            <w:r w:rsidRPr="00992A49">
              <w:rPr>
                <w:rFonts w:ascii="Arial" w:hAnsi="Arial" w:cs="Arial"/>
                <w:sz w:val="20"/>
                <w:szCs w:val="20"/>
                <w:lang w:val="en-GB"/>
              </w:rPr>
              <w:t xml:space="preserve"> of </w:t>
            </w:r>
            <w:r w:rsidR="00CE2927" w:rsidRPr="00992A49">
              <w:rPr>
                <w:rFonts w:ascii="Arial" w:hAnsi="Arial" w:cs="Arial"/>
                <w:sz w:val="20"/>
                <w:szCs w:val="20"/>
                <w:lang w:val="en-GB"/>
              </w:rPr>
              <w:t>F. William Studier</w:t>
            </w:r>
            <w:r w:rsidRPr="00992A49">
              <w:rPr>
                <w:rFonts w:ascii="Arial" w:hAnsi="Arial" w:cs="Arial"/>
                <w:sz w:val="20"/>
                <w:szCs w:val="20"/>
                <w:lang w:val="en-GB"/>
              </w:rPr>
              <w:t>,</w:t>
            </w:r>
            <w:r w:rsidR="00CE2927" w:rsidRPr="00992A49">
              <w:rPr>
                <w:rFonts w:ascii="Arial" w:hAnsi="Arial" w:cs="Arial"/>
                <w:sz w:val="20"/>
                <w:szCs w:val="20"/>
                <w:lang w:val="en-GB"/>
              </w:rPr>
              <w:t xml:space="preserve"> </w:t>
            </w:r>
            <w:r w:rsidR="00B1337F" w:rsidRPr="00992A49">
              <w:rPr>
                <w:rFonts w:ascii="Arial" w:hAnsi="Arial" w:cs="Arial"/>
                <w:sz w:val="20"/>
                <w:szCs w:val="20"/>
                <w:lang w:val="en-GB"/>
              </w:rPr>
              <w:t>(</w:t>
            </w:r>
            <w:r w:rsidR="001B75B2" w:rsidRPr="00992A49">
              <w:rPr>
                <w:rFonts w:ascii="Arial" w:hAnsi="Arial" w:cs="Arial"/>
                <w:sz w:val="20"/>
                <w:szCs w:val="20"/>
                <w:lang w:val="en-GB"/>
              </w:rPr>
              <w:t xml:space="preserve">Emeritus </w:t>
            </w:r>
            <w:r w:rsidR="00B1337F" w:rsidRPr="00992A49">
              <w:rPr>
                <w:rFonts w:ascii="Arial" w:hAnsi="Arial" w:cs="Arial"/>
                <w:sz w:val="20"/>
                <w:szCs w:val="20"/>
                <w:lang w:val="en-GB"/>
              </w:rPr>
              <w:t xml:space="preserve">Professor, Biology Department, Brookhaven National Laboratory, USA) for developing the techniques for studying the intracellular development of bacteriophages through denaturing polyacrylamide </w:t>
            </w:r>
            <w:r w:rsidR="00D52C5E" w:rsidRPr="00992A49">
              <w:rPr>
                <w:rFonts w:ascii="Arial" w:hAnsi="Arial" w:cs="Arial"/>
                <w:sz w:val="20"/>
                <w:szCs w:val="20"/>
                <w:lang w:val="en-GB"/>
              </w:rPr>
              <w:t>gel</w:t>
            </w:r>
            <w:r w:rsidR="00B1337F" w:rsidRPr="00992A49">
              <w:rPr>
                <w:rFonts w:ascii="Arial" w:hAnsi="Arial" w:cs="Arial"/>
                <w:sz w:val="20"/>
                <w:szCs w:val="20"/>
                <w:lang w:val="en-GB"/>
              </w:rPr>
              <w:t xml:space="preserve"> electro</w:t>
            </w:r>
            <w:r w:rsidR="00D467F8">
              <w:rPr>
                <w:rFonts w:ascii="Arial" w:hAnsi="Arial" w:cs="Arial"/>
                <w:sz w:val="20"/>
                <w:szCs w:val="20"/>
                <w:lang w:val="en-GB"/>
              </w:rPr>
              <w:t xml:space="preserve">phoresis and autoradiography. </w:t>
            </w:r>
            <w:r w:rsidR="00B1337F" w:rsidRPr="00992A49">
              <w:rPr>
                <w:rFonts w:ascii="Arial" w:hAnsi="Arial" w:cs="Arial"/>
                <w:sz w:val="20"/>
                <w:szCs w:val="20"/>
                <w:lang w:val="en-GB"/>
              </w:rPr>
              <w:t xml:space="preserve">His achievements have been recognized by election to the American Academy of Arts and Sciences in 1990 and the National Academy of Sciences in 1992. Studier </w:t>
            </w:r>
            <w:r w:rsidR="00CE2927" w:rsidRPr="00992A49">
              <w:rPr>
                <w:rFonts w:ascii="Arial" w:hAnsi="Arial" w:cs="Arial"/>
                <w:sz w:val="20"/>
                <w:szCs w:val="20"/>
                <w:lang w:val="en-GB"/>
              </w:rPr>
              <w:t xml:space="preserve">has worked extensively on the biology of </w:t>
            </w:r>
            <w:r w:rsidR="00CE2927" w:rsidRPr="00992A49">
              <w:rPr>
                <w:rFonts w:ascii="Arial" w:hAnsi="Arial" w:cs="Arial"/>
                <w:i/>
                <w:sz w:val="20"/>
                <w:szCs w:val="20"/>
                <w:lang w:val="en-GB"/>
              </w:rPr>
              <w:t xml:space="preserve">Escherichia </w:t>
            </w:r>
            <w:r w:rsidR="00CE2927" w:rsidRPr="00992A49">
              <w:rPr>
                <w:rFonts w:ascii="Arial" w:hAnsi="Arial" w:cs="Arial"/>
                <w:sz w:val="20"/>
                <w:szCs w:val="20"/>
                <w:lang w:val="en-GB"/>
              </w:rPr>
              <w:t xml:space="preserve">virus T7 since the </w:t>
            </w:r>
            <w:r w:rsidR="00B1337F" w:rsidRPr="00992A49">
              <w:rPr>
                <w:rFonts w:ascii="Arial" w:hAnsi="Arial" w:cs="Arial"/>
                <w:sz w:val="20"/>
                <w:szCs w:val="20"/>
                <w:lang w:val="en-GB"/>
              </w:rPr>
              <w:t>mid-1960s</w:t>
            </w:r>
            <w:r w:rsidR="00CE2927" w:rsidRPr="00992A49">
              <w:rPr>
                <w:rFonts w:ascii="Arial" w:hAnsi="Arial" w:cs="Arial"/>
                <w:sz w:val="20"/>
                <w:szCs w:val="20"/>
                <w:lang w:val="en-GB"/>
              </w:rPr>
              <w:t>.</w:t>
            </w:r>
            <w:r w:rsidRPr="00992A49">
              <w:rPr>
                <w:rFonts w:ascii="Arial" w:hAnsi="Arial" w:cs="Arial"/>
                <w:b/>
                <w:sz w:val="20"/>
                <w:szCs w:val="20"/>
                <w:lang w:val="en-GB"/>
              </w:rPr>
              <w:t xml:space="preserve"> </w:t>
            </w:r>
          </w:p>
          <w:p w14:paraId="482F8E1D" w14:textId="77777777" w:rsidR="00B1337F" w:rsidRPr="00992A49" w:rsidRDefault="00B1337F" w:rsidP="00724490">
            <w:pPr>
              <w:rPr>
                <w:rFonts w:ascii="Arial" w:hAnsi="Arial" w:cs="Arial"/>
                <w:b/>
                <w:i/>
                <w:sz w:val="20"/>
                <w:szCs w:val="20"/>
                <w:lang w:val="en-GB"/>
              </w:rPr>
            </w:pPr>
          </w:p>
          <w:p w14:paraId="29D34337" w14:textId="7A2AC9BF" w:rsidR="00CE2927" w:rsidRPr="00992A49" w:rsidRDefault="003A1219" w:rsidP="00724490">
            <w:pPr>
              <w:rPr>
                <w:rFonts w:ascii="Arial" w:hAnsi="Arial" w:cs="Arial"/>
                <w:sz w:val="20"/>
                <w:szCs w:val="20"/>
                <w:lang w:val="en-GB"/>
              </w:rPr>
            </w:pPr>
            <w:r w:rsidRPr="00992A49">
              <w:rPr>
                <w:rFonts w:ascii="Arial" w:hAnsi="Arial" w:cs="Arial"/>
                <w:b/>
                <w:i/>
                <w:sz w:val="20"/>
                <w:szCs w:val="20"/>
                <w:lang w:val="en-GB"/>
              </w:rPr>
              <w:t>Krylovirinae</w:t>
            </w:r>
            <w:r w:rsidR="00CE2927" w:rsidRPr="00992A49">
              <w:rPr>
                <w:rFonts w:ascii="Arial" w:hAnsi="Arial" w:cs="Arial"/>
                <w:b/>
                <w:i/>
                <w:sz w:val="20"/>
                <w:szCs w:val="20"/>
                <w:lang w:val="en-GB"/>
              </w:rPr>
              <w:t xml:space="preserve">: </w:t>
            </w:r>
            <w:r w:rsidR="00CE2927" w:rsidRPr="00992A49">
              <w:rPr>
                <w:rFonts w:ascii="Arial" w:hAnsi="Arial" w:cs="Arial"/>
                <w:sz w:val="20"/>
                <w:szCs w:val="20"/>
                <w:lang w:val="en-GB"/>
              </w:rPr>
              <w:t xml:space="preserve">named </w:t>
            </w:r>
            <w:r w:rsidRPr="00992A49">
              <w:rPr>
                <w:rFonts w:ascii="Arial" w:hAnsi="Arial" w:cs="Arial"/>
                <w:sz w:val="20"/>
                <w:szCs w:val="20"/>
                <w:lang w:val="en-GB"/>
              </w:rPr>
              <w:t>in honour of Victor Krylov</w:t>
            </w:r>
            <w:r w:rsidR="00EE2AB3" w:rsidRPr="00992A49">
              <w:rPr>
                <w:rFonts w:ascii="Arial" w:hAnsi="Arial" w:cs="Arial"/>
                <w:sz w:val="20"/>
                <w:szCs w:val="20"/>
                <w:lang w:val="en-GB"/>
              </w:rPr>
              <w:t xml:space="preserve"> for his extensive work on </w:t>
            </w:r>
            <w:r w:rsidR="002A5E7A" w:rsidRPr="00992A49">
              <w:rPr>
                <w:rFonts w:ascii="Arial" w:hAnsi="Arial" w:cs="Arial"/>
                <w:sz w:val="20"/>
                <w:szCs w:val="20"/>
                <w:lang w:val="en-GB"/>
              </w:rPr>
              <w:t xml:space="preserve">the genetics of </w:t>
            </w:r>
            <w:r w:rsidR="00EE2AB3" w:rsidRPr="00992A49">
              <w:rPr>
                <w:rFonts w:ascii="Arial" w:hAnsi="Arial" w:cs="Arial"/>
                <w:i/>
                <w:sz w:val="20"/>
                <w:szCs w:val="20"/>
                <w:lang w:val="en-GB"/>
              </w:rPr>
              <w:t>Pseudomonas</w:t>
            </w:r>
            <w:r w:rsidR="00EE2AB3" w:rsidRPr="00992A49">
              <w:rPr>
                <w:rFonts w:ascii="Arial" w:hAnsi="Arial" w:cs="Arial"/>
                <w:sz w:val="20"/>
                <w:szCs w:val="20"/>
                <w:lang w:val="en-GB"/>
              </w:rPr>
              <w:t xml:space="preserve"> </w:t>
            </w:r>
            <w:r w:rsidR="002A5E7A" w:rsidRPr="00992A49">
              <w:rPr>
                <w:rFonts w:ascii="Arial" w:hAnsi="Arial" w:cs="Arial"/>
                <w:sz w:val="20"/>
                <w:szCs w:val="20"/>
                <w:lang w:val="en-GB"/>
              </w:rPr>
              <w:t xml:space="preserve">and </w:t>
            </w:r>
            <w:r w:rsidR="00EE2AB3" w:rsidRPr="00992A49">
              <w:rPr>
                <w:rFonts w:ascii="Arial" w:hAnsi="Arial" w:cs="Arial"/>
                <w:sz w:val="20"/>
                <w:szCs w:val="20"/>
                <w:lang w:val="en-GB"/>
              </w:rPr>
              <w:t>bacteriophages</w:t>
            </w:r>
            <w:r w:rsidR="002A5E7A" w:rsidRPr="00992A49">
              <w:rPr>
                <w:rFonts w:ascii="Arial" w:hAnsi="Arial" w:cs="Arial"/>
                <w:sz w:val="20"/>
                <w:szCs w:val="20"/>
                <w:lang w:val="en-GB"/>
              </w:rPr>
              <w:t xml:space="preserve"> infecting this gen</w:t>
            </w:r>
            <w:r w:rsidR="00992A49" w:rsidRPr="00992A49">
              <w:rPr>
                <w:rFonts w:ascii="Arial" w:hAnsi="Arial" w:cs="Arial"/>
                <w:sz w:val="20"/>
                <w:szCs w:val="20"/>
                <w:lang w:val="en-GB"/>
              </w:rPr>
              <w:t>us</w:t>
            </w:r>
            <w:r w:rsidR="00EE2AB3" w:rsidRPr="00992A49">
              <w:rPr>
                <w:rFonts w:ascii="Arial" w:hAnsi="Arial" w:cs="Arial"/>
                <w:sz w:val="20"/>
                <w:szCs w:val="20"/>
                <w:lang w:val="en-GB"/>
              </w:rPr>
              <w:t>.</w:t>
            </w:r>
          </w:p>
          <w:p w14:paraId="2E37B452" w14:textId="77777777" w:rsidR="00EE2AB3" w:rsidRPr="00992A49" w:rsidRDefault="00EE2AB3" w:rsidP="00724490">
            <w:pPr>
              <w:rPr>
                <w:rFonts w:ascii="Arial" w:hAnsi="Arial" w:cs="Arial"/>
                <w:b/>
                <w:sz w:val="20"/>
                <w:szCs w:val="20"/>
                <w:lang w:val="en-GB"/>
              </w:rPr>
            </w:pPr>
          </w:p>
          <w:p w14:paraId="3257A514" w14:textId="2DDFB5C9" w:rsidR="00CE2927" w:rsidRPr="00992A49" w:rsidRDefault="003A1219" w:rsidP="00724490">
            <w:pPr>
              <w:rPr>
                <w:rFonts w:ascii="Arial" w:hAnsi="Arial" w:cs="Arial"/>
                <w:b/>
                <w:sz w:val="20"/>
                <w:szCs w:val="20"/>
                <w:lang w:val="en-GB"/>
              </w:rPr>
            </w:pPr>
            <w:r w:rsidRPr="00992A49">
              <w:rPr>
                <w:rFonts w:ascii="Arial" w:hAnsi="Arial" w:cs="Arial"/>
                <w:b/>
                <w:i/>
                <w:sz w:val="20"/>
                <w:szCs w:val="20"/>
                <w:lang w:val="en-GB"/>
              </w:rPr>
              <w:t>Beijeri</w:t>
            </w:r>
            <w:r w:rsidR="00F10650">
              <w:rPr>
                <w:rFonts w:ascii="Arial" w:hAnsi="Arial" w:cs="Arial"/>
                <w:b/>
                <w:i/>
                <w:sz w:val="20"/>
                <w:szCs w:val="20"/>
                <w:lang w:val="en-GB"/>
              </w:rPr>
              <w:t>n</w:t>
            </w:r>
            <w:r w:rsidRPr="00992A49">
              <w:rPr>
                <w:rFonts w:ascii="Arial" w:hAnsi="Arial" w:cs="Arial"/>
                <w:b/>
                <w:i/>
                <w:sz w:val="20"/>
                <w:szCs w:val="20"/>
                <w:lang w:val="en-GB"/>
              </w:rPr>
              <w:t>ckvirinae</w:t>
            </w:r>
            <w:r w:rsidRPr="00992A49">
              <w:rPr>
                <w:rFonts w:ascii="Arial" w:hAnsi="Arial" w:cs="Arial"/>
                <w:b/>
                <w:sz w:val="20"/>
                <w:szCs w:val="20"/>
                <w:lang w:val="en-GB"/>
              </w:rPr>
              <w:t xml:space="preserve">: </w:t>
            </w:r>
            <w:r w:rsidRPr="00992A49">
              <w:rPr>
                <w:rFonts w:ascii="Arial" w:hAnsi="Arial" w:cs="Arial"/>
                <w:sz w:val="20"/>
                <w:szCs w:val="20"/>
                <w:lang w:val="en-GB"/>
              </w:rPr>
              <w:t xml:space="preserve">named </w:t>
            </w:r>
            <w:r w:rsidR="00FE6640">
              <w:rPr>
                <w:rFonts w:ascii="Arial" w:hAnsi="Arial" w:cs="Arial"/>
                <w:sz w:val="20"/>
                <w:szCs w:val="20"/>
                <w:lang w:val="en-GB"/>
              </w:rPr>
              <w:t xml:space="preserve">in honour of </w:t>
            </w:r>
            <w:r w:rsidR="00FE6640" w:rsidRPr="00FE6640">
              <w:rPr>
                <w:rFonts w:ascii="Arial" w:hAnsi="Arial" w:cs="Arial"/>
                <w:sz w:val="20"/>
                <w:szCs w:val="20"/>
                <w:lang w:val="en-GB"/>
              </w:rPr>
              <w:t xml:space="preserve">Martinus Willem Beijerinck (1851 – 1931) </w:t>
            </w:r>
            <w:r w:rsidR="00FE6640">
              <w:rPr>
                <w:rFonts w:ascii="Arial" w:hAnsi="Arial" w:cs="Arial"/>
                <w:sz w:val="20"/>
                <w:szCs w:val="20"/>
                <w:lang w:val="en-GB"/>
              </w:rPr>
              <w:t xml:space="preserve">the </w:t>
            </w:r>
            <w:r w:rsidR="00FE6640" w:rsidRPr="00FE6640">
              <w:rPr>
                <w:rFonts w:ascii="Arial" w:hAnsi="Arial" w:cs="Arial"/>
                <w:sz w:val="20"/>
                <w:szCs w:val="20"/>
                <w:lang w:val="en-GB"/>
              </w:rPr>
              <w:t>Dutch microbiologist and botanist</w:t>
            </w:r>
            <w:r w:rsidRPr="00992A49">
              <w:rPr>
                <w:rFonts w:ascii="Arial" w:hAnsi="Arial" w:cs="Arial"/>
                <w:sz w:val="20"/>
                <w:szCs w:val="20"/>
                <w:lang w:val="en-GB"/>
              </w:rPr>
              <w:t xml:space="preserve"> who first isolated </w:t>
            </w:r>
            <w:r w:rsidRPr="00992A49">
              <w:rPr>
                <w:rFonts w:ascii="Arial" w:hAnsi="Arial" w:cs="Arial"/>
                <w:i/>
                <w:sz w:val="20"/>
                <w:szCs w:val="20"/>
                <w:lang w:val="en-GB"/>
              </w:rPr>
              <w:t>Acinetobacter</w:t>
            </w:r>
            <w:r w:rsidRPr="00992A49">
              <w:rPr>
                <w:rFonts w:ascii="Arial" w:hAnsi="Arial" w:cs="Arial"/>
                <w:sz w:val="20"/>
                <w:szCs w:val="20"/>
                <w:lang w:val="en-GB"/>
              </w:rPr>
              <w:t xml:space="preserve"> from soil (</w:t>
            </w:r>
            <w:r w:rsidR="00A6424B">
              <w:rPr>
                <w:rFonts w:ascii="Arial" w:hAnsi="Arial" w:cs="Arial"/>
                <w:sz w:val="20"/>
                <w:szCs w:val="20"/>
                <w:shd w:val="clear" w:color="auto" w:fill="FFFFFF"/>
              </w:rPr>
              <w:t>Beijerinck</w:t>
            </w:r>
            <w:r w:rsidR="00916DE3">
              <w:rPr>
                <w:rFonts w:ascii="Arial" w:hAnsi="Arial" w:cs="Arial"/>
                <w:sz w:val="20"/>
                <w:szCs w:val="20"/>
                <w:shd w:val="clear" w:color="auto" w:fill="FFFFFF"/>
              </w:rPr>
              <w:t>.</w:t>
            </w:r>
            <w:r w:rsidR="00A6424B">
              <w:rPr>
                <w:rFonts w:ascii="Arial" w:hAnsi="Arial" w:cs="Arial"/>
                <w:sz w:val="20"/>
                <w:szCs w:val="20"/>
                <w:shd w:val="clear" w:color="auto" w:fill="FFFFFF"/>
              </w:rPr>
              <w:t xml:space="preserve"> 1911</w:t>
            </w:r>
            <w:r w:rsidRPr="00992A49">
              <w:rPr>
                <w:rFonts w:ascii="Arial" w:hAnsi="Arial" w:cs="Arial"/>
                <w:sz w:val="20"/>
                <w:szCs w:val="20"/>
                <w:shd w:val="clear" w:color="auto" w:fill="FFFFFF"/>
              </w:rPr>
              <w:t>)</w:t>
            </w:r>
            <w:r w:rsidR="00916DE3">
              <w:rPr>
                <w:rFonts w:ascii="Arial" w:hAnsi="Arial" w:cs="Arial"/>
                <w:sz w:val="20"/>
                <w:szCs w:val="20"/>
                <w:shd w:val="clear" w:color="auto" w:fill="FFFFFF"/>
              </w:rPr>
              <w:t>.</w:t>
            </w:r>
            <w:r w:rsidRPr="00992A49">
              <w:rPr>
                <w:rFonts w:ascii="Arial" w:hAnsi="Arial" w:cs="Arial"/>
                <w:b/>
                <w:sz w:val="20"/>
                <w:szCs w:val="20"/>
                <w:lang w:val="en-GB"/>
              </w:rPr>
              <w:t xml:space="preserve"> </w:t>
            </w:r>
          </w:p>
          <w:p w14:paraId="6A5584CE" w14:textId="787D8DC4" w:rsidR="00072532" w:rsidRPr="00992A49" w:rsidRDefault="00072532" w:rsidP="00724490">
            <w:pPr>
              <w:rPr>
                <w:rFonts w:ascii="Arial" w:hAnsi="Arial" w:cs="Arial"/>
                <w:b/>
                <w:sz w:val="20"/>
                <w:szCs w:val="20"/>
                <w:lang w:val="en-GB"/>
              </w:rPr>
            </w:pPr>
          </w:p>
          <w:p w14:paraId="6D1AACB7" w14:textId="78EFDC22" w:rsidR="00B1337F" w:rsidRPr="00992A49" w:rsidRDefault="00B1337F" w:rsidP="00724490">
            <w:pPr>
              <w:rPr>
                <w:rFonts w:ascii="Arial" w:hAnsi="Arial" w:cs="Arial"/>
                <w:sz w:val="20"/>
                <w:szCs w:val="20"/>
              </w:rPr>
            </w:pPr>
            <w:r w:rsidRPr="00992A49">
              <w:rPr>
                <w:rFonts w:ascii="Arial" w:hAnsi="Arial" w:cs="Arial"/>
                <w:b/>
                <w:i/>
                <w:sz w:val="20"/>
                <w:szCs w:val="20"/>
                <w:lang w:val="en-GB"/>
              </w:rPr>
              <w:t>Molineuxvirinae</w:t>
            </w:r>
            <w:r w:rsidRPr="00992A49">
              <w:rPr>
                <w:rFonts w:ascii="Arial" w:hAnsi="Arial" w:cs="Arial"/>
                <w:b/>
                <w:sz w:val="20"/>
                <w:szCs w:val="20"/>
                <w:lang w:val="en-GB"/>
              </w:rPr>
              <w:t xml:space="preserve">:  </w:t>
            </w:r>
            <w:r w:rsidR="00FE6640" w:rsidRPr="00F10650">
              <w:rPr>
                <w:rFonts w:ascii="Arial" w:hAnsi="Arial" w:cs="Arial"/>
                <w:bCs/>
                <w:sz w:val="20"/>
                <w:szCs w:val="20"/>
                <w:lang w:val="en-GB"/>
              </w:rPr>
              <w:t>named in honour of</w:t>
            </w:r>
            <w:r w:rsidR="00FE6640">
              <w:rPr>
                <w:rFonts w:ascii="Arial" w:hAnsi="Arial" w:cs="Arial"/>
                <w:b/>
                <w:sz w:val="20"/>
                <w:szCs w:val="20"/>
                <w:lang w:val="en-GB"/>
              </w:rPr>
              <w:t xml:space="preserve"> </w:t>
            </w:r>
            <w:r w:rsidRPr="00992A49">
              <w:rPr>
                <w:rFonts w:ascii="Arial" w:hAnsi="Arial" w:cs="Arial"/>
                <w:sz w:val="20"/>
                <w:szCs w:val="20"/>
              </w:rPr>
              <w:t>Ian J Molineux (Professor, Molecular Biosciences, The University of Texas at Austin). His major research interest is understanding how nucleic acids pass through lipid bilayers. The model system</w:t>
            </w:r>
            <w:r w:rsidR="00D808D1">
              <w:rPr>
                <w:rFonts w:ascii="Arial" w:hAnsi="Arial" w:cs="Arial"/>
                <w:sz w:val="20"/>
                <w:szCs w:val="20"/>
              </w:rPr>
              <w:t xml:space="preserve"> used</w:t>
            </w:r>
            <w:r w:rsidRPr="00992A49">
              <w:rPr>
                <w:rFonts w:ascii="Arial" w:hAnsi="Arial" w:cs="Arial"/>
                <w:sz w:val="20"/>
                <w:szCs w:val="20"/>
              </w:rPr>
              <w:t xml:space="preserve"> is bacteriophage T7, which uses three different motor proteins to transport its DNA into the cell at the initiation of infection.</w:t>
            </w:r>
            <w:r w:rsidR="001B75B2">
              <w:rPr>
                <w:rFonts w:ascii="Arial" w:hAnsi="Arial" w:cs="Arial"/>
                <w:sz w:val="20"/>
                <w:szCs w:val="20"/>
              </w:rPr>
              <w:t xml:space="preserve"> Professor Molineux has</w:t>
            </w:r>
            <w:r w:rsidRPr="00992A49">
              <w:rPr>
                <w:rFonts w:ascii="Arial" w:hAnsi="Arial" w:cs="Arial"/>
                <w:sz w:val="20"/>
                <w:szCs w:val="20"/>
              </w:rPr>
              <w:t> </w:t>
            </w:r>
            <w:r w:rsidR="001B75B2">
              <w:rPr>
                <w:rFonts w:ascii="Arial" w:hAnsi="Arial" w:cs="Arial"/>
                <w:sz w:val="20"/>
                <w:szCs w:val="20"/>
              </w:rPr>
              <w:t>i</w:t>
            </w:r>
            <w:r w:rsidRPr="00992A49">
              <w:rPr>
                <w:rFonts w:ascii="Arial" w:hAnsi="Arial" w:cs="Arial"/>
                <w:sz w:val="20"/>
                <w:szCs w:val="20"/>
              </w:rPr>
              <w:t>solated many T7-like viruses.</w:t>
            </w:r>
          </w:p>
          <w:p w14:paraId="4308AC09" w14:textId="6B8F33BF" w:rsidR="00692062" w:rsidRPr="00992A49" w:rsidRDefault="00692062" w:rsidP="00724490">
            <w:pPr>
              <w:rPr>
                <w:rFonts w:ascii="Arial" w:hAnsi="Arial" w:cs="Arial"/>
                <w:sz w:val="20"/>
                <w:szCs w:val="20"/>
              </w:rPr>
            </w:pPr>
          </w:p>
          <w:p w14:paraId="5CC2E84D" w14:textId="5C87C97D" w:rsidR="006724EB" w:rsidRPr="00BC3225" w:rsidRDefault="00692062" w:rsidP="00724490">
            <w:pPr>
              <w:rPr>
                <w:rFonts w:ascii="Arial" w:hAnsi="Arial" w:cs="Arial"/>
                <w:sz w:val="20"/>
                <w:szCs w:val="20"/>
              </w:rPr>
            </w:pPr>
            <w:r w:rsidRPr="00BC3225">
              <w:rPr>
                <w:rFonts w:ascii="Arial" w:hAnsi="Arial" w:cs="Arial"/>
                <w:b/>
                <w:i/>
                <w:sz w:val="20"/>
                <w:szCs w:val="20"/>
              </w:rPr>
              <w:t>Corkvirinae</w:t>
            </w:r>
            <w:r w:rsidR="00D96CB8" w:rsidRPr="00BC3225">
              <w:rPr>
                <w:rFonts w:ascii="Arial" w:hAnsi="Arial" w:cs="Arial"/>
                <w:b/>
                <w:sz w:val="20"/>
                <w:szCs w:val="20"/>
              </w:rPr>
              <w:t>:</w:t>
            </w:r>
            <w:r w:rsidR="00A54611" w:rsidRPr="00BC3225">
              <w:rPr>
                <w:rFonts w:ascii="Arial" w:hAnsi="Arial" w:cs="Arial"/>
                <w:b/>
                <w:sz w:val="20"/>
                <w:szCs w:val="20"/>
              </w:rPr>
              <w:t xml:space="preserve"> </w:t>
            </w:r>
            <w:r w:rsidR="00A54611" w:rsidRPr="00BC3225">
              <w:rPr>
                <w:rFonts w:ascii="Arial" w:hAnsi="Arial" w:cs="Arial"/>
                <w:sz w:val="20"/>
                <w:szCs w:val="20"/>
              </w:rPr>
              <w:t>Named after the city in the Republic of Ireland</w:t>
            </w:r>
            <w:r w:rsidR="002C48EC" w:rsidRPr="00BC3225">
              <w:rPr>
                <w:rFonts w:ascii="Arial" w:hAnsi="Arial" w:cs="Arial"/>
                <w:sz w:val="20"/>
                <w:szCs w:val="20"/>
              </w:rPr>
              <w:t>.</w:t>
            </w:r>
            <w:r w:rsidR="00C54290" w:rsidRPr="00BC3225">
              <w:rPr>
                <w:rFonts w:ascii="Arial" w:hAnsi="Arial" w:cs="Arial"/>
                <w:sz w:val="20"/>
                <w:szCs w:val="20"/>
              </w:rPr>
              <w:t xml:space="preserve"> </w:t>
            </w:r>
          </w:p>
          <w:p w14:paraId="43720908" w14:textId="77777777" w:rsidR="006724EB" w:rsidRPr="00992A49" w:rsidRDefault="006724EB" w:rsidP="00724490">
            <w:pPr>
              <w:rPr>
                <w:rFonts w:ascii="Arial" w:hAnsi="Arial" w:cs="Arial"/>
                <w:b/>
                <w:sz w:val="20"/>
                <w:szCs w:val="20"/>
              </w:rPr>
            </w:pPr>
          </w:p>
          <w:p w14:paraId="6FC12397" w14:textId="533E4F4C" w:rsidR="00692062" w:rsidRPr="00944322" w:rsidRDefault="00944322" w:rsidP="00724490">
            <w:pPr>
              <w:rPr>
                <w:rFonts w:ascii="Arial" w:hAnsi="Arial" w:cs="Arial"/>
                <w:sz w:val="20"/>
                <w:szCs w:val="20"/>
              </w:rPr>
            </w:pPr>
            <w:r>
              <w:rPr>
                <w:rFonts w:ascii="Arial" w:hAnsi="Arial" w:cs="Arial"/>
                <w:b/>
                <w:i/>
                <w:sz w:val="20"/>
                <w:szCs w:val="20"/>
              </w:rPr>
              <w:t>Slopekvirinae</w:t>
            </w:r>
            <w:r>
              <w:rPr>
                <w:rFonts w:ascii="Arial" w:hAnsi="Arial" w:cs="Arial"/>
                <w:b/>
                <w:sz w:val="20"/>
                <w:szCs w:val="20"/>
              </w:rPr>
              <w:t>:</w:t>
            </w:r>
            <w:r>
              <w:rPr>
                <w:rFonts w:ascii="Arial" w:hAnsi="Arial" w:cs="Arial"/>
                <w:b/>
                <w:i/>
                <w:sz w:val="20"/>
                <w:szCs w:val="20"/>
              </w:rPr>
              <w:t xml:space="preserve"> </w:t>
            </w:r>
            <w:r w:rsidRPr="00944322">
              <w:rPr>
                <w:rFonts w:ascii="Arial" w:hAnsi="Arial" w:cs="Arial"/>
                <w:sz w:val="20"/>
                <w:szCs w:val="20"/>
              </w:rPr>
              <w:t xml:space="preserve">Named after Stefan Slopek </w:t>
            </w:r>
            <w:r w:rsidR="00FE6640">
              <w:rPr>
                <w:rFonts w:ascii="Arial" w:hAnsi="Arial" w:cs="Arial"/>
                <w:sz w:val="20"/>
                <w:szCs w:val="20"/>
              </w:rPr>
              <w:t>(</w:t>
            </w:r>
            <w:r w:rsidR="00FE6640" w:rsidRPr="00FE6640">
              <w:rPr>
                <w:rFonts w:ascii="Arial" w:hAnsi="Arial" w:cs="Arial"/>
                <w:sz w:val="20"/>
                <w:szCs w:val="20"/>
              </w:rPr>
              <w:t xml:space="preserve">1914 </w:t>
            </w:r>
            <w:r w:rsidR="00FE6640">
              <w:rPr>
                <w:rFonts w:ascii="Arial" w:hAnsi="Arial" w:cs="Arial"/>
                <w:sz w:val="20"/>
                <w:szCs w:val="20"/>
              </w:rPr>
              <w:t xml:space="preserve">– </w:t>
            </w:r>
            <w:r w:rsidR="00FE6640" w:rsidRPr="00FE6640">
              <w:rPr>
                <w:rFonts w:ascii="Arial" w:hAnsi="Arial" w:cs="Arial"/>
                <w:sz w:val="20"/>
                <w:szCs w:val="20"/>
              </w:rPr>
              <w:t>1995</w:t>
            </w:r>
            <w:r w:rsidR="00FE6640">
              <w:rPr>
                <w:rFonts w:ascii="Arial" w:hAnsi="Arial" w:cs="Arial"/>
                <w:sz w:val="20"/>
                <w:szCs w:val="20"/>
              </w:rPr>
              <w:t xml:space="preserve">) </w:t>
            </w:r>
            <w:r w:rsidRPr="00944322">
              <w:rPr>
                <w:rFonts w:ascii="Arial" w:hAnsi="Arial" w:cs="Arial"/>
                <w:sz w:val="20"/>
                <w:szCs w:val="20"/>
              </w:rPr>
              <w:t>who published a series of papers on the effectiveness of bacteriophage</w:t>
            </w:r>
            <w:r w:rsidR="00FE6640">
              <w:rPr>
                <w:rFonts w:ascii="Arial" w:hAnsi="Arial" w:cs="Arial"/>
                <w:sz w:val="20"/>
                <w:szCs w:val="20"/>
              </w:rPr>
              <w:t xml:space="preserve">) </w:t>
            </w:r>
            <w:r w:rsidRPr="00944322">
              <w:rPr>
                <w:rFonts w:ascii="Arial" w:hAnsi="Arial" w:cs="Arial"/>
                <w:sz w:val="20"/>
                <w:szCs w:val="20"/>
              </w:rPr>
              <w:t xml:space="preserve">s against several bacterial pathogens including </w:t>
            </w:r>
            <w:r w:rsidRPr="00944322">
              <w:rPr>
                <w:rFonts w:ascii="Arial" w:hAnsi="Arial" w:cs="Arial"/>
                <w:i/>
                <w:sz w:val="20"/>
                <w:szCs w:val="20"/>
              </w:rPr>
              <w:t>Klebsiella</w:t>
            </w:r>
            <w:r w:rsidRPr="00944322">
              <w:rPr>
                <w:rFonts w:ascii="Arial" w:hAnsi="Arial" w:cs="Arial"/>
                <w:sz w:val="20"/>
                <w:szCs w:val="20"/>
              </w:rPr>
              <w:t xml:space="preserve"> spp.</w:t>
            </w:r>
            <w:r>
              <w:rPr>
                <w:rFonts w:ascii="Arial" w:hAnsi="Arial" w:cs="Arial"/>
                <w:sz w:val="20"/>
                <w:szCs w:val="20"/>
              </w:rPr>
              <w:t xml:space="preserve"> Professor Slopek held the position of the head of Faculty and Department of Clinical Microbiology of the Wroclaw School of Medicine.</w:t>
            </w:r>
          </w:p>
          <w:p w14:paraId="7B8EB6C1" w14:textId="2D0610FC" w:rsidR="00A54611" w:rsidRDefault="00A54611" w:rsidP="00724490">
            <w:pPr>
              <w:rPr>
                <w:rFonts w:ascii="Arial" w:hAnsi="Arial" w:cs="Arial"/>
                <w:b/>
                <w:i/>
                <w:sz w:val="20"/>
                <w:szCs w:val="20"/>
              </w:rPr>
            </w:pPr>
          </w:p>
          <w:p w14:paraId="5CC66B96" w14:textId="1D78942E" w:rsidR="00A54611" w:rsidRPr="00913A35" w:rsidRDefault="00913A35" w:rsidP="00724490">
            <w:pPr>
              <w:rPr>
                <w:rFonts w:ascii="Arial" w:hAnsi="Arial" w:cs="Arial"/>
                <w:b/>
                <w:sz w:val="20"/>
                <w:szCs w:val="20"/>
              </w:rPr>
            </w:pPr>
            <w:r>
              <w:rPr>
                <w:rFonts w:ascii="Arial" w:hAnsi="Arial" w:cs="Arial"/>
                <w:b/>
                <w:i/>
                <w:sz w:val="20"/>
                <w:szCs w:val="20"/>
              </w:rPr>
              <w:t xml:space="preserve">Melnykvirinae: </w:t>
            </w:r>
            <w:r w:rsidRPr="00913A35">
              <w:rPr>
                <w:rFonts w:ascii="Arial" w:hAnsi="Arial" w:cs="Arial"/>
                <w:sz w:val="20"/>
                <w:szCs w:val="20"/>
              </w:rPr>
              <w:t>The name derives from the name of the Russian scientist Moisei Mel’nyk who performed early work in phage therapy for the prophylaxis and treatment of dysentery at the Kharkov Mechnikov Institute</w:t>
            </w:r>
            <w:r w:rsidR="00545CC6">
              <w:rPr>
                <w:rFonts w:ascii="Arial" w:hAnsi="Arial" w:cs="Arial"/>
                <w:sz w:val="20"/>
                <w:szCs w:val="20"/>
              </w:rPr>
              <w:t xml:space="preserve"> (</w:t>
            </w:r>
            <w:r w:rsidR="00545CC6" w:rsidRPr="00545CC6">
              <w:rPr>
                <w:rFonts w:ascii="Arial" w:hAnsi="Arial" w:cs="Arial"/>
                <w:sz w:val="20"/>
                <w:szCs w:val="20"/>
              </w:rPr>
              <w:t>Myelnikov, 2018)</w:t>
            </w:r>
            <w:r w:rsidRPr="00913A35">
              <w:rPr>
                <w:rFonts w:ascii="Arial" w:hAnsi="Arial" w:cs="Arial"/>
                <w:sz w:val="20"/>
                <w:szCs w:val="20"/>
              </w:rPr>
              <w:t>.</w:t>
            </w:r>
          </w:p>
          <w:p w14:paraId="22912335" w14:textId="37DA5A9B" w:rsidR="00A54611" w:rsidRDefault="00A54611" w:rsidP="00724490">
            <w:pPr>
              <w:rPr>
                <w:rFonts w:ascii="Arial" w:hAnsi="Arial" w:cs="Arial"/>
                <w:b/>
                <w:i/>
                <w:sz w:val="20"/>
                <w:szCs w:val="20"/>
              </w:rPr>
            </w:pPr>
          </w:p>
          <w:p w14:paraId="4ED2C972" w14:textId="1FF62AD6" w:rsidR="00A54611" w:rsidRDefault="00422DB5" w:rsidP="00724490">
            <w:pPr>
              <w:rPr>
                <w:rFonts w:ascii="Arial" w:hAnsi="Arial" w:cs="Arial"/>
                <w:b/>
                <w:i/>
                <w:sz w:val="20"/>
                <w:szCs w:val="20"/>
              </w:rPr>
            </w:pPr>
            <w:r>
              <w:rPr>
                <w:rFonts w:ascii="Arial" w:hAnsi="Arial" w:cs="Arial"/>
                <w:b/>
                <w:i/>
                <w:sz w:val="20"/>
                <w:szCs w:val="20"/>
              </w:rPr>
              <w:t>Co</w:t>
            </w:r>
            <w:r w:rsidR="00CC6708">
              <w:rPr>
                <w:rFonts w:ascii="Arial" w:hAnsi="Arial" w:cs="Arial"/>
                <w:b/>
                <w:i/>
                <w:sz w:val="20"/>
                <w:szCs w:val="20"/>
              </w:rPr>
              <w:t>l</w:t>
            </w:r>
            <w:r>
              <w:rPr>
                <w:rFonts w:ascii="Arial" w:hAnsi="Arial" w:cs="Arial"/>
                <w:b/>
                <w:i/>
                <w:sz w:val="20"/>
                <w:szCs w:val="20"/>
              </w:rPr>
              <w:t xml:space="preserve">wellvirinae: </w:t>
            </w:r>
            <w:r w:rsidRPr="00422DB5">
              <w:rPr>
                <w:rFonts w:ascii="Arial" w:hAnsi="Arial" w:cs="Arial"/>
                <w:sz w:val="20"/>
                <w:szCs w:val="20"/>
              </w:rPr>
              <w:t xml:space="preserve">This </w:t>
            </w:r>
            <w:r>
              <w:rPr>
                <w:rFonts w:ascii="Arial" w:hAnsi="Arial" w:cs="Arial"/>
                <w:sz w:val="20"/>
                <w:szCs w:val="20"/>
              </w:rPr>
              <w:t>subfamily</w:t>
            </w:r>
            <w:r w:rsidRPr="00422DB5">
              <w:rPr>
                <w:rFonts w:ascii="Arial" w:hAnsi="Arial" w:cs="Arial"/>
                <w:sz w:val="20"/>
                <w:szCs w:val="20"/>
              </w:rPr>
              <w:t xml:space="preserve"> is named in honour of Dr. Rita R. Colwell (b.1934)</w:t>
            </w:r>
            <w:r w:rsidR="00D467F8">
              <w:rPr>
                <w:rFonts w:ascii="Arial" w:hAnsi="Arial" w:cs="Arial"/>
                <w:sz w:val="20"/>
                <w:szCs w:val="20"/>
              </w:rPr>
              <w:t xml:space="preserve"> </w:t>
            </w:r>
            <w:r w:rsidRPr="00422DB5">
              <w:rPr>
                <w:rFonts w:ascii="Arial" w:hAnsi="Arial" w:cs="Arial"/>
                <w:sz w:val="20"/>
                <w:szCs w:val="20"/>
              </w:rPr>
              <w:t xml:space="preserve">who is an American environmental microbiologist and scientific administrator, having been from 1998 to 2004 the Director of the National Science Foundation. She isolated and characterized numerous marine phages, including those against </w:t>
            </w:r>
            <w:r w:rsidRPr="00422DB5">
              <w:rPr>
                <w:rFonts w:ascii="Arial" w:hAnsi="Arial" w:cs="Arial"/>
                <w:i/>
                <w:sz w:val="20"/>
                <w:szCs w:val="20"/>
              </w:rPr>
              <w:t>Vibrio cholerae</w:t>
            </w:r>
            <w:r w:rsidRPr="00422DB5">
              <w:rPr>
                <w:rFonts w:ascii="Arial" w:hAnsi="Arial" w:cs="Arial"/>
                <w:sz w:val="20"/>
                <w:szCs w:val="20"/>
              </w:rPr>
              <w:t>.</w:t>
            </w:r>
          </w:p>
          <w:p w14:paraId="775EB243" w14:textId="5526CC37" w:rsidR="00A6424B" w:rsidRDefault="00A6424B" w:rsidP="00724490">
            <w:pPr>
              <w:rPr>
                <w:rFonts w:ascii="Arial" w:hAnsi="Arial" w:cs="Arial"/>
                <w:b/>
                <w:i/>
                <w:sz w:val="20"/>
                <w:szCs w:val="20"/>
              </w:rPr>
            </w:pPr>
          </w:p>
          <w:p w14:paraId="7FDC67FD" w14:textId="25A4D1FF" w:rsidR="00A54611" w:rsidRPr="00A54611" w:rsidRDefault="00A54611" w:rsidP="00A54611">
            <w:pPr>
              <w:rPr>
                <w:rFonts w:ascii="Arial" w:hAnsi="Arial" w:cs="Arial"/>
                <w:b/>
                <w:sz w:val="20"/>
                <w:szCs w:val="20"/>
                <w:lang w:val="en-GB"/>
              </w:rPr>
            </w:pPr>
            <w:r>
              <w:rPr>
                <w:rFonts w:ascii="Arial" w:hAnsi="Arial" w:cs="Arial"/>
                <w:b/>
                <w:color w:val="0000FF"/>
                <w:sz w:val="20"/>
                <w:szCs w:val="20"/>
                <w:lang w:val="en-GB"/>
              </w:rPr>
              <w:t>Genera</w:t>
            </w:r>
            <w:r w:rsidR="00C54290">
              <w:rPr>
                <w:rFonts w:ascii="Arial" w:hAnsi="Arial" w:cs="Arial"/>
                <w:b/>
                <w:color w:val="0000FF"/>
                <w:sz w:val="20"/>
                <w:szCs w:val="20"/>
                <w:lang w:val="en-GB"/>
              </w:rPr>
              <w:t>:</w:t>
            </w:r>
          </w:p>
          <w:p w14:paraId="64F40122" w14:textId="4A002860" w:rsidR="00A54611" w:rsidRPr="00916DE3" w:rsidRDefault="00916DE3" w:rsidP="00724490">
            <w:pPr>
              <w:rPr>
                <w:rFonts w:ascii="Arial" w:hAnsi="Arial" w:cs="Arial"/>
                <w:sz w:val="20"/>
                <w:szCs w:val="20"/>
              </w:rPr>
            </w:pPr>
            <w:r w:rsidRPr="00916DE3">
              <w:rPr>
                <w:rFonts w:ascii="Arial" w:hAnsi="Arial" w:cs="Arial"/>
                <w:sz w:val="20"/>
                <w:szCs w:val="20"/>
              </w:rPr>
              <w:t>The names of existing genera have not been altered</w:t>
            </w:r>
            <w:r>
              <w:rPr>
                <w:rFonts w:ascii="Arial" w:hAnsi="Arial" w:cs="Arial"/>
                <w:sz w:val="20"/>
                <w:szCs w:val="20"/>
              </w:rPr>
              <w:t xml:space="preserve"> but an explanation of the origins of their names are provided.</w:t>
            </w:r>
          </w:p>
          <w:p w14:paraId="5A77B8D9" w14:textId="77777777" w:rsidR="00916DE3" w:rsidRPr="00916DE3" w:rsidRDefault="00916DE3" w:rsidP="00724490">
            <w:pPr>
              <w:rPr>
                <w:rFonts w:ascii="Arial" w:hAnsi="Arial" w:cs="Arial"/>
                <w:b/>
                <w:sz w:val="20"/>
                <w:szCs w:val="20"/>
              </w:rPr>
            </w:pPr>
          </w:p>
          <w:p w14:paraId="6E8DD98C" w14:textId="36BF1D15" w:rsidR="00D00F33" w:rsidRPr="003B752C" w:rsidRDefault="003B752C" w:rsidP="00724490">
            <w:pPr>
              <w:rPr>
                <w:rFonts w:ascii="Arial" w:hAnsi="Arial" w:cs="Arial"/>
                <w:sz w:val="20"/>
                <w:szCs w:val="20"/>
              </w:rPr>
            </w:pPr>
            <w:r w:rsidRPr="003B752C">
              <w:rPr>
                <w:rFonts w:ascii="Arial" w:hAnsi="Arial" w:cs="Arial"/>
                <w:b/>
                <w:i/>
                <w:sz w:val="20"/>
                <w:szCs w:val="20"/>
              </w:rPr>
              <w:t>Wuhan</w:t>
            </w:r>
            <w:r>
              <w:rPr>
                <w:rFonts w:ascii="Arial" w:hAnsi="Arial" w:cs="Arial"/>
                <w:b/>
                <w:i/>
                <w:sz w:val="20"/>
                <w:szCs w:val="20"/>
              </w:rPr>
              <w:t xml:space="preserve">virus: </w:t>
            </w:r>
            <w:r w:rsidRPr="003B752C">
              <w:rPr>
                <w:rFonts w:ascii="Arial" w:hAnsi="Arial" w:cs="Arial"/>
                <w:sz w:val="20"/>
                <w:szCs w:val="20"/>
              </w:rPr>
              <w:t xml:space="preserve">Named after the capital city of Hubei province in China where the type isolate of this genus, </w:t>
            </w:r>
            <w:r w:rsidRPr="003B752C">
              <w:rPr>
                <w:rFonts w:ascii="Arial" w:hAnsi="Arial" w:cs="Arial"/>
                <w:i/>
                <w:sz w:val="20"/>
                <w:szCs w:val="20"/>
              </w:rPr>
              <w:t>Pasteurella</w:t>
            </w:r>
            <w:r w:rsidRPr="003B752C">
              <w:rPr>
                <w:rFonts w:ascii="Arial" w:hAnsi="Arial" w:cs="Arial"/>
                <w:sz w:val="20"/>
                <w:szCs w:val="20"/>
              </w:rPr>
              <w:t xml:space="preserve"> phage PHB02, was discovered.</w:t>
            </w:r>
          </w:p>
          <w:p w14:paraId="74E084F8" w14:textId="77777777" w:rsidR="00D00F33" w:rsidRDefault="00D00F33" w:rsidP="00724490">
            <w:pPr>
              <w:rPr>
                <w:rFonts w:ascii="Arial" w:hAnsi="Arial" w:cs="Arial"/>
                <w:b/>
                <w:i/>
                <w:sz w:val="20"/>
                <w:szCs w:val="20"/>
              </w:rPr>
            </w:pPr>
          </w:p>
          <w:p w14:paraId="4C754D4B" w14:textId="79E386CA" w:rsidR="00A6424B" w:rsidRDefault="00A6424B" w:rsidP="00724490">
            <w:pPr>
              <w:rPr>
                <w:rFonts w:ascii="Arial" w:hAnsi="Arial" w:cs="Arial"/>
                <w:sz w:val="20"/>
                <w:szCs w:val="20"/>
              </w:rPr>
            </w:pPr>
            <w:r>
              <w:rPr>
                <w:rFonts w:ascii="Arial" w:hAnsi="Arial" w:cs="Arial"/>
                <w:b/>
                <w:i/>
                <w:sz w:val="20"/>
                <w:szCs w:val="20"/>
              </w:rPr>
              <w:t>Maculvirus</w:t>
            </w:r>
            <w:r w:rsidR="00D00F33">
              <w:rPr>
                <w:rFonts w:ascii="Arial" w:hAnsi="Arial" w:cs="Arial"/>
                <w:b/>
                <w:i/>
                <w:sz w:val="20"/>
                <w:szCs w:val="20"/>
              </w:rPr>
              <w:t xml:space="preserve">: </w:t>
            </w:r>
            <w:r w:rsidR="00D00F33" w:rsidRPr="00D00F33">
              <w:rPr>
                <w:rFonts w:ascii="Arial" w:hAnsi="Arial" w:cs="Arial"/>
                <w:sz w:val="20"/>
                <w:szCs w:val="20"/>
              </w:rPr>
              <w:t>The name derives from the</w:t>
            </w:r>
            <w:r w:rsidR="00D00F33">
              <w:rPr>
                <w:rFonts w:ascii="Arial" w:hAnsi="Arial" w:cs="Arial"/>
                <w:b/>
                <w:sz w:val="20"/>
                <w:szCs w:val="20"/>
              </w:rPr>
              <w:t xml:space="preserve"> </w:t>
            </w:r>
            <w:r w:rsidR="00D00F33" w:rsidRPr="00D00F33">
              <w:rPr>
                <w:rFonts w:ascii="Arial" w:hAnsi="Arial" w:cs="Arial"/>
                <w:sz w:val="20"/>
                <w:szCs w:val="20"/>
              </w:rPr>
              <w:t>commune of Macul</w:t>
            </w:r>
            <w:r w:rsidR="00D00F33">
              <w:rPr>
                <w:rFonts w:ascii="Arial" w:hAnsi="Arial" w:cs="Arial"/>
                <w:sz w:val="20"/>
                <w:szCs w:val="20"/>
              </w:rPr>
              <w:t xml:space="preserve"> in </w:t>
            </w:r>
            <w:r w:rsidR="00D00F33" w:rsidRPr="00D00F33">
              <w:rPr>
                <w:rFonts w:ascii="Arial" w:hAnsi="Arial" w:cs="Arial"/>
                <w:sz w:val="20"/>
                <w:szCs w:val="20"/>
              </w:rPr>
              <w:t>Chile where the type isolate</w:t>
            </w:r>
            <w:r w:rsidR="00C54290">
              <w:rPr>
                <w:rFonts w:ascii="Arial" w:hAnsi="Arial" w:cs="Arial"/>
                <w:sz w:val="20"/>
                <w:szCs w:val="20"/>
              </w:rPr>
              <w:t xml:space="preserve"> of this genus</w:t>
            </w:r>
            <w:r w:rsidR="00D00F33" w:rsidRPr="00D00F33">
              <w:rPr>
                <w:rFonts w:ascii="Arial" w:hAnsi="Arial" w:cs="Arial"/>
                <w:sz w:val="20"/>
                <w:szCs w:val="20"/>
              </w:rPr>
              <w:t xml:space="preserve"> was discovered.</w:t>
            </w:r>
          </w:p>
          <w:p w14:paraId="5F8FBF7B" w14:textId="77777777" w:rsidR="00D00F33" w:rsidRPr="00D00F33" w:rsidRDefault="00D00F33" w:rsidP="00724490">
            <w:pPr>
              <w:rPr>
                <w:rFonts w:ascii="Arial" w:hAnsi="Arial" w:cs="Arial"/>
                <w:b/>
                <w:sz w:val="20"/>
                <w:szCs w:val="20"/>
              </w:rPr>
            </w:pPr>
          </w:p>
          <w:p w14:paraId="18415CC4" w14:textId="647B1235" w:rsidR="00A6424B" w:rsidRPr="00D00F33" w:rsidRDefault="00A6424B" w:rsidP="00724490">
            <w:pPr>
              <w:rPr>
                <w:rFonts w:ascii="Arial" w:hAnsi="Arial" w:cs="Arial"/>
                <w:b/>
                <w:sz w:val="20"/>
                <w:szCs w:val="20"/>
              </w:rPr>
            </w:pPr>
            <w:r>
              <w:rPr>
                <w:rFonts w:ascii="Arial" w:hAnsi="Arial" w:cs="Arial"/>
                <w:b/>
                <w:i/>
                <w:sz w:val="20"/>
                <w:szCs w:val="20"/>
              </w:rPr>
              <w:t>Minipunavirus</w:t>
            </w:r>
            <w:r w:rsidR="00D00F33">
              <w:rPr>
                <w:rFonts w:ascii="Arial" w:hAnsi="Arial" w:cs="Arial"/>
                <w:b/>
                <w:i/>
                <w:sz w:val="20"/>
                <w:szCs w:val="20"/>
              </w:rPr>
              <w:t xml:space="preserve">: </w:t>
            </w:r>
            <w:r w:rsidR="00D00F33" w:rsidRPr="00B31296">
              <w:rPr>
                <w:rFonts w:ascii="Arial" w:hAnsi="Arial" w:cs="Arial"/>
                <w:sz w:val="20"/>
                <w:szCs w:val="20"/>
                <w:lang w:val="en-GB"/>
              </w:rPr>
              <w:t>The name derives directly from the first isolate of this type</w:t>
            </w:r>
            <w:r w:rsidR="00D00F33">
              <w:rPr>
                <w:rFonts w:ascii="Arial" w:hAnsi="Arial" w:cs="Arial"/>
                <w:sz w:val="20"/>
                <w:szCs w:val="20"/>
                <w:lang w:val="en-GB"/>
              </w:rPr>
              <w:t xml:space="preserve">, </w:t>
            </w:r>
            <w:r w:rsidR="00D00F33">
              <w:rPr>
                <w:rFonts w:ascii="Arial" w:hAnsi="Arial" w:cs="Arial"/>
                <w:i/>
                <w:sz w:val="20"/>
                <w:szCs w:val="20"/>
                <w:lang w:val="en-GB"/>
              </w:rPr>
              <w:t xml:space="preserve">Morganella </w:t>
            </w:r>
            <w:r w:rsidR="00D00F33">
              <w:rPr>
                <w:rFonts w:ascii="Arial" w:hAnsi="Arial" w:cs="Arial"/>
                <w:sz w:val="20"/>
                <w:szCs w:val="20"/>
                <w:lang w:val="en-GB"/>
              </w:rPr>
              <w:t>phage MmP1.</w:t>
            </w:r>
          </w:p>
          <w:p w14:paraId="46D6B9C5" w14:textId="77777777" w:rsidR="00D00F33" w:rsidRDefault="00D00F33" w:rsidP="00D00F33">
            <w:pPr>
              <w:rPr>
                <w:rFonts w:ascii="Arial" w:hAnsi="Arial" w:cs="Arial"/>
                <w:b/>
                <w:i/>
                <w:sz w:val="20"/>
                <w:szCs w:val="20"/>
              </w:rPr>
            </w:pPr>
          </w:p>
          <w:p w14:paraId="6922B24B" w14:textId="28B1C4C6" w:rsidR="00D00F33" w:rsidRDefault="00A6424B" w:rsidP="00D00F33">
            <w:pPr>
              <w:rPr>
                <w:rFonts w:ascii="Arial" w:hAnsi="Arial" w:cs="Arial"/>
                <w:b/>
                <w:i/>
                <w:sz w:val="20"/>
                <w:szCs w:val="20"/>
              </w:rPr>
            </w:pPr>
            <w:r>
              <w:rPr>
                <w:rFonts w:ascii="Arial" w:hAnsi="Arial" w:cs="Arial"/>
                <w:b/>
                <w:i/>
                <w:sz w:val="20"/>
                <w:szCs w:val="20"/>
              </w:rPr>
              <w:t>Bifseptimavirus</w:t>
            </w:r>
            <w:r w:rsidR="00D00F33">
              <w:rPr>
                <w:rFonts w:ascii="Arial" w:hAnsi="Arial" w:cs="Arial"/>
                <w:b/>
                <w:i/>
                <w:sz w:val="20"/>
                <w:szCs w:val="20"/>
              </w:rPr>
              <w:t xml:space="preserve">: </w:t>
            </w:r>
            <w:r w:rsidR="00D00F33" w:rsidRPr="00B31296">
              <w:rPr>
                <w:rFonts w:ascii="Arial" w:hAnsi="Arial" w:cs="Arial"/>
                <w:sz w:val="20"/>
                <w:szCs w:val="20"/>
                <w:lang w:val="en-GB"/>
              </w:rPr>
              <w:t>The name derives directly from the first isolate of this type,</w:t>
            </w:r>
            <w:r w:rsidR="00D00F33">
              <w:rPr>
                <w:rFonts w:ascii="Arial" w:hAnsi="Arial" w:cs="Arial"/>
                <w:sz w:val="20"/>
                <w:szCs w:val="20"/>
                <w:lang w:val="en-GB"/>
              </w:rPr>
              <w:t xml:space="preserve"> </w:t>
            </w:r>
            <w:r w:rsidR="00D00F33" w:rsidRPr="00D00F33">
              <w:rPr>
                <w:rFonts w:ascii="Arial" w:hAnsi="Arial" w:cs="Arial"/>
                <w:i/>
                <w:sz w:val="20"/>
                <w:szCs w:val="20"/>
                <w:lang w:val="en-GB"/>
              </w:rPr>
              <w:t>Pseudomonas</w:t>
            </w:r>
            <w:r w:rsidR="00D00F33">
              <w:rPr>
                <w:rFonts w:ascii="Arial" w:hAnsi="Arial" w:cs="Arial"/>
                <w:sz w:val="20"/>
                <w:szCs w:val="20"/>
                <w:lang w:val="en-GB"/>
              </w:rPr>
              <w:t xml:space="preserve"> phage </w:t>
            </w:r>
            <w:r w:rsidR="00D00F33" w:rsidRPr="00D00F33">
              <w:rPr>
                <w:rFonts w:ascii="Arial" w:hAnsi="Arial" w:cs="Arial"/>
                <w:sz w:val="20"/>
                <w:szCs w:val="20"/>
                <w:lang w:val="en-GB"/>
              </w:rPr>
              <w:t>Bf7.</w:t>
            </w:r>
          </w:p>
          <w:p w14:paraId="799203B0" w14:textId="5AD289C7" w:rsidR="00A6424B" w:rsidRPr="00D00F33" w:rsidRDefault="000A586F" w:rsidP="000A586F">
            <w:pPr>
              <w:tabs>
                <w:tab w:val="left" w:pos="1155"/>
              </w:tabs>
              <w:rPr>
                <w:rFonts w:ascii="Arial" w:hAnsi="Arial" w:cs="Arial"/>
                <w:b/>
                <w:sz w:val="20"/>
                <w:szCs w:val="20"/>
              </w:rPr>
            </w:pPr>
            <w:r>
              <w:rPr>
                <w:rFonts w:ascii="Arial" w:hAnsi="Arial" w:cs="Arial"/>
                <w:b/>
                <w:sz w:val="20"/>
                <w:szCs w:val="20"/>
              </w:rPr>
              <w:tab/>
            </w:r>
          </w:p>
          <w:p w14:paraId="72B77E4B" w14:textId="1874EF2D" w:rsidR="00A6424B" w:rsidRDefault="00BC3225" w:rsidP="00724490">
            <w:pPr>
              <w:rPr>
                <w:rFonts w:ascii="Arial" w:hAnsi="Arial" w:cs="Arial"/>
                <w:sz w:val="20"/>
                <w:szCs w:val="20"/>
              </w:rPr>
            </w:pPr>
            <w:r>
              <w:rPr>
                <w:rFonts w:ascii="Arial" w:hAnsi="Arial" w:cs="Arial"/>
                <w:b/>
                <w:i/>
                <w:sz w:val="20"/>
                <w:szCs w:val="20"/>
              </w:rPr>
              <w:t>P</w:t>
            </w:r>
            <w:r w:rsidR="003F7C31">
              <w:rPr>
                <w:rFonts w:ascii="Arial" w:hAnsi="Arial" w:cs="Arial"/>
                <w:b/>
                <w:i/>
                <w:sz w:val="20"/>
                <w:szCs w:val="20"/>
              </w:rPr>
              <w:t xml:space="preserve">oseidonvirus: </w:t>
            </w:r>
            <w:r w:rsidR="003F7C31">
              <w:rPr>
                <w:rFonts w:ascii="Arial" w:hAnsi="Arial" w:cs="Arial"/>
                <w:sz w:val="20"/>
                <w:szCs w:val="20"/>
              </w:rPr>
              <w:t>The name derives from Poseidon, the Greek god of the sea.</w:t>
            </w:r>
          </w:p>
          <w:p w14:paraId="59085FA6" w14:textId="77777777" w:rsidR="00FE6640" w:rsidRPr="003B752C" w:rsidRDefault="00FE6640" w:rsidP="00724490">
            <w:pPr>
              <w:rPr>
                <w:rFonts w:ascii="Arial" w:hAnsi="Arial" w:cs="Arial"/>
                <w:b/>
                <w:i/>
                <w:sz w:val="20"/>
                <w:szCs w:val="20"/>
                <w:highlight w:val="yellow"/>
              </w:rPr>
            </w:pPr>
          </w:p>
          <w:p w14:paraId="4795E542" w14:textId="0D4AFAAB" w:rsidR="00A6424B" w:rsidRDefault="003F7C31" w:rsidP="00724490">
            <w:pPr>
              <w:rPr>
                <w:rFonts w:ascii="Arial" w:hAnsi="Arial" w:cs="Arial"/>
                <w:b/>
                <w:i/>
                <w:sz w:val="20"/>
                <w:szCs w:val="20"/>
              </w:rPr>
            </w:pPr>
            <w:r>
              <w:rPr>
                <w:rFonts w:ascii="Arial" w:hAnsi="Arial" w:cs="Arial"/>
                <w:b/>
                <w:i/>
                <w:sz w:val="20"/>
                <w:szCs w:val="20"/>
              </w:rPr>
              <w:t xml:space="preserve">Tritonvirus: </w:t>
            </w:r>
            <w:r>
              <w:rPr>
                <w:rFonts w:ascii="Arial" w:hAnsi="Arial" w:cs="Arial"/>
                <w:sz w:val="20"/>
                <w:szCs w:val="20"/>
              </w:rPr>
              <w:t>the name derives from Triton, the fish-tailed son of Poseidon in Greek mythology.</w:t>
            </w:r>
          </w:p>
          <w:p w14:paraId="2FFE911C" w14:textId="77777777" w:rsidR="003B752C" w:rsidRDefault="003B752C" w:rsidP="00724490">
            <w:pPr>
              <w:rPr>
                <w:rFonts w:ascii="Arial" w:hAnsi="Arial" w:cs="Arial"/>
                <w:b/>
                <w:i/>
                <w:sz w:val="20"/>
                <w:szCs w:val="20"/>
              </w:rPr>
            </w:pPr>
          </w:p>
          <w:p w14:paraId="0171FE49" w14:textId="63D46268" w:rsidR="00D00F33" w:rsidRPr="00D00F33" w:rsidRDefault="00A6424B" w:rsidP="00D00F33">
            <w:pPr>
              <w:rPr>
                <w:rFonts w:ascii="Arial" w:hAnsi="Arial" w:cs="Arial"/>
                <w:b/>
                <w:sz w:val="20"/>
                <w:szCs w:val="20"/>
              </w:rPr>
            </w:pPr>
            <w:r>
              <w:rPr>
                <w:rFonts w:ascii="Arial" w:hAnsi="Arial" w:cs="Arial"/>
                <w:b/>
                <w:i/>
                <w:sz w:val="20"/>
                <w:szCs w:val="20"/>
              </w:rPr>
              <w:t>Risjevirus</w:t>
            </w:r>
            <w:r w:rsidR="00D00F33">
              <w:rPr>
                <w:rFonts w:ascii="Arial" w:hAnsi="Arial" w:cs="Arial"/>
                <w:b/>
                <w:i/>
                <w:sz w:val="20"/>
                <w:szCs w:val="20"/>
              </w:rPr>
              <w:t xml:space="preserve">: </w:t>
            </w:r>
            <w:r w:rsidR="00D00F33" w:rsidRPr="00B31296">
              <w:rPr>
                <w:rFonts w:ascii="Arial" w:hAnsi="Arial" w:cs="Arial"/>
                <w:sz w:val="20"/>
                <w:szCs w:val="20"/>
                <w:lang w:val="en-GB"/>
              </w:rPr>
              <w:t>The name derives directly from the first isolate of this type</w:t>
            </w:r>
            <w:r w:rsidR="00D00F33">
              <w:rPr>
                <w:rFonts w:ascii="Arial" w:hAnsi="Arial" w:cs="Arial"/>
                <w:sz w:val="20"/>
                <w:szCs w:val="20"/>
                <w:lang w:val="en-GB"/>
              </w:rPr>
              <w:t xml:space="preserve">, </w:t>
            </w:r>
            <w:r w:rsidR="00C2241A">
              <w:rPr>
                <w:rFonts w:ascii="Arial" w:hAnsi="Arial" w:cs="Arial"/>
                <w:i/>
                <w:sz w:val="20"/>
                <w:szCs w:val="20"/>
                <w:lang w:val="en-GB"/>
              </w:rPr>
              <w:t xml:space="preserve">Ralstonia </w:t>
            </w:r>
            <w:r w:rsidR="00C2241A">
              <w:rPr>
                <w:rFonts w:ascii="Arial" w:hAnsi="Arial" w:cs="Arial"/>
                <w:sz w:val="20"/>
                <w:szCs w:val="20"/>
                <w:lang w:val="en-GB"/>
              </w:rPr>
              <w:t>phage RSJ2</w:t>
            </w:r>
            <w:r w:rsidR="00D00F33">
              <w:rPr>
                <w:rFonts w:ascii="Arial" w:hAnsi="Arial" w:cs="Arial"/>
                <w:sz w:val="20"/>
                <w:szCs w:val="20"/>
                <w:lang w:val="en-GB"/>
              </w:rPr>
              <w:t>.</w:t>
            </w:r>
          </w:p>
          <w:p w14:paraId="7EBA899F" w14:textId="5639C61C" w:rsidR="00A6424B" w:rsidRDefault="00A6424B" w:rsidP="00724490">
            <w:pPr>
              <w:rPr>
                <w:rFonts w:ascii="Arial" w:hAnsi="Arial" w:cs="Arial"/>
                <w:b/>
                <w:i/>
                <w:sz w:val="20"/>
                <w:szCs w:val="20"/>
              </w:rPr>
            </w:pPr>
          </w:p>
          <w:p w14:paraId="3E3ED141" w14:textId="24DCEBE6" w:rsidR="00A6424B" w:rsidRDefault="00CA175C" w:rsidP="00724490">
            <w:pPr>
              <w:rPr>
                <w:rFonts w:ascii="Arial" w:hAnsi="Arial" w:cs="Arial"/>
                <w:b/>
                <w:i/>
                <w:sz w:val="20"/>
                <w:szCs w:val="20"/>
              </w:rPr>
            </w:pPr>
            <w:r w:rsidRPr="00DF3696">
              <w:rPr>
                <w:rFonts w:ascii="Arial" w:hAnsi="Arial" w:cs="Arial"/>
                <w:b/>
                <w:i/>
                <w:sz w:val="20"/>
                <w:szCs w:val="20"/>
              </w:rPr>
              <w:t xml:space="preserve">Kotilavirus: </w:t>
            </w:r>
            <w:r w:rsidRPr="00DF3696">
              <w:rPr>
                <w:rFonts w:ascii="Arial" w:hAnsi="Arial" w:cs="Arial"/>
                <w:sz w:val="20"/>
                <w:szCs w:val="20"/>
              </w:rPr>
              <w:t xml:space="preserve">The name derives from </w:t>
            </w:r>
            <w:r w:rsidR="00FA3ADC" w:rsidRPr="00DF3696">
              <w:rPr>
                <w:rFonts w:ascii="Arial" w:hAnsi="Arial" w:cs="Arial"/>
                <w:sz w:val="20"/>
                <w:szCs w:val="20"/>
              </w:rPr>
              <w:t xml:space="preserve">J. </w:t>
            </w:r>
            <w:r w:rsidRPr="00DF3696">
              <w:rPr>
                <w:rFonts w:ascii="Arial" w:hAnsi="Arial" w:cs="Arial"/>
                <w:sz w:val="20"/>
                <w:szCs w:val="20"/>
              </w:rPr>
              <w:t>Kotila who</w:t>
            </w:r>
            <w:r w:rsidR="00FA3ADC" w:rsidRPr="00DF3696">
              <w:rPr>
                <w:rFonts w:ascii="Arial" w:hAnsi="Arial" w:cs="Arial"/>
                <w:sz w:val="20"/>
                <w:szCs w:val="20"/>
              </w:rPr>
              <w:t>,</w:t>
            </w:r>
            <w:r w:rsidRPr="00DF3696">
              <w:rPr>
                <w:rFonts w:ascii="Arial" w:hAnsi="Arial" w:cs="Arial"/>
                <w:sz w:val="20"/>
                <w:szCs w:val="20"/>
              </w:rPr>
              <w:t xml:space="preserve"> alongside </w:t>
            </w:r>
            <w:r w:rsidR="00FA3ADC" w:rsidRPr="00DF3696">
              <w:rPr>
                <w:rFonts w:ascii="Arial" w:hAnsi="Arial" w:cs="Arial"/>
                <w:sz w:val="20"/>
                <w:szCs w:val="20"/>
              </w:rPr>
              <w:t xml:space="preserve">G. </w:t>
            </w:r>
            <w:r w:rsidRPr="00DF3696">
              <w:rPr>
                <w:rFonts w:ascii="Arial" w:hAnsi="Arial" w:cs="Arial"/>
                <w:sz w:val="20"/>
                <w:szCs w:val="20"/>
              </w:rPr>
              <w:t>Coons</w:t>
            </w:r>
            <w:r w:rsidR="00FA3ADC" w:rsidRPr="00DF3696">
              <w:rPr>
                <w:rFonts w:ascii="Arial" w:hAnsi="Arial" w:cs="Arial"/>
                <w:sz w:val="20"/>
                <w:szCs w:val="20"/>
              </w:rPr>
              <w:t>,</w:t>
            </w:r>
            <w:r w:rsidRPr="00DF3696">
              <w:rPr>
                <w:rFonts w:ascii="Arial" w:hAnsi="Arial" w:cs="Arial"/>
                <w:sz w:val="20"/>
                <w:szCs w:val="20"/>
              </w:rPr>
              <w:t xml:space="preserve"> performed early studies </w:t>
            </w:r>
            <w:r w:rsidR="00FA3ADC" w:rsidRPr="00DF3696">
              <w:rPr>
                <w:rFonts w:ascii="Arial" w:hAnsi="Arial" w:cs="Arial"/>
                <w:sz w:val="20"/>
                <w:szCs w:val="20"/>
              </w:rPr>
              <w:t xml:space="preserve">in the mid-1920s </w:t>
            </w:r>
            <w:r w:rsidRPr="00DF3696">
              <w:rPr>
                <w:rFonts w:ascii="Arial" w:hAnsi="Arial" w:cs="Arial"/>
                <w:sz w:val="20"/>
                <w:szCs w:val="20"/>
              </w:rPr>
              <w:t>of bacteriophages of plant pathogens</w:t>
            </w:r>
            <w:r w:rsidRPr="00DF3696">
              <w:rPr>
                <w:rFonts w:ascii="Arial" w:hAnsi="Arial" w:cs="Arial"/>
                <w:i/>
                <w:sz w:val="20"/>
                <w:szCs w:val="20"/>
              </w:rPr>
              <w:t>.</w:t>
            </w:r>
          </w:p>
          <w:p w14:paraId="445E89BA" w14:textId="77777777" w:rsidR="003B752C" w:rsidRDefault="003B752C" w:rsidP="00724490">
            <w:pPr>
              <w:rPr>
                <w:rFonts w:ascii="Arial" w:hAnsi="Arial" w:cs="Arial"/>
                <w:b/>
                <w:i/>
                <w:sz w:val="20"/>
                <w:szCs w:val="20"/>
              </w:rPr>
            </w:pPr>
          </w:p>
          <w:p w14:paraId="43A45084" w14:textId="1591C479" w:rsidR="00A6424B" w:rsidRDefault="00A6424B" w:rsidP="00724490">
            <w:pPr>
              <w:rPr>
                <w:rFonts w:ascii="Arial" w:hAnsi="Arial" w:cs="Arial"/>
                <w:b/>
                <w:sz w:val="20"/>
                <w:szCs w:val="20"/>
              </w:rPr>
            </w:pPr>
            <w:r>
              <w:rPr>
                <w:rFonts w:ascii="Arial" w:hAnsi="Arial" w:cs="Arial"/>
                <w:b/>
                <w:i/>
                <w:sz w:val="20"/>
                <w:szCs w:val="20"/>
              </w:rPr>
              <w:t>Gajwadongvirus</w:t>
            </w:r>
            <w:r w:rsidR="00A86F77">
              <w:rPr>
                <w:rFonts w:ascii="Arial" w:hAnsi="Arial" w:cs="Arial"/>
                <w:b/>
                <w:i/>
                <w:sz w:val="20"/>
                <w:szCs w:val="20"/>
              </w:rPr>
              <w:t xml:space="preserve">: </w:t>
            </w:r>
            <w:r w:rsidR="00A86F77" w:rsidRPr="00A86F77">
              <w:rPr>
                <w:rFonts w:ascii="Arial" w:hAnsi="Arial" w:cs="Arial"/>
                <w:sz w:val="20"/>
                <w:szCs w:val="20"/>
              </w:rPr>
              <w:t xml:space="preserve">The name derives from the Gajwa-dong parish in the province of Gyeongsangnam of South Korea where the type isolate of this genus </w:t>
            </w:r>
            <w:r w:rsidR="00A86F77" w:rsidRPr="00A86F77">
              <w:rPr>
                <w:rFonts w:ascii="Arial" w:hAnsi="Arial" w:cs="Arial"/>
                <w:i/>
                <w:sz w:val="20"/>
                <w:szCs w:val="20"/>
              </w:rPr>
              <w:t xml:space="preserve">Escherichia </w:t>
            </w:r>
            <w:r w:rsidR="00A86F77" w:rsidRPr="00A86F77">
              <w:rPr>
                <w:rFonts w:ascii="Arial" w:hAnsi="Arial" w:cs="Arial"/>
                <w:sz w:val="20"/>
                <w:szCs w:val="20"/>
              </w:rPr>
              <w:t>phage ECB5, was isolated.</w:t>
            </w:r>
          </w:p>
          <w:p w14:paraId="29F108D3" w14:textId="77777777" w:rsidR="00A86F77" w:rsidRPr="00A86F77" w:rsidRDefault="00A86F77" w:rsidP="00724490">
            <w:pPr>
              <w:rPr>
                <w:rFonts w:ascii="Arial" w:hAnsi="Arial" w:cs="Arial"/>
                <w:b/>
                <w:sz w:val="20"/>
                <w:szCs w:val="20"/>
              </w:rPr>
            </w:pPr>
          </w:p>
          <w:p w14:paraId="2DFEE946" w14:textId="189D7686" w:rsidR="00A6424B" w:rsidRDefault="00A6424B" w:rsidP="00724490">
            <w:pPr>
              <w:rPr>
                <w:rFonts w:ascii="Arial" w:hAnsi="Arial" w:cs="Arial"/>
                <w:b/>
                <w:sz w:val="20"/>
                <w:szCs w:val="20"/>
              </w:rPr>
            </w:pPr>
            <w:r>
              <w:rPr>
                <w:rFonts w:ascii="Arial" w:hAnsi="Arial" w:cs="Arial"/>
                <w:b/>
                <w:i/>
                <w:sz w:val="20"/>
                <w:szCs w:val="20"/>
              </w:rPr>
              <w:t>Eracentumvirus</w:t>
            </w:r>
            <w:r w:rsidR="00A86F77">
              <w:rPr>
                <w:rFonts w:ascii="Arial" w:hAnsi="Arial" w:cs="Arial"/>
                <w:b/>
                <w:i/>
                <w:sz w:val="20"/>
                <w:szCs w:val="20"/>
              </w:rPr>
              <w:t xml:space="preserve">: </w:t>
            </w:r>
            <w:r w:rsidR="00A86F77" w:rsidRPr="00A86F77">
              <w:rPr>
                <w:rFonts w:ascii="Arial" w:hAnsi="Arial" w:cs="Arial"/>
                <w:sz w:val="20"/>
                <w:szCs w:val="20"/>
              </w:rPr>
              <w:t>The name derive</w:t>
            </w:r>
            <w:r w:rsidR="00A86F77">
              <w:rPr>
                <w:rFonts w:ascii="Arial" w:hAnsi="Arial" w:cs="Arial"/>
                <w:sz w:val="20"/>
                <w:szCs w:val="20"/>
              </w:rPr>
              <w:t>s</w:t>
            </w:r>
            <w:r w:rsidR="00A86F77" w:rsidRPr="00A86F77">
              <w:rPr>
                <w:rFonts w:ascii="Arial" w:hAnsi="Arial" w:cs="Arial"/>
                <w:sz w:val="20"/>
                <w:szCs w:val="20"/>
              </w:rPr>
              <w:t xml:space="preserve"> directly f</w:t>
            </w:r>
            <w:r w:rsidR="001E5F55">
              <w:rPr>
                <w:rFonts w:ascii="Arial" w:hAnsi="Arial" w:cs="Arial"/>
                <w:sz w:val="20"/>
                <w:szCs w:val="20"/>
              </w:rPr>
              <w:t>ro</w:t>
            </w:r>
            <w:r w:rsidR="00A86F77" w:rsidRPr="00A86F77">
              <w:rPr>
                <w:rFonts w:ascii="Arial" w:hAnsi="Arial" w:cs="Arial"/>
                <w:sz w:val="20"/>
                <w:szCs w:val="20"/>
              </w:rPr>
              <w:t xml:space="preserve">m the first isolate of this type, </w:t>
            </w:r>
            <w:r w:rsidR="00A86F77" w:rsidRPr="00A86F77">
              <w:rPr>
                <w:rFonts w:ascii="Arial" w:hAnsi="Arial" w:cs="Arial"/>
                <w:i/>
                <w:sz w:val="20"/>
                <w:szCs w:val="20"/>
              </w:rPr>
              <w:t xml:space="preserve">Erwinia </w:t>
            </w:r>
            <w:r w:rsidR="00A86F77" w:rsidRPr="00A86F77">
              <w:rPr>
                <w:rFonts w:ascii="Arial" w:hAnsi="Arial" w:cs="Arial"/>
                <w:sz w:val="20"/>
                <w:szCs w:val="20"/>
              </w:rPr>
              <w:t>phage Era103.</w:t>
            </w:r>
          </w:p>
          <w:p w14:paraId="6BC493D7" w14:textId="77777777" w:rsidR="00A86F77" w:rsidRPr="00A86F77" w:rsidRDefault="00A86F77" w:rsidP="00724490">
            <w:pPr>
              <w:rPr>
                <w:rFonts w:ascii="Arial" w:hAnsi="Arial" w:cs="Arial"/>
                <w:b/>
                <w:sz w:val="20"/>
                <w:szCs w:val="20"/>
              </w:rPr>
            </w:pPr>
          </w:p>
          <w:p w14:paraId="437785E0" w14:textId="6CEC8FED" w:rsidR="00590BA1" w:rsidRPr="00590BA1" w:rsidRDefault="00A6424B" w:rsidP="00590BA1">
            <w:pPr>
              <w:rPr>
                <w:rFonts w:ascii="Arial" w:hAnsi="Arial" w:cs="Arial"/>
                <w:sz w:val="20"/>
                <w:szCs w:val="20"/>
                <w:lang w:val="en-GB"/>
              </w:rPr>
            </w:pPr>
            <w:r>
              <w:rPr>
                <w:rFonts w:ascii="Arial" w:hAnsi="Arial" w:cs="Arial"/>
                <w:b/>
                <w:i/>
                <w:sz w:val="20"/>
                <w:szCs w:val="20"/>
              </w:rPr>
              <w:t>Nov</w:t>
            </w:r>
            <w:r w:rsidR="00D00F33">
              <w:rPr>
                <w:rFonts w:ascii="Arial" w:hAnsi="Arial" w:cs="Arial"/>
                <w:b/>
                <w:i/>
                <w:sz w:val="20"/>
                <w:szCs w:val="20"/>
              </w:rPr>
              <w:t>o</w:t>
            </w:r>
            <w:r>
              <w:rPr>
                <w:rFonts w:ascii="Arial" w:hAnsi="Arial" w:cs="Arial"/>
                <w:b/>
                <w:i/>
                <w:sz w:val="20"/>
                <w:szCs w:val="20"/>
              </w:rPr>
              <w:t>sibovirus</w:t>
            </w:r>
            <w:r w:rsidR="00590BA1">
              <w:rPr>
                <w:rFonts w:ascii="Arial" w:hAnsi="Arial" w:cs="Arial"/>
                <w:b/>
                <w:i/>
                <w:sz w:val="20"/>
                <w:szCs w:val="20"/>
              </w:rPr>
              <w:t>:</w:t>
            </w:r>
            <w:r w:rsidR="00590BA1" w:rsidRPr="00590BA1">
              <w:rPr>
                <w:rFonts w:ascii="Arial" w:hAnsi="Arial" w:cs="Arial"/>
                <w:sz w:val="20"/>
                <w:szCs w:val="20"/>
                <w:lang w:val="en-GB"/>
              </w:rPr>
              <w:t xml:space="preserve"> The name derives from </w:t>
            </w:r>
            <w:r w:rsidR="00590BA1" w:rsidRPr="00590BA1">
              <w:rPr>
                <w:rFonts w:ascii="Arial" w:hAnsi="Arial" w:cs="Arial"/>
                <w:sz w:val="20"/>
              </w:rPr>
              <w:t>Novosibirsk where the type isolate</w:t>
            </w:r>
            <w:r w:rsidR="00590BA1">
              <w:rPr>
                <w:rFonts w:ascii="Arial" w:hAnsi="Arial" w:cs="Arial"/>
                <w:sz w:val="20"/>
              </w:rPr>
              <w:t xml:space="preserve"> of this genus</w:t>
            </w:r>
            <w:r w:rsidR="00590BA1" w:rsidRPr="00590BA1">
              <w:rPr>
                <w:rFonts w:ascii="Arial" w:hAnsi="Arial" w:cs="Arial"/>
                <w:sz w:val="20"/>
              </w:rPr>
              <w:t xml:space="preserve">, </w:t>
            </w:r>
            <w:r w:rsidR="00AA2155">
              <w:rPr>
                <w:rFonts w:ascii="Arial" w:hAnsi="Arial" w:cs="Arial"/>
                <w:i/>
                <w:sz w:val="20"/>
              </w:rPr>
              <w:t>Proteus</w:t>
            </w:r>
            <w:r w:rsidR="00590BA1">
              <w:rPr>
                <w:rFonts w:ascii="Arial" w:hAnsi="Arial" w:cs="Arial"/>
                <w:sz w:val="20"/>
              </w:rPr>
              <w:t xml:space="preserve"> </w:t>
            </w:r>
            <w:r w:rsidR="00590BA1" w:rsidRPr="00590BA1">
              <w:rPr>
                <w:rFonts w:ascii="Arial" w:hAnsi="Arial" w:cs="Arial"/>
                <w:sz w:val="20"/>
              </w:rPr>
              <w:t xml:space="preserve">phage </w:t>
            </w:r>
            <w:r w:rsidR="00590BA1" w:rsidRPr="00D00F33">
              <w:rPr>
                <w:rFonts w:ascii="Arial" w:hAnsi="Arial" w:cs="Arial"/>
                <w:sz w:val="20"/>
              </w:rPr>
              <w:t>PM16</w:t>
            </w:r>
            <w:r w:rsidR="00590BA1">
              <w:rPr>
                <w:rFonts w:ascii="Arial" w:hAnsi="Arial" w:cs="Arial"/>
                <w:sz w:val="20"/>
              </w:rPr>
              <w:t>,</w:t>
            </w:r>
            <w:r w:rsidR="00590BA1" w:rsidRPr="00590BA1">
              <w:rPr>
                <w:rFonts w:ascii="Arial" w:hAnsi="Arial" w:cs="Arial"/>
                <w:sz w:val="20"/>
              </w:rPr>
              <w:t xml:space="preserve"> was discovered.</w:t>
            </w:r>
          </w:p>
          <w:p w14:paraId="30526F10" w14:textId="079210E3" w:rsidR="00A6424B" w:rsidRDefault="00A6424B" w:rsidP="00724490">
            <w:pPr>
              <w:rPr>
                <w:rFonts w:ascii="Arial" w:hAnsi="Arial" w:cs="Arial"/>
                <w:b/>
                <w:i/>
                <w:sz w:val="20"/>
                <w:szCs w:val="20"/>
              </w:rPr>
            </w:pPr>
          </w:p>
          <w:p w14:paraId="09E7D53C" w14:textId="35CDF025" w:rsidR="00A86F77" w:rsidRDefault="00A6424B" w:rsidP="00A86F77">
            <w:pPr>
              <w:rPr>
                <w:rFonts w:ascii="Arial" w:hAnsi="Arial" w:cs="Arial"/>
                <w:b/>
                <w:sz w:val="20"/>
                <w:szCs w:val="20"/>
              </w:rPr>
            </w:pPr>
            <w:r>
              <w:rPr>
                <w:rFonts w:ascii="Arial" w:hAnsi="Arial" w:cs="Arial"/>
                <w:b/>
                <w:i/>
                <w:sz w:val="20"/>
                <w:szCs w:val="20"/>
              </w:rPr>
              <w:t>Ahpunavirus</w:t>
            </w:r>
            <w:r w:rsidR="00A86F77">
              <w:rPr>
                <w:rFonts w:ascii="Arial" w:hAnsi="Arial" w:cs="Arial"/>
                <w:b/>
                <w:i/>
                <w:sz w:val="20"/>
                <w:szCs w:val="20"/>
              </w:rPr>
              <w:t xml:space="preserve">: </w:t>
            </w:r>
            <w:r w:rsidR="00A86F77" w:rsidRPr="00A86F77">
              <w:rPr>
                <w:rFonts w:ascii="Arial" w:hAnsi="Arial" w:cs="Arial"/>
                <w:sz w:val="20"/>
                <w:szCs w:val="20"/>
              </w:rPr>
              <w:t>The name derive</w:t>
            </w:r>
            <w:r w:rsidR="00A86F77">
              <w:rPr>
                <w:rFonts w:ascii="Arial" w:hAnsi="Arial" w:cs="Arial"/>
                <w:sz w:val="20"/>
                <w:szCs w:val="20"/>
              </w:rPr>
              <w:t>s</w:t>
            </w:r>
            <w:r w:rsidR="00A86F77" w:rsidRPr="00A86F77">
              <w:rPr>
                <w:rFonts w:ascii="Arial" w:hAnsi="Arial" w:cs="Arial"/>
                <w:sz w:val="20"/>
                <w:szCs w:val="20"/>
              </w:rPr>
              <w:t xml:space="preserve"> directly f</w:t>
            </w:r>
            <w:r w:rsidR="001E5F55">
              <w:rPr>
                <w:rFonts w:ascii="Arial" w:hAnsi="Arial" w:cs="Arial"/>
                <w:sz w:val="20"/>
                <w:szCs w:val="20"/>
              </w:rPr>
              <w:t>ro</w:t>
            </w:r>
            <w:r w:rsidR="00A86F77" w:rsidRPr="00A86F77">
              <w:rPr>
                <w:rFonts w:ascii="Arial" w:hAnsi="Arial" w:cs="Arial"/>
                <w:sz w:val="20"/>
                <w:szCs w:val="20"/>
              </w:rPr>
              <w:t xml:space="preserve">m the first isolate of this type, </w:t>
            </w:r>
            <w:r w:rsidR="00A86F77">
              <w:rPr>
                <w:rFonts w:ascii="Arial" w:hAnsi="Arial" w:cs="Arial"/>
                <w:i/>
                <w:sz w:val="20"/>
                <w:szCs w:val="20"/>
              </w:rPr>
              <w:t xml:space="preserve">Aeromonas </w:t>
            </w:r>
            <w:r w:rsidR="00A86F77" w:rsidRPr="00A86F77">
              <w:rPr>
                <w:rFonts w:ascii="Arial" w:hAnsi="Arial" w:cs="Arial"/>
                <w:sz w:val="20"/>
                <w:szCs w:val="20"/>
              </w:rPr>
              <w:t>phage Ahp1.</w:t>
            </w:r>
          </w:p>
          <w:p w14:paraId="4C293D3D" w14:textId="0F7EAE0D" w:rsidR="00A6424B" w:rsidRPr="00A86F77" w:rsidRDefault="00A6424B" w:rsidP="00724490">
            <w:pPr>
              <w:rPr>
                <w:rFonts w:ascii="Arial" w:hAnsi="Arial" w:cs="Arial"/>
                <w:b/>
                <w:sz w:val="20"/>
                <w:szCs w:val="20"/>
              </w:rPr>
            </w:pPr>
          </w:p>
          <w:p w14:paraId="57503FD7" w14:textId="50B8CB46" w:rsidR="00CC6708" w:rsidRPr="00DF0E21" w:rsidRDefault="00706579" w:rsidP="00CC6708">
            <w:pPr>
              <w:rPr>
                <w:rFonts w:ascii="Arial" w:hAnsi="Arial" w:cs="Arial"/>
                <w:sz w:val="20"/>
                <w:szCs w:val="20"/>
                <w:lang w:val="en-GB"/>
              </w:rPr>
            </w:pPr>
            <w:r>
              <w:rPr>
                <w:rFonts w:ascii="Arial" w:hAnsi="Arial" w:cs="Arial"/>
                <w:b/>
                <w:i/>
                <w:sz w:val="20"/>
                <w:szCs w:val="20"/>
              </w:rPr>
              <w:t>Ermol</w:t>
            </w:r>
            <w:r w:rsidRPr="00706579">
              <w:rPr>
                <w:rFonts w:ascii="Arial" w:hAnsi="Arial" w:cs="Arial"/>
                <w:b/>
                <w:i/>
                <w:sz w:val="20"/>
                <w:szCs w:val="20"/>
              </w:rPr>
              <w:t>eva</w:t>
            </w:r>
            <w:r>
              <w:rPr>
                <w:rFonts w:ascii="Arial" w:hAnsi="Arial" w:cs="Arial"/>
                <w:b/>
                <w:i/>
                <w:sz w:val="20"/>
                <w:szCs w:val="20"/>
              </w:rPr>
              <w:t>virus</w:t>
            </w:r>
            <w:r>
              <w:rPr>
                <w:rFonts w:ascii="Arial" w:hAnsi="Arial" w:cs="Arial"/>
                <w:b/>
                <w:sz w:val="20"/>
                <w:szCs w:val="20"/>
              </w:rPr>
              <w:t xml:space="preserve">: </w:t>
            </w:r>
            <w:r w:rsidRPr="00706579">
              <w:rPr>
                <w:rFonts w:ascii="Arial" w:hAnsi="Arial" w:cs="Arial"/>
                <w:sz w:val="20"/>
                <w:szCs w:val="20"/>
              </w:rPr>
              <w:t xml:space="preserve">The name derives from the Russian microbiologist Zinaida </w:t>
            </w:r>
            <w:r w:rsidRPr="004C324D">
              <w:rPr>
                <w:rFonts w:ascii="Arial" w:hAnsi="Arial" w:cs="Arial"/>
                <w:sz w:val="20"/>
                <w:szCs w:val="20"/>
              </w:rPr>
              <w:t xml:space="preserve">Ermol’eva </w:t>
            </w:r>
            <w:r w:rsidR="00CC6708" w:rsidRPr="004C324D">
              <w:rPr>
                <w:rFonts w:ascii="Arial" w:hAnsi="Arial" w:cs="Arial"/>
                <w:sz w:val="20"/>
                <w:szCs w:val="20"/>
              </w:rPr>
              <w:t>(1898 – 1974</w:t>
            </w:r>
            <w:r w:rsidR="00CC6708">
              <w:rPr>
                <w:rFonts w:ascii="Arial" w:hAnsi="Arial" w:cs="Arial"/>
                <w:sz w:val="20"/>
                <w:szCs w:val="20"/>
              </w:rPr>
              <w:t xml:space="preserve">) </w:t>
            </w:r>
            <w:r w:rsidRPr="00706579">
              <w:rPr>
                <w:rFonts w:ascii="Arial" w:hAnsi="Arial" w:cs="Arial"/>
                <w:sz w:val="20"/>
                <w:szCs w:val="20"/>
              </w:rPr>
              <w:t xml:space="preserve">who </w:t>
            </w:r>
            <w:r>
              <w:rPr>
                <w:rFonts w:ascii="Arial" w:hAnsi="Arial" w:cs="Arial"/>
                <w:sz w:val="20"/>
                <w:szCs w:val="20"/>
              </w:rPr>
              <w:t>established a bacteriophage laboratory</w:t>
            </w:r>
            <w:r w:rsidRPr="00706579">
              <w:rPr>
                <w:rFonts w:ascii="Arial" w:hAnsi="Arial" w:cs="Arial"/>
                <w:sz w:val="20"/>
                <w:szCs w:val="20"/>
              </w:rPr>
              <w:t xml:space="preserve"> at the All-Union Institute of </w:t>
            </w:r>
            <w:r w:rsidR="00C54290" w:rsidRPr="00706579">
              <w:rPr>
                <w:rFonts w:ascii="Arial" w:hAnsi="Arial" w:cs="Arial"/>
                <w:sz w:val="20"/>
                <w:szCs w:val="20"/>
              </w:rPr>
              <w:t>Experimental</w:t>
            </w:r>
            <w:r w:rsidRPr="00706579">
              <w:rPr>
                <w:rFonts w:ascii="Arial" w:hAnsi="Arial" w:cs="Arial"/>
                <w:sz w:val="20"/>
                <w:szCs w:val="20"/>
              </w:rPr>
              <w:t xml:space="preserve"> Medicine in Moscow.</w:t>
            </w:r>
            <w:r w:rsidR="00CC6708" w:rsidRPr="00CC6708">
              <w:rPr>
                <w:rFonts w:ascii="Arial" w:hAnsi="Arial" w:cs="Arial"/>
                <w:sz w:val="20"/>
                <w:szCs w:val="20"/>
                <w:highlight w:val="yellow"/>
                <w:lang w:val="en-GB"/>
              </w:rPr>
              <w:t xml:space="preserve"> </w:t>
            </w:r>
          </w:p>
          <w:p w14:paraId="25F23B2D" w14:textId="77777777" w:rsidR="00706579" w:rsidRPr="00706579" w:rsidRDefault="00706579" w:rsidP="00724490">
            <w:pPr>
              <w:rPr>
                <w:rFonts w:ascii="Arial" w:hAnsi="Arial" w:cs="Arial"/>
                <w:i/>
                <w:sz w:val="20"/>
                <w:szCs w:val="20"/>
              </w:rPr>
            </w:pPr>
          </w:p>
          <w:p w14:paraId="69B65F25" w14:textId="334A1D2A" w:rsidR="00A6424B" w:rsidRDefault="00FC7C29" w:rsidP="00724490">
            <w:pPr>
              <w:rPr>
                <w:rFonts w:ascii="Arial" w:hAnsi="Arial" w:cs="Arial"/>
                <w:b/>
                <w:i/>
                <w:sz w:val="20"/>
                <w:szCs w:val="20"/>
              </w:rPr>
            </w:pPr>
            <w:r w:rsidRPr="003B752C">
              <w:rPr>
                <w:rFonts w:ascii="Arial" w:hAnsi="Arial" w:cs="Arial"/>
                <w:b/>
                <w:i/>
                <w:sz w:val="20"/>
                <w:szCs w:val="20"/>
                <w:lang w:val="en-GB"/>
              </w:rPr>
              <w:t>Pokrovskaia</w:t>
            </w:r>
            <w:r>
              <w:rPr>
                <w:rFonts w:ascii="Arial" w:hAnsi="Arial" w:cs="Arial"/>
                <w:b/>
                <w:i/>
                <w:sz w:val="20"/>
                <w:szCs w:val="20"/>
                <w:lang w:val="en-GB"/>
              </w:rPr>
              <w:t xml:space="preserve">virus: </w:t>
            </w:r>
            <w:r w:rsidRPr="00DF0E21">
              <w:rPr>
                <w:rFonts w:ascii="Arial" w:hAnsi="Arial" w:cs="Arial"/>
                <w:sz w:val="20"/>
                <w:szCs w:val="20"/>
                <w:lang w:val="en-GB"/>
              </w:rPr>
              <w:t xml:space="preserve">The name recognises the work of Magdalina Pokrovskaia </w:t>
            </w:r>
            <w:r w:rsidR="00BA3725">
              <w:rPr>
                <w:rFonts w:ascii="Arial" w:hAnsi="Arial" w:cs="Arial"/>
                <w:sz w:val="20"/>
                <w:szCs w:val="20"/>
                <w:lang w:val="en-GB"/>
              </w:rPr>
              <w:t xml:space="preserve">(b. 1901) </w:t>
            </w:r>
            <w:r w:rsidRPr="00DF0E21">
              <w:rPr>
                <w:rFonts w:ascii="Arial" w:hAnsi="Arial" w:cs="Arial"/>
                <w:sz w:val="20"/>
                <w:szCs w:val="20"/>
                <w:lang w:val="en-GB"/>
              </w:rPr>
              <w:t xml:space="preserve">for her early work on bacteriophages of </w:t>
            </w:r>
            <w:r w:rsidRPr="00DF0E21">
              <w:rPr>
                <w:rFonts w:ascii="Arial" w:hAnsi="Arial" w:cs="Arial"/>
                <w:i/>
                <w:sz w:val="20"/>
                <w:szCs w:val="20"/>
                <w:lang w:val="en-GB"/>
              </w:rPr>
              <w:t xml:space="preserve">Yersinia pestis </w:t>
            </w:r>
            <w:r w:rsidRPr="00DF0E21">
              <w:rPr>
                <w:rFonts w:ascii="Arial" w:hAnsi="Arial" w:cs="Arial"/>
                <w:sz w:val="20"/>
                <w:szCs w:val="20"/>
                <w:lang w:val="en-GB"/>
              </w:rPr>
              <w:t>(</w:t>
            </w:r>
            <w:r w:rsidRPr="00DF0E21">
              <w:rPr>
                <w:rFonts w:ascii="Arial" w:hAnsi="Arial" w:cs="Arial"/>
                <w:color w:val="000000"/>
                <w:sz w:val="20"/>
                <w:szCs w:val="20"/>
              </w:rPr>
              <w:t>Myelnikov, 2018)</w:t>
            </w:r>
            <w:r w:rsidRPr="00DF0E21">
              <w:rPr>
                <w:rFonts w:ascii="Arial" w:hAnsi="Arial" w:cs="Arial"/>
                <w:sz w:val="20"/>
                <w:szCs w:val="20"/>
                <w:lang w:val="en-GB"/>
              </w:rPr>
              <w:t>.</w:t>
            </w:r>
          </w:p>
          <w:p w14:paraId="24DD2795" w14:textId="77777777" w:rsidR="00706579" w:rsidRDefault="00706579" w:rsidP="00724490">
            <w:pPr>
              <w:rPr>
                <w:rFonts w:ascii="Arial" w:hAnsi="Arial" w:cs="Arial"/>
                <w:b/>
                <w:i/>
                <w:sz w:val="20"/>
                <w:szCs w:val="20"/>
              </w:rPr>
            </w:pPr>
          </w:p>
          <w:p w14:paraId="1A11F09A" w14:textId="4D02CDEC" w:rsidR="00A6424B" w:rsidRDefault="00A6424B" w:rsidP="00724490">
            <w:pPr>
              <w:rPr>
                <w:rFonts w:ascii="Arial" w:hAnsi="Arial" w:cs="Arial"/>
                <w:sz w:val="20"/>
                <w:szCs w:val="20"/>
              </w:rPr>
            </w:pPr>
            <w:r>
              <w:rPr>
                <w:rFonts w:ascii="Arial" w:hAnsi="Arial" w:cs="Arial"/>
                <w:b/>
                <w:i/>
                <w:sz w:val="20"/>
                <w:szCs w:val="20"/>
              </w:rPr>
              <w:t>Atuphdovirus</w:t>
            </w:r>
            <w:r w:rsidR="00A86F77">
              <w:rPr>
                <w:rFonts w:ascii="Arial" w:hAnsi="Arial" w:cs="Arial"/>
                <w:b/>
                <w:i/>
                <w:sz w:val="20"/>
                <w:szCs w:val="20"/>
              </w:rPr>
              <w:t xml:space="preserve">: </w:t>
            </w:r>
            <w:r w:rsidR="00A86F77" w:rsidRPr="00A86F77">
              <w:rPr>
                <w:rFonts w:ascii="Arial" w:hAnsi="Arial" w:cs="Arial"/>
                <w:sz w:val="20"/>
                <w:szCs w:val="20"/>
              </w:rPr>
              <w:t>The name derive</w:t>
            </w:r>
            <w:r w:rsidR="00A86F77">
              <w:rPr>
                <w:rFonts w:ascii="Arial" w:hAnsi="Arial" w:cs="Arial"/>
                <w:sz w:val="20"/>
                <w:szCs w:val="20"/>
              </w:rPr>
              <w:t>s</w:t>
            </w:r>
            <w:r w:rsidR="00A86F77" w:rsidRPr="00A86F77">
              <w:rPr>
                <w:rFonts w:ascii="Arial" w:hAnsi="Arial" w:cs="Arial"/>
                <w:sz w:val="20"/>
                <w:szCs w:val="20"/>
              </w:rPr>
              <w:t xml:space="preserve"> directly f</w:t>
            </w:r>
            <w:r w:rsidR="001E5F55">
              <w:rPr>
                <w:rFonts w:ascii="Arial" w:hAnsi="Arial" w:cs="Arial"/>
                <w:sz w:val="20"/>
                <w:szCs w:val="20"/>
              </w:rPr>
              <w:t>ro</w:t>
            </w:r>
            <w:r w:rsidR="00A86F77" w:rsidRPr="00A86F77">
              <w:rPr>
                <w:rFonts w:ascii="Arial" w:hAnsi="Arial" w:cs="Arial"/>
                <w:sz w:val="20"/>
                <w:szCs w:val="20"/>
              </w:rPr>
              <w:t>m the first isolate of this type,</w:t>
            </w:r>
            <w:r w:rsidR="00A86F77">
              <w:rPr>
                <w:rFonts w:ascii="Arial" w:hAnsi="Arial" w:cs="Arial"/>
                <w:i/>
                <w:sz w:val="20"/>
                <w:szCs w:val="20"/>
              </w:rPr>
              <w:t xml:space="preserve"> Agrobacterium </w:t>
            </w:r>
            <w:r w:rsidR="00A86F77">
              <w:rPr>
                <w:rFonts w:ascii="Arial" w:hAnsi="Arial" w:cs="Arial"/>
                <w:sz w:val="20"/>
                <w:szCs w:val="20"/>
              </w:rPr>
              <w:t>phage Atu_ph02.</w:t>
            </w:r>
          </w:p>
          <w:p w14:paraId="38B336A7" w14:textId="77777777" w:rsidR="00A86F77" w:rsidRPr="00A86F77" w:rsidRDefault="00A86F77" w:rsidP="00724490">
            <w:pPr>
              <w:rPr>
                <w:rFonts w:ascii="Arial" w:hAnsi="Arial" w:cs="Arial"/>
                <w:b/>
                <w:sz w:val="20"/>
                <w:szCs w:val="20"/>
              </w:rPr>
            </w:pPr>
          </w:p>
          <w:p w14:paraId="6B030FAA" w14:textId="21AC97D8" w:rsidR="00A6424B" w:rsidRPr="00A86F77" w:rsidRDefault="00A6424B" w:rsidP="00724490">
            <w:pPr>
              <w:rPr>
                <w:rFonts w:ascii="Arial" w:hAnsi="Arial" w:cs="Arial"/>
                <w:sz w:val="20"/>
                <w:szCs w:val="20"/>
              </w:rPr>
            </w:pPr>
            <w:r>
              <w:rPr>
                <w:rFonts w:ascii="Arial" w:hAnsi="Arial" w:cs="Arial"/>
                <w:b/>
                <w:i/>
                <w:sz w:val="20"/>
                <w:szCs w:val="20"/>
              </w:rPr>
              <w:t>Gyeongsanvirus</w:t>
            </w:r>
            <w:r w:rsidR="00A86F77">
              <w:rPr>
                <w:rFonts w:ascii="Arial" w:hAnsi="Arial" w:cs="Arial"/>
                <w:b/>
                <w:i/>
                <w:sz w:val="20"/>
                <w:szCs w:val="20"/>
              </w:rPr>
              <w:t>:</w:t>
            </w:r>
            <w:r w:rsidR="00A86F77">
              <w:rPr>
                <w:rFonts w:ascii="Arial" w:hAnsi="Arial" w:cs="Arial"/>
                <w:b/>
                <w:sz w:val="20"/>
                <w:szCs w:val="20"/>
              </w:rPr>
              <w:t xml:space="preserve"> </w:t>
            </w:r>
            <w:r w:rsidR="00A86F77" w:rsidRPr="00A86F77">
              <w:rPr>
                <w:rFonts w:ascii="Arial" w:hAnsi="Arial" w:cs="Arial"/>
                <w:sz w:val="20"/>
                <w:szCs w:val="20"/>
              </w:rPr>
              <w:t xml:space="preserve">The name derives from the city Gyeongsan in South Korea where the first isolate of this type, </w:t>
            </w:r>
            <w:r w:rsidR="00A86F77" w:rsidRPr="00A86F77">
              <w:rPr>
                <w:rFonts w:ascii="Arial" w:hAnsi="Arial" w:cs="Arial"/>
                <w:i/>
                <w:sz w:val="20"/>
                <w:szCs w:val="20"/>
              </w:rPr>
              <w:t xml:space="preserve">Ralstonia </w:t>
            </w:r>
            <w:r w:rsidR="00A86F77" w:rsidRPr="00A86F77">
              <w:rPr>
                <w:rFonts w:ascii="Arial" w:hAnsi="Arial" w:cs="Arial"/>
                <w:sz w:val="20"/>
                <w:szCs w:val="20"/>
              </w:rPr>
              <w:t>phage DU_RP_I, was isolated.</w:t>
            </w:r>
          </w:p>
          <w:p w14:paraId="4B084FED" w14:textId="77777777" w:rsidR="00025FB2" w:rsidRDefault="00025FB2" w:rsidP="00724490">
            <w:pPr>
              <w:rPr>
                <w:rFonts w:ascii="Arial" w:hAnsi="Arial" w:cs="Arial"/>
                <w:b/>
                <w:i/>
                <w:sz w:val="20"/>
                <w:szCs w:val="20"/>
              </w:rPr>
            </w:pPr>
          </w:p>
          <w:p w14:paraId="446F7FD7" w14:textId="3114529A" w:rsidR="00A6424B" w:rsidRDefault="00A6424B" w:rsidP="00724490">
            <w:pPr>
              <w:rPr>
                <w:rFonts w:ascii="Arial" w:hAnsi="Arial" w:cs="Arial"/>
                <w:b/>
                <w:i/>
                <w:sz w:val="20"/>
                <w:szCs w:val="20"/>
              </w:rPr>
            </w:pPr>
            <w:r>
              <w:rPr>
                <w:rFonts w:ascii="Arial" w:hAnsi="Arial" w:cs="Arial"/>
                <w:b/>
                <w:i/>
                <w:sz w:val="20"/>
                <w:szCs w:val="20"/>
              </w:rPr>
              <w:t>Ampunavirus</w:t>
            </w:r>
            <w:r w:rsidR="009A5DDD">
              <w:rPr>
                <w:rFonts w:ascii="Arial" w:hAnsi="Arial" w:cs="Arial"/>
                <w:b/>
                <w:i/>
                <w:sz w:val="20"/>
                <w:szCs w:val="20"/>
              </w:rPr>
              <w:t xml:space="preserve">: </w:t>
            </w:r>
            <w:r w:rsidR="00025FB2" w:rsidRPr="00B31296">
              <w:rPr>
                <w:rFonts w:ascii="Arial" w:hAnsi="Arial" w:cs="Arial"/>
                <w:sz w:val="20"/>
                <w:szCs w:val="20"/>
                <w:lang w:val="en-GB"/>
              </w:rPr>
              <w:t>The name derives directly from the first isolate of this type,</w:t>
            </w:r>
            <w:r w:rsidR="00025FB2">
              <w:rPr>
                <w:rFonts w:ascii="Arial" w:hAnsi="Arial" w:cs="Arial"/>
                <w:sz w:val="20"/>
                <w:szCs w:val="20"/>
                <w:lang w:val="en-GB"/>
              </w:rPr>
              <w:t xml:space="preserve"> </w:t>
            </w:r>
            <w:r w:rsidR="00025FB2" w:rsidRPr="00D00F33">
              <w:rPr>
                <w:rFonts w:ascii="Arial" w:hAnsi="Arial" w:cs="Arial"/>
                <w:i/>
                <w:sz w:val="20"/>
                <w:szCs w:val="20"/>
                <w:lang w:val="en-GB"/>
              </w:rPr>
              <w:t>Burkholderia</w:t>
            </w:r>
            <w:r w:rsidR="00025FB2">
              <w:rPr>
                <w:rFonts w:ascii="Arial" w:hAnsi="Arial" w:cs="Arial"/>
                <w:sz w:val="20"/>
                <w:szCs w:val="20"/>
                <w:lang w:val="en-GB"/>
              </w:rPr>
              <w:t xml:space="preserve"> phage </w:t>
            </w:r>
            <w:r w:rsidR="00025FB2" w:rsidRPr="00D00F33">
              <w:rPr>
                <w:rFonts w:ascii="Arial" w:hAnsi="Arial" w:cs="Arial"/>
                <w:sz w:val="20"/>
                <w:szCs w:val="20"/>
                <w:lang w:val="en-GB"/>
              </w:rPr>
              <w:t>B</w:t>
            </w:r>
            <w:r w:rsidR="00D00F33" w:rsidRPr="00D00F33">
              <w:rPr>
                <w:rFonts w:ascii="Arial" w:hAnsi="Arial" w:cs="Arial"/>
                <w:sz w:val="20"/>
                <w:szCs w:val="20"/>
                <w:lang w:val="en-GB"/>
              </w:rPr>
              <w:t>p</w:t>
            </w:r>
            <w:r w:rsidR="00025FB2" w:rsidRPr="00D00F33">
              <w:rPr>
                <w:rFonts w:ascii="Arial" w:hAnsi="Arial" w:cs="Arial"/>
                <w:sz w:val="20"/>
                <w:szCs w:val="20"/>
                <w:lang w:val="en-GB"/>
              </w:rPr>
              <w:t>-AMP1.</w:t>
            </w:r>
          </w:p>
          <w:p w14:paraId="19206C31" w14:textId="77777777" w:rsidR="00025FB2" w:rsidRDefault="00025FB2" w:rsidP="00724490">
            <w:pPr>
              <w:rPr>
                <w:rFonts w:ascii="Arial" w:hAnsi="Arial" w:cs="Arial"/>
                <w:b/>
                <w:i/>
                <w:sz w:val="20"/>
                <w:szCs w:val="20"/>
              </w:rPr>
            </w:pPr>
          </w:p>
          <w:p w14:paraId="154370EB" w14:textId="45FA3D38" w:rsidR="00A6424B" w:rsidRPr="00693CDE" w:rsidRDefault="00C54290" w:rsidP="00724490">
            <w:pPr>
              <w:rPr>
                <w:rFonts w:ascii="Arial" w:hAnsi="Arial" w:cs="Arial"/>
                <w:b/>
                <w:sz w:val="20"/>
                <w:szCs w:val="20"/>
              </w:rPr>
            </w:pPr>
            <w:r w:rsidRPr="00693CDE">
              <w:rPr>
                <w:rFonts w:ascii="Arial" w:hAnsi="Arial" w:cs="Arial"/>
                <w:b/>
                <w:i/>
                <w:sz w:val="20"/>
                <w:szCs w:val="20"/>
              </w:rPr>
              <w:t>Axomammavirus</w:t>
            </w:r>
            <w:r w:rsidRPr="00693CDE">
              <w:rPr>
                <w:rFonts w:ascii="Arial" w:hAnsi="Arial" w:cs="Arial"/>
                <w:b/>
                <w:sz w:val="20"/>
                <w:szCs w:val="20"/>
              </w:rPr>
              <w:t xml:space="preserve">: </w:t>
            </w:r>
            <w:r w:rsidRPr="00944322">
              <w:rPr>
                <w:rFonts w:ascii="Arial" w:hAnsi="Arial" w:cs="Arial"/>
                <w:sz w:val="20"/>
                <w:szCs w:val="20"/>
              </w:rPr>
              <w:t xml:space="preserve">Named after Axomamma, a goddess of potatoes in Inca mythology as the host bacterial genus </w:t>
            </w:r>
            <w:r w:rsidR="00693CDE" w:rsidRPr="00944322">
              <w:rPr>
                <w:rFonts w:ascii="Arial" w:hAnsi="Arial" w:cs="Arial"/>
                <w:i/>
                <w:sz w:val="20"/>
                <w:szCs w:val="20"/>
              </w:rPr>
              <w:t xml:space="preserve">Pectobacterium </w:t>
            </w:r>
            <w:r w:rsidR="00693CDE" w:rsidRPr="00944322">
              <w:rPr>
                <w:rFonts w:ascii="Arial" w:hAnsi="Arial" w:cs="Arial"/>
                <w:sz w:val="20"/>
                <w:szCs w:val="20"/>
              </w:rPr>
              <w:t>is</w:t>
            </w:r>
            <w:r w:rsidR="00422DB5" w:rsidRPr="00944322">
              <w:rPr>
                <w:rFonts w:ascii="Arial" w:hAnsi="Arial" w:cs="Arial"/>
                <w:sz w:val="20"/>
                <w:szCs w:val="20"/>
              </w:rPr>
              <w:t xml:space="preserve"> a </w:t>
            </w:r>
            <w:r w:rsidR="00693CDE" w:rsidRPr="00944322">
              <w:rPr>
                <w:rFonts w:ascii="Arial" w:hAnsi="Arial" w:cs="Arial"/>
                <w:sz w:val="20"/>
                <w:szCs w:val="20"/>
              </w:rPr>
              <w:t xml:space="preserve">pectinolytic </w:t>
            </w:r>
            <w:r w:rsidR="00422DB5" w:rsidRPr="00944322">
              <w:rPr>
                <w:rFonts w:ascii="Arial" w:hAnsi="Arial" w:cs="Arial"/>
                <w:sz w:val="20"/>
                <w:szCs w:val="20"/>
              </w:rPr>
              <w:t xml:space="preserve">plant pathogen </w:t>
            </w:r>
            <w:r w:rsidRPr="00944322">
              <w:rPr>
                <w:rFonts w:ascii="Arial" w:hAnsi="Arial" w:cs="Arial"/>
                <w:sz w:val="20"/>
                <w:szCs w:val="20"/>
              </w:rPr>
              <w:t>caus</w:t>
            </w:r>
            <w:r w:rsidR="00422DB5" w:rsidRPr="00944322">
              <w:rPr>
                <w:rFonts w:ascii="Arial" w:hAnsi="Arial" w:cs="Arial"/>
                <w:sz w:val="20"/>
                <w:szCs w:val="20"/>
              </w:rPr>
              <w:t>ing</w:t>
            </w:r>
            <w:r w:rsidRPr="00944322">
              <w:rPr>
                <w:rFonts w:ascii="Arial" w:hAnsi="Arial" w:cs="Arial"/>
                <w:sz w:val="20"/>
                <w:szCs w:val="20"/>
              </w:rPr>
              <w:t xml:space="preserve"> blackleg</w:t>
            </w:r>
            <w:r w:rsidR="00693CDE" w:rsidRPr="00944322">
              <w:rPr>
                <w:rFonts w:ascii="Arial" w:hAnsi="Arial" w:cs="Arial"/>
                <w:sz w:val="20"/>
                <w:szCs w:val="20"/>
              </w:rPr>
              <w:t>, stem rot</w:t>
            </w:r>
            <w:r w:rsidR="00422DB5" w:rsidRPr="00944322">
              <w:rPr>
                <w:rFonts w:ascii="Arial" w:hAnsi="Arial" w:cs="Arial"/>
                <w:sz w:val="20"/>
                <w:szCs w:val="20"/>
              </w:rPr>
              <w:t xml:space="preserve"> and soft rot in a variety of plant hosts</w:t>
            </w:r>
            <w:r w:rsidRPr="00944322">
              <w:rPr>
                <w:rFonts w:ascii="Arial" w:hAnsi="Arial" w:cs="Arial"/>
                <w:sz w:val="20"/>
                <w:szCs w:val="20"/>
              </w:rPr>
              <w:t xml:space="preserve"> in</w:t>
            </w:r>
            <w:r w:rsidR="00422DB5" w:rsidRPr="00944322">
              <w:rPr>
                <w:rFonts w:ascii="Arial" w:hAnsi="Arial" w:cs="Arial"/>
                <w:sz w:val="20"/>
                <w:szCs w:val="20"/>
              </w:rPr>
              <w:t>cluding</w:t>
            </w:r>
            <w:r w:rsidRPr="00944322">
              <w:rPr>
                <w:rFonts w:ascii="Arial" w:hAnsi="Arial" w:cs="Arial"/>
                <w:sz w:val="20"/>
                <w:szCs w:val="20"/>
              </w:rPr>
              <w:t xml:space="preserve"> potato.</w:t>
            </w:r>
          </w:p>
          <w:p w14:paraId="366EFBDB" w14:textId="77777777" w:rsidR="00C54290" w:rsidRPr="00C54290" w:rsidRDefault="00C54290" w:rsidP="00724490">
            <w:pPr>
              <w:rPr>
                <w:rFonts w:ascii="Arial" w:hAnsi="Arial" w:cs="Arial"/>
                <w:b/>
                <w:sz w:val="20"/>
                <w:szCs w:val="20"/>
                <w:highlight w:val="yellow"/>
              </w:rPr>
            </w:pPr>
          </w:p>
          <w:p w14:paraId="577E52B2" w14:textId="4696A230" w:rsidR="00A6424B" w:rsidRPr="00C61201" w:rsidRDefault="00C61201" w:rsidP="00724490">
            <w:pPr>
              <w:rPr>
                <w:rFonts w:ascii="Arial" w:hAnsi="Arial" w:cs="Arial"/>
                <w:sz w:val="20"/>
                <w:szCs w:val="20"/>
              </w:rPr>
            </w:pPr>
            <w:r>
              <w:rPr>
                <w:rFonts w:ascii="Arial" w:hAnsi="Arial" w:cs="Arial"/>
                <w:b/>
                <w:i/>
                <w:sz w:val="20"/>
                <w:szCs w:val="20"/>
              </w:rPr>
              <w:t xml:space="preserve">Sednavirus: </w:t>
            </w:r>
            <w:r>
              <w:rPr>
                <w:rFonts w:ascii="Arial" w:hAnsi="Arial" w:cs="Arial"/>
                <w:sz w:val="20"/>
                <w:szCs w:val="20"/>
              </w:rPr>
              <w:t>The name derives from Sedna, goddess of the sea and its creatures in Inuit mythology.</w:t>
            </w:r>
          </w:p>
          <w:p w14:paraId="0506341A" w14:textId="77777777" w:rsidR="00BC3225" w:rsidRDefault="00BC3225" w:rsidP="00724490">
            <w:pPr>
              <w:rPr>
                <w:rFonts w:ascii="Arial" w:hAnsi="Arial" w:cs="Arial"/>
                <w:b/>
                <w:i/>
                <w:sz w:val="20"/>
                <w:szCs w:val="20"/>
              </w:rPr>
            </w:pPr>
          </w:p>
          <w:p w14:paraId="78778259" w14:textId="0B388D3D" w:rsidR="00A6424B" w:rsidRPr="00C61201" w:rsidRDefault="00C61201" w:rsidP="00724490">
            <w:pPr>
              <w:rPr>
                <w:rFonts w:ascii="Arial" w:hAnsi="Arial" w:cs="Arial"/>
                <w:sz w:val="20"/>
                <w:szCs w:val="20"/>
              </w:rPr>
            </w:pPr>
            <w:r w:rsidRPr="004C324D">
              <w:rPr>
                <w:rFonts w:ascii="Arial" w:hAnsi="Arial" w:cs="Arial"/>
                <w:b/>
                <w:bCs/>
                <w:i/>
                <w:color w:val="222222"/>
                <w:sz w:val="20"/>
                <w:szCs w:val="20"/>
                <w:shd w:val="clear" w:color="auto" w:fill="FFFFFF"/>
              </w:rPr>
              <w:t>Tangaroavirus</w:t>
            </w:r>
            <w:r>
              <w:rPr>
                <w:rFonts w:ascii="Arial" w:hAnsi="Arial" w:cs="Arial"/>
                <w:b/>
                <w:i/>
                <w:sz w:val="20"/>
                <w:szCs w:val="20"/>
              </w:rPr>
              <w:t>:</w:t>
            </w:r>
            <w:r>
              <w:rPr>
                <w:rFonts w:ascii="Arial" w:hAnsi="Arial" w:cs="Arial"/>
                <w:b/>
                <w:sz w:val="20"/>
                <w:szCs w:val="20"/>
              </w:rPr>
              <w:t xml:space="preserve"> </w:t>
            </w:r>
            <w:r>
              <w:rPr>
                <w:rFonts w:ascii="Arial" w:hAnsi="Arial" w:cs="Arial"/>
                <w:sz w:val="20"/>
                <w:szCs w:val="20"/>
              </w:rPr>
              <w:t xml:space="preserve">The name derives from </w:t>
            </w:r>
            <w:r w:rsidRPr="00C61201">
              <w:rPr>
                <w:rFonts w:ascii="Arial" w:hAnsi="Arial" w:cs="Arial"/>
                <w:bCs/>
                <w:color w:val="222222"/>
                <w:sz w:val="21"/>
                <w:szCs w:val="21"/>
                <w:shd w:val="clear" w:color="auto" w:fill="FFFFFF"/>
              </w:rPr>
              <w:t>Tangaroa</w:t>
            </w:r>
            <w:r>
              <w:rPr>
                <w:rFonts w:ascii="Arial" w:hAnsi="Arial" w:cs="Arial"/>
                <w:sz w:val="20"/>
                <w:szCs w:val="20"/>
              </w:rPr>
              <w:t>,</w:t>
            </w:r>
            <w:r w:rsidR="001E5F55">
              <w:rPr>
                <w:rFonts w:ascii="Arial" w:hAnsi="Arial" w:cs="Arial"/>
                <w:sz w:val="20"/>
                <w:szCs w:val="20"/>
              </w:rPr>
              <w:t xml:space="preserve"> the</w:t>
            </w:r>
            <w:r>
              <w:rPr>
                <w:rFonts w:ascii="Arial" w:hAnsi="Arial" w:cs="Arial"/>
                <w:sz w:val="20"/>
                <w:szCs w:val="20"/>
              </w:rPr>
              <w:t xml:space="preserve"> god of the sea in Maori mythology.</w:t>
            </w:r>
          </w:p>
          <w:p w14:paraId="6AAC53B0" w14:textId="77777777" w:rsidR="00025FB2" w:rsidRDefault="00025FB2" w:rsidP="00A6424B">
            <w:pPr>
              <w:rPr>
                <w:rFonts w:ascii="Arial" w:hAnsi="Arial" w:cs="Arial"/>
                <w:b/>
                <w:i/>
                <w:sz w:val="20"/>
                <w:szCs w:val="20"/>
                <w:lang w:val="en-GB"/>
              </w:rPr>
            </w:pPr>
          </w:p>
          <w:p w14:paraId="6E2A40F3" w14:textId="74253306" w:rsidR="00A6424B" w:rsidRPr="00A6424B" w:rsidRDefault="00025FB2" w:rsidP="00A6424B">
            <w:pPr>
              <w:rPr>
                <w:rFonts w:ascii="Arial" w:hAnsi="Arial" w:cs="Arial"/>
                <w:b/>
                <w:i/>
                <w:sz w:val="20"/>
                <w:szCs w:val="20"/>
                <w:lang w:val="en-GB"/>
              </w:rPr>
            </w:pPr>
            <w:r>
              <w:rPr>
                <w:rFonts w:ascii="Arial" w:hAnsi="Arial" w:cs="Arial"/>
                <w:b/>
                <w:i/>
                <w:sz w:val="20"/>
                <w:szCs w:val="20"/>
                <w:lang w:val="en-GB"/>
              </w:rPr>
              <w:t>Kaohsiungvirus</w:t>
            </w:r>
            <w:r w:rsidR="00034151">
              <w:rPr>
                <w:rFonts w:ascii="Arial" w:hAnsi="Arial" w:cs="Arial"/>
                <w:b/>
                <w:i/>
                <w:sz w:val="20"/>
                <w:szCs w:val="20"/>
                <w:lang w:val="en-GB"/>
              </w:rPr>
              <w:t xml:space="preserve">: </w:t>
            </w:r>
            <w:r w:rsidR="00034151" w:rsidRPr="00A86F77">
              <w:rPr>
                <w:rFonts w:ascii="Arial" w:hAnsi="Arial" w:cs="Arial"/>
                <w:sz w:val="20"/>
                <w:szCs w:val="20"/>
              </w:rPr>
              <w:t xml:space="preserve">The name derives from the city </w:t>
            </w:r>
            <w:r w:rsidR="00034151">
              <w:rPr>
                <w:rFonts w:ascii="Arial" w:hAnsi="Arial" w:cs="Arial"/>
                <w:sz w:val="20"/>
                <w:szCs w:val="20"/>
              </w:rPr>
              <w:t>Kaohsiung</w:t>
            </w:r>
            <w:r w:rsidR="00034151" w:rsidRPr="00A86F77">
              <w:rPr>
                <w:rFonts w:ascii="Arial" w:hAnsi="Arial" w:cs="Arial"/>
                <w:sz w:val="20"/>
                <w:szCs w:val="20"/>
              </w:rPr>
              <w:t xml:space="preserve"> in </w:t>
            </w:r>
            <w:r w:rsidR="00034151">
              <w:rPr>
                <w:rFonts w:ascii="Arial" w:hAnsi="Arial" w:cs="Arial"/>
                <w:sz w:val="20"/>
                <w:szCs w:val="20"/>
              </w:rPr>
              <w:t>Taiwan</w:t>
            </w:r>
            <w:r w:rsidR="00034151" w:rsidRPr="00A86F77">
              <w:rPr>
                <w:rFonts w:ascii="Arial" w:hAnsi="Arial" w:cs="Arial"/>
                <w:sz w:val="20"/>
                <w:szCs w:val="20"/>
              </w:rPr>
              <w:t xml:space="preserve"> where the first isolate of this type, </w:t>
            </w:r>
            <w:r w:rsidR="00034151">
              <w:rPr>
                <w:rFonts w:ascii="Arial" w:hAnsi="Arial" w:cs="Arial"/>
                <w:i/>
                <w:sz w:val="20"/>
                <w:szCs w:val="20"/>
              </w:rPr>
              <w:t>Vibrio</w:t>
            </w:r>
            <w:r w:rsidR="00034151" w:rsidRPr="00A86F77">
              <w:rPr>
                <w:rFonts w:ascii="Arial" w:hAnsi="Arial" w:cs="Arial"/>
                <w:i/>
                <w:sz w:val="20"/>
                <w:szCs w:val="20"/>
              </w:rPr>
              <w:t xml:space="preserve"> </w:t>
            </w:r>
            <w:r w:rsidR="00034151" w:rsidRPr="00A86F77">
              <w:rPr>
                <w:rFonts w:ascii="Arial" w:hAnsi="Arial" w:cs="Arial"/>
                <w:sz w:val="20"/>
                <w:szCs w:val="20"/>
              </w:rPr>
              <w:t xml:space="preserve">phage </w:t>
            </w:r>
            <w:r w:rsidR="00034151">
              <w:rPr>
                <w:rFonts w:ascii="Arial" w:hAnsi="Arial" w:cs="Arial"/>
                <w:sz w:val="20"/>
                <w:szCs w:val="20"/>
              </w:rPr>
              <w:t>phi-A318</w:t>
            </w:r>
            <w:r w:rsidR="00034151" w:rsidRPr="00A86F77">
              <w:rPr>
                <w:rFonts w:ascii="Arial" w:hAnsi="Arial" w:cs="Arial"/>
                <w:sz w:val="20"/>
                <w:szCs w:val="20"/>
              </w:rPr>
              <w:t>, was isolated.</w:t>
            </w:r>
          </w:p>
          <w:p w14:paraId="46ACFF33" w14:textId="77777777" w:rsidR="00025FB2" w:rsidRDefault="00025FB2" w:rsidP="00A6424B">
            <w:pPr>
              <w:rPr>
                <w:rFonts w:ascii="Arial" w:hAnsi="Arial" w:cs="Arial"/>
                <w:b/>
                <w:i/>
                <w:sz w:val="20"/>
                <w:szCs w:val="20"/>
                <w:lang w:val="en-GB"/>
              </w:rPr>
            </w:pPr>
          </w:p>
          <w:p w14:paraId="4D71EC71" w14:textId="71747C70" w:rsidR="00A6424B" w:rsidRPr="00034151" w:rsidRDefault="00025FB2" w:rsidP="00A6424B">
            <w:pPr>
              <w:rPr>
                <w:rFonts w:ascii="Arial" w:hAnsi="Arial" w:cs="Arial"/>
                <w:b/>
                <w:sz w:val="20"/>
                <w:szCs w:val="20"/>
                <w:lang w:val="en-GB"/>
              </w:rPr>
            </w:pPr>
            <w:r>
              <w:rPr>
                <w:rFonts w:ascii="Arial" w:hAnsi="Arial" w:cs="Arial"/>
                <w:b/>
                <w:i/>
                <w:sz w:val="20"/>
                <w:szCs w:val="20"/>
                <w:lang w:val="en-GB"/>
              </w:rPr>
              <w:t>Murciavirus</w:t>
            </w:r>
            <w:r w:rsidR="00034151">
              <w:rPr>
                <w:rFonts w:ascii="Arial" w:hAnsi="Arial" w:cs="Arial"/>
                <w:b/>
                <w:i/>
                <w:sz w:val="20"/>
                <w:szCs w:val="20"/>
                <w:lang w:val="en-GB"/>
              </w:rPr>
              <w:t xml:space="preserve">: </w:t>
            </w:r>
            <w:r w:rsidR="00034151" w:rsidRPr="00034151">
              <w:rPr>
                <w:rFonts w:ascii="Arial" w:hAnsi="Arial" w:cs="Arial"/>
                <w:sz w:val="20"/>
                <w:szCs w:val="20"/>
                <w:lang w:val="en-GB"/>
              </w:rPr>
              <w:t>The name derives from the city of Murcia where the type isolate of this genus</w:t>
            </w:r>
            <w:r w:rsidR="00034151">
              <w:rPr>
                <w:rFonts w:ascii="Arial" w:hAnsi="Arial" w:cs="Arial"/>
                <w:sz w:val="20"/>
                <w:szCs w:val="20"/>
                <w:lang w:val="en-GB"/>
              </w:rPr>
              <w:t xml:space="preserve">, </w:t>
            </w:r>
            <w:r w:rsidR="00034151">
              <w:rPr>
                <w:rFonts w:ascii="Arial" w:hAnsi="Arial" w:cs="Arial"/>
                <w:i/>
                <w:sz w:val="20"/>
                <w:szCs w:val="20"/>
                <w:lang w:val="en-GB"/>
              </w:rPr>
              <w:t xml:space="preserve">Marinomonas </w:t>
            </w:r>
            <w:r w:rsidR="00034151">
              <w:rPr>
                <w:rFonts w:ascii="Arial" w:hAnsi="Arial" w:cs="Arial"/>
                <w:sz w:val="20"/>
                <w:szCs w:val="20"/>
                <w:lang w:val="en-GB"/>
              </w:rPr>
              <w:t xml:space="preserve">phage CPP1m, </w:t>
            </w:r>
            <w:r w:rsidR="00034151" w:rsidRPr="00034151">
              <w:rPr>
                <w:rFonts w:ascii="Arial" w:hAnsi="Arial" w:cs="Arial"/>
                <w:sz w:val="20"/>
                <w:szCs w:val="20"/>
                <w:lang w:val="en-GB"/>
              </w:rPr>
              <w:t>was discovered.</w:t>
            </w:r>
          </w:p>
          <w:p w14:paraId="3A11215A" w14:textId="77777777" w:rsidR="00025FB2" w:rsidRPr="00A6424B" w:rsidRDefault="00025FB2" w:rsidP="00A6424B">
            <w:pPr>
              <w:rPr>
                <w:rFonts w:ascii="Arial" w:hAnsi="Arial" w:cs="Arial"/>
                <w:b/>
                <w:i/>
                <w:sz w:val="20"/>
                <w:szCs w:val="20"/>
                <w:lang w:val="en-GB"/>
              </w:rPr>
            </w:pPr>
          </w:p>
          <w:p w14:paraId="30747BBD" w14:textId="1194F313" w:rsidR="00A6424B" w:rsidRPr="00025FB2" w:rsidRDefault="00A6424B" w:rsidP="00A6424B">
            <w:pPr>
              <w:rPr>
                <w:rFonts w:ascii="Arial" w:hAnsi="Arial" w:cs="Arial"/>
                <w:b/>
                <w:sz w:val="20"/>
                <w:szCs w:val="20"/>
                <w:lang w:val="en-GB"/>
              </w:rPr>
            </w:pPr>
            <w:r w:rsidRPr="00A6424B">
              <w:rPr>
                <w:rFonts w:ascii="Arial" w:hAnsi="Arial" w:cs="Arial"/>
                <w:b/>
                <w:i/>
                <w:sz w:val="20"/>
                <w:szCs w:val="20"/>
                <w:lang w:val="en-GB"/>
              </w:rPr>
              <w:t>Lauvirus</w:t>
            </w:r>
            <w:r w:rsidR="00025FB2">
              <w:rPr>
                <w:rFonts w:ascii="Arial" w:hAnsi="Arial" w:cs="Arial"/>
                <w:b/>
                <w:sz w:val="20"/>
                <w:szCs w:val="20"/>
                <w:lang w:val="en-GB"/>
              </w:rPr>
              <w:t xml:space="preserve">: </w:t>
            </w:r>
            <w:r w:rsidR="00025FB2" w:rsidRPr="00B31296">
              <w:rPr>
                <w:rFonts w:ascii="Arial" w:hAnsi="Arial" w:cs="Arial"/>
                <w:sz w:val="20"/>
                <w:szCs w:val="20"/>
                <w:lang w:val="en-GB"/>
              </w:rPr>
              <w:t>The name derives directly from the first isolate of this type,</w:t>
            </w:r>
            <w:r w:rsidR="00025FB2">
              <w:rPr>
                <w:rFonts w:ascii="Arial" w:hAnsi="Arial" w:cs="Arial"/>
                <w:sz w:val="20"/>
                <w:szCs w:val="20"/>
                <w:lang w:val="en-GB"/>
              </w:rPr>
              <w:t xml:space="preserve"> </w:t>
            </w:r>
            <w:r w:rsidR="00025FB2" w:rsidRPr="00D00F33">
              <w:rPr>
                <w:rFonts w:ascii="Arial" w:hAnsi="Arial" w:cs="Arial"/>
                <w:i/>
                <w:sz w:val="20"/>
                <w:szCs w:val="20"/>
                <w:lang w:val="en-GB"/>
              </w:rPr>
              <w:t>Pseudomonas</w:t>
            </w:r>
            <w:r w:rsidR="00025FB2">
              <w:rPr>
                <w:rFonts w:ascii="Arial" w:hAnsi="Arial" w:cs="Arial"/>
                <w:sz w:val="20"/>
                <w:szCs w:val="20"/>
                <w:lang w:val="en-GB"/>
              </w:rPr>
              <w:t xml:space="preserve"> phage </w:t>
            </w:r>
            <w:r w:rsidR="00025FB2" w:rsidRPr="00DF0E21">
              <w:rPr>
                <w:rFonts w:ascii="Arial" w:hAnsi="Arial" w:cs="Arial"/>
                <w:sz w:val="20"/>
                <w:szCs w:val="20"/>
                <w:lang w:val="en-GB"/>
              </w:rPr>
              <w:t>Lau218</w:t>
            </w:r>
            <w:r w:rsidR="00025FB2">
              <w:rPr>
                <w:rFonts w:ascii="Arial" w:hAnsi="Arial" w:cs="Arial"/>
                <w:sz w:val="20"/>
                <w:szCs w:val="20"/>
                <w:lang w:val="en-GB"/>
              </w:rPr>
              <w:t>.</w:t>
            </w:r>
          </w:p>
          <w:p w14:paraId="115AB394" w14:textId="77777777" w:rsidR="00025FB2" w:rsidRDefault="00025FB2" w:rsidP="00A6424B">
            <w:pPr>
              <w:rPr>
                <w:rFonts w:ascii="Arial" w:hAnsi="Arial" w:cs="Arial"/>
                <w:b/>
                <w:i/>
                <w:sz w:val="20"/>
                <w:szCs w:val="20"/>
                <w:lang w:val="en-GB"/>
              </w:rPr>
            </w:pPr>
          </w:p>
          <w:p w14:paraId="79FF2A58" w14:textId="6F28F562" w:rsidR="00A6424B" w:rsidRDefault="00A6424B" w:rsidP="00A6424B">
            <w:pPr>
              <w:rPr>
                <w:rFonts w:ascii="Arial" w:hAnsi="Arial" w:cs="Arial"/>
                <w:sz w:val="20"/>
                <w:szCs w:val="20"/>
                <w:lang w:val="en-GB"/>
              </w:rPr>
            </w:pPr>
            <w:r>
              <w:rPr>
                <w:rFonts w:ascii="Arial" w:hAnsi="Arial" w:cs="Arial"/>
                <w:b/>
                <w:i/>
                <w:sz w:val="20"/>
                <w:szCs w:val="20"/>
                <w:lang w:val="en-GB"/>
              </w:rPr>
              <w:t>Phimunavirus</w:t>
            </w:r>
            <w:r w:rsidR="00025FB2">
              <w:rPr>
                <w:rFonts w:ascii="Arial" w:hAnsi="Arial" w:cs="Arial"/>
                <w:b/>
                <w:i/>
                <w:sz w:val="20"/>
                <w:szCs w:val="20"/>
                <w:lang w:val="en-GB"/>
              </w:rPr>
              <w:t xml:space="preserve">: </w:t>
            </w:r>
            <w:r w:rsidR="00025FB2" w:rsidRPr="00B31296">
              <w:rPr>
                <w:rFonts w:ascii="Arial" w:hAnsi="Arial" w:cs="Arial"/>
                <w:sz w:val="20"/>
                <w:szCs w:val="20"/>
                <w:lang w:val="en-GB"/>
              </w:rPr>
              <w:t>The name derives directly from the first isolate of this type,</w:t>
            </w:r>
            <w:r w:rsidR="00025FB2">
              <w:rPr>
                <w:rFonts w:ascii="Arial" w:hAnsi="Arial" w:cs="Arial"/>
                <w:sz w:val="20"/>
                <w:szCs w:val="20"/>
                <w:lang w:val="en-GB"/>
              </w:rPr>
              <w:t xml:space="preserve"> </w:t>
            </w:r>
            <w:r w:rsidR="00025FB2" w:rsidRPr="00D00F33">
              <w:rPr>
                <w:rFonts w:ascii="Arial" w:hAnsi="Arial" w:cs="Arial"/>
                <w:i/>
                <w:sz w:val="20"/>
                <w:szCs w:val="20"/>
                <w:lang w:val="en-GB"/>
              </w:rPr>
              <w:t>Pectobacterium</w:t>
            </w:r>
            <w:r w:rsidR="00025FB2">
              <w:rPr>
                <w:rFonts w:ascii="Arial" w:hAnsi="Arial" w:cs="Arial"/>
                <w:sz w:val="20"/>
                <w:szCs w:val="20"/>
                <w:lang w:val="en-GB"/>
              </w:rPr>
              <w:t xml:space="preserve"> phage phiM1. </w:t>
            </w:r>
          </w:p>
          <w:p w14:paraId="5D68901B" w14:textId="77777777" w:rsidR="00025FB2" w:rsidRPr="00025FB2" w:rsidRDefault="00025FB2" w:rsidP="00A6424B">
            <w:pPr>
              <w:rPr>
                <w:rFonts w:ascii="Arial" w:hAnsi="Arial" w:cs="Arial"/>
                <w:b/>
                <w:sz w:val="20"/>
                <w:szCs w:val="20"/>
                <w:u w:val="single"/>
                <w:lang w:val="en-GB"/>
              </w:rPr>
            </w:pPr>
          </w:p>
          <w:p w14:paraId="0A40E6EA" w14:textId="51687FC6" w:rsidR="00A6424B" w:rsidRPr="00E577B9" w:rsidRDefault="00E577B9" w:rsidP="00A6424B">
            <w:pPr>
              <w:rPr>
                <w:rFonts w:ascii="Arial" w:hAnsi="Arial" w:cs="Arial"/>
                <w:sz w:val="20"/>
                <w:szCs w:val="20"/>
                <w:lang w:val="en-GB"/>
              </w:rPr>
            </w:pPr>
            <w:r>
              <w:rPr>
                <w:rFonts w:ascii="Arial" w:hAnsi="Arial" w:cs="Arial"/>
                <w:b/>
                <w:i/>
                <w:sz w:val="20"/>
                <w:szCs w:val="20"/>
                <w:lang w:val="en-GB"/>
              </w:rPr>
              <w:lastRenderedPageBreak/>
              <w:t xml:space="preserve">Pektosvirus: </w:t>
            </w:r>
            <w:r w:rsidRPr="00E577B9">
              <w:rPr>
                <w:rFonts w:ascii="Arial" w:hAnsi="Arial" w:cs="Arial"/>
                <w:sz w:val="20"/>
                <w:szCs w:val="20"/>
                <w:lang w:val="en-GB"/>
              </w:rPr>
              <w:t xml:space="preserve">The name derives from the Greek adjective </w:t>
            </w:r>
            <w:r>
              <w:rPr>
                <w:rFonts w:ascii="Arial" w:hAnsi="Arial" w:cs="Arial"/>
                <w:sz w:val="20"/>
                <w:szCs w:val="20"/>
                <w:lang w:val="en-GB"/>
              </w:rPr>
              <w:t>‘</w:t>
            </w:r>
            <w:r w:rsidRPr="00E577B9">
              <w:rPr>
                <w:rFonts w:ascii="Arial" w:hAnsi="Arial" w:cs="Arial"/>
                <w:sz w:val="20"/>
                <w:szCs w:val="20"/>
                <w:lang w:val="en-GB"/>
              </w:rPr>
              <w:t>pektos</w:t>
            </w:r>
            <w:r>
              <w:rPr>
                <w:rFonts w:ascii="Arial" w:hAnsi="Arial" w:cs="Arial"/>
                <w:sz w:val="20"/>
                <w:szCs w:val="20"/>
                <w:lang w:val="en-GB"/>
              </w:rPr>
              <w:t>’</w:t>
            </w:r>
            <w:r w:rsidRPr="00E577B9">
              <w:rPr>
                <w:rFonts w:ascii="Arial" w:hAnsi="Arial" w:cs="Arial"/>
                <w:sz w:val="20"/>
                <w:szCs w:val="20"/>
                <w:lang w:val="en-GB"/>
              </w:rPr>
              <w:t xml:space="preserve"> from which the host bacterial genus </w:t>
            </w:r>
            <w:r w:rsidRPr="00E577B9">
              <w:rPr>
                <w:rFonts w:ascii="Arial" w:hAnsi="Arial" w:cs="Arial"/>
                <w:i/>
                <w:sz w:val="20"/>
                <w:szCs w:val="20"/>
                <w:lang w:val="en-GB"/>
              </w:rPr>
              <w:t xml:space="preserve">Pectobacterium </w:t>
            </w:r>
            <w:r w:rsidRPr="00E577B9">
              <w:rPr>
                <w:rFonts w:ascii="Arial" w:hAnsi="Arial" w:cs="Arial"/>
                <w:sz w:val="20"/>
                <w:szCs w:val="20"/>
                <w:lang w:val="en-GB"/>
              </w:rPr>
              <w:t>derives its name.</w:t>
            </w:r>
          </w:p>
          <w:p w14:paraId="59D46379" w14:textId="77777777" w:rsidR="00025FB2" w:rsidRDefault="00025FB2" w:rsidP="00A6424B">
            <w:pPr>
              <w:rPr>
                <w:rFonts w:ascii="Arial" w:hAnsi="Arial" w:cs="Arial"/>
                <w:b/>
                <w:i/>
                <w:sz w:val="20"/>
                <w:szCs w:val="20"/>
                <w:lang w:val="en-GB"/>
              </w:rPr>
            </w:pPr>
          </w:p>
          <w:p w14:paraId="66825ED0" w14:textId="07077267" w:rsidR="00A6424B" w:rsidRDefault="00A6424B" w:rsidP="00A6424B">
            <w:pPr>
              <w:rPr>
                <w:rFonts w:ascii="Arial" w:hAnsi="Arial" w:cs="Arial"/>
                <w:sz w:val="20"/>
                <w:szCs w:val="20"/>
              </w:rPr>
            </w:pPr>
            <w:r>
              <w:rPr>
                <w:rFonts w:ascii="Arial" w:hAnsi="Arial" w:cs="Arial"/>
                <w:b/>
                <w:i/>
                <w:sz w:val="20"/>
                <w:szCs w:val="20"/>
                <w:lang w:val="en-GB"/>
              </w:rPr>
              <w:t>T</w:t>
            </w:r>
            <w:r w:rsidR="00FE6640">
              <w:rPr>
                <w:rFonts w:ascii="Arial" w:hAnsi="Arial" w:cs="Arial"/>
                <w:b/>
                <w:i/>
                <w:sz w:val="20"/>
                <w:szCs w:val="20"/>
                <w:lang w:val="en-GB"/>
              </w:rPr>
              <w:t>e</w:t>
            </w:r>
            <w:r>
              <w:rPr>
                <w:rFonts w:ascii="Arial" w:hAnsi="Arial" w:cs="Arial"/>
                <w:b/>
                <w:i/>
                <w:sz w:val="20"/>
                <w:szCs w:val="20"/>
                <w:lang w:val="en-GB"/>
              </w:rPr>
              <w:t>septimavirus</w:t>
            </w:r>
            <w:r w:rsidR="009A5DDD">
              <w:rPr>
                <w:rFonts w:ascii="Arial" w:hAnsi="Arial" w:cs="Arial"/>
                <w:b/>
                <w:i/>
                <w:sz w:val="20"/>
                <w:szCs w:val="20"/>
                <w:lang w:val="en-GB"/>
              </w:rPr>
              <w:t xml:space="preserve">: </w:t>
            </w:r>
            <w:r w:rsidR="00025FB2" w:rsidRPr="00B31296">
              <w:rPr>
                <w:rFonts w:ascii="Arial" w:hAnsi="Arial" w:cs="Arial"/>
                <w:sz w:val="20"/>
                <w:szCs w:val="20"/>
                <w:lang w:val="en-GB"/>
              </w:rPr>
              <w:t>The name derives directly from the first isolate of this type,</w:t>
            </w:r>
            <w:r w:rsidR="00025FB2">
              <w:rPr>
                <w:rFonts w:ascii="Arial" w:hAnsi="Arial" w:cs="Arial"/>
                <w:sz w:val="20"/>
                <w:szCs w:val="20"/>
                <w:lang w:val="en-GB"/>
              </w:rPr>
              <w:t xml:space="preserve"> </w:t>
            </w:r>
            <w:r w:rsidR="00025FB2" w:rsidRPr="00D00F33">
              <w:rPr>
                <w:rFonts w:ascii="Arial" w:hAnsi="Arial" w:cs="Arial"/>
                <w:i/>
                <w:sz w:val="20"/>
                <w:szCs w:val="20"/>
                <w:lang w:val="en-GB"/>
              </w:rPr>
              <w:t>Escherichia</w:t>
            </w:r>
            <w:r w:rsidR="00025FB2">
              <w:rPr>
                <w:rFonts w:ascii="Arial" w:hAnsi="Arial" w:cs="Arial"/>
                <w:sz w:val="20"/>
                <w:szCs w:val="20"/>
                <w:lang w:val="en-GB"/>
              </w:rPr>
              <w:t xml:space="preserve"> phage T7</w:t>
            </w:r>
            <w:r w:rsidR="009A5DDD">
              <w:rPr>
                <w:rFonts w:ascii="Arial" w:hAnsi="Arial" w:cs="Arial"/>
                <w:sz w:val="20"/>
                <w:szCs w:val="20"/>
              </w:rPr>
              <w:t>.</w:t>
            </w:r>
          </w:p>
          <w:p w14:paraId="4A37C528" w14:textId="77777777" w:rsidR="00025FB2" w:rsidRDefault="00025FB2" w:rsidP="00A6424B">
            <w:pPr>
              <w:rPr>
                <w:rFonts w:ascii="Arial" w:hAnsi="Arial" w:cs="Arial"/>
                <w:b/>
                <w:i/>
                <w:sz w:val="20"/>
                <w:szCs w:val="20"/>
                <w:lang w:val="en-GB"/>
              </w:rPr>
            </w:pPr>
          </w:p>
          <w:p w14:paraId="6915E519" w14:textId="79CFAB94" w:rsidR="00A6424B" w:rsidRDefault="00A6424B" w:rsidP="00A6424B">
            <w:pPr>
              <w:rPr>
                <w:rFonts w:ascii="Arial" w:hAnsi="Arial" w:cs="Arial"/>
                <w:b/>
                <w:i/>
                <w:sz w:val="20"/>
                <w:szCs w:val="20"/>
                <w:lang w:val="en-GB"/>
              </w:rPr>
            </w:pPr>
            <w:r>
              <w:rPr>
                <w:rFonts w:ascii="Arial" w:hAnsi="Arial" w:cs="Arial"/>
                <w:b/>
                <w:i/>
                <w:sz w:val="20"/>
                <w:szCs w:val="20"/>
                <w:lang w:val="en-GB"/>
              </w:rPr>
              <w:t>Teetrevirus</w:t>
            </w:r>
            <w:r w:rsidR="009A5DDD">
              <w:rPr>
                <w:rFonts w:ascii="Arial" w:hAnsi="Arial" w:cs="Arial"/>
                <w:b/>
                <w:i/>
                <w:sz w:val="20"/>
                <w:szCs w:val="20"/>
                <w:lang w:val="en-GB"/>
              </w:rPr>
              <w:t xml:space="preserve">: </w:t>
            </w:r>
            <w:r w:rsidR="00025FB2" w:rsidRPr="00B31296">
              <w:rPr>
                <w:rFonts w:ascii="Arial" w:hAnsi="Arial" w:cs="Arial"/>
                <w:sz w:val="20"/>
                <w:szCs w:val="20"/>
                <w:lang w:val="en-GB"/>
              </w:rPr>
              <w:t>The name derives directly from the first isolate of this type,</w:t>
            </w:r>
            <w:r w:rsidR="00025FB2">
              <w:rPr>
                <w:rFonts w:ascii="Arial" w:hAnsi="Arial" w:cs="Arial"/>
                <w:sz w:val="20"/>
                <w:szCs w:val="20"/>
                <w:lang w:val="en-GB"/>
              </w:rPr>
              <w:t xml:space="preserve"> </w:t>
            </w:r>
            <w:r w:rsidR="00025FB2" w:rsidRPr="00D00F33">
              <w:rPr>
                <w:rFonts w:ascii="Arial" w:hAnsi="Arial" w:cs="Arial"/>
                <w:i/>
                <w:sz w:val="20"/>
                <w:szCs w:val="20"/>
                <w:lang w:val="en-GB"/>
              </w:rPr>
              <w:t>Escherichia</w:t>
            </w:r>
            <w:r w:rsidR="00025FB2">
              <w:rPr>
                <w:rFonts w:ascii="Arial" w:hAnsi="Arial" w:cs="Arial"/>
                <w:sz w:val="20"/>
                <w:szCs w:val="20"/>
                <w:lang w:val="en-GB"/>
              </w:rPr>
              <w:t xml:space="preserve"> phage T3.</w:t>
            </w:r>
          </w:p>
          <w:p w14:paraId="61897A7F" w14:textId="77777777" w:rsidR="00025FB2" w:rsidRDefault="00025FB2" w:rsidP="00A6424B">
            <w:pPr>
              <w:rPr>
                <w:rFonts w:ascii="Arial" w:hAnsi="Arial" w:cs="Arial"/>
                <w:b/>
                <w:i/>
                <w:sz w:val="20"/>
                <w:szCs w:val="20"/>
                <w:lang w:val="en-GB"/>
              </w:rPr>
            </w:pPr>
          </w:p>
          <w:p w14:paraId="15D56AA9" w14:textId="293E993D" w:rsidR="00A6424B" w:rsidRDefault="00A6424B" w:rsidP="00A6424B">
            <w:pPr>
              <w:rPr>
                <w:rFonts w:ascii="Arial" w:hAnsi="Arial" w:cs="Arial"/>
                <w:b/>
                <w:i/>
                <w:sz w:val="20"/>
                <w:szCs w:val="20"/>
                <w:lang w:val="en-GB"/>
              </w:rPr>
            </w:pPr>
            <w:r>
              <w:rPr>
                <w:rFonts w:ascii="Arial" w:hAnsi="Arial" w:cs="Arial"/>
                <w:b/>
                <w:i/>
                <w:sz w:val="20"/>
                <w:szCs w:val="20"/>
                <w:lang w:val="en-GB"/>
              </w:rPr>
              <w:t>Pifdecavirus</w:t>
            </w:r>
            <w:r w:rsidR="009A5DDD">
              <w:rPr>
                <w:rFonts w:ascii="Arial" w:hAnsi="Arial" w:cs="Arial"/>
                <w:b/>
                <w:i/>
                <w:sz w:val="20"/>
                <w:szCs w:val="20"/>
                <w:lang w:val="en-GB"/>
              </w:rPr>
              <w:t xml:space="preserve">: </w:t>
            </w:r>
            <w:r w:rsidR="00025FB2" w:rsidRPr="00B31296">
              <w:rPr>
                <w:rFonts w:ascii="Arial" w:hAnsi="Arial" w:cs="Arial"/>
                <w:sz w:val="20"/>
                <w:szCs w:val="20"/>
                <w:lang w:val="en-GB"/>
              </w:rPr>
              <w:t>The name derives directly from the first isolate of this type,</w:t>
            </w:r>
            <w:r w:rsidR="00025FB2">
              <w:rPr>
                <w:rFonts w:ascii="Arial" w:hAnsi="Arial" w:cs="Arial"/>
                <w:sz w:val="20"/>
                <w:szCs w:val="20"/>
                <w:lang w:val="en-GB"/>
              </w:rPr>
              <w:t xml:space="preserve"> </w:t>
            </w:r>
            <w:r w:rsidR="00025FB2" w:rsidRPr="00D00F33">
              <w:rPr>
                <w:rFonts w:ascii="Arial" w:hAnsi="Arial" w:cs="Arial"/>
                <w:i/>
                <w:sz w:val="20"/>
                <w:szCs w:val="20"/>
                <w:lang w:val="en-GB"/>
              </w:rPr>
              <w:t>Pseudomonas</w:t>
            </w:r>
            <w:r w:rsidR="00025FB2">
              <w:rPr>
                <w:rFonts w:ascii="Arial" w:hAnsi="Arial" w:cs="Arial"/>
                <w:sz w:val="20"/>
                <w:szCs w:val="20"/>
                <w:lang w:val="en-GB"/>
              </w:rPr>
              <w:t xml:space="preserve"> phage pf-10.</w:t>
            </w:r>
          </w:p>
          <w:p w14:paraId="38FB82C7" w14:textId="77777777" w:rsidR="00025FB2" w:rsidRDefault="00025FB2" w:rsidP="00A6424B">
            <w:pPr>
              <w:rPr>
                <w:rFonts w:ascii="Arial" w:hAnsi="Arial" w:cs="Arial"/>
                <w:b/>
                <w:i/>
                <w:sz w:val="20"/>
                <w:szCs w:val="20"/>
                <w:lang w:val="en-GB"/>
              </w:rPr>
            </w:pPr>
          </w:p>
          <w:p w14:paraId="65E9FEE3" w14:textId="31EC896C" w:rsidR="00A6424B" w:rsidRPr="00590BA1" w:rsidRDefault="00A6424B" w:rsidP="00A6424B">
            <w:pPr>
              <w:rPr>
                <w:rFonts w:ascii="Arial" w:hAnsi="Arial" w:cs="Arial"/>
                <w:sz w:val="20"/>
                <w:szCs w:val="20"/>
                <w:lang w:val="en-GB"/>
              </w:rPr>
            </w:pPr>
            <w:r>
              <w:rPr>
                <w:rFonts w:ascii="Arial" w:hAnsi="Arial" w:cs="Arial"/>
                <w:b/>
                <w:i/>
                <w:sz w:val="20"/>
                <w:szCs w:val="20"/>
                <w:lang w:val="en-GB"/>
              </w:rPr>
              <w:t>Acadevirus</w:t>
            </w:r>
            <w:r w:rsidR="00590BA1">
              <w:rPr>
                <w:rFonts w:ascii="Arial" w:hAnsi="Arial" w:cs="Arial"/>
                <w:b/>
                <w:i/>
                <w:sz w:val="20"/>
                <w:szCs w:val="20"/>
                <w:lang w:val="en-GB"/>
              </w:rPr>
              <w:t xml:space="preserve">: </w:t>
            </w:r>
            <w:r w:rsidR="00590BA1" w:rsidRPr="00590BA1">
              <w:rPr>
                <w:rFonts w:ascii="Arial" w:hAnsi="Arial" w:cs="Arial"/>
                <w:sz w:val="20"/>
                <w:szCs w:val="20"/>
                <w:lang w:val="en-GB"/>
              </w:rPr>
              <w:t xml:space="preserve">The name derives from </w:t>
            </w:r>
            <w:r w:rsidR="00590BA1" w:rsidRPr="00590BA1">
              <w:rPr>
                <w:rFonts w:ascii="Arial" w:hAnsi="Arial" w:cs="Arial"/>
                <w:sz w:val="20"/>
              </w:rPr>
              <w:t>Academgorodok</w:t>
            </w:r>
            <w:r w:rsidR="00034151">
              <w:rPr>
                <w:rFonts w:ascii="Arial" w:hAnsi="Arial" w:cs="Arial"/>
                <w:sz w:val="20"/>
              </w:rPr>
              <w:t>, a district of the city of Novosibirsk</w:t>
            </w:r>
            <w:r w:rsidR="00590BA1" w:rsidRPr="00590BA1">
              <w:rPr>
                <w:rFonts w:ascii="Arial" w:hAnsi="Arial" w:cs="Arial"/>
                <w:sz w:val="20"/>
              </w:rPr>
              <w:t xml:space="preserve"> </w:t>
            </w:r>
            <w:r w:rsidR="00034151">
              <w:rPr>
                <w:rFonts w:ascii="Arial" w:hAnsi="Arial" w:cs="Arial"/>
                <w:sz w:val="20"/>
              </w:rPr>
              <w:t xml:space="preserve">in Russia </w:t>
            </w:r>
            <w:r w:rsidR="00590BA1" w:rsidRPr="00590BA1">
              <w:rPr>
                <w:rFonts w:ascii="Arial" w:hAnsi="Arial" w:cs="Arial"/>
                <w:sz w:val="20"/>
              </w:rPr>
              <w:t xml:space="preserve">where the type isolate, </w:t>
            </w:r>
            <w:r w:rsidR="00AA2155">
              <w:rPr>
                <w:rFonts w:ascii="Arial" w:hAnsi="Arial" w:cs="Arial"/>
                <w:i/>
                <w:sz w:val="20"/>
              </w:rPr>
              <w:t xml:space="preserve">Proteus </w:t>
            </w:r>
            <w:r w:rsidR="00590BA1" w:rsidRPr="00DF0E21">
              <w:rPr>
                <w:rFonts w:ascii="Arial" w:hAnsi="Arial" w:cs="Arial"/>
                <w:sz w:val="20"/>
              </w:rPr>
              <w:t>phage PM</w:t>
            </w:r>
            <w:r w:rsidR="00AA2155">
              <w:rPr>
                <w:rFonts w:ascii="Arial" w:hAnsi="Arial" w:cs="Arial"/>
                <w:sz w:val="20"/>
              </w:rPr>
              <w:t>85</w:t>
            </w:r>
            <w:r w:rsidR="00590BA1" w:rsidRPr="00590BA1">
              <w:rPr>
                <w:rFonts w:ascii="Arial" w:hAnsi="Arial" w:cs="Arial"/>
                <w:sz w:val="20"/>
              </w:rPr>
              <w:t xml:space="preserve"> was discovered.</w:t>
            </w:r>
          </w:p>
          <w:p w14:paraId="12D89CCE" w14:textId="77777777" w:rsidR="00590BA1" w:rsidRDefault="00590BA1" w:rsidP="00A6424B">
            <w:pPr>
              <w:rPr>
                <w:rFonts w:ascii="Arial" w:hAnsi="Arial" w:cs="Arial"/>
                <w:b/>
                <w:i/>
                <w:sz w:val="20"/>
                <w:szCs w:val="20"/>
                <w:lang w:val="en-GB"/>
              </w:rPr>
            </w:pPr>
          </w:p>
          <w:p w14:paraId="3D389B15" w14:textId="561D75B1" w:rsidR="00A6424B" w:rsidRDefault="00A6424B" w:rsidP="00A6424B">
            <w:pPr>
              <w:rPr>
                <w:rFonts w:ascii="Arial" w:hAnsi="Arial" w:cs="Arial"/>
                <w:b/>
                <w:i/>
                <w:sz w:val="20"/>
                <w:szCs w:val="20"/>
                <w:lang w:val="en-GB"/>
              </w:rPr>
            </w:pPr>
            <w:r>
              <w:rPr>
                <w:rFonts w:ascii="Arial" w:hAnsi="Arial" w:cs="Arial"/>
                <w:b/>
                <w:i/>
                <w:sz w:val="20"/>
                <w:szCs w:val="20"/>
                <w:lang w:val="en-GB"/>
              </w:rPr>
              <w:t>Zindervirus</w:t>
            </w:r>
            <w:r w:rsidR="00504ED9">
              <w:rPr>
                <w:rFonts w:ascii="Arial" w:hAnsi="Arial" w:cs="Arial"/>
                <w:b/>
                <w:i/>
                <w:sz w:val="20"/>
                <w:szCs w:val="20"/>
                <w:lang w:val="en-GB"/>
              </w:rPr>
              <w:t xml:space="preserve">: </w:t>
            </w:r>
            <w:r w:rsidR="00504ED9" w:rsidRPr="00504ED9">
              <w:rPr>
                <w:rFonts w:ascii="Arial" w:hAnsi="Arial" w:cs="Arial"/>
                <w:sz w:val="20"/>
                <w:szCs w:val="20"/>
                <w:lang w:val="en-GB"/>
              </w:rPr>
              <w:t xml:space="preserve">The name recognises the work of Norton David Zinder </w:t>
            </w:r>
            <w:r w:rsidR="00590BA1">
              <w:rPr>
                <w:rFonts w:ascii="Arial" w:hAnsi="Arial" w:cs="Arial"/>
                <w:sz w:val="20"/>
                <w:szCs w:val="20"/>
                <w:lang w:val="en-GB"/>
              </w:rPr>
              <w:t xml:space="preserve">who discovered the process of </w:t>
            </w:r>
            <w:r w:rsidR="00034151">
              <w:rPr>
                <w:rFonts w:ascii="Arial" w:hAnsi="Arial" w:cs="Arial"/>
                <w:sz w:val="20"/>
                <w:szCs w:val="20"/>
                <w:lang w:val="en-GB"/>
              </w:rPr>
              <w:t>bacterio</w:t>
            </w:r>
            <w:r w:rsidR="00590BA1">
              <w:rPr>
                <w:rFonts w:ascii="Arial" w:hAnsi="Arial" w:cs="Arial"/>
                <w:sz w:val="20"/>
                <w:szCs w:val="20"/>
                <w:lang w:val="en-GB"/>
              </w:rPr>
              <w:t xml:space="preserve">phage-mediated transduction in </w:t>
            </w:r>
            <w:r w:rsidR="00590BA1">
              <w:rPr>
                <w:rFonts w:ascii="Arial" w:hAnsi="Arial" w:cs="Arial"/>
                <w:i/>
                <w:sz w:val="20"/>
                <w:szCs w:val="20"/>
                <w:lang w:val="en-GB"/>
              </w:rPr>
              <w:t xml:space="preserve">Salmonella </w:t>
            </w:r>
            <w:r w:rsidR="00504ED9" w:rsidRPr="00504ED9">
              <w:rPr>
                <w:rFonts w:ascii="Arial" w:hAnsi="Arial" w:cs="Arial"/>
                <w:sz w:val="20"/>
                <w:szCs w:val="20"/>
                <w:lang w:val="en-GB"/>
              </w:rPr>
              <w:t>[2018.007B]</w:t>
            </w:r>
          </w:p>
          <w:p w14:paraId="2C83B61F" w14:textId="77777777" w:rsidR="00590BA1" w:rsidRDefault="00590BA1" w:rsidP="00A6424B">
            <w:pPr>
              <w:rPr>
                <w:rFonts w:ascii="Arial" w:hAnsi="Arial" w:cs="Arial"/>
                <w:b/>
                <w:i/>
                <w:sz w:val="20"/>
                <w:szCs w:val="20"/>
                <w:lang w:val="en-GB"/>
              </w:rPr>
            </w:pPr>
          </w:p>
          <w:p w14:paraId="542DE745" w14:textId="005ED49D" w:rsidR="00A6424B" w:rsidRPr="00A86F77" w:rsidRDefault="00A6424B" w:rsidP="00A6424B">
            <w:pPr>
              <w:rPr>
                <w:rFonts w:ascii="Arial" w:hAnsi="Arial" w:cs="Arial"/>
                <w:sz w:val="20"/>
                <w:szCs w:val="20"/>
                <w:lang w:val="en-GB"/>
              </w:rPr>
            </w:pPr>
            <w:r>
              <w:rPr>
                <w:rFonts w:ascii="Arial" w:hAnsi="Arial" w:cs="Arial"/>
                <w:b/>
                <w:i/>
                <w:sz w:val="20"/>
                <w:szCs w:val="20"/>
                <w:lang w:val="en-GB"/>
              </w:rPr>
              <w:t>Vectrivirus</w:t>
            </w:r>
            <w:r w:rsidR="00A86F77">
              <w:rPr>
                <w:rFonts w:ascii="Arial" w:hAnsi="Arial" w:cs="Arial"/>
                <w:b/>
                <w:i/>
                <w:sz w:val="20"/>
                <w:szCs w:val="20"/>
                <w:lang w:val="en-GB"/>
              </w:rPr>
              <w:t xml:space="preserve">: </w:t>
            </w:r>
            <w:r w:rsidR="00A86F77">
              <w:rPr>
                <w:rFonts w:ascii="Arial" w:hAnsi="Arial" w:cs="Arial"/>
                <w:sz w:val="20"/>
                <w:szCs w:val="20"/>
                <w:lang w:val="en-GB"/>
              </w:rPr>
              <w:t xml:space="preserve">The name derives directly from the first isolate of this type, </w:t>
            </w:r>
            <w:r w:rsidR="00A86F77">
              <w:rPr>
                <w:rFonts w:ascii="Arial" w:hAnsi="Arial" w:cs="Arial"/>
                <w:i/>
                <w:sz w:val="20"/>
                <w:szCs w:val="20"/>
                <w:lang w:val="en-GB"/>
              </w:rPr>
              <w:t xml:space="preserve">Escherichia </w:t>
            </w:r>
            <w:r w:rsidR="00A86F77">
              <w:rPr>
                <w:rFonts w:ascii="Arial" w:hAnsi="Arial" w:cs="Arial"/>
                <w:sz w:val="20"/>
                <w:szCs w:val="20"/>
                <w:lang w:val="en-GB"/>
              </w:rPr>
              <w:t>phage Vec3.</w:t>
            </w:r>
          </w:p>
          <w:p w14:paraId="5686F46D" w14:textId="77777777" w:rsidR="00A86F77" w:rsidRDefault="00A86F77" w:rsidP="00A6424B">
            <w:pPr>
              <w:rPr>
                <w:rFonts w:ascii="Arial" w:hAnsi="Arial" w:cs="Arial"/>
                <w:b/>
                <w:i/>
                <w:sz w:val="20"/>
                <w:szCs w:val="20"/>
                <w:lang w:val="en-GB"/>
              </w:rPr>
            </w:pPr>
          </w:p>
          <w:p w14:paraId="021EC106" w14:textId="7E201BE2" w:rsidR="00A6424B" w:rsidRPr="000C5791" w:rsidRDefault="00120BAC" w:rsidP="00A6424B">
            <w:pPr>
              <w:rPr>
                <w:rFonts w:ascii="Arial" w:hAnsi="Arial" w:cs="Arial"/>
                <w:sz w:val="20"/>
                <w:szCs w:val="20"/>
                <w:lang w:val="en-GB"/>
              </w:rPr>
            </w:pPr>
            <w:r>
              <w:rPr>
                <w:rFonts w:ascii="Arial" w:hAnsi="Arial" w:cs="Arial"/>
                <w:b/>
                <w:i/>
                <w:sz w:val="20"/>
                <w:szCs w:val="20"/>
                <w:lang w:val="en-GB"/>
              </w:rPr>
              <w:t>Cuernavaca</w:t>
            </w:r>
            <w:r w:rsidR="00A6424B">
              <w:rPr>
                <w:rFonts w:ascii="Arial" w:hAnsi="Arial" w:cs="Arial"/>
                <w:b/>
                <w:i/>
                <w:sz w:val="20"/>
                <w:szCs w:val="20"/>
                <w:lang w:val="en-GB"/>
              </w:rPr>
              <w:t>virus</w:t>
            </w:r>
            <w:r>
              <w:rPr>
                <w:rFonts w:ascii="Arial" w:hAnsi="Arial" w:cs="Arial"/>
                <w:b/>
                <w:i/>
                <w:sz w:val="20"/>
                <w:szCs w:val="20"/>
                <w:lang w:val="en-GB"/>
              </w:rPr>
              <w:t xml:space="preserve">: </w:t>
            </w:r>
            <w:r w:rsidRPr="000C5791">
              <w:rPr>
                <w:rFonts w:ascii="Arial" w:hAnsi="Arial" w:cs="Arial"/>
                <w:sz w:val="20"/>
                <w:szCs w:val="20"/>
                <w:lang w:val="en-GB"/>
              </w:rPr>
              <w:t xml:space="preserve">The name derives from the city of Cuernavaca in Mexico where the </w:t>
            </w:r>
            <w:r w:rsidR="000C5791" w:rsidRPr="000C5791">
              <w:rPr>
                <w:rFonts w:ascii="Arial" w:hAnsi="Arial" w:cs="Arial"/>
                <w:sz w:val="20"/>
                <w:szCs w:val="20"/>
                <w:lang w:val="en-GB"/>
              </w:rPr>
              <w:t xml:space="preserve">first isolate of this type, </w:t>
            </w:r>
            <w:r w:rsidR="000C5791" w:rsidRPr="000C5791">
              <w:rPr>
                <w:rFonts w:ascii="Arial" w:hAnsi="Arial" w:cs="Arial"/>
                <w:i/>
                <w:sz w:val="20"/>
                <w:szCs w:val="20"/>
                <w:lang w:val="en-GB"/>
              </w:rPr>
              <w:t xml:space="preserve">Rhizobium </w:t>
            </w:r>
            <w:r w:rsidR="000C5791" w:rsidRPr="000C5791">
              <w:rPr>
                <w:rFonts w:ascii="Arial" w:hAnsi="Arial" w:cs="Arial"/>
                <w:sz w:val="20"/>
                <w:szCs w:val="20"/>
                <w:lang w:val="en-GB"/>
              </w:rPr>
              <w:t xml:space="preserve">phage RHEph02, was </w:t>
            </w:r>
            <w:r w:rsidR="00D51B99">
              <w:rPr>
                <w:rFonts w:ascii="Arial" w:hAnsi="Arial" w:cs="Arial"/>
                <w:sz w:val="20"/>
                <w:szCs w:val="20"/>
                <w:lang w:val="en-GB"/>
              </w:rPr>
              <w:t>studied</w:t>
            </w:r>
            <w:r w:rsidR="000C5791" w:rsidRPr="000C5791">
              <w:rPr>
                <w:rFonts w:ascii="Arial" w:hAnsi="Arial" w:cs="Arial"/>
                <w:sz w:val="20"/>
                <w:szCs w:val="20"/>
                <w:lang w:val="en-GB"/>
              </w:rPr>
              <w:t>.</w:t>
            </w:r>
          </w:p>
          <w:p w14:paraId="42F93759" w14:textId="77777777" w:rsidR="00025FB2" w:rsidRDefault="00025FB2" w:rsidP="00A6424B">
            <w:pPr>
              <w:rPr>
                <w:rFonts w:ascii="Arial" w:hAnsi="Arial" w:cs="Arial"/>
                <w:b/>
                <w:i/>
                <w:sz w:val="20"/>
                <w:szCs w:val="20"/>
                <w:lang w:val="en-GB"/>
              </w:rPr>
            </w:pPr>
          </w:p>
          <w:p w14:paraId="0EC1BEBA" w14:textId="7E2E0657" w:rsidR="00A6424B" w:rsidRPr="00025FB2" w:rsidRDefault="00A6424B" w:rsidP="00A6424B">
            <w:pPr>
              <w:rPr>
                <w:rFonts w:ascii="Arial" w:hAnsi="Arial" w:cs="Arial"/>
                <w:sz w:val="20"/>
                <w:szCs w:val="20"/>
                <w:lang w:val="en-GB"/>
              </w:rPr>
            </w:pPr>
            <w:r>
              <w:rPr>
                <w:rFonts w:ascii="Arial" w:hAnsi="Arial" w:cs="Arial"/>
                <w:b/>
                <w:i/>
                <w:sz w:val="20"/>
                <w:szCs w:val="20"/>
                <w:lang w:val="en-GB"/>
              </w:rPr>
              <w:t>Drulisvirus</w:t>
            </w:r>
            <w:r w:rsidR="00025FB2">
              <w:rPr>
                <w:rFonts w:ascii="Arial" w:hAnsi="Arial" w:cs="Arial"/>
                <w:b/>
                <w:i/>
                <w:sz w:val="20"/>
                <w:szCs w:val="20"/>
                <w:lang w:val="en-GB"/>
              </w:rPr>
              <w:t xml:space="preserve">: </w:t>
            </w:r>
            <w:r w:rsidR="00025FB2">
              <w:rPr>
                <w:rFonts w:ascii="Arial" w:hAnsi="Arial" w:cs="Arial"/>
                <w:sz w:val="20"/>
                <w:szCs w:val="20"/>
                <w:lang w:val="en-GB"/>
              </w:rPr>
              <w:t>The name recognises the work of Dr Zuzanna Drulis-Kawa [2018.007B]</w:t>
            </w:r>
          </w:p>
          <w:p w14:paraId="040D6561" w14:textId="77777777" w:rsidR="00025FB2" w:rsidRDefault="00025FB2" w:rsidP="00A6424B">
            <w:pPr>
              <w:rPr>
                <w:rFonts w:ascii="Arial" w:hAnsi="Arial" w:cs="Arial"/>
                <w:b/>
                <w:i/>
                <w:sz w:val="20"/>
                <w:szCs w:val="20"/>
                <w:lang w:val="en-GB"/>
              </w:rPr>
            </w:pPr>
          </w:p>
          <w:p w14:paraId="10EF331B" w14:textId="14613B53" w:rsidR="00A6424B" w:rsidRPr="000C5791" w:rsidRDefault="007D21FF" w:rsidP="00A6424B">
            <w:pPr>
              <w:rPr>
                <w:rFonts w:ascii="Arial" w:hAnsi="Arial" w:cs="Arial"/>
                <w:b/>
                <w:sz w:val="20"/>
                <w:szCs w:val="20"/>
                <w:lang w:val="en-GB"/>
              </w:rPr>
            </w:pPr>
            <w:r>
              <w:rPr>
                <w:rFonts w:ascii="Arial" w:hAnsi="Arial" w:cs="Arial"/>
                <w:b/>
                <w:i/>
                <w:sz w:val="20"/>
                <w:szCs w:val="20"/>
                <w:lang w:val="en-GB"/>
              </w:rPr>
              <w:t>Kayfunavirus</w:t>
            </w:r>
            <w:r w:rsidR="000C5791">
              <w:rPr>
                <w:rFonts w:ascii="Arial" w:hAnsi="Arial" w:cs="Arial"/>
                <w:b/>
                <w:i/>
                <w:sz w:val="20"/>
                <w:szCs w:val="20"/>
                <w:lang w:val="en-GB"/>
              </w:rPr>
              <w:t xml:space="preserve">: </w:t>
            </w:r>
            <w:r w:rsidR="000C5791" w:rsidRPr="000C5791">
              <w:rPr>
                <w:rFonts w:ascii="Arial" w:hAnsi="Arial" w:cs="Arial"/>
                <w:sz w:val="20"/>
                <w:szCs w:val="20"/>
                <w:lang w:val="en-GB"/>
              </w:rPr>
              <w:t>The name derives directly from the</w:t>
            </w:r>
            <w:r>
              <w:rPr>
                <w:rFonts w:ascii="Arial" w:hAnsi="Arial" w:cs="Arial"/>
                <w:sz w:val="20"/>
                <w:szCs w:val="20"/>
                <w:lang w:val="en-GB"/>
              </w:rPr>
              <w:t xml:space="preserve"> first</w:t>
            </w:r>
            <w:r w:rsidR="000C5791" w:rsidRPr="000C5791">
              <w:rPr>
                <w:rFonts w:ascii="Arial" w:hAnsi="Arial" w:cs="Arial"/>
                <w:sz w:val="20"/>
                <w:szCs w:val="20"/>
                <w:lang w:val="en-GB"/>
              </w:rPr>
              <w:t xml:space="preserve"> isolate</w:t>
            </w:r>
            <w:r>
              <w:rPr>
                <w:rFonts w:ascii="Arial" w:hAnsi="Arial" w:cs="Arial"/>
                <w:sz w:val="20"/>
                <w:szCs w:val="20"/>
                <w:lang w:val="en-GB"/>
              </w:rPr>
              <w:t xml:space="preserve"> of this type,</w:t>
            </w:r>
            <w:r w:rsidR="000C5791" w:rsidRPr="000C5791">
              <w:rPr>
                <w:rFonts w:ascii="Arial" w:hAnsi="Arial" w:cs="Arial"/>
                <w:sz w:val="20"/>
                <w:szCs w:val="20"/>
                <w:lang w:val="en-GB"/>
              </w:rPr>
              <w:t xml:space="preserve"> </w:t>
            </w:r>
            <w:r>
              <w:rPr>
                <w:rFonts w:ascii="Arial" w:hAnsi="Arial" w:cs="Arial"/>
                <w:i/>
                <w:sz w:val="20"/>
                <w:szCs w:val="20"/>
                <w:lang w:val="en-GB"/>
              </w:rPr>
              <w:t>Escherichia</w:t>
            </w:r>
            <w:r w:rsidR="000C5791" w:rsidRPr="000C5791">
              <w:rPr>
                <w:rFonts w:ascii="Arial" w:hAnsi="Arial" w:cs="Arial"/>
                <w:i/>
                <w:sz w:val="20"/>
                <w:szCs w:val="20"/>
                <w:lang w:val="en-GB"/>
              </w:rPr>
              <w:t xml:space="preserve"> </w:t>
            </w:r>
            <w:r w:rsidR="000C5791" w:rsidRPr="000C5791">
              <w:rPr>
                <w:rFonts w:ascii="Arial" w:hAnsi="Arial" w:cs="Arial"/>
                <w:sz w:val="20"/>
                <w:szCs w:val="20"/>
                <w:lang w:val="en-GB"/>
              </w:rPr>
              <w:t xml:space="preserve">phage </w:t>
            </w:r>
            <w:r w:rsidR="00DF0E21">
              <w:rPr>
                <w:rFonts w:ascii="Arial" w:hAnsi="Arial" w:cs="Arial"/>
                <w:sz w:val="20"/>
                <w:szCs w:val="20"/>
                <w:lang w:val="en-GB"/>
              </w:rPr>
              <w:t>K1F</w:t>
            </w:r>
            <w:r w:rsidR="000C5791" w:rsidRPr="000C5791">
              <w:rPr>
                <w:rFonts w:ascii="Arial" w:hAnsi="Arial" w:cs="Arial"/>
                <w:sz w:val="20"/>
                <w:szCs w:val="20"/>
                <w:lang w:val="en-GB"/>
              </w:rPr>
              <w:t>.</w:t>
            </w:r>
          </w:p>
          <w:p w14:paraId="2D5F7AF5" w14:textId="77777777" w:rsidR="00025FB2" w:rsidRDefault="00025FB2" w:rsidP="00A6424B">
            <w:pPr>
              <w:rPr>
                <w:rFonts w:ascii="Arial" w:hAnsi="Arial" w:cs="Arial"/>
                <w:b/>
                <w:i/>
                <w:sz w:val="20"/>
                <w:szCs w:val="20"/>
                <w:lang w:val="en-GB"/>
              </w:rPr>
            </w:pPr>
          </w:p>
          <w:p w14:paraId="030803B3" w14:textId="6409B6AF" w:rsidR="00A6424B" w:rsidRPr="000C5791" w:rsidRDefault="00A6424B" w:rsidP="00A6424B">
            <w:pPr>
              <w:rPr>
                <w:rFonts w:ascii="Arial" w:hAnsi="Arial" w:cs="Arial"/>
                <w:b/>
                <w:sz w:val="20"/>
                <w:szCs w:val="20"/>
                <w:lang w:val="en-GB"/>
              </w:rPr>
            </w:pPr>
            <w:r>
              <w:rPr>
                <w:rFonts w:ascii="Arial" w:hAnsi="Arial" w:cs="Arial"/>
                <w:b/>
                <w:i/>
                <w:sz w:val="20"/>
                <w:szCs w:val="20"/>
                <w:lang w:val="en-GB"/>
              </w:rPr>
              <w:t>Berlinvirus</w:t>
            </w:r>
            <w:r w:rsidR="000C5791">
              <w:rPr>
                <w:rFonts w:ascii="Arial" w:hAnsi="Arial" w:cs="Arial"/>
                <w:b/>
                <w:i/>
                <w:sz w:val="20"/>
                <w:szCs w:val="20"/>
                <w:lang w:val="en-GB"/>
              </w:rPr>
              <w:t xml:space="preserve">: </w:t>
            </w:r>
            <w:r w:rsidR="000C5791">
              <w:rPr>
                <w:rFonts w:ascii="Arial" w:hAnsi="Arial" w:cs="Arial"/>
                <w:sz w:val="20"/>
                <w:szCs w:val="20"/>
                <w:lang w:val="en-GB"/>
              </w:rPr>
              <w:t xml:space="preserve">The name derives directly from the first isolate of this type, </w:t>
            </w:r>
            <w:r w:rsidR="000C5791">
              <w:rPr>
                <w:rFonts w:ascii="Arial" w:hAnsi="Arial" w:cs="Arial"/>
                <w:i/>
                <w:sz w:val="20"/>
                <w:szCs w:val="20"/>
                <w:lang w:val="en-GB"/>
              </w:rPr>
              <w:t xml:space="preserve">Yersinia </w:t>
            </w:r>
            <w:r w:rsidR="000C5791">
              <w:rPr>
                <w:rFonts w:ascii="Arial" w:hAnsi="Arial" w:cs="Arial"/>
                <w:sz w:val="20"/>
                <w:szCs w:val="20"/>
                <w:lang w:val="en-GB"/>
              </w:rPr>
              <w:t>phage Berlin.</w:t>
            </w:r>
          </w:p>
          <w:p w14:paraId="03F4FADF" w14:textId="77777777" w:rsidR="00025FB2" w:rsidRDefault="00025FB2" w:rsidP="00A6424B">
            <w:pPr>
              <w:rPr>
                <w:rFonts w:ascii="Arial" w:hAnsi="Arial" w:cs="Arial"/>
                <w:b/>
                <w:i/>
                <w:sz w:val="20"/>
                <w:szCs w:val="20"/>
                <w:lang w:val="en-GB"/>
              </w:rPr>
            </w:pPr>
          </w:p>
          <w:p w14:paraId="31AF0747" w14:textId="358D2C9B" w:rsidR="00A6424B" w:rsidRDefault="00A6424B" w:rsidP="00A6424B">
            <w:pPr>
              <w:rPr>
                <w:rFonts w:ascii="Arial" w:hAnsi="Arial" w:cs="Arial"/>
                <w:b/>
                <w:i/>
                <w:sz w:val="20"/>
                <w:szCs w:val="20"/>
                <w:lang w:val="en-GB"/>
              </w:rPr>
            </w:pPr>
            <w:r>
              <w:rPr>
                <w:rFonts w:ascii="Arial" w:hAnsi="Arial" w:cs="Arial"/>
                <w:b/>
                <w:i/>
                <w:sz w:val="20"/>
                <w:szCs w:val="20"/>
                <w:lang w:val="en-GB"/>
              </w:rPr>
              <w:t>Phikmvvirus</w:t>
            </w:r>
            <w:r w:rsidR="009A5DDD">
              <w:rPr>
                <w:rFonts w:ascii="Arial" w:hAnsi="Arial" w:cs="Arial"/>
                <w:b/>
                <w:i/>
                <w:sz w:val="20"/>
                <w:szCs w:val="20"/>
                <w:lang w:val="en-GB"/>
              </w:rPr>
              <w:t>:</w:t>
            </w:r>
            <w:r w:rsidR="00213429" w:rsidRPr="00B31296">
              <w:rPr>
                <w:rFonts w:ascii="Arial" w:hAnsi="Arial" w:cs="Arial"/>
                <w:sz w:val="20"/>
                <w:szCs w:val="20"/>
                <w:lang w:val="en-GB"/>
              </w:rPr>
              <w:t xml:space="preserve"> The name derives directly from the first isolate of this type,</w:t>
            </w:r>
            <w:r w:rsidR="00213429">
              <w:rPr>
                <w:rFonts w:ascii="Arial" w:hAnsi="Arial" w:cs="Arial"/>
                <w:sz w:val="20"/>
                <w:szCs w:val="20"/>
                <w:lang w:val="en-GB"/>
              </w:rPr>
              <w:t xml:space="preserve"> </w:t>
            </w:r>
            <w:r w:rsidR="00025FB2" w:rsidRPr="00D00F33">
              <w:rPr>
                <w:rFonts w:ascii="Arial" w:hAnsi="Arial" w:cs="Arial"/>
                <w:i/>
                <w:sz w:val="20"/>
                <w:szCs w:val="20"/>
                <w:lang w:val="en-GB"/>
              </w:rPr>
              <w:t>Pseudomonas</w:t>
            </w:r>
            <w:r w:rsidR="00025FB2">
              <w:rPr>
                <w:rFonts w:ascii="Arial" w:hAnsi="Arial" w:cs="Arial"/>
                <w:sz w:val="20"/>
                <w:szCs w:val="20"/>
                <w:lang w:val="en-GB"/>
              </w:rPr>
              <w:t xml:space="preserve"> phage phiKMV.</w:t>
            </w:r>
            <w:r w:rsidR="009A5DDD">
              <w:rPr>
                <w:rFonts w:ascii="Arial" w:hAnsi="Arial" w:cs="Arial"/>
                <w:b/>
                <w:i/>
                <w:sz w:val="20"/>
                <w:szCs w:val="20"/>
                <w:lang w:val="en-GB"/>
              </w:rPr>
              <w:t xml:space="preserve"> </w:t>
            </w:r>
          </w:p>
          <w:p w14:paraId="5118E9D8" w14:textId="77777777" w:rsidR="00025FB2" w:rsidRDefault="00025FB2" w:rsidP="00A6424B">
            <w:pPr>
              <w:rPr>
                <w:rFonts w:ascii="Arial" w:hAnsi="Arial" w:cs="Arial"/>
                <w:b/>
                <w:i/>
                <w:sz w:val="20"/>
                <w:szCs w:val="20"/>
                <w:lang w:val="en-GB"/>
              </w:rPr>
            </w:pPr>
          </w:p>
          <w:p w14:paraId="68CFC9C7" w14:textId="7A20A2F7" w:rsidR="00A6424B" w:rsidRDefault="00A6424B" w:rsidP="00A6424B">
            <w:pPr>
              <w:rPr>
                <w:rFonts w:ascii="Arial" w:hAnsi="Arial" w:cs="Arial"/>
                <w:b/>
                <w:i/>
                <w:sz w:val="20"/>
                <w:szCs w:val="20"/>
                <w:lang w:val="en-GB"/>
              </w:rPr>
            </w:pPr>
            <w:r>
              <w:rPr>
                <w:rFonts w:ascii="Arial" w:hAnsi="Arial" w:cs="Arial"/>
                <w:b/>
                <w:i/>
                <w:sz w:val="20"/>
                <w:szCs w:val="20"/>
                <w:lang w:val="en-GB"/>
              </w:rPr>
              <w:t>Friunavirus</w:t>
            </w:r>
            <w:r w:rsidR="009A5DDD">
              <w:rPr>
                <w:rFonts w:ascii="Arial" w:hAnsi="Arial" w:cs="Arial"/>
                <w:b/>
                <w:i/>
                <w:sz w:val="20"/>
                <w:szCs w:val="20"/>
                <w:lang w:val="en-GB"/>
              </w:rPr>
              <w:t xml:space="preserve">: </w:t>
            </w:r>
            <w:r w:rsidR="00025FB2" w:rsidRPr="00B31296">
              <w:rPr>
                <w:rFonts w:ascii="Arial" w:hAnsi="Arial" w:cs="Arial"/>
                <w:sz w:val="20"/>
                <w:szCs w:val="20"/>
                <w:lang w:val="en-GB"/>
              </w:rPr>
              <w:t>The name derives directly from the first isolate of this type,</w:t>
            </w:r>
            <w:r w:rsidR="00025FB2">
              <w:rPr>
                <w:rFonts w:ascii="Arial" w:hAnsi="Arial" w:cs="Arial"/>
                <w:sz w:val="20"/>
                <w:szCs w:val="20"/>
                <w:lang w:val="en-GB"/>
              </w:rPr>
              <w:t xml:space="preserve"> </w:t>
            </w:r>
            <w:r w:rsidR="00025FB2" w:rsidRPr="00D00F33">
              <w:rPr>
                <w:rFonts w:ascii="Arial" w:hAnsi="Arial" w:cs="Arial"/>
                <w:i/>
                <w:sz w:val="20"/>
                <w:szCs w:val="20"/>
                <w:lang w:val="en-GB"/>
              </w:rPr>
              <w:t>Acinetobacter</w:t>
            </w:r>
            <w:r w:rsidR="00025FB2">
              <w:rPr>
                <w:rFonts w:ascii="Arial" w:hAnsi="Arial" w:cs="Arial"/>
                <w:sz w:val="20"/>
                <w:szCs w:val="20"/>
                <w:lang w:val="en-GB"/>
              </w:rPr>
              <w:t xml:space="preserve"> phage Fri1</w:t>
            </w:r>
          </w:p>
          <w:p w14:paraId="4B566F52" w14:textId="77777777" w:rsidR="00025FB2" w:rsidRDefault="00025FB2" w:rsidP="00A6424B">
            <w:pPr>
              <w:rPr>
                <w:rFonts w:ascii="Arial" w:hAnsi="Arial" w:cs="Arial"/>
                <w:b/>
                <w:i/>
                <w:sz w:val="20"/>
                <w:szCs w:val="20"/>
                <w:lang w:val="en-GB"/>
              </w:rPr>
            </w:pPr>
          </w:p>
          <w:p w14:paraId="0F5BF4DC" w14:textId="7F62A0AD" w:rsidR="00A6424B" w:rsidRPr="000C5791" w:rsidRDefault="00A6424B" w:rsidP="00A6424B">
            <w:pPr>
              <w:rPr>
                <w:rFonts w:ascii="Arial" w:hAnsi="Arial" w:cs="Arial"/>
                <w:b/>
                <w:sz w:val="20"/>
                <w:szCs w:val="20"/>
                <w:lang w:val="en-GB"/>
              </w:rPr>
            </w:pPr>
            <w:r>
              <w:rPr>
                <w:rFonts w:ascii="Arial" w:hAnsi="Arial" w:cs="Arial"/>
                <w:b/>
                <w:i/>
                <w:sz w:val="20"/>
                <w:szCs w:val="20"/>
                <w:lang w:val="en-GB"/>
              </w:rPr>
              <w:t>Przondovirus</w:t>
            </w:r>
            <w:r w:rsidR="000C5791">
              <w:rPr>
                <w:rFonts w:ascii="Arial" w:hAnsi="Arial" w:cs="Arial"/>
                <w:b/>
                <w:i/>
                <w:sz w:val="20"/>
                <w:szCs w:val="20"/>
                <w:lang w:val="en-GB"/>
              </w:rPr>
              <w:t xml:space="preserve">: </w:t>
            </w:r>
            <w:r w:rsidR="000C5791" w:rsidRPr="000C5791">
              <w:rPr>
                <w:rFonts w:ascii="Arial" w:hAnsi="Arial" w:cs="Arial"/>
                <w:sz w:val="20"/>
                <w:szCs w:val="20"/>
                <w:lang w:val="en-GB"/>
              </w:rPr>
              <w:t xml:space="preserve">The name recognises the work of Przondo-Hessek who performed early work on bacteriophages of </w:t>
            </w:r>
            <w:r w:rsidR="000C5791" w:rsidRPr="000C5791">
              <w:rPr>
                <w:rFonts w:ascii="Arial" w:hAnsi="Arial" w:cs="Arial"/>
                <w:i/>
                <w:sz w:val="20"/>
                <w:szCs w:val="20"/>
                <w:lang w:val="en-GB"/>
              </w:rPr>
              <w:t xml:space="preserve">Klebsiella </w:t>
            </w:r>
            <w:r w:rsidR="000C5791" w:rsidRPr="000C5791">
              <w:rPr>
                <w:rFonts w:ascii="Arial" w:hAnsi="Arial" w:cs="Arial"/>
                <w:sz w:val="20"/>
                <w:szCs w:val="20"/>
                <w:lang w:val="en-GB"/>
              </w:rPr>
              <w:t>species</w:t>
            </w:r>
            <w:r w:rsidR="000C5791">
              <w:rPr>
                <w:rFonts w:ascii="Arial" w:hAnsi="Arial" w:cs="Arial"/>
                <w:sz w:val="20"/>
                <w:szCs w:val="20"/>
                <w:lang w:val="en-GB"/>
              </w:rPr>
              <w:t xml:space="preserve"> [2018.007B].</w:t>
            </w:r>
          </w:p>
          <w:p w14:paraId="71614F02" w14:textId="77777777" w:rsidR="00025FB2" w:rsidRDefault="00025FB2" w:rsidP="00A6424B">
            <w:pPr>
              <w:rPr>
                <w:rFonts w:ascii="Arial" w:hAnsi="Arial" w:cs="Arial"/>
                <w:b/>
                <w:i/>
                <w:sz w:val="20"/>
                <w:szCs w:val="20"/>
                <w:lang w:val="en-GB"/>
              </w:rPr>
            </w:pPr>
          </w:p>
          <w:p w14:paraId="6C4A1300" w14:textId="53B1D669" w:rsidR="00A6424B" w:rsidRPr="00FC7C29" w:rsidRDefault="00FC7C29" w:rsidP="00A6424B">
            <w:pPr>
              <w:rPr>
                <w:rFonts w:ascii="Arial" w:hAnsi="Arial" w:cs="Arial"/>
                <w:sz w:val="20"/>
                <w:szCs w:val="20"/>
                <w:lang w:val="en-GB"/>
              </w:rPr>
            </w:pPr>
            <w:r>
              <w:rPr>
                <w:rFonts w:ascii="Arial" w:hAnsi="Arial" w:cs="Arial"/>
                <w:b/>
                <w:i/>
                <w:sz w:val="20"/>
                <w:szCs w:val="20"/>
                <w:lang w:val="en-GB"/>
              </w:rPr>
              <w:t xml:space="preserve">Helsettvirus: </w:t>
            </w:r>
            <w:r>
              <w:rPr>
                <w:rFonts w:ascii="Arial" w:hAnsi="Arial" w:cs="Arial"/>
                <w:sz w:val="20"/>
                <w:szCs w:val="20"/>
                <w:lang w:val="en-GB"/>
              </w:rPr>
              <w:t>The name derives from the Northern Sami name for the city of Helsinki in Finland, where the bacteriophages constituting this genus were studied.</w:t>
            </w:r>
          </w:p>
          <w:p w14:paraId="0C9007DE" w14:textId="77777777" w:rsidR="00025FB2" w:rsidRDefault="00025FB2" w:rsidP="00A6424B">
            <w:pPr>
              <w:rPr>
                <w:rFonts w:ascii="Arial" w:hAnsi="Arial" w:cs="Arial"/>
                <w:b/>
                <w:i/>
                <w:sz w:val="20"/>
                <w:szCs w:val="20"/>
                <w:lang w:val="en-GB"/>
              </w:rPr>
            </w:pPr>
          </w:p>
          <w:p w14:paraId="74B38B94" w14:textId="3195CC9C" w:rsidR="00A6424B" w:rsidRPr="00DF0E21" w:rsidRDefault="00422DB5" w:rsidP="00A6424B">
            <w:pPr>
              <w:rPr>
                <w:rFonts w:ascii="Arial" w:hAnsi="Arial" w:cs="Arial"/>
                <w:sz w:val="20"/>
                <w:szCs w:val="20"/>
                <w:lang w:val="en-GB"/>
              </w:rPr>
            </w:pPr>
            <w:r w:rsidRPr="00422DB5">
              <w:rPr>
                <w:rFonts w:ascii="Arial" w:hAnsi="Arial" w:cs="Arial"/>
                <w:b/>
                <w:i/>
                <w:sz w:val="20"/>
                <w:szCs w:val="20"/>
                <w:lang w:val="en-GB"/>
              </w:rPr>
              <w:t>Chatterjeevirus</w:t>
            </w:r>
            <w:r w:rsidR="00DF0E21">
              <w:rPr>
                <w:rFonts w:ascii="Arial" w:hAnsi="Arial" w:cs="Arial"/>
                <w:b/>
                <w:i/>
                <w:sz w:val="20"/>
                <w:szCs w:val="20"/>
                <w:lang w:val="en-GB"/>
              </w:rPr>
              <w:t xml:space="preserve">: </w:t>
            </w:r>
            <w:r w:rsidR="00BF7D84" w:rsidRPr="00BF7D84">
              <w:rPr>
                <w:rFonts w:ascii="Arial" w:hAnsi="Arial" w:cs="Arial"/>
                <w:sz w:val="20"/>
                <w:szCs w:val="20"/>
                <w:lang w:val="en-GB"/>
              </w:rPr>
              <w:t xml:space="preserve">This genus is named in honour of Senior Professor Smriti Narayan Chatterjee (b. 1932) who is the former senior Professor &amp; Director (Offg), Saha Institute of Nuclear Physics (Kolkata) and former Senior Scientist (Emeritus) of the Indian National Science Academy.  He is </w:t>
            </w:r>
            <w:proofErr w:type="gramStart"/>
            <w:r w:rsidR="00BF7D84" w:rsidRPr="00BF7D84">
              <w:rPr>
                <w:rFonts w:ascii="Arial" w:hAnsi="Arial" w:cs="Arial"/>
                <w:sz w:val="20"/>
                <w:szCs w:val="20"/>
                <w:lang w:val="en-GB"/>
              </w:rPr>
              <w:t>also  the</w:t>
            </w:r>
            <w:proofErr w:type="gramEnd"/>
            <w:r w:rsidR="00BF7D84" w:rsidRPr="00BF7D84">
              <w:rPr>
                <w:rFonts w:ascii="Arial" w:hAnsi="Arial" w:cs="Arial"/>
                <w:sz w:val="20"/>
                <w:szCs w:val="20"/>
                <w:lang w:val="en-GB"/>
              </w:rPr>
              <w:t xml:space="preserve"> founding President of the DNA Society of India. Being the recipient of many awards, he carried out a number of early studies on the biophysics of Vibrio phages and showed that the phages belonging to any serological group had distinct morphology</w:t>
            </w:r>
            <w:r w:rsidRPr="00422DB5">
              <w:rPr>
                <w:rFonts w:ascii="Arial" w:hAnsi="Arial" w:cs="Arial"/>
                <w:sz w:val="20"/>
                <w:szCs w:val="20"/>
                <w:lang w:val="en-GB"/>
              </w:rPr>
              <w:t>.</w:t>
            </w:r>
          </w:p>
          <w:p w14:paraId="03DA4818" w14:textId="77777777" w:rsidR="00213429" w:rsidRDefault="00213429" w:rsidP="00A6424B">
            <w:pPr>
              <w:rPr>
                <w:rFonts w:ascii="Arial" w:hAnsi="Arial" w:cs="Arial"/>
                <w:b/>
                <w:i/>
                <w:sz w:val="20"/>
                <w:szCs w:val="20"/>
                <w:lang w:val="en-GB"/>
              </w:rPr>
            </w:pPr>
          </w:p>
          <w:p w14:paraId="08B3F5E3" w14:textId="170DB4B5" w:rsidR="00A6424B" w:rsidRDefault="00A6424B" w:rsidP="00A6424B">
            <w:pPr>
              <w:rPr>
                <w:rFonts w:ascii="Arial" w:hAnsi="Arial" w:cs="Arial"/>
                <w:b/>
                <w:i/>
                <w:sz w:val="20"/>
                <w:szCs w:val="20"/>
                <w:lang w:val="en-GB"/>
              </w:rPr>
            </w:pPr>
            <w:r>
              <w:rPr>
                <w:rFonts w:ascii="Arial" w:hAnsi="Arial" w:cs="Arial"/>
                <w:b/>
                <w:i/>
                <w:sz w:val="20"/>
                <w:szCs w:val="20"/>
                <w:lang w:val="en-GB"/>
              </w:rPr>
              <w:t>Aqualcavirus</w:t>
            </w:r>
            <w:r w:rsidR="00213429">
              <w:rPr>
                <w:rFonts w:ascii="Arial" w:hAnsi="Arial" w:cs="Arial"/>
                <w:b/>
                <w:i/>
                <w:sz w:val="20"/>
                <w:szCs w:val="20"/>
                <w:lang w:val="en-GB"/>
              </w:rPr>
              <w:t xml:space="preserve">: </w:t>
            </w:r>
            <w:r w:rsidR="00213429" w:rsidRPr="00BB0EA9">
              <w:rPr>
                <w:rFonts w:ascii="Arial" w:hAnsi="Arial" w:cs="Arial"/>
                <w:sz w:val="20"/>
                <w:szCs w:val="20"/>
                <w:lang w:val="en-GB"/>
              </w:rPr>
              <w:t xml:space="preserve">The name is derived from the </w:t>
            </w:r>
            <w:r w:rsidR="00213429">
              <w:rPr>
                <w:rFonts w:ascii="Arial" w:hAnsi="Arial" w:cs="Arial"/>
                <w:sz w:val="20"/>
                <w:szCs w:val="20"/>
                <w:lang w:val="en-GB"/>
              </w:rPr>
              <w:t xml:space="preserve">host genera that this phage infects i.e. </w:t>
            </w:r>
            <w:r w:rsidR="00213429" w:rsidRPr="00D00F33">
              <w:rPr>
                <w:rFonts w:ascii="Arial" w:hAnsi="Arial" w:cs="Arial"/>
                <w:b/>
                <w:i/>
                <w:sz w:val="20"/>
                <w:szCs w:val="20"/>
                <w:lang w:val="en-GB"/>
              </w:rPr>
              <w:t>Aqua</w:t>
            </w:r>
            <w:r w:rsidR="00213429" w:rsidRPr="00D00F33">
              <w:rPr>
                <w:rFonts w:ascii="Arial" w:hAnsi="Arial" w:cs="Arial"/>
                <w:i/>
                <w:sz w:val="20"/>
                <w:szCs w:val="20"/>
                <w:lang w:val="en-GB"/>
              </w:rPr>
              <w:t>microbium</w:t>
            </w:r>
            <w:r w:rsidR="00213429" w:rsidRPr="004A4F16">
              <w:rPr>
                <w:rFonts w:ascii="Arial" w:hAnsi="Arial" w:cs="Arial"/>
                <w:sz w:val="20"/>
                <w:szCs w:val="20"/>
                <w:lang w:val="en-GB"/>
              </w:rPr>
              <w:t xml:space="preserve"> + </w:t>
            </w:r>
            <w:r w:rsidR="00213429" w:rsidRPr="00D00F33">
              <w:rPr>
                <w:rFonts w:ascii="Arial" w:hAnsi="Arial" w:cs="Arial"/>
                <w:b/>
                <w:i/>
                <w:sz w:val="20"/>
                <w:szCs w:val="20"/>
                <w:lang w:val="en-GB"/>
              </w:rPr>
              <w:t>Alca</w:t>
            </w:r>
            <w:r w:rsidR="00213429" w:rsidRPr="00D00F33">
              <w:rPr>
                <w:rFonts w:ascii="Arial" w:hAnsi="Arial" w:cs="Arial"/>
                <w:i/>
                <w:sz w:val="20"/>
                <w:szCs w:val="20"/>
                <w:lang w:val="en-GB"/>
              </w:rPr>
              <w:t>ligenaceae</w:t>
            </w:r>
            <w:r w:rsidR="00213429">
              <w:rPr>
                <w:rFonts w:ascii="Arial" w:hAnsi="Arial" w:cs="Arial"/>
                <w:sz w:val="20"/>
                <w:szCs w:val="20"/>
                <w:lang w:val="en-GB"/>
              </w:rPr>
              <w:t xml:space="preserve"> [2018.046B].</w:t>
            </w:r>
          </w:p>
          <w:p w14:paraId="6D0E666C" w14:textId="77777777" w:rsidR="00213429" w:rsidRDefault="00213429" w:rsidP="00A6424B">
            <w:pPr>
              <w:rPr>
                <w:rFonts w:ascii="Arial" w:hAnsi="Arial" w:cs="Arial"/>
                <w:b/>
                <w:i/>
                <w:sz w:val="20"/>
                <w:szCs w:val="20"/>
                <w:lang w:val="en-GB"/>
              </w:rPr>
            </w:pPr>
          </w:p>
          <w:p w14:paraId="59B95923" w14:textId="01C58700" w:rsidR="00A6424B" w:rsidRDefault="00A6424B" w:rsidP="00A6424B">
            <w:pPr>
              <w:rPr>
                <w:rFonts w:ascii="Arial" w:hAnsi="Arial" w:cs="Arial"/>
                <w:sz w:val="20"/>
                <w:szCs w:val="20"/>
                <w:lang w:val="en-GB"/>
              </w:rPr>
            </w:pPr>
            <w:r>
              <w:rPr>
                <w:rFonts w:ascii="Arial" w:hAnsi="Arial" w:cs="Arial"/>
                <w:b/>
                <w:i/>
                <w:sz w:val="20"/>
                <w:szCs w:val="20"/>
                <w:lang w:val="en-GB"/>
              </w:rPr>
              <w:t>Napahaivirus</w:t>
            </w:r>
            <w:r w:rsidR="00213429">
              <w:rPr>
                <w:rFonts w:ascii="Arial" w:hAnsi="Arial" w:cs="Arial"/>
                <w:b/>
                <w:i/>
                <w:sz w:val="20"/>
                <w:szCs w:val="20"/>
                <w:lang w:val="en-GB"/>
              </w:rPr>
              <w:t xml:space="preserve">: </w:t>
            </w:r>
            <w:r w:rsidR="00213429" w:rsidRPr="00BB583B">
              <w:rPr>
                <w:rFonts w:ascii="Arial" w:hAnsi="Arial" w:cs="Arial"/>
                <w:sz w:val="20"/>
                <w:szCs w:val="20"/>
                <w:lang w:val="en-GB"/>
              </w:rPr>
              <w:t>The name derives from</w:t>
            </w:r>
            <w:r w:rsidR="001E5F55">
              <w:rPr>
                <w:rFonts w:ascii="Arial" w:hAnsi="Arial" w:cs="Arial"/>
                <w:sz w:val="20"/>
                <w:szCs w:val="20"/>
                <w:lang w:val="en-GB"/>
              </w:rPr>
              <w:t xml:space="preserve"> the</w:t>
            </w:r>
            <w:r w:rsidR="00213429" w:rsidRPr="00BB583B">
              <w:rPr>
                <w:rFonts w:ascii="Arial" w:hAnsi="Arial" w:cs="Arial"/>
                <w:sz w:val="20"/>
                <w:szCs w:val="20"/>
                <w:lang w:val="en-GB"/>
              </w:rPr>
              <w:t xml:space="preserve"> place (Napahai wetland, Kunming, Yunnan, China) where </w:t>
            </w:r>
            <w:r w:rsidR="001E5F55">
              <w:rPr>
                <w:rFonts w:ascii="Arial" w:hAnsi="Arial" w:cs="Arial"/>
                <w:sz w:val="20"/>
                <w:szCs w:val="20"/>
                <w:lang w:val="en-GB"/>
              </w:rPr>
              <w:t xml:space="preserve">the </w:t>
            </w:r>
            <w:r w:rsidR="00213429" w:rsidRPr="00BB583B">
              <w:rPr>
                <w:rFonts w:ascii="Arial" w:hAnsi="Arial" w:cs="Arial"/>
                <w:sz w:val="20"/>
                <w:szCs w:val="20"/>
                <w:lang w:val="en-GB"/>
              </w:rPr>
              <w:t xml:space="preserve">first isolate of this type, </w:t>
            </w:r>
            <w:r w:rsidR="00213429" w:rsidRPr="00D00F33">
              <w:rPr>
                <w:rFonts w:ascii="Arial" w:hAnsi="Arial" w:cs="Arial"/>
                <w:i/>
                <w:sz w:val="20"/>
                <w:szCs w:val="20"/>
                <w:lang w:val="en-GB"/>
              </w:rPr>
              <w:t>Pseudomonas</w:t>
            </w:r>
            <w:r w:rsidR="00213429" w:rsidRPr="00BB583B">
              <w:rPr>
                <w:rFonts w:ascii="Arial" w:hAnsi="Arial" w:cs="Arial"/>
                <w:sz w:val="20"/>
                <w:szCs w:val="20"/>
                <w:lang w:val="en-GB"/>
              </w:rPr>
              <w:t xml:space="preserve"> phage VSW-3, was isolated</w:t>
            </w:r>
            <w:r w:rsidR="00213429">
              <w:rPr>
                <w:rFonts w:ascii="Arial" w:hAnsi="Arial" w:cs="Arial"/>
                <w:sz w:val="20"/>
                <w:szCs w:val="20"/>
                <w:lang w:val="en-GB"/>
              </w:rPr>
              <w:t xml:space="preserve"> [2018.096B]</w:t>
            </w:r>
            <w:r w:rsidR="00213429" w:rsidRPr="00BB583B">
              <w:rPr>
                <w:rFonts w:ascii="Arial" w:hAnsi="Arial" w:cs="Arial"/>
                <w:sz w:val="20"/>
                <w:szCs w:val="20"/>
                <w:lang w:val="en-GB"/>
              </w:rPr>
              <w:t>.</w:t>
            </w:r>
          </w:p>
          <w:p w14:paraId="78EF627D" w14:textId="77777777" w:rsidR="00213429" w:rsidRDefault="00213429" w:rsidP="00A6424B">
            <w:pPr>
              <w:rPr>
                <w:rFonts w:ascii="Arial" w:hAnsi="Arial" w:cs="Arial"/>
                <w:b/>
                <w:i/>
                <w:sz w:val="20"/>
                <w:szCs w:val="20"/>
                <w:lang w:val="en-GB"/>
              </w:rPr>
            </w:pPr>
          </w:p>
          <w:p w14:paraId="46BDBC94" w14:textId="335DABD2" w:rsidR="00A6424B" w:rsidRPr="00213429" w:rsidRDefault="00A6424B" w:rsidP="00A6424B">
            <w:pPr>
              <w:rPr>
                <w:rFonts w:ascii="Arial" w:hAnsi="Arial" w:cs="Arial"/>
                <w:b/>
                <w:sz w:val="20"/>
                <w:szCs w:val="20"/>
                <w:lang w:val="en-GB"/>
              </w:rPr>
            </w:pPr>
            <w:r>
              <w:rPr>
                <w:rFonts w:ascii="Arial" w:hAnsi="Arial" w:cs="Arial"/>
                <w:b/>
                <w:i/>
                <w:sz w:val="20"/>
                <w:szCs w:val="20"/>
                <w:lang w:val="en-GB"/>
              </w:rPr>
              <w:t>Pollyceevirus</w:t>
            </w:r>
            <w:r w:rsidR="00213429">
              <w:rPr>
                <w:rFonts w:ascii="Arial" w:hAnsi="Arial" w:cs="Arial"/>
                <w:b/>
                <w:i/>
                <w:sz w:val="20"/>
                <w:szCs w:val="20"/>
                <w:lang w:val="en-GB"/>
              </w:rPr>
              <w:t xml:space="preserve">: </w:t>
            </w:r>
            <w:r w:rsidR="00213429" w:rsidRPr="00B31296">
              <w:rPr>
                <w:rFonts w:ascii="Arial" w:hAnsi="Arial" w:cs="Arial"/>
                <w:sz w:val="20"/>
                <w:szCs w:val="20"/>
                <w:lang w:val="en-GB"/>
              </w:rPr>
              <w:t xml:space="preserve">The name derives directly from the first isolate of this type, </w:t>
            </w:r>
            <w:r w:rsidR="00213429" w:rsidRPr="00D00F33">
              <w:rPr>
                <w:rFonts w:ascii="Arial" w:hAnsi="Arial" w:cs="Arial"/>
                <w:i/>
                <w:sz w:val="20"/>
                <w:szCs w:val="20"/>
                <w:lang w:val="en-GB"/>
              </w:rPr>
              <w:t>Pseudomonas</w:t>
            </w:r>
            <w:r w:rsidR="00213429" w:rsidRPr="00B31296">
              <w:rPr>
                <w:rFonts w:ascii="Arial" w:hAnsi="Arial" w:cs="Arial"/>
                <w:sz w:val="20"/>
                <w:szCs w:val="20"/>
                <w:lang w:val="en-GB"/>
              </w:rPr>
              <w:t xml:space="preserve"> phage PollyC</w:t>
            </w:r>
            <w:r w:rsidR="00213429">
              <w:rPr>
                <w:rFonts w:ascii="Arial" w:hAnsi="Arial" w:cs="Arial"/>
                <w:sz w:val="20"/>
                <w:szCs w:val="20"/>
                <w:lang w:val="en-GB"/>
              </w:rPr>
              <w:t xml:space="preserve"> [2018.086B].</w:t>
            </w:r>
          </w:p>
          <w:p w14:paraId="45681C0D" w14:textId="77777777" w:rsidR="00213429" w:rsidRDefault="00213429" w:rsidP="00A6424B">
            <w:pPr>
              <w:rPr>
                <w:rFonts w:ascii="Arial" w:hAnsi="Arial" w:cs="Arial"/>
                <w:b/>
                <w:i/>
                <w:sz w:val="20"/>
                <w:szCs w:val="20"/>
                <w:lang w:val="en-GB"/>
              </w:rPr>
            </w:pPr>
          </w:p>
          <w:p w14:paraId="7AADE42F" w14:textId="5D38A8C1" w:rsidR="00A6424B" w:rsidRDefault="00E577B9" w:rsidP="00A6424B">
            <w:pPr>
              <w:rPr>
                <w:rFonts w:ascii="Arial" w:hAnsi="Arial" w:cs="Arial"/>
                <w:b/>
                <w:i/>
                <w:sz w:val="20"/>
                <w:szCs w:val="20"/>
                <w:lang w:val="en-GB"/>
              </w:rPr>
            </w:pPr>
            <w:r>
              <w:rPr>
                <w:rFonts w:ascii="Arial" w:hAnsi="Arial" w:cs="Arial"/>
                <w:b/>
                <w:i/>
                <w:sz w:val="20"/>
                <w:szCs w:val="20"/>
                <w:lang w:val="en-GB"/>
              </w:rPr>
              <w:t xml:space="preserve">Aerosvirus: </w:t>
            </w:r>
            <w:r w:rsidRPr="00E577B9">
              <w:rPr>
                <w:rFonts w:ascii="Arial" w:hAnsi="Arial" w:cs="Arial"/>
                <w:sz w:val="20"/>
                <w:szCs w:val="20"/>
                <w:lang w:val="en-GB"/>
              </w:rPr>
              <w:t xml:space="preserve">The name derives from the Greek “aeros” meaning “air” or “gas” from which the host bacterial genus </w:t>
            </w:r>
            <w:r w:rsidRPr="00E577B9">
              <w:rPr>
                <w:rFonts w:ascii="Arial" w:hAnsi="Arial" w:cs="Arial"/>
                <w:i/>
                <w:sz w:val="20"/>
                <w:szCs w:val="20"/>
                <w:lang w:val="en-GB"/>
              </w:rPr>
              <w:t>Aeromonas</w:t>
            </w:r>
            <w:r w:rsidRPr="00E577B9">
              <w:rPr>
                <w:rFonts w:ascii="Arial" w:hAnsi="Arial" w:cs="Arial"/>
                <w:sz w:val="20"/>
                <w:szCs w:val="20"/>
                <w:lang w:val="en-GB"/>
              </w:rPr>
              <w:t xml:space="preserve"> derives its name.</w:t>
            </w:r>
          </w:p>
          <w:p w14:paraId="02DB6EB1" w14:textId="77777777" w:rsidR="000A0E19" w:rsidRDefault="000A0E19" w:rsidP="00A6424B">
            <w:pPr>
              <w:rPr>
                <w:rFonts w:ascii="Arial" w:hAnsi="Arial" w:cs="Arial"/>
                <w:b/>
                <w:i/>
                <w:sz w:val="20"/>
                <w:szCs w:val="20"/>
                <w:lang w:val="en-GB"/>
              </w:rPr>
            </w:pPr>
          </w:p>
          <w:p w14:paraId="4FF9BFB0" w14:textId="3F4A745A" w:rsidR="00A6424B" w:rsidRDefault="000A0E19" w:rsidP="00A6424B">
            <w:pPr>
              <w:rPr>
                <w:rFonts w:ascii="Arial" w:hAnsi="Arial" w:cs="Arial"/>
                <w:b/>
                <w:i/>
                <w:sz w:val="20"/>
                <w:szCs w:val="20"/>
                <w:lang w:val="en-GB"/>
              </w:rPr>
            </w:pPr>
            <w:r w:rsidRPr="000A0E19">
              <w:rPr>
                <w:rFonts w:ascii="Arial" w:hAnsi="Arial" w:cs="Arial"/>
                <w:b/>
                <w:i/>
                <w:sz w:val="20"/>
                <w:szCs w:val="20"/>
                <w:lang w:val="en-GB"/>
              </w:rPr>
              <w:t>Cronosvirus</w:t>
            </w:r>
            <w:r w:rsidRPr="000A0E19">
              <w:rPr>
                <w:rFonts w:ascii="Arial" w:hAnsi="Arial" w:cs="Arial"/>
                <w:i/>
                <w:sz w:val="20"/>
                <w:szCs w:val="20"/>
                <w:lang w:val="en-GB"/>
              </w:rPr>
              <w:t xml:space="preserve">: </w:t>
            </w:r>
            <w:r w:rsidRPr="000A0E19">
              <w:rPr>
                <w:rFonts w:ascii="Arial" w:hAnsi="Arial" w:cs="Arial"/>
                <w:sz w:val="20"/>
                <w:szCs w:val="20"/>
                <w:lang w:val="en-GB"/>
              </w:rPr>
              <w:t xml:space="preserve">Named after the Titan of Greek mythology and the root origin of the genus name </w:t>
            </w:r>
            <w:r w:rsidRPr="000A0E19">
              <w:rPr>
                <w:rFonts w:ascii="Arial" w:hAnsi="Arial" w:cs="Arial"/>
                <w:i/>
                <w:sz w:val="20"/>
                <w:szCs w:val="20"/>
                <w:lang w:val="en-GB"/>
              </w:rPr>
              <w:t>Cronobacter</w:t>
            </w:r>
            <w:r w:rsidRPr="000A0E19">
              <w:rPr>
                <w:rFonts w:ascii="Arial" w:hAnsi="Arial" w:cs="Arial"/>
                <w:sz w:val="20"/>
                <w:szCs w:val="20"/>
                <w:lang w:val="en-GB"/>
              </w:rPr>
              <w:t xml:space="preserve"> infected by </w:t>
            </w:r>
            <w:r>
              <w:rPr>
                <w:rFonts w:ascii="Arial" w:hAnsi="Arial" w:cs="Arial"/>
                <w:sz w:val="20"/>
                <w:szCs w:val="20"/>
                <w:lang w:val="en-GB"/>
              </w:rPr>
              <w:t>both</w:t>
            </w:r>
            <w:r w:rsidRPr="000A0E19">
              <w:rPr>
                <w:rFonts w:ascii="Arial" w:hAnsi="Arial" w:cs="Arial"/>
                <w:sz w:val="20"/>
                <w:szCs w:val="20"/>
                <w:lang w:val="en-GB"/>
              </w:rPr>
              <w:t xml:space="preserve"> bacteriophages</w:t>
            </w:r>
            <w:r>
              <w:rPr>
                <w:rFonts w:ascii="Arial" w:hAnsi="Arial" w:cs="Arial"/>
                <w:sz w:val="20"/>
                <w:szCs w:val="20"/>
                <w:lang w:val="en-GB"/>
              </w:rPr>
              <w:t xml:space="preserve"> comprising the proposed genus</w:t>
            </w:r>
            <w:r w:rsidRPr="000A0E19">
              <w:rPr>
                <w:rFonts w:ascii="Arial" w:hAnsi="Arial" w:cs="Arial"/>
                <w:sz w:val="20"/>
                <w:szCs w:val="20"/>
                <w:lang w:val="en-GB"/>
              </w:rPr>
              <w:t>.</w:t>
            </w:r>
          </w:p>
          <w:p w14:paraId="7C4CA3FA" w14:textId="77777777" w:rsidR="00A54611" w:rsidRDefault="00A54611" w:rsidP="00A6424B">
            <w:pPr>
              <w:rPr>
                <w:rFonts w:ascii="Arial" w:hAnsi="Arial" w:cs="Arial"/>
                <w:b/>
                <w:i/>
                <w:sz w:val="20"/>
                <w:szCs w:val="20"/>
                <w:lang w:val="en-GB"/>
              </w:rPr>
            </w:pPr>
          </w:p>
          <w:p w14:paraId="1C92B61F" w14:textId="4991D58D" w:rsidR="00A6424B" w:rsidRDefault="00A6424B" w:rsidP="00A6424B">
            <w:pPr>
              <w:rPr>
                <w:rFonts w:ascii="Arial" w:hAnsi="Arial" w:cs="Arial"/>
                <w:sz w:val="20"/>
                <w:szCs w:val="20"/>
                <w:lang w:val="en-GB"/>
              </w:rPr>
            </w:pPr>
            <w:r>
              <w:rPr>
                <w:rFonts w:ascii="Arial" w:hAnsi="Arial" w:cs="Arial"/>
                <w:b/>
                <w:i/>
                <w:sz w:val="20"/>
                <w:szCs w:val="20"/>
                <w:lang w:val="en-GB"/>
              </w:rPr>
              <w:lastRenderedPageBreak/>
              <w:t>Uliginvirus</w:t>
            </w:r>
            <w:r w:rsidR="000C5791">
              <w:rPr>
                <w:rFonts w:ascii="Arial" w:hAnsi="Arial" w:cs="Arial"/>
                <w:b/>
                <w:i/>
                <w:sz w:val="20"/>
                <w:szCs w:val="20"/>
                <w:lang w:val="en-GB"/>
              </w:rPr>
              <w:t xml:space="preserve">: </w:t>
            </w:r>
            <w:r w:rsidR="000C5791" w:rsidRPr="00A54611">
              <w:rPr>
                <w:rFonts w:ascii="Arial" w:hAnsi="Arial" w:cs="Arial"/>
                <w:sz w:val="20"/>
                <w:szCs w:val="20"/>
                <w:lang w:val="en-GB"/>
              </w:rPr>
              <w:t xml:space="preserve">The name derives from the Greek “uligin” meaning “in marshes” after the first </w:t>
            </w:r>
            <w:r w:rsidR="00A54611" w:rsidRPr="00A54611">
              <w:rPr>
                <w:rFonts w:ascii="Arial" w:hAnsi="Arial" w:cs="Arial"/>
                <w:sz w:val="20"/>
                <w:szCs w:val="20"/>
                <w:lang w:val="en-GB"/>
              </w:rPr>
              <w:t xml:space="preserve">isolate of this type, </w:t>
            </w:r>
            <w:r w:rsidR="00A54611" w:rsidRPr="00A54611">
              <w:rPr>
                <w:rFonts w:ascii="Arial" w:hAnsi="Arial" w:cs="Arial"/>
                <w:i/>
                <w:sz w:val="20"/>
                <w:szCs w:val="20"/>
                <w:lang w:val="en-GB"/>
              </w:rPr>
              <w:t xml:space="preserve">Pseudomonas </w:t>
            </w:r>
            <w:r w:rsidR="00A54611" w:rsidRPr="00A54611">
              <w:rPr>
                <w:rFonts w:ascii="Arial" w:hAnsi="Arial" w:cs="Arial"/>
                <w:sz w:val="20"/>
                <w:szCs w:val="20"/>
                <w:lang w:val="en-GB"/>
              </w:rPr>
              <w:t>phage Uligo.</w:t>
            </w:r>
          </w:p>
          <w:p w14:paraId="5B36DC0D" w14:textId="77777777" w:rsidR="00A54611" w:rsidRPr="00A54611" w:rsidRDefault="00A54611" w:rsidP="00A6424B">
            <w:pPr>
              <w:rPr>
                <w:rFonts w:ascii="Arial" w:hAnsi="Arial" w:cs="Arial"/>
                <w:b/>
                <w:sz w:val="20"/>
                <w:szCs w:val="20"/>
                <w:lang w:val="en-GB"/>
              </w:rPr>
            </w:pPr>
          </w:p>
          <w:p w14:paraId="5C19385F" w14:textId="4DA3E03A" w:rsidR="00A6424B" w:rsidRPr="000A0E19" w:rsidRDefault="000A0E19" w:rsidP="00A6424B">
            <w:pPr>
              <w:rPr>
                <w:rFonts w:ascii="Arial" w:hAnsi="Arial" w:cs="Arial"/>
                <w:sz w:val="20"/>
                <w:szCs w:val="20"/>
                <w:lang w:val="en-GB"/>
              </w:rPr>
            </w:pPr>
            <w:r>
              <w:rPr>
                <w:rFonts w:ascii="Arial" w:hAnsi="Arial" w:cs="Arial"/>
                <w:b/>
                <w:i/>
                <w:sz w:val="20"/>
                <w:szCs w:val="20"/>
                <w:lang w:val="en-GB"/>
              </w:rPr>
              <w:t xml:space="preserve">Bonnellvirus: </w:t>
            </w:r>
            <w:r w:rsidRPr="000A0E19">
              <w:rPr>
                <w:rFonts w:ascii="Arial" w:hAnsi="Arial" w:cs="Arial"/>
                <w:sz w:val="20"/>
                <w:szCs w:val="20"/>
                <w:lang w:val="en-GB"/>
              </w:rPr>
              <w:t>The name derives from one of the highest points in Austin, Texas</w:t>
            </w:r>
            <w:r w:rsidR="00C54290">
              <w:rPr>
                <w:rFonts w:ascii="Arial" w:hAnsi="Arial" w:cs="Arial"/>
                <w:sz w:val="20"/>
                <w:szCs w:val="20"/>
                <w:lang w:val="en-GB"/>
              </w:rPr>
              <w:t>,</w:t>
            </w:r>
            <w:r w:rsidRPr="000A0E19">
              <w:rPr>
                <w:rFonts w:ascii="Arial" w:hAnsi="Arial" w:cs="Arial"/>
                <w:sz w:val="20"/>
                <w:szCs w:val="20"/>
                <w:lang w:val="en-GB"/>
              </w:rPr>
              <w:t xml:space="preserve"> in recognition that the type isolate of this genus</w:t>
            </w:r>
            <w:r w:rsidR="00693A93">
              <w:rPr>
                <w:rFonts w:ascii="Arial" w:hAnsi="Arial" w:cs="Arial"/>
                <w:sz w:val="20"/>
                <w:szCs w:val="20"/>
                <w:lang w:val="en-GB"/>
              </w:rPr>
              <w:t xml:space="preserve">, </w:t>
            </w:r>
            <w:r w:rsidR="00693A93">
              <w:rPr>
                <w:rFonts w:ascii="Arial" w:hAnsi="Arial" w:cs="Arial"/>
                <w:i/>
                <w:sz w:val="20"/>
                <w:szCs w:val="20"/>
                <w:lang w:val="en-GB"/>
              </w:rPr>
              <w:t xml:space="preserve">Escherichia </w:t>
            </w:r>
            <w:r w:rsidR="00693A93">
              <w:rPr>
                <w:rFonts w:ascii="Arial" w:hAnsi="Arial" w:cs="Arial"/>
                <w:sz w:val="20"/>
                <w:szCs w:val="20"/>
                <w:lang w:val="en-GB"/>
              </w:rPr>
              <w:t>phage J8-65,</w:t>
            </w:r>
            <w:r w:rsidRPr="000A0E19">
              <w:rPr>
                <w:rFonts w:ascii="Arial" w:hAnsi="Arial" w:cs="Arial"/>
                <w:sz w:val="20"/>
                <w:szCs w:val="20"/>
                <w:lang w:val="en-GB"/>
              </w:rPr>
              <w:t xml:space="preserve"> was studied at the University of Austin.</w:t>
            </w:r>
          </w:p>
          <w:p w14:paraId="7B009414" w14:textId="77777777" w:rsidR="000A0E19" w:rsidRPr="000A0E19" w:rsidRDefault="000A0E19" w:rsidP="00A6424B">
            <w:pPr>
              <w:rPr>
                <w:rFonts w:ascii="Arial" w:hAnsi="Arial" w:cs="Arial"/>
                <w:b/>
                <w:sz w:val="20"/>
                <w:szCs w:val="20"/>
                <w:lang w:val="en-GB"/>
              </w:rPr>
            </w:pPr>
          </w:p>
          <w:p w14:paraId="183433E5" w14:textId="011D101D" w:rsidR="00A6424B" w:rsidRPr="00DF0E21" w:rsidRDefault="00DF0E21" w:rsidP="00A6424B">
            <w:pPr>
              <w:rPr>
                <w:rFonts w:ascii="Arial" w:hAnsi="Arial" w:cs="Arial"/>
                <w:sz w:val="20"/>
                <w:szCs w:val="20"/>
                <w:lang w:val="en-GB"/>
              </w:rPr>
            </w:pPr>
            <w:r>
              <w:rPr>
                <w:rFonts w:ascii="Arial" w:hAnsi="Arial" w:cs="Arial"/>
                <w:b/>
                <w:i/>
                <w:sz w:val="20"/>
                <w:szCs w:val="20"/>
                <w:lang w:val="en-GB"/>
              </w:rPr>
              <w:t xml:space="preserve">Pelagivirus: </w:t>
            </w:r>
            <w:r w:rsidRPr="00DF0E21">
              <w:rPr>
                <w:rFonts w:ascii="Arial" w:hAnsi="Arial" w:cs="Arial"/>
                <w:sz w:val="20"/>
                <w:szCs w:val="20"/>
                <w:lang w:val="en-GB"/>
              </w:rPr>
              <w:t>The name stems from the Latin noun pelagus “sea” from which the host bacterial genus Pelagibacter derives its name.</w:t>
            </w:r>
          </w:p>
          <w:p w14:paraId="536067A0" w14:textId="77777777" w:rsidR="004E03C7" w:rsidRDefault="004E03C7" w:rsidP="00A6424B">
            <w:pPr>
              <w:rPr>
                <w:rFonts w:ascii="Arial" w:hAnsi="Arial" w:cs="Arial"/>
                <w:b/>
                <w:i/>
                <w:sz w:val="20"/>
                <w:szCs w:val="20"/>
                <w:lang w:val="en-GB"/>
              </w:rPr>
            </w:pPr>
          </w:p>
          <w:p w14:paraId="005315AB" w14:textId="0C0A2FCB" w:rsidR="00A6424B" w:rsidRPr="004E03C7" w:rsidRDefault="004E03C7" w:rsidP="00A6424B">
            <w:pPr>
              <w:rPr>
                <w:rFonts w:ascii="Arial" w:hAnsi="Arial" w:cs="Arial"/>
                <w:sz w:val="20"/>
                <w:szCs w:val="20"/>
                <w:lang w:val="en-GB"/>
              </w:rPr>
            </w:pPr>
            <w:r>
              <w:rPr>
                <w:rFonts w:ascii="Arial" w:hAnsi="Arial" w:cs="Arial"/>
                <w:b/>
                <w:i/>
                <w:sz w:val="20"/>
                <w:szCs w:val="20"/>
                <w:lang w:val="en-GB"/>
              </w:rPr>
              <w:t xml:space="preserve">Higashivirus: </w:t>
            </w:r>
            <w:r w:rsidRPr="004E03C7">
              <w:rPr>
                <w:rFonts w:ascii="Arial" w:hAnsi="Arial" w:cs="Arial"/>
                <w:sz w:val="20"/>
                <w:szCs w:val="20"/>
                <w:lang w:val="en-GB"/>
              </w:rPr>
              <w:t xml:space="preserve">Named after the Japanese word ‘Higashi’ meaning “east” in recognition that the type isolate of this genus, </w:t>
            </w:r>
            <w:r w:rsidRPr="004E03C7">
              <w:rPr>
                <w:rFonts w:ascii="Arial" w:hAnsi="Arial" w:cs="Arial"/>
                <w:i/>
                <w:sz w:val="20"/>
                <w:szCs w:val="20"/>
                <w:lang w:val="en-GB"/>
              </w:rPr>
              <w:t xml:space="preserve">Ralstonia </w:t>
            </w:r>
            <w:r w:rsidRPr="004E03C7">
              <w:rPr>
                <w:rFonts w:ascii="Arial" w:hAnsi="Arial" w:cs="Arial"/>
                <w:sz w:val="20"/>
                <w:szCs w:val="20"/>
                <w:lang w:val="en-GB"/>
              </w:rPr>
              <w:t>phage RSB1 was isolated at Hiroshima University located in Higashi-Hiroshima</w:t>
            </w:r>
            <w:r w:rsidR="00707A13">
              <w:rPr>
                <w:rFonts w:ascii="Arial" w:hAnsi="Arial" w:cs="Arial"/>
                <w:sz w:val="20"/>
                <w:szCs w:val="20"/>
                <w:lang w:val="en-GB"/>
              </w:rPr>
              <w:t xml:space="preserve"> district</w:t>
            </w:r>
            <w:r w:rsidRPr="004E03C7">
              <w:rPr>
                <w:rFonts w:ascii="Arial" w:hAnsi="Arial" w:cs="Arial"/>
                <w:sz w:val="20"/>
                <w:szCs w:val="20"/>
                <w:lang w:val="en-GB"/>
              </w:rPr>
              <w:t>, Japan.</w:t>
            </w:r>
          </w:p>
          <w:p w14:paraId="72FD5897" w14:textId="77777777" w:rsidR="00A54611" w:rsidRDefault="00A54611" w:rsidP="00A6424B">
            <w:pPr>
              <w:rPr>
                <w:rFonts w:ascii="Arial" w:hAnsi="Arial" w:cs="Arial"/>
                <w:b/>
                <w:i/>
                <w:sz w:val="20"/>
                <w:szCs w:val="20"/>
                <w:lang w:val="en-GB"/>
              </w:rPr>
            </w:pPr>
          </w:p>
          <w:p w14:paraId="6EED0BD0" w14:textId="2FF37A33" w:rsidR="00A6424B" w:rsidRDefault="00A6424B" w:rsidP="00A6424B">
            <w:pPr>
              <w:rPr>
                <w:rFonts w:ascii="Arial" w:hAnsi="Arial" w:cs="Arial"/>
                <w:sz w:val="20"/>
                <w:szCs w:val="20"/>
                <w:lang w:val="en-GB"/>
              </w:rPr>
            </w:pPr>
            <w:r>
              <w:rPr>
                <w:rFonts w:ascii="Arial" w:hAnsi="Arial" w:cs="Arial"/>
                <w:b/>
                <w:i/>
                <w:sz w:val="20"/>
                <w:szCs w:val="20"/>
                <w:lang w:val="en-GB"/>
              </w:rPr>
              <w:t>Aarhusvirus</w:t>
            </w:r>
            <w:r w:rsidR="00A54611">
              <w:rPr>
                <w:rFonts w:ascii="Arial" w:hAnsi="Arial" w:cs="Arial"/>
                <w:b/>
                <w:i/>
                <w:sz w:val="20"/>
                <w:szCs w:val="20"/>
                <w:lang w:val="en-GB"/>
              </w:rPr>
              <w:t xml:space="preserve">: </w:t>
            </w:r>
            <w:r w:rsidR="00A54611">
              <w:rPr>
                <w:rFonts w:ascii="Arial" w:hAnsi="Arial" w:cs="Arial"/>
                <w:sz w:val="20"/>
                <w:szCs w:val="20"/>
                <w:lang w:val="en-GB"/>
              </w:rPr>
              <w:t xml:space="preserve">Named after the city in Denmark where the first isolate of this type, </w:t>
            </w:r>
            <w:r w:rsidR="00A54611">
              <w:rPr>
                <w:rFonts w:ascii="Arial" w:hAnsi="Arial" w:cs="Arial"/>
                <w:i/>
                <w:sz w:val="20"/>
                <w:szCs w:val="20"/>
                <w:lang w:val="en-GB"/>
              </w:rPr>
              <w:t xml:space="preserve">Dickeya </w:t>
            </w:r>
            <w:r w:rsidR="00A54611">
              <w:rPr>
                <w:rFonts w:ascii="Arial" w:hAnsi="Arial" w:cs="Arial"/>
                <w:sz w:val="20"/>
                <w:szCs w:val="20"/>
                <w:lang w:val="en-GB"/>
              </w:rPr>
              <w:t>phage Dagda, was isolated.</w:t>
            </w:r>
          </w:p>
          <w:p w14:paraId="42EFFBCD" w14:textId="77777777" w:rsidR="00A54611" w:rsidRPr="00A54611" w:rsidRDefault="00A54611" w:rsidP="00A6424B">
            <w:pPr>
              <w:rPr>
                <w:rFonts w:ascii="Arial" w:hAnsi="Arial" w:cs="Arial"/>
                <w:sz w:val="20"/>
                <w:szCs w:val="20"/>
                <w:lang w:val="en-GB"/>
              </w:rPr>
            </w:pPr>
          </w:p>
          <w:p w14:paraId="653C4BF4" w14:textId="4BE51C9A" w:rsidR="00A6424B" w:rsidRDefault="004E03C7" w:rsidP="00A6424B">
            <w:pPr>
              <w:rPr>
                <w:rFonts w:ascii="Arial" w:hAnsi="Arial" w:cs="Arial"/>
                <w:sz w:val="20"/>
                <w:szCs w:val="20"/>
                <w:lang w:val="en-GB"/>
              </w:rPr>
            </w:pPr>
            <w:r>
              <w:rPr>
                <w:rFonts w:ascii="Arial" w:hAnsi="Arial" w:cs="Arial"/>
                <w:b/>
                <w:i/>
                <w:sz w:val="20"/>
                <w:szCs w:val="20"/>
                <w:lang w:val="en-GB"/>
              </w:rPr>
              <w:t xml:space="preserve">Ningirsuvirus: </w:t>
            </w:r>
            <w:r w:rsidRPr="004E03C7">
              <w:rPr>
                <w:rFonts w:ascii="Arial" w:hAnsi="Arial" w:cs="Arial"/>
                <w:sz w:val="20"/>
                <w:szCs w:val="20"/>
                <w:lang w:val="en-GB"/>
              </w:rPr>
              <w:t xml:space="preserve">Named after the Sumerian </w:t>
            </w:r>
            <w:r>
              <w:rPr>
                <w:rFonts w:ascii="Arial" w:hAnsi="Arial" w:cs="Arial"/>
                <w:sz w:val="20"/>
                <w:szCs w:val="20"/>
                <w:lang w:val="en-GB"/>
              </w:rPr>
              <w:t>deity</w:t>
            </w:r>
            <w:r w:rsidRPr="004E03C7">
              <w:rPr>
                <w:rFonts w:ascii="Arial" w:hAnsi="Arial" w:cs="Arial"/>
                <w:sz w:val="20"/>
                <w:szCs w:val="20"/>
                <w:lang w:val="en-GB"/>
              </w:rPr>
              <w:t xml:space="preserve"> also known as Ninurta, after the first isolate of this type, </w:t>
            </w:r>
            <w:r w:rsidRPr="004E03C7">
              <w:rPr>
                <w:rFonts w:ascii="Arial" w:hAnsi="Arial" w:cs="Arial"/>
                <w:i/>
                <w:sz w:val="20"/>
                <w:szCs w:val="20"/>
                <w:lang w:val="en-GB"/>
              </w:rPr>
              <w:t>Dickeya</w:t>
            </w:r>
            <w:r w:rsidRPr="004E03C7">
              <w:rPr>
                <w:rFonts w:ascii="Arial" w:hAnsi="Arial" w:cs="Arial"/>
                <w:sz w:val="20"/>
                <w:szCs w:val="20"/>
                <w:lang w:val="en-GB"/>
              </w:rPr>
              <w:t xml:space="preserve"> phage Ninurta.</w:t>
            </w:r>
          </w:p>
          <w:p w14:paraId="50545792" w14:textId="77777777" w:rsidR="004E03C7" w:rsidRPr="004E03C7" w:rsidRDefault="004E03C7" w:rsidP="00A6424B">
            <w:pPr>
              <w:rPr>
                <w:rFonts w:ascii="Arial" w:hAnsi="Arial" w:cs="Arial"/>
                <w:b/>
                <w:sz w:val="20"/>
                <w:szCs w:val="20"/>
                <w:lang w:val="en-GB"/>
              </w:rPr>
            </w:pPr>
          </w:p>
          <w:p w14:paraId="3C7520E1" w14:textId="548D6AE8" w:rsidR="00A6424B" w:rsidRDefault="00FA3ADC" w:rsidP="00A6424B">
            <w:pPr>
              <w:rPr>
                <w:rFonts w:ascii="Arial" w:hAnsi="Arial" w:cs="Arial"/>
                <w:sz w:val="20"/>
                <w:szCs w:val="20"/>
                <w:lang w:val="en-GB"/>
              </w:rPr>
            </w:pPr>
            <w:r>
              <w:rPr>
                <w:rFonts w:ascii="Arial" w:hAnsi="Arial" w:cs="Arial"/>
                <w:b/>
                <w:i/>
                <w:sz w:val="20"/>
                <w:szCs w:val="20"/>
                <w:lang w:val="en-GB"/>
              </w:rPr>
              <w:t>Wanjuvirus</w:t>
            </w:r>
            <w:r w:rsidR="00DF3696">
              <w:rPr>
                <w:rFonts w:ascii="Arial" w:hAnsi="Arial" w:cs="Arial"/>
                <w:b/>
                <w:sz w:val="20"/>
                <w:szCs w:val="20"/>
                <w:lang w:val="en-GB"/>
              </w:rPr>
              <w:t xml:space="preserve"> – </w:t>
            </w:r>
            <w:r w:rsidR="00DF3696" w:rsidRPr="00DF3696">
              <w:rPr>
                <w:rFonts w:ascii="Arial" w:hAnsi="Arial" w:cs="Arial"/>
                <w:sz w:val="20"/>
                <w:szCs w:val="20"/>
                <w:lang w:val="en-GB"/>
              </w:rPr>
              <w:t>named after the county located within North Jeolla Province in South Korea, where the first isolate of this type was studied.</w:t>
            </w:r>
          </w:p>
          <w:p w14:paraId="68970512" w14:textId="77777777" w:rsidR="00DF3696" w:rsidRPr="00DF3696" w:rsidRDefault="00DF3696" w:rsidP="00A6424B">
            <w:pPr>
              <w:rPr>
                <w:rFonts w:ascii="Arial" w:hAnsi="Arial" w:cs="Arial"/>
                <w:sz w:val="20"/>
                <w:szCs w:val="20"/>
                <w:lang w:val="en-GB"/>
              </w:rPr>
            </w:pPr>
          </w:p>
          <w:p w14:paraId="6D4AB612" w14:textId="1987ED93" w:rsidR="002C48EC" w:rsidRDefault="00D0667C" w:rsidP="00A6424B">
            <w:pPr>
              <w:rPr>
                <w:rFonts w:ascii="Arial" w:hAnsi="Arial" w:cs="Arial"/>
                <w:color w:val="222222"/>
                <w:sz w:val="21"/>
                <w:szCs w:val="21"/>
                <w:shd w:val="clear" w:color="auto" w:fill="FFFFFF"/>
              </w:rPr>
            </w:pPr>
            <w:r w:rsidRPr="004B35E9">
              <w:rPr>
                <w:rFonts w:ascii="Arial" w:hAnsi="Arial" w:cs="Arial"/>
                <w:b/>
                <w:i/>
                <w:color w:val="222222"/>
                <w:sz w:val="20"/>
                <w:szCs w:val="20"/>
                <w:shd w:val="clear" w:color="auto" w:fill="FFFFFF"/>
              </w:rPr>
              <w:t>Aegirvirus</w:t>
            </w:r>
            <w:r>
              <w:rPr>
                <w:rFonts w:ascii="Arial" w:hAnsi="Arial" w:cs="Arial"/>
                <w:b/>
                <w:i/>
                <w:color w:val="222222"/>
                <w:sz w:val="21"/>
                <w:szCs w:val="21"/>
                <w:shd w:val="clear" w:color="auto" w:fill="FFFFFF"/>
              </w:rPr>
              <w:t xml:space="preserve">: </w:t>
            </w:r>
            <w:r w:rsidRPr="00D0667C">
              <w:rPr>
                <w:rFonts w:ascii="Arial" w:hAnsi="Arial" w:cs="Arial"/>
                <w:color w:val="222222"/>
                <w:sz w:val="21"/>
                <w:szCs w:val="21"/>
                <w:shd w:val="clear" w:color="auto" w:fill="FFFFFF"/>
              </w:rPr>
              <w:t>The name derives from Aegir (or Ægir), the god of the sea in Norse mythology.</w:t>
            </w:r>
          </w:p>
          <w:p w14:paraId="23DDECFB" w14:textId="2AE9FAE4" w:rsidR="00A6424B" w:rsidRPr="00D0667C" w:rsidRDefault="00D0667C" w:rsidP="00A6424B">
            <w:pPr>
              <w:rPr>
                <w:rFonts w:ascii="Arial" w:hAnsi="Arial" w:cs="Arial"/>
                <w:b/>
                <w:sz w:val="20"/>
                <w:szCs w:val="20"/>
                <w:lang w:val="en-GB"/>
              </w:rPr>
            </w:pPr>
            <w:r>
              <w:rPr>
                <w:rFonts w:ascii="Arial" w:hAnsi="Arial" w:cs="Arial"/>
                <w:b/>
                <w:color w:val="222222"/>
                <w:sz w:val="21"/>
                <w:szCs w:val="21"/>
                <w:shd w:val="clear" w:color="auto" w:fill="FFFFFF"/>
              </w:rPr>
              <w:t xml:space="preserve">  </w:t>
            </w:r>
          </w:p>
          <w:p w14:paraId="1EAF618B" w14:textId="024F4C4B" w:rsidR="00545CC6" w:rsidRDefault="00D0667C" w:rsidP="00A6424B">
            <w:pPr>
              <w:rPr>
                <w:rFonts w:ascii="Arial" w:hAnsi="Arial" w:cs="Arial"/>
                <w:sz w:val="20"/>
                <w:szCs w:val="20"/>
                <w:lang w:val="en-GB"/>
              </w:rPr>
            </w:pPr>
            <w:r>
              <w:rPr>
                <w:rFonts w:ascii="Arial" w:hAnsi="Arial" w:cs="Arial"/>
                <w:b/>
                <w:i/>
                <w:sz w:val="20"/>
                <w:szCs w:val="20"/>
                <w:lang w:val="en-GB"/>
              </w:rPr>
              <w:t xml:space="preserve">Tiamatvirus: </w:t>
            </w:r>
            <w:r w:rsidRPr="00C95AED">
              <w:rPr>
                <w:rFonts w:ascii="Arial" w:hAnsi="Arial" w:cs="Arial"/>
                <w:sz w:val="20"/>
                <w:szCs w:val="20"/>
                <w:lang w:val="en-GB"/>
              </w:rPr>
              <w:t>The name derives from Tiamat, a goddess of the salt sea</w:t>
            </w:r>
            <w:r w:rsidR="00C95AED" w:rsidRPr="00C95AED">
              <w:rPr>
                <w:rFonts w:ascii="Arial" w:hAnsi="Arial" w:cs="Arial"/>
                <w:sz w:val="20"/>
                <w:szCs w:val="20"/>
                <w:lang w:val="en-GB"/>
              </w:rPr>
              <w:t xml:space="preserve"> in Mesopotamian mythology.</w:t>
            </w:r>
          </w:p>
          <w:p w14:paraId="043A5263" w14:textId="01F8785F" w:rsidR="002C48EC" w:rsidRDefault="002C48EC" w:rsidP="00A6424B">
            <w:pPr>
              <w:rPr>
                <w:rFonts w:ascii="Arial" w:hAnsi="Arial" w:cs="Arial"/>
                <w:sz w:val="20"/>
                <w:szCs w:val="20"/>
                <w:lang w:val="en-GB"/>
              </w:rPr>
            </w:pPr>
          </w:p>
          <w:p w14:paraId="342E7555" w14:textId="6067E841" w:rsidR="002C48EC" w:rsidRDefault="002C48EC" w:rsidP="00A6424B">
            <w:pPr>
              <w:rPr>
                <w:rFonts w:ascii="Arial" w:hAnsi="Arial" w:cs="Arial"/>
                <w:sz w:val="20"/>
                <w:szCs w:val="20"/>
                <w:lang w:val="en-GB"/>
              </w:rPr>
            </w:pPr>
            <w:r w:rsidRPr="00BC3225">
              <w:rPr>
                <w:rFonts w:ascii="Arial" w:hAnsi="Arial" w:cs="Arial"/>
                <w:b/>
                <w:i/>
                <w:sz w:val="20"/>
                <w:szCs w:val="20"/>
                <w:lang w:val="en-GB"/>
              </w:rPr>
              <w:t>Lirvirus:</w:t>
            </w:r>
            <w:r>
              <w:rPr>
                <w:rFonts w:ascii="Arial" w:hAnsi="Arial" w:cs="Arial"/>
                <w:sz w:val="20"/>
                <w:szCs w:val="20"/>
                <w:lang w:val="en-GB"/>
              </w:rPr>
              <w:t xml:space="preserve"> The name derives from the Old Irish “Lir” meaning “Sea” and is the god of the sea in Gaelic mythology.</w:t>
            </w:r>
          </w:p>
          <w:p w14:paraId="0D45E2E7" w14:textId="4D1E70DD" w:rsidR="00CC6708" w:rsidRDefault="00CC6708" w:rsidP="00A6424B">
            <w:pPr>
              <w:rPr>
                <w:rFonts w:ascii="Arial" w:hAnsi="Arial" w:cs="Arial"/>
                <w:sz w:val="20"/>
                <w:szCs w:val="20"/>
                <w:lang w:val="en-GB"/>
              </w:rPr>
            </w:pPr>
          </w:p>
          <w:p w14:paraId="23DCA9ED" w14:textId="6BE36341" w:rsidR="00CC6708" w:rsidRPr="00CC6708" w:rsidRDefault="00CC6708" w:rsidP="00CC6708">
            <w:pPr>
              <w:rPr>
                <w:rFonts w:ascii="Arial" w:hAnsi="Arial" w:cs="Arial"/>
                <w:sz w:val="20"/>
                <w:szCs w:val="20"/>
                <w:lang w:val="en-GB"/>
              </w:rPr>
            </w:pPr>
            <w:r w:rsidRPr="00BF7D84">
              <w:rPr>
                <w:rFonts w:ascii="Arial" w:hAnsi="Arial" w:cs="Arial"/>
                <w:sz w:val="20"/>
                <w:szCs w:val="20"/>
                <w:lang w:val="en-GB"/>
              </w:rPr>
              <w:t>A number of new genera</w:t>
            </w:r>
            <w:r w:rsidR="004B35E9" w:rsidRPr="00BF7D84">
              <w:rPr>
                <w:rFonts w:ascii="Arial" w:hAnsi="Arial" w:cs="Arial"/>
                <w:sz w:val="20"/>
                <w:szCs w:val="20"/>
                <w:lang w:val="en-GB"/>
              </w:rPr>
              <w:t xml:space="preserve"> comprised of single species</w:t>
            </w:r>
            <w:r w:rsidRPr="00BF7D84">
              <w:rPr>
                <w:rFonts w:ascii="Arial" w:hAnsi="Arial" w:cs="Arial"/>
                <w:sz w:val="20"/>
                <w:szCs w:val="20"/>
                <w:lang w:val="en-GB"/>
              </w:rPr>
              <w:t xml:space="preserve"> were named </w:t>
            </w:r>
            <w:r w:rsidR="004B35E9" w:rsidRPr="00BF7D84">
              <w:rPr>
                <w:rFonts w:ascii="Arial" w:hAnsi="Arial" w:cs="Arial"/>
                <w:sz w:val="20"/>
                <w:szCs w:val="20"/>
                <w:lang w:val="en-GB"/>
              </w:rPr>
              <w:t xml:space="preserve">using words for </w:t>
            </w:r>
            <w:r w:rsidRPr="00BF7D84">
              <w:rPr>
                <w:rFonts w:ascii="Arial" w:hAnsi="Arial" w:cs="Arial"/>
                <w:sz w:val="20"/>
                <w:szCs w:val="20"/>
                <w:lang w:val="en-GB"/>
              </w:rPr>
              <w:t xml:space="preserve">“foot” or “stump” plus “virus.”  These included: Albanian </w:t>
            </w:r>
            <w:r w:rsidR="00541EDD" w:rsidRPr="00BF7D84">
              <w:rPr>
                <w:rFonts w:ascii="Arial" w:hAnsi="Arial" w:cs="Arial"/>
                <w:sz w:val="20"/>
                <w:szCs w:val="20"/>
                <w:lang w:val="en-GB"/>
              </w:rPr>
              <w:t>–</w:t>
            </w:r>
            <w:r w:rsidRPr="00BF7D84">
              <w:rPr>
                <w:rFonts w:ascii="Arial" w:hAnsi="Arial" w:cs="Arial"/>
                <w:sz w:val="20"/>
                <w:szCs w:val="20"/>
                <w:lang w:val="en-GB"/>
              </w:rPr>
              <w:t xml:space="preserve"> Kembe</w:t>
            </w:r>
            <w:r w:rsidR="00541EDD" w:rsidRPr="00BF7D84">
              <w:rPr>
                <w:rFonts w:ascii="Arial" w:hAnsi="Arial" w:cs="Arial"/>
                <w:sz w:val="20"/>
                <w:szCs w:val="20"/>
                <w:lang w:val="en-GB"/>
              </w:rPr>
              <w:t xml:space="preserve"> (</w:t>
            </w:r>
            <w:r w:rsidR="00541EDD" w:rsidRPr="00BF7D84">
              <w:rPr>
                <w:rFonts w:ascii="Arial" w:hAnsi="Arial" w:cs="Arial"/>
                <w:b/>
                <w:bCs/>
                <w:i/>
                <w:iCs/>
                <w:sz w:val="20"/>
                <w:szCs w:val="20"/>
                <w:lang w:val="en-GB"/>
              </w:rPr>
              <w:t>Kembevirus</w:t>
            </w:r>
            <w:r w:rsidR="00541EDD" w:rsidRPr="00BF7D84">
              <w:rPr>
                <w:rFonts w:ascii="Arial" w:hAnsi="Arial" w:cs="Arial"/>
                <w:sz w:val="20"/>
                <w:szCs w:val="20"/>
                <w:lang w:val="en-GB"/>
              </w:rPr>
              <w:t>)</w:t>
            </w:r>
            <w:r w:rsidRPr="00BF7D84">
              <w:rPr>
                <w:rFonts w:ascii="Arial" w:hAnsi="Arial" w:cs="Arial"/>
                <w:sz w:val="20"/>
                <w:szCs w:val="20"/>
                <w:lang w:val="en-GB"/>
              </w:rPr>
              <w:t>, Trung</w:t>
            </w:r>
            <w:r w:rsidR="00541EDD" w:rsidRPr="00BF7D84">
              <w:rPr>
                <w:rFonts w:ascii="Arial" w:hAnsi="Arial" w:cs="Arial"/>
                <w:sz w:val="20"/>
                <w:szCs w:val="20"/>
                <w:lang w:val="en-GB"/>
              </w:rPr>
              <w:t xml:space="preserve"> (</w:t>
            </w:r>
            <w:r w:rsidR="00541EDD" w:rsidRPr="00BF7D84">
              <w:rPr>
                <w:rFonts w:ascii="Arial" w:hAnsi="Arial" w:cs="Arial"/>
                <w:b/>
                <w:bCs/>
                <w:i/>
                <w:iCs/>
                <w:sz w:val="20"/>
                <w:szCs w:val="20"/>
                <w:lang w:val="en-GB"/>
              </w:rPr>
              <w:t>Trungvirus</w:t>
            </w:r>
            <w:r w:rsidR="00541EDD" w:rsidRPr="00BF7D84">
              <w:rPr>
                <w:rFonts w:ascii="Arial" w:hAnsi="Arial" w:cs="Arial"/>
                <w:sz w:val="20"/>
                <w:szCs w:val="20"/>
                <w:lang w:val="en-GB"/>
              </w:rPr>
              <w:t>)</w:t>
            </w:r>
            <w:r w:rsidRPr="00BF7D84">
              <w:rPr>
                <w:rFonts w:ascii="Arial" w:hAnsi="Arial" w:cs="Arial"/>
                <w:sz w:val="20"/>
                <w:szCs w:val="20"/>
                <w:lang w:val="en-GB"/>
              </w:rPr>
              <w:t xml:space="preserve">; Amharic </w:t>
            </w:r>
            <w:r w:rsidR="00541EDD" w:rsidRPr="00BF7D84">
              <w:rPr>
                <w:rFonts w:ascii="Arial" w:hAnsi="Arial" w:cs="Arial"/>
                <w:sz w:val="20"/>
                <w:szCs w:val="20"/>
                <w:lang w:val="en-GB"/>
              </w:rPr>
              <w:t>–</w:t>
            </w:r>
            <w:r w:rsidRPr="00BF7D84">
              <w:rPr>
                <w:rFonts w:ascii="Arial" w:hAnsi="Arial" w:cs="Arial"/>
                <w:sz w:val="20"/>
                <w:szCs w:val="20"/>
                <w:lang w:val="en-GB"/>
              </w:rPr>
              <w:t xml:space="preserve"> Igiri</w:t>
            </w:r>
            <w:r w:rsidR="00541EDD" w:rsidRPr="00BF7D84">
              <w:rPr>
                <w:rFonts w:ascii="Arial" w:hAnsi="Arial" w:cs="Arial"/>
                <w:sz w:val="20"/>
                <w:szCs w:val="20"/>
                <w:lang w:val="en-GB"/>
              </w:rPr>
              <w:t xml:space="preserve"> (</w:t>
            </w:r>
            <w:r w:rsidR="00541EDD" w:rsidRPr="00BF7D84">
              <w:rPr>
                <w:rFonts w:ascii="Arial" w:hAnsi="Arial" w:cs="Arial"/>
                <w:b/>
                <w:bCs/>
                <w:i/>
                <w:iCs/>
                <w:sz w:val="20"/>
                <w:szCs w:val="20"/>
                <w:lang w:val="en-GB"/>
              </w:rPr>
              <w:t>Igirivirus</w:t>
            </w:r>
            <w:r w:rsidR="00541EDD" w:rsidRPr="00BF7D84">
              <w:rPr>
                <w:rFonts w:ascii="Arial" w:hAnsi="Arial" w:cs="Arial"/>
                <w:sz w:val="20"/>
                <w:szCs w:val="20"/>
                <w:lang w:val="en-GB"/>
              </w:rPr>
              <w:t>)</w:t>
            </w:r>
            <w:r w:rsidRPr="00BF7D84">
              <w:rPr>
                <w:rFonts w:ascii="Arial" w:hAnsi="Arial" w:cs="Arial"/>
                <w:sz w:val="20"/>
                <w:szCs w:val="20"/>
                <w:lang w:val="en-GB"/>
              </w:rPr>
              <w:t>, Guto</w:t>
            </w:r>
            <w:r w:rsidR="00541EDD" w:rsidRPr="00BF7D84">
              <w:rPr>
                <w:rFonts w:ascii="Arial" w:hAnsi="Arial" w:cs="Arial"/>
                <w:sz w:val="20"/>
                <w:szCs w:val="20"/>
                <w:lang w:val="en-GB"/>
              </w:rPr>
              <w:t xml:space="preserve"> (</w:t>
            </w:r>
            <w:r w:rsidR="00541EDD" w:rsidRPr="00BF7D84">
              <w:rPr>
                <w:rFonts w:ascii="Arial" w:hAnsi="Arial" w:cs="Arial"/>
                <w:b/>
                <w:bCs/>
                <w:i/>
                <w:iCs/>
                <w:sz w:val="20"/>
                <w:szCs w:val="20"/>
                <w:lang w:val="en-GB"/>
              </w:rPr>
              <w:t>Gutovirus</w:t>
            </w:r>
            <w:r w:rsidR="00541EDD" w:rsidRPr="00BF7D84">
              <w:rPr>
                <w:rFonts w:ascii="Arial" w:hAnsi="Arial" w:cs="Arial"/>
                <w:sz w:val="20"/>
                <w:szCs w:val="20"/>
                <w:lang w:val="en-GB"/>
              </w:rPr>
              <w:t>)</w:t>
            </w:r>
            <w:r w:rsidRPr="00BF7D84">
              <w:rPr>
                <w:rFonts w:ascii="Arial" w:hAnsi="Arial" w:cs="Arial"/>
                <w:sz w:val="20"/>
                <w:szCs w:val="20"/>
                <w:lang w:val="en-GB"/>
              </w:rPr>
              <w:t xml:space="preserve">; Arabic </w:t>
            </w:r>
            <w:r w:rsidR="00541EDD" w:rsidRPr="00BF7D84">
              <w:rPr>
                <w:rFonts w:ascii="Arial" w:hAnsi="Arial" w:cs="Arial"/>
                <w:sz w:val="20"/>
                <w:szCs w:val="20"/>
                <w:lang w:val="en-GB"/>
              </w:rPr>
              <w:t>–</w:t>
            </w:r>
            <w:r w:rsidRPr="00BF7D84">
              <w:rPr>
                <w:rFonts w:ascii="Arial" w:hAnsi="Arial" w:cs="Arial"/>
                <w:sz w:val="20"/>
                <w:szCs w:val="20"/>
                <w:lang w:val="en-GB"/>
              </w:rPr>
              <w:t xml:space="preserve"> Qadam</w:t>
            </w:r>
            <w:r w:rsidR="00541EDD" w:rsidRPr="00BF7D84">
              <w:rPr>
                <w:rFonts w:ascii="Arial" w:hAnsi="Arial" w:cs="Arial"/>
                <w:sz w:val="20"/>
                <w:szCs w:val="20"/>
                <w:lang w:val="en-GB"/>
              </w:rPr>
              <w:t xml:space="preserve"> (</w:t>
            </w:r>
            <w:r w:rsidR="00541EDD" w:rsidRPr="00BF7D84">
              <w:rPr>
                <w:rFonts w:ascii="Arial" w:hAnsi="Arial" w:cs="Arial"/>
                <w:b/>
                <w:bCs/>
                <w:i/>
                <w:iCs/>
                <w:sz w:val="20"/>
                <w:szCs w:val="20"/>
                <w:lang w:val="en-GB"/>
              </w:rPr>
              <w:t>Qadamvirus</w:t>
            </w:r>
            <w:r w:rsidR="00541EDD" w:rsidRPr="00BF7D84">
              <w:rPr>
                <w:rFonts w:ascii="Arial" w:hAnsi="Arial" w:cs="Arial"/>
                <w:sz w:val="20"/>
                <w:szCs w:val="20"/>
                <w:lang w:val="en-GB"/>
              </w:rPr>
              <w:t>)</w:t>
            </w:r>
            <w:r w:rsidRPr="00BF7D84">
              <w:rPr>
                <w:rFonts w:ascii="Arial" w:hAnsi="Arial" w:cs="Arial"/>
                <w:sz w:val="20"/>
                <w:szCs w:val="20"/>
                <w:lang w:val="en-GB"/>
              </w:rPr>
              <w:t xml:space="preserve">; Armenian </w:t>
            </w:r>
            <w:r w:rsidR="00541EDD" w:rsidRPr="00BF7D84">
              <w:rPr>
                <w:rFonts w:ascii="Arial" w:hAnsi="Arial" w:cs="Arial"/>
                <w:sz w:val="20"/>
                <w:szCs w:val="20"/>
                <w:lang w:val="en-GB"/>
              </w:rPr>
              <w:t>–</w:t>
            </w:r>
            <w:r w:rsidRPr="00BF7D84">
              <w:rPr>
                <w:rFonts w:ascii="Arial" w:hAnsi="Arial" w:cs="Arial"/>
                <w:sz w:val="20"/>
                <w:szCs w:val="20"/>
                <w:lang w:val="en-GB"/>
              </w:rPr>
              <w:t xml:space="preserve"> Votkov</w:t>
            </w:r>
            <w:r w:rsidR="00541EDD" w:rsidRPr="00BF7D84">
              <w:rPr>
                <w:rFonts w:ascii="Arial" w:hAnsi="Arial" w:cs="Arial"/>
                <w:sz w:val="20"/>
                <w:szCs w:val="20"/>
                <w:lang w:val="en-GB"/>
              </w:rPr>
              <w:t xml:space="preserve"> (</w:t>
            </w:r>
            <w:r w:rsidR="00541EDD" w:rsidRPr="00BF7D84">
              <w:rPr>
                <w:rFonts w:ascii="Arial" w:hAnsi="Arial" w:cs="Arial"/>
                <w:b/>
                <w:bCs/>
                <w:i/>
                <w:iCs/>
                <w:sz w:val="20"/>
                <w:szCs w:val="20"/>
                <w:lang w:val="en-GB"/>
              </w:rPr>
              <w:t>Votko</w:t>
            </w:r>
            <w:r w:rsidR="00541EDD" w:rsidRPr="00BF7D84">
              <w:rPr>
                <w:rFonts w:ascii="Arial" w:hAnsi="Arial" w:cs="Arial"/>
                <w:b/>
                <w:bCs/>
                <w:i/>
                <w:iCs/>
                <w:color w:val="FF0000"/>
                <w:sz w:val="20"/>
                <w:szCs w:val="20"/>
                <w:lang w:val="en-GB"/>
              </w:rPr>
              <w:t>vv</w:t>
            </w:r>
            <w:r w:rsidR="00541EDD" w:rsidRPr="00BF7D84">
              <w:rPr>
                <w:rFonts w:ascii="Arial" w:hAnsi="Arial" w:cs="Arial"/>
                <w:b/>
                <w:bCs/>
                <w:i/>
                <w:iCs/>
                <w:sz w:val="20"/>
                <w:szCs w:val="20"/>
                <w:lang w:val="en-GB"/>
              </w:rPr>
              <w:t>irus</w:t>
            </w:r>
            <w:r w:rsidR="00541EDD" w:rsidRPr="00BF7D84">
              <w:rPr>
                <w:rFonts w:ascii="Arial" w:hAnsi="Arial" w:cs="Arial"/>
                <w:sz w:val="20"/>
                <w:szCs w:val="20"/>
                <w:lang w:val="en-GB"/>
              </w:rPr>
              <w:t>)</w:t>
            </w:r>
            <w:r w:rsidRPr="00BF7D84">
              <w:rPr>
                <w:rFonts w:ascii="Arial" w:hAnsi="Arial" w:cs="Arial"/>
                <w:sz w:val="20"/>
                <w:szCs w:val="20"/>
                <w:lang w:val="en-GB"/>
              </w:rPr>
              <w:t>, Aghby</w:t>
            </w:r>
            <w:r w:rsidR="00541EDD" w:rsidRPr="00BF7D84">
              <w:rPr>
                <w:rFonts w:ascii="Arial" w:hAnsi="Arial" w:cs="Arial"/>
                <w:sz w:val="20"/>
                <w:szCs w:val="20"/>
                <w:lang w:val="en-GB"/>
              </w:rPr>
              <w:t xml:space="preserve"> (</w:t>
            </w:r>
            <w:r w:rsidR="00541EDD" w:rsidRPr="00BF7D84">
              <w:rPr>
                <w:rFonts w:ascii="Arial" w:hAnsi="Arial" w:cs="Arial"/>
                <w:b/>
                <w:bCs/>
                <w:i/>
                <w:iCs/>
                <w:sz w:val="20"/>
                <w:szCs w:val="20"/>
                <w:lang w:val="en-GB"/>
              </w:rPr>
              <w:t>Aghbyvirus</w:t>
            </w:r>
            <w:r w:rsidR="00541EDD" w:rsidRPr="00BF7D84">
              <w:rPr>
                <w:rFonts w:ascii="Arial" w:hAnsi="Arial" w:cs="Arial"/>
                <w:sz w:val="20"/>
                <w:szCs w:val="20"/>
                <w:lang w:val="en-GB"/>
              </w:rPr>
              <w:t>)</w:t>
            </w:r>
            <w:r w:rsidRPr="00BF7D84">
              <w:rPr>
                <w:rFonts w:ascii="Arial" w:hAnsi="Arial" w:cs="Arial"/>
                <w:sz w:val="20"/>
                <w:szCs w:val="20"/>
                <w:lang w:val="en-GB"/>
              </w:rPr>
              <w:t xml:space="preserve">; Azerbaijani </w:t>
            </w:r>
            <w:r w:rsidR="00541EDD" w:rsidRPr="00BF7D84">
              <w:rPr>
                <w:rFonts w:ascii="Arial" w:hAnsi="Arial" w:cs="Arial"/>
                <w:sz w:val="20"/>
                <w:szCs w:val="20"/>
                <w:lang w:val="en-GB"/>
              </w:rPr>
              <w:t>–</w:t>
            </w:r>
            <w:r w:rsidRPr="00BF7D84">
              <w:rPr>
                <w:rFonts w:ascii="Arial" w:hAnsi="Arial" w:cs="Arial"/>
                <w:sz w:val="20"/>
                <w:szCs w:val="20"/>
                <w:lang w:val="en-GB"/>
              </w:rPr>
              <w:t xml:space="preserve"> Ayaq</w:t>
            </w:r>
            <w:r w:rsidR="00541EDD" w:rsidRPr="00BF7D84">
              <w:rPr>
                <w:rFonts w:ascii="Arial" w:hAnsi="Arial" w:cs="Arial"/>
                <w:sz w:val="20"/>
                <w:szCs w:val="20"/>
                <w:lang w:val="en-GB"/>
              </w:rPr>
              <w:t xml:space="preserve"> (</w:t>
            </w:r>
            <w:r w:rsidR="00541EDD" w:rsidRPr="00BF7D84">
              <w:rPr>
                <w:rFonts w:ascii="Arial" w:hAnsi="Arial" w:cs="Arial"/>
                <w:b/>
                <w:bCs/>
                <w:i/>
                <w:iCs/>
                <w:sz w:val="20"/>
                <w:szCs w:val="20"/>
                <w:lang w:val="en-GB"/>
              </w:rPr>
              <w:t>Ayaqvirus</w:t>
            </w:r>
            <w:r w:rsidR="00541EDD" w:rsidRPr="00BF7D84">
              <w:rPr>
                <w:rFonts w:ascii="Arial" w:hAnsi="Arial" w:cs="Arial"/>
                <w:sz w:val="20"/>
                <w:szCs w:val="20"/>
                <w:lang w:val="en-GB"/>
              </w:rPr>
              <w:t>)</w:t>
            </w:r>
            <w:r w:rsidRPr="00BF7D84">
              <w:rPr>
                <w:rFonts w:ascii="Arial" w:hAnsi="Arial" w:cs="Arial"/>
                <w:sz w:val="20"/>
                <w:szCs w:val="20"/>
                <w:lang w:val="en-GB"/>
              </w:rPr>
              <w:t xml:space="preserve">; Basque </w:t>
            </w:r>
            <w:r w:rsidR="00541EDD" w:rsidRPr="00BF7D84">
              <w:rPr>
                <w:rFonts w:ascii="Arial" w:hAnsi="Arial" w:cs="Arial"/>
                <w:sz w:val="20"/>
                <w:szCs w:val="20"/>
                <w:lang w:val="en-GB"/>
              </w:rPr>
              <w:t>–</w:t>
            </w:r>
            <w:r w:rsidRPr="00BF7D84">
              <w:rPr>
                <w:rFonts w:ascii="Arial" w:hAnsi="Arial" w:cs="Arial"/>
                <w:sz w:val="20"/>
                <w:szCs w:val="20"/>
                <w:lang w:val="en-GB"/>
              </w:rPr>
              <w:t xml:space="preserve"> Oinez</w:t>
            </w:r>
            <w:r w:rsidR="00541EDD" w:rsidRPr="00BF7D84">
              <w:rPr>
                <w:rFonts w:ascii="Arial" w:hAnsi="Arial" w:cs="Arial"/>
                <w:sz w:val="20"/>
                <w:szCs w:val="20"/>
                <w:lang w:val="en-GB"/>
              </w:rPr>
              <w:t xml:space="preserve"> (</w:t>
            </w:r>
            <w:r w:rsidR="00541EDD" w:rsidRPr="00BF7D84">
              <w:rPr>
                <w:rFonts w:ascii="Arial" w:hAnsi="Arial" w:cs="Arial"/>
                <w:b/>
                <w:bCs/>
                <w:i/>
                <w:iCs/>
                <w:sz w:val="20"/>
                <w:szCs w:val="20"/>
                <w:lang w:val="en-GB"/>
              </w:rPr>
              <w:t>Oinezvirus</w:t>
            </w:r>
            <w:r w:rsidR="00541EDD" w:rsidRPr="00BF7D84">
              <w:rPr>
                <w:rFonts w:ascii="Arial" w:hAnsi="Arial" w:cs="Arial"/>
                <w:sz w:val="20"/>
                <w:szCs w:val="20"/>
                <w:lang w:val="en-GB"/>
              </w:rPr>
              <w:t>)</w:t>
            </w:r>
            <w:r w:rsidRPr="00BF7D84">
              <w:rPr>
                <w:rFonts w:ascii="Arial" w:hAnsi="Arial" w:cs="Arial"/>
                <w:sz w:val="20"/>
                <w:szCs w:val="20"/>
                <w:lang w:val="en-GB"/>
              </w:rPr>
              <w:t xml:space="preserve">; Belarusian </w:t>
            </w:r>
            <w:r w:rsidR="00541EDD" w:rsidRPr="00BF7D84">
              <w:rPr>
                <w:rFonts w:ascii="Arial" w:hAnsi="Arial" w:cs="Arial"/>
                <w:sz w:val="20"/>
                <w:szCs w:val="20"/>
                <w:lang w:val="en-GB"/>
              </w:rPr>
              <w:t>–</w:t>
            </w:r>
            <w:r w:rsidRPr="00BF7D84">
              <w:rPr>
                <w:rFonts w:ascii="Arial" w:hAnsi="Arial" w:cs="Arial"/>
                <w:sz w:val="20"/>
                <w:szCs w:val="20"/>
                <w:lang w:val="en-GB"/>
              </w:rPr>
              <w:t xml:space="preserve"> Nohi</w:t>
            </w:r>
            <w:r w:rsidR="00541EDD" w:rsidRPr="00BF7D84">
              <w:rPr>
                <w:rFonts w:ascii="Arial" w:hAnsi="Arial" w:cs="Arial"/>
                <w:sz w:val="20"/>
                <w:szCs w:val="20"/>
                <w:lang w:val="en-GB"/>
              </w:rPr>
              <w:t xml:space="preserve"> (</w:t>
            </w:r>
            <w:r w:rsidR="00541EDD" w:rsidRPr="00BF7D84">
              <w:rPr>
                <w:rFonts w:ascii="Arial" w:hAnsi="Arial" w:cs="Arial"/>
                <w:b/>
                <w:bCs/>
                <w:i/>
                <w:iCs/>
                <w:sz w:val="20"/>
                <w:szCs w:val="20"/>
                <w:lang w:val="en-GB"/>
              </w:rPr>
              <w:t>Nohivirus</w:t>
            </w:r>
            <w:r w:rsidR="00541EDD" w:rsidRPr="00BF7D84">
              <w:rPr>
                <w:rFonts w:ascii="Arial" w:hAnsi="Arial" w:cs="Arial"/>
                <w:sz w:val="20"/>
                <w:szCs w:val="20"/>
                <w:lang w:val="en-GB"/>
              </w:rPr>
              <w:t>)</w:t>
            </w:r>
            <w:r w:rsidRPr="00BF7D84">
              <w:rPr>
                <w:rFonts w:ascii="Arial" w:hAnsi="Arial" w:cs="Arial"/>
                <w:sz w:val="20"/>
                <w:szCs w:val="20"/>
                <w:lang w:val="en-GB"/>
              </w:rPr>
              <w:t>, Pien</w:t>
            </w:r>
            <w:r w:rsidR="00541EDD" w:rsidRPr="00BF7D84">
              <w:rPr>
                <w:rFonts w:ascii="Arial" w:hAnsi="Arial" w:cs="Arial"/>
                <w:sz w:val="20"/>
                <w:szCs w:val="20"/>
                <w:lang w:val="en-GB"/>
              </w:rPr>
              <w:t xml:space="preserve"> (</w:t>
            </w:r>
            <w:r w:rsidR="00541EDD" w:rsidRPr="00BF7D84">
              <w:rPr>
                <w:rFonts w:ascii="Arial" w:hAnsi="Arial" w:cs="Arial"/>
                <w:b/>
                <w:bCs/>
                <w:i/>
                <w:iCs/>
                <w:sz w:val="20"/>
                <w:szCs w:val="20"/>
                <w:lang w:val="en-GB"/>
              </w:rPr>
              <w:t>Pienvirus</w:t>
            </w:r>
            <w:r w:rsidR="00541EDD" w:rsidRPr="00BF7D84">
              <w:rPr>
                <w:rFonts w:ascii="Arial" w:hAnsi="Arial" w:cs="Arial"/>
                <w:sz w:val="20"/>
                <w:szCs w:val="20"/>
                <w:lang w:val="en-GB"/>
              </w:rPr>
              <w:t>)</w:t>
            </w:r>
            <w:r w:rsidRPr="00BF7D84">
              <w:rPr>
                <w:rFonts w:ascii="Arial" w:hAnsi="Arial" w:cs="Arial"/>
                <w:sz w:val="20"/>
                <w:szCs w:val="20"/>
                <w:lang w:val="en-GB"/>
              </w:rPr>
              <w:t xml:space="preserve">; Bosnian </w:t>
            </w:r>
            <w:r w:rsidR="00541EDD" w:rsidRPr="00BF7D84">
              <w:rPr>
                <w:rFonts w:ascii="Arial" w:hAnsi="Arial" w:cs="Arial"/>
                <w:sz w:val="20"/>
                <w:szCs w:val="20"/>
                <w:lang w:val="en-GB"/>
              </w:rPr>
              <w:t>–</w:t>
            </w:r>
            <w:r w:rsidRPr="00BF7D84">
              <w:rPr>
                <w:rFonts w:ascii="Arial" w:hAnsi="Arial" w:cs="Arial"/>
                <w:sz w:val="20"/>
                <w:szCs w:val="20"/>
                <w:lang w:val="en-GB"/>
              </w:rPr>
              <w:t xml:space="preserve"> Stopala</w:t>
            </w:r>
            <w:r w:rsidR="00541EDD" w:rsidRPr="00BF7D84">
              <w:rPr>
                <w:rFonts w:ascii="Arial" w:hAnsi="Arial" w:cs="Arial"/>
                <w:sz w:val="20"/>
                <w:szCs w:val="20"/>
                <w:lang w:val="en-GB"/>
              </w:rPr>
              <w:t xml:space="preserve"> (</w:t>
            </w:r>
            <w:r w:rsidR="00541EDD" w:rsidRPr="00BF7D84">
              <w:rPr>
                <w:rFonts w:ascii="Arial" w:hAnsi="Arial" w:cs="Arial"/>
                <w:b/>
                <w:bCs/>
                <w:i/>
                <w:iCs/>
                <w:sz w:val="20"/>
                <w:szCs w:val="20"/>
                <w:lang w:val="en-GB"/>
              </w:rPr>
              <w:t>Stopalavirus</w:t>
            </w:r>
            <w:r w:rsidR="00541EDD" w:rsidRPr="00BF7D84">
              <w:rPr>
                <w:rFonts w:ascii="Arial" w:hAnsi="Arial" w:cs="Arial"/>
                <w:sz w:val="20"/>
                <w:szCs w:val="20"/>
                <w:lang w:val="en-GB"/>
              </w:rPr>
              <w:t>)</w:t>
            </w:r>
            <w:r w:rsidRPr="00BF7D84">
              <w:rPr>
                <w:rFonts w:ascii="Arial" w:hAnsi="Arial" w:cs="Arial"/>
                <w:sz w:val="20"/>
                <w:szCs w:val="20"/>
                <w:lang w:val="en-GB"/>
              </w:rPr>
              <w:t>, Panj</w:t>
            </w:r>
            <w:r w:rsidR="00541EDD" w:rsidRPr="00BF7D84">
              <w:rPr>
                <w:rFonts w:ascii="Arial" w:hAnsi="Arial" w:cs="Arial"/>
                <w:sz w:val="20"/>
                <w:szCs w:val="20"/>
                <w:lang w:val="en-GB"/>
              </w:rPr>
              <w:t xml:space="preserve"> (</w:t>
            </w:r>
            <w:r w:rsidR="00541EDD" w:rsidRPr="00BF7D84">
              <w:rPr>
                <w:rFonts w:ascii="Arial" w:hAnsi="Arial" w:cs="Arial"/>
                <w:b/>
                <w:bCs/>
                <w:i/>
                <w:iCs/>
                <w:sz w:val="20"/>
                <w:szCs w:val="20"/>
                <w:lang w:val="en-GB"/>
              </w:rPr>
              <w:t>Panjvirus</w:t>
            </w:r>
            <w:r w:rsidR="00541EDD" w:rsidRPr="00BF7D84">
              <w:rPr>
                <w:rFonts w:ascii="Arial" w:hAnsi="Arial" w:cs="Arial"/>
                <w:sz w:val="20"/>
                <w:szCs w:val="20"/>
                <w:lang w:val="en-GB"/>
              </w:rPr>
              <w:t>)</w:t>
            </w:r>
            <w:r w:rsidRPr="00BF7D84">
              <w:rPr>
                <w:rFonts w:ascii="Arial" w:hAnsi="Arial" w:cs="Arial"/>
                <w:sz w:val="20"/>
                <w:szCs w:val="20"/>
                <w:lang w:val="en-GB"/>
              </w:rPr>
              <w:t xml:space="preserve">; Bulgarian </w:t>
            </w:r>
            <w:r w:rsidR="00541EDD" w:rsidRPr="00BF7D84">
              <w:rPr>
                <w:rFonts w:ascii="Arial" w:hAnsi="Arial" w:cs="Arial"/>
                <w:sz w:val="20"/>
                <w:szCs w:val="20"/>
                <w:lang w:val="en-GB"/>
              </w:rPr>
              <w:t>–</w:t>
            </w:r>
            <w:r w:rsidRPr="00BF7D84">
              <w:rPr>
                <w:rFonts w:ascii="Arial" w:hAnsi="Arial" w:cs="Arial"/>
                <w:sz w:val="20"/>
                <w:szCs w:val="20"/>
                <w:lang w:val="en-GB"/>
              </w:rPr>
              <w:t xml:space="preserve"> Krak</w:t>
            </w:r>
            <w:r w:rsidR="00541EDD" w:rsidRPr="00BF7D84">
              <w:rPr>
                <w:rFonts w:ascii="Arial" w:hAnsi="Arial" w:cs="Arial"/>
                <w:sz w:val="20"/>
                <w:szCs w:val="20"/>
                <w:lang w:val="en-GB"/>
              </w:rPr>
              <w:t xml:space="preserve"> (</w:t>
            </w:r>
            <w:r w:rsidR="00541EDD" w:rsidRPr="00BF7D84">
              <w:rPr>
                <w:rFonts w:ascii="Arial" w:hAnsi="Arial" w:cs="Arial"/>
                <w:b/>
                <w:bCs/>
                <w:i/>
                <w:iCs/>
                <w:sz w:val="20"/>
                <w:szCs w:val="20"/>
                <w:lang w:val="en-GB"/>
              </w:rPr>
              <w:t>Krakvirus</w:t>
            </w:r>
            <w:r w:rsidR="00541EDD" w:rsidRPr="00BF7D84">
              <w:rPr>
                <w:rFonts w:ascii="Arial" w:hAnsi="Arial" w:cs="Arial"/>
                <w:sz w:val="20"/>
                <w:szCs w:val="20"/>
                <w:lang w:val="en-GB"/>
              </w:rPr>
              <w:t>)</w:t>
            </w:r>
            <w:r w:rsidRPr="00BF7D84">
              <w:rPr>
                <w:rFonts w:ascii="Arial" w:hAnsi="Arial" w:cs="Arial"/>
                <w:sz w:val="20"/>
                <w:szCs w:val="20"/>
                <w:lang w:val="en-GB"/>
              </w:rPr>
              <w:t xml:space="preserve">; Cebuano </w:t>
            </w:r>
            <w:r w:rsidR="00E41FB4" w:rsidRPr="00BF7D84">
              <w:rPr>
                <w:rFonts w:ascii="Arial" w:hAnsi="Arial" w:cs="Arial"/>
                <w:sz w:val="20"/>
                <w:szCs w:val="20"/>
                <w:lang w:val="en-GB"/>
              </w:rPr>
              <w:t>–</w:t>
            </w:r>
            <w:r w:rsidRPr="00BF7D84">
              <w:rPr>
                <w:rFonts w:ascii="Arial" w:hAnsi="Arial" w:cs="Arial"/>
                <w:sz w:val="20"/>
                <w:szCs w:val="20"/>
                <w:lang w:val="en-GB"/>
              </w:rPr>
              <w:t xml:space="preserve"> Tiil</w:t>
            </w:r>
            <w:r w:rsidR="00E41FB4" w:rsidRPr="00BF7D84">
              <w:rPr>
                <w:rFonts w:ascii="Arial" w:hAnsi="Arial" w:cs="Arial"/>
                <w:sz w:val="20"/>
                <w:szCs w:val="20"/>
                <w:lang w:val="en-GB"/>
              </w:rPr>
              <w:t xml:space="preserve"> (</w:t>
            </w:r>
            <w:r w:rsidR="00E41FB4" w:rsidRPr="00BF7D84">
              <w:rPr>
                <w:rFonts w:ascii="Arial" w:hAnsi="Arial" w:cs="Arial"/>
                <w:b/>
                <w:bCs/>
                <w:i/>
                <w:iCs/>
                <w:sz w:val="20"/>
                <w:szCs w:val="20"/>
                <w:lang w:val="en-GB"/>
              </w:rPr>
              <w:t>Tiilvirus</w:t>
            </w:r>
            <w:r w:rsidR="00E41FB4" w:rsidRPr="00BF7D84">
              <w:rPr>
                <w:rFonts w:ascii="Arial" w:hAnsi="Arial" w:cs="Arial"/>
                <w:sz w:val="20"/>
                <w:szCs w:val="20"/>
                <w:lang w:val="en-GB"/>
              </w:rPr>
              <w:t>)</w:t>
            </w:r>
            <w:r w:rsidRPr="00BF7D84">
              <w:rPr>
                <w:rFonts w:ascii="Arial" w:hAnsi="Arial" w:cs="Arial"/>
                <w:sz w:val="20"/>
                <w:szCs w:val="20"/>
                <w:lang w:val="en-GB"/>
              </w:rPr>
              <w:t>, Tuod</w:t>
            </w:r>
            <w:r w:rsidR="00E41FB4" w:rsidRPr="00BF7D84">
              <w:rPr>
                <w:rFonts w:ascii="Arial" w:hAnsi="Arial" w:cs="Arial"/>
                <w:sz w:val="20"/>
                <w:szCs w:val="20"/>
                <w:lang w:val="en-GB"/>
              </w:rPr>
              <w:t xml:space="preserve"> (</w:t>
            </w:r>
            <w:r w:rsidR="00E41FB4" w:rsidRPr="00BF7D84">
              <w:rPr>
                <w:rFonts w:ascii="Arial" w:hAnsi="Arial" w:cs="Arial"/>
                <w:b/>
                <w:bCs/>
                <w:i/>
                <w:iCs/>
                <w:sz w:val="20"/>
                <w:szCs w:val="20"/>
                <w:lang w:val="en-GB"/>
              </w:rPr>
              <w:t>Tuodvirus</w:t>
            </w:r>
            <w:r w:rsidR="00E41FB4" w:rsidRPr="00BF7D84">
              <w:rPr>
                <w:rFonts w:ascii="Arial" w:hAnsi="Arial" w:cs="Arial"/>
                <w:sz w:val="20"/>
                <w:szCs w:val="20"/>
                <w:lang w:val="en-GB"/>
              </w:rPr>
              <w:t>)</w:t>
            </w:r>
            <w:r w:rsidRPr="00BF7D84">
              <w:rPr>
                <w:rFonts w:ascii="Arial" w:hAnsi="Arial" w:cs="Arial"/>
                <w:sz w:val="20"/>
                <w:szCs w:val="20"/>
                <w:lang w:val="en-GB"/>
              </w:rPr>
              <w:t>; Dutch – Voet</w:t>
            </w:r>
            <w:r w:rsidR="00E41FB4" w:rsidRPr="00BF7D84">
              <w:rPr>
                <w:rFonts w:ascii="Arial" w:hAnsi="Arial" w:cs="Arial"/>
                <w:sz w:val="20"/>
                <w:szCs w:val="20"/>
                <w:lang w:val="en-GB"/>
              </w:rPr>
              <w:t xml:space="preserve"> (</w:t>
            </w:r>
            <w:r w:rsidR="00E41FB4" w:rsidRPr="00BF7D84">
              <w:rPr>
                <w:rFonts w:ascii="Arial" w:hAnsi="Arial" w:cs="Arial"/>
                <w:b/>
                <w:bCs/>
                <w:i/>
                <w:iCs/>
                <w:sz w:val="20"/>
                <w:szCs w:val="20"/>
                <w:lang w:val="en-GB"/>
              </w:rPr>
              <w:t>Voetvirus</w:t>
            </w:r>
            <w:r w:rsidR="00E41FB4" w:rsidRPr="00BF7D84">
              <w:rPr>
                <w:rFonts w:ascii="Arial" w:hAnsi="Arial" w:cs="Arial"/>
                <w:sz w:val="20"/>
                <w:szCs w:val="20"/>
                <w:lang w:val="en-GB"/>
              </w:rPr>
              <w:t>)</w:t>
            </w:r>
            <w:r w:rsidRPr="00BF7D84">
              <w:rPr>
                <w:rFonts w:ascii="Arial" w:hAnsi="Arial" w:cs="Arial"/>
                <w:sz w:val="20"/>
                <w:szCs w:val="20"/>
                <w:lang w:val="en-GB"/>
              </w:rPr>
              <w:t>, Stomp</w:t>
            </w:r>
            <w:r w:rsidR="00E41FB4" w:rsidRPr="00BF7D84">
              <w:rPr>
                <w:rFonts w:ascii="Arial" w:hAnsi="Arial" w:cs="Arial"/>
                <w:sz w:val="20"/>
                <w:szCs w:val="20"/>
                <w:lang w:val="en-GB"/>
              </w:rPr>
              <w:t xml:space="preserve"> (</w:t>
            </w:r>
            <w:r w:rsidR="00E41FB4" w:rsidRPr="00BF7D84">
              <w:rPr>
                <w:rFonts w:ascii="Arial" w:hAnsi="Arial" w:cs="Arial"/>
                <w:b/>
                <w:bCs/>
                <w:i/>
                <w:iCs/>
                <w:sz w:val="20"/>
                <w:szCs w:val="20"/>
                <w:lang w:val="en-GB"/>
              </w:rPr>
              <w:t>Stompvirus</w:t>
            </w:r>
            <w:r w:rsidR="00E41FB4" w:rsidRPr="00BF7D84">
              <w:rPr>
                <w:rFonts w:ascii="Arial" w:hAnsi="Arial" w:cs="Arial"/>
                <w:sz w:val="20"/>
                <w:szCs w:val="20"/>
                <w:lang w:val="en-GB"/>
              </w:rPr>
              <w:t>)</w:t>
            </w:r>
            <w:r w:rsidRPr="00BF7D84">
              <w:rPr>
                <w:rFonts w:ascii="Arial" w:hAnsi="Arial" w:cs="Arial"/>
                <w:sz w:val="20"/>
                <w:szCs w:val="20"/>
                <w:lang w:val="en-GB"/>
              </w:rPr>
              <w:t xml:space="preserve">; Finnish </w:t>
            </w:r>
            <w:r w:rsidR="00E41FB4" w:rsidRPr="00BF7D84">
              <w:rPr>
                <w:rFonts w:ascii="Arial" w:hAnsi="Arial" w:cs="Arial"/>
                <w:sz w:val="20"/>
                <w:szCs w:val="20"/>
                <w:lang w:val="en-GB"/>
              </w:rPr>
              <w:t>–</w:t>
            </w:r>
            <w:r w:rsidRPr="00BF7D84">
              <w:rPr>
                <w:rFonts w:ascii="Arial" w:hAnsi="Arial" w:cs="Arial"/>
                <w:sz w:val="20"/>
                <w:szCs w:val="20"/>
                <w:lang w:val="en-GB"/>
              </w:rPr>
              <w:t xml:space="preserve"> Jalka</w:t>
            </w:r>
            <w:r w:rsidR="00E41FB4" w:rsidRPr="00BF7D84">
              <w:rPr>
                <w:rFonts w:ascii="Arial" w:hAnsi="Arial" w:cs="Arial"/>
                <w:sz w:val="20"/>
                <w:szCs w:val="20"/>
                <w:lang w:val="en-GB"/>
              </w:rPr>
              <w:t xml:space="preserve"> (</w:t>
            </w:r>
            <w:r w:rsidR="00E41FB4" w:rsidRPr="00BF7D84">
              <w:rPr>
                <w:rFonts w:ascii="Arial" w:hAnsi="Arial" w:cs="Arial"/>
                <w:b/>
                <w:bCs/>
                <w:i/>
                <w:iCs/>
                <w:sz w:val="20"/>
                <w:szCs w:val="20"/>
                <w:lang w:val="en-GB"/>
              </w:rPr>
              <w:t>Jalkavirus</w:t>
            </w:r>
            <w:r w:rsidR="00E41FB4" w:rsidRPr="00BF7D84">
              <w:rPr>
                <w:rFonts w:ascii="Arial" w:hAnsi="Arial" w:cs="Arial"/>
                <w:sz w:val="20"/>
                <w:szCs w:val="20"/>
                <w:lang w:val="en-GB"/>
              </w:rPr>
              <w:t>)</w:t>
            </w:r>
            <w:r w:rsidRPr="00BF7D84">
              <w:rPr>
                <w:rFonts w:ascii="Arial" w:hAnsi="Arial" w:cs="Arial"/>
                <w:sz w:val="20"/>
                <w:szCs w:val="20"/>
                <w:lang w:val="en-GB"/>
              </w:rPr>
              <w:t>, Kanto</w:t>
            </w:r>
            <w:r w:rsidR="00E41FB4" w:rsidRPr="00BF7D84">
              <w:rPr>
                <w:rFonts w:ascii="Arial" w:hAnsi="Arial" w:cs="Arial"/>
                <w:sz w:val="20"/>
                <w:szCs w:val="20"/>
                <w:lang w:val="en-GB"/>
              </w:rPr>
              <w:t xml:space="preserve"> (</w:t>
            </w:r>
            <w:r w:rsidR="00E41FB4" w:rsidRPr="00BF7D84">
              <w:rPr>
                <w:rFonts w:ascii="Arial" w:hAnsi="Arial" w:cs="Arial"/>
                <w:b/>
                <w:bCs/>
                <w:i/>
                <w:iCs/>
                <w:sz w:val="20"/>
                <w:szCs w:val="20"/>
                <w:lang w:val="en-GB"/>
              </w:rPr>
              <w:t>Kantovirus</w:t>
            </w:r>
            <w:r w:rsidR="00E41FB4" w:rsidRPr="00BF7D84">
              <w:rPr>
                <w:rFonts w:ascii="Arial" w:hAnsi="Arial" w:cs="Arial"/>
                <w:sz w:val="20"/>
                <w:szCs w:val="20"/>
                <w:lang w:val="en-GB"/>
              </w:rPr>
              <w:t>)</w:t>
            </w:r>
            <w:r w:rsidRPr="00BF7D84">
              <w:rPr>
                <w:rFonts w:ascii="Arial" w:hAnsi="Arial" w:cs="Arial"/>
                <w:sz w:val="20"/>
                <w:szCs w:val="20"/>
                <w:lang w:val="en-GB"/>
              </w:rPr>
              <w:t xml:space="preserve">; French </w:t>
            </w:r>
            <w:r w:rsidR="00E41FB4" w:rsidRPr="00BF7D84">
              <w:rPr>
                <w:rFonts w:ascii="Arial" w:hAnsi="Arial" w:cs="Arial"/>
                <w:sz w:val="20"/>
                <w:szCs w:val="20"/>
                <w:lang w:val="en-GB"/>
              </w:rPr>
              <w:t>–</w:t>
            </w:r>
            <w:r w:rsidRPr="00BF7D84">
              <w:rPr>
                <w:rFonts w:ascii="Arial" w:hAnsi="Arial" w:cs="Arial"/>
                <w:sz w:val="20"/>
                <w:szCs w:val="20"/>
                <w:lang w:val="en-GB"/>
              </w:rPr>
              <w:t xml:space="preserve"> Pied</w:t>
            </w:r>
            <w:r w:rsidR="00E41FB4" w:rsidRPr="00BF7D84">
              <w:rPr>
                <w:rFonts w:ascii="Arial" w:hAnsi="Arial" w:cs="Arial"/>
                <w:sz w:val="20"/>
                <w:szCs w:val="20"/>
                <w:lang w:val="en-GB"/>
              </w:rPr>
              <w:t xml:space="preserve"> (</w:t>
            </w:r>
            <w:r w:rsidR="00E41FB4" w:rsidRPr="00BF7D84">
              <w:rPr>
                <w:rFonts w:ascii="Arial" w:hAnsi="Arial" w:cs="Arial"/>
                <w:b/>
                <w:bCs/>
                <w:i/>
                <w:iCs/>
                <w:sz w:val="20"/>
                <w:szCs w:val="20"/>
                <w:lang w:val="en-GB"/>
              </w:rPr>
              <w:t>Piedvirus</w:t>
            </w:r>
            <w:r w:rsidR="00E41FB4" w:rsidRPr="00BF7D84">
              <w:rPr>
                <w:rFonts w:ascii="Arial" w:hAnsi="Arial" w:cs="Arial"/>
                <w:sz w:val="20"/>
                <w:szCs w:val="20"/>
                <w:lang w:val="en-GB"/>
              </w:rPr>
              <w:t>)</w:t>
            </w:r>
            <w:r w:rsidRPr="00BF7D84">
              <w:rPr>
                <w:rFonts w:ascii="Arial" w:hAnsi="Arial" w:cs="Arial"/>
                <w:sz w:val="20"/>
                <w:szCs w:val="20"/>
                <w:lang w:val="en-GB"/>
              </w:rPr>
              <w:t xml:space="preserve">; Frisian </w:t>
            </w:r>
            <w:r w:rsidR="00E41FB4" w:rsidRPr="00BF7D84">
              <w:rPr>
                <w:rFonts w:ascii="Arial" w:hAnsi="Arial" w:cs="Arial"/>
                <w:sz w:val="20"/>
                <w:szCs w:val="20"/>
                <w:lang w:val="en-GB"/>
              </w:rPr>
              <w:t>–</w:t>
            </w:r>
            <w:r w:rsidRPr="00BF7D84">
              <w:rPr>
                <w:rFonts w:ascii="Arial" w:hAnsi="Arial" w:cs="Arial"/>
                <w:sz w:val="20"/>
                <w:szCs w:val="20"/>
                <w:lang w:val="en-GB"/>
              </w:rPr>
              <w:t xml:space="preserve"> Foet</w:t>
            </w:r>
            <w:r w:rsidR="00E41FB4" w:rsidRPr="00BF7D84">
              <w:rPr>
                <w:rFonts w:ascii="Arial" w:hAnsi="Arial" w:cs="Arial"/>
                <w:sz w:val="20"/>
                <w:szCs w:val="20"/>
                <w:lang w:val="en-GB"/>
              </w:rPr>
              <w:t xml:space="preserve"> (</w:t>
            </w:r>
            <w:r w:rsidR="00E41FB4" w:rsidRPr="00BF7D84">
              <w:rPr>
                <w:rFonts w:ascii="Arial" w:hAnsi="Arial" w:cs="Arial"/>
                <w:b/>
                <w:bCs/>
                <w:i/>
                <w:iCs/>
                <w:sz w:val="20"/>
                <w:szCs w:val="20"/>
                <w:lang w:val="en-GB"/>
              </w:rPr>
              <w:t>Foetvirus</w:t>
            </w:r>
            <w:r w:rsidR="00E41FB4" w:rsidRPr="00BF7D84">
              <w:rPr>
                <w:rFonts w:ascii="Arial" w:hAnsi="Arial" w:cs="Arial"/>
                <w:sz w:val="20"/>
                <w:szCs w:val="20"/>
                <w:lang w:val="en-GB"/>
              </w:rPr>
              <w:t>)</w:t>
            </w:r>
            <w:r w:rsidRPr="00BF7D84">
              <w:rPr>
                <w:rFonts w:ascii="Arial" w:hAnsi="Arial" w:cs="Arial"/>
                <w:sz w:val="20"/>
                <w:szCs w:val="20"/>
                <w:lang w:val="en-GB"/>
              </w:rPr>
              <w:t xml:space="preserve">; Georgian </w:t>
            </w:r>
            <w:r w:rsidR="00E41FB4" w:rsidRPr="00BF7D84">
              <w:rPr>
                <w:rFonts w:ascii="Arial" w:hAnsi="Arial" w:cs="Arial"/>
                <w:sz w:val="20"/>
                <w:szCs w:val="20"/>
                <w:lang w:val="en-GB"/>
              </w:rPr>
              <w:t>–</w:t>
            </w:r>
            <w:r w:rsidRPr="00BF7D84">
              <w:rPr>
                <w:rFonts w:ascii="Arial" w:hAnsi="Arial" w:cs="Arial"/>
                <w:sz w:val="20"/>
                <w:szCs w:val="20"/>
                <w:lang w:val="en-GB"/>
              </w:rPr>
              <w:t xml:space="preserve"> Pekhit</w:t>
            </w:r>
            <w:r w:rsidR="00E41FB4" w:rsidRPr="00BF7D84">
              <w:rPr>
                <w:rFonts w:ascii="Arial" w:hAnsi="Arial" w:cs="Arial"/>
                <w:sz w:val="20"/>
                <w:szCs w:val="20"/>
                <w:lang w:val="en-GB"/>
              </w:rPr>
              <w:t xml:space="preserve"> (</w:t>
            </w:r>
            <w:r w:rsidR="00E41FB4" w:rsidRPr="00BF7D84">
              <w:rPr>
                <w:rFonts w:ascii="Arial" w:hAnsi="Arial" w:cs="Arial"/>
                <w:b/>
                <w:bCs/>
                <w:i/>
                <w:iCs/>
                <w:sz w:val="20"/>
                <w:szCs w:val="20"/>
                <w:lang w:val="en-GB"/>
              </w:rPr>
              <w:t>Pekhitvirus</w:t>
            </w:r>
            <w:r w:rsidR="00E41FB4" w:rsidRPr="00BF7D84">
              <w:rPr>
                <w:rFonts w:ascii="Arial" w:hAnsi="Arial" w:cs="Arial"/>
                <w:sz w:val="20"/>
                <w:szCs w:val="20"/>
                <w:lang w:val="en-GB"/>
              </w:rPr>
              <w:t>)</w:t>
            </w:r>
            <w:r w:rsidRPr="00BF7D84">
              <w:rPr>
                <w:rFonts w:ascii="Arial" w:hAnsi="Arial" w:cs="Arial"/>
                <w:sz w:val="20"/>
                <w:szCs w:val="20"/>
                <w:lang w:val="en-GB"/>
              </w:rPr>
              <w:t xml:space="preserve">; German </w:t>
            </w:r>
            <w:r w:rsidR="00E41FB4" w:rsidRPr="00BF7D84">
              <w:rPr>
                <w:rFonts w:ascii="Arial" w:hAnsi="Arial" w:cs="Arial"/>
                <w:sz w:val="20"/>
                <w:szCs w:val="20"/>
                <w:lang w:val="en-GB"/>
              </w:rPr>
              <w:t>–</w:t>
            </w:r>
            <w:r w:rsidRPr="00BF7D84">
              <w:rPr>
                <w:rFonts w:ascii="Arial" w:hAnsi="Arial" w:cs="Arial"/>
                <w:sz w:val="20"/>
                <w:szCs w:val="20"/>
                <w:lang w:val="en-GB"/>
              </w:rPr>
              <w:t xml:space="preserve"> Fuss</w:t>
            </w:r>
            <w:r w:rsidR="00E41FB4" w:rsidRPr="00BF7D84">
              <w:rPr>
                <w:rFonts w:ascii="Arial" w:hAnsi="Arial" w:cs="Arial"/>
                <w:sz w:val="20"/>
                <w:szCs w:val="20"/>
                <w:lang w:val="en-GB"/>
              </w:rPr>
              <w:t xml:space="preserve"> (</w:t>
            </w:r>
            <w:r w:rsidR="00E41FB4" w:rsidRPr="00BF7D84">
              <w:rPr>
                <w:rFonts w:ascii="Arial" w:hAnsi="Arial" w:cs="Arial"/>
                <w:b/>
                <w:bCs/>
                <w:i/>
                <w:iCs/>
                <w:sz w:val="20"/>
                <w:szCs w:val="20"/>
                <w:lang w:val="en-GB"/>
              </w:rPr>
              <w:t>Fussvirus</w:t>
            </w:r>
            <w:r w:rsidR="00E41FB4" w:rsidRPr="00BF7D84">
              <w:rPr>
                <w:rFonts w:ascii="Arial" w:hAnsi="Arial" w:cs="Arial"/>
                <w:sz w:val="20"/>
                <w:szCs w:val="20"/>
                <w:lang w:val="en-GB"/>
              </w:rPr>
              <w:t>)</w:t>
            </w:r>
            <w:r w:rsidRPr="00BF7D84">
              <w:rPr>
                <w:rFonts w:ascii="Arial" w:hAnsi="Arial" w:cs="Arial"/>
                <w:sz w:val="20"/>
                <w:szCs w:val="20"/>
                <w:lang w:val="en-GB"/>
              </w:rPr>
              <w:t>, Stumpf</w:t>
            </w:r>
            <w:r w:rsidR="00E41FB4" w:rsidRPr="00BF7D84">
              <w:rPr>
                <w:rFonts w:ascii="Arial" w:hAnsi="Arial" w:cs="Arial"/>
                <w:sz w:val="20"/>
                <w:szCs w:val="20"/>
                <w:lang w:val="en-GB"/>
              </w:rPr>
              <w:t xml:space="preserve"> (</w:t>
            </w:r>
            <w:r w:rsidR="00E41FB4" w:rsidRPr="00BF7D84">
              <w:rPr>
                <w:rFonts w:ascii="Arial" w:hAnsi="Arial" w:cs="Arial"/>
                <w:b/>
                <w:bCs/>
                <w:i/>
                <w:iCs/>
                <w:sz w:val="20"/>
                <w:szCs w:val="20"/>
                <w:lang w:val="en-GB"/>
              </w:rPr>
              <w:t>Stumpfvirus</w:t>
            </w:r>
            <w:r w:rsidR="00E41FB4" w:rsidRPr="00BF7D84">
              <w:rPr>
                <w:rFonts w:ascii="Arial" w:hAnsi="Arial" w:cs="Arial"/>
                <w:sz w:val="20"/>
                <w:szCs w:val="20"/>
                <w:lang w:val="en-GB"/>
              </w:rPr>
              <w:t>)</w:t>
            </w:r>
            <w:r w:rsidRPr="00BF7D84">
              <w:rPr>
                <w:rFonts w:ascii="Arial" w:hAnsi="Arial" w:cs="Arial"/>
                <w:sz w:val="20"/>
                <w:szCs w:val="20"/>
                <w:lang w:val="en-GB"/>
              </w:rPr>
              <w:t xml:space="preserve">; Greek </w:t>
            </w:r>
            <w:r w:rsidR="00E41FB4" w:rsidRPr="00BF7D84">
              <w:rPr>
                <w:rFonts w:ascii="Arial" w:hAnsi="Arial" w:cs="Arial"/>
                <w:sz w:val="20"/>
                <w:szCs w:val="20"/>
                <w:lang w:val="en-GB"/>
              </w:rPr>
              <w:t>–</w:t>
            </w:r>
            <w:r w:rsidRPr="00BF7D84">
              <w:rPr>
                <w:rFonts w:ascii="Arial" w:hAnsi="Arial" w:cs="Arial"/>
                <w:sz w:val="20"/>
                <w:szCs w:val="20"/>
                <w:lang w:val="en-GB"/>
              </w:rPr>
              <w:t xml:space="preserve"> Podi</w:t>
            </w:r>
            <w:r w:rsidR="00E41FB4" w:rsidRPr="00BF7D84">
              <w:rPr>
                <w:rFonts w:ascii="Arial" w:hAnsi="Arial" w:cs="Arial"/>
                <w:sz w:val="20"/>
                <w:szCs w:val="20"/>
                <w:lang w:val="en-GB"/>
              </w:rPr>
              <w:t xml:space="preserve"> (</w:t>
            </w:r>
            <w:r w:rsidR="00E41FB4" w:rsidRPr="00BF7D84">
              <w:rPr>
                <w:rFonts w:ascii="Arial" w:hAnsi="Arial" w:cs="Arial"/>
                <w:b/>
                <w:bCs/>
                <w:i/>
                <w:iCs/>
                <w:sz w:val="20"/>
                <w:szCs w:val="20"/>
                <w:lang w:val="en-GB"/>
              </w:rPr>
              <w:t>Podivirus</w:t>
            </w:r>
            <w:r w:rsidR="00E41FB4" w:rsidRPr="00BF7D84">
              <w:rPr>
                <w:rFonts w:ascii="Arial" w:hAnsi="Arial" w:cs="Arial"/>
                <w:sz w:val="20"/>
                <w:szCs w:val="20"/>
                <w:lang w:val="en-GB"/>
              </w:rPr>
              <w:t>)</w:t>
            </w:r>
            <w:r w:rsidRPr="00BF7D84">
              <w:rPr>
                <w:rFonts w:ascii="Arial" w:hAnsi="Arial" w:cs="Arial"/>
                <w:sz w:val="20"/>
                <w:szCs w:val="20"/>
                <w:lang w:val="en-GB"/>
              </w:rPr>
              <w:t>, Koutsouro</w:t>
            </w:r>
            <w:r w:rsidR="00E41FB4" w:rsidRPr="00BF7D84">
              <w:rPr>
                <w:rFonts w:ascii="Arial" w:hAnsi="Arial" w:cs="Arial"/>
                <w:sz w:val="20"/>
                <w:szCs w:val="20"/>
                <w:lang w:val="en-GB"/>
              </w:rPr>
              <w:t xml:space="preserve"> (</w:t>
            </w:r>
            <w:r w:rsidR="00E41FB4" w:rsidRPr="00BF7D84">
              <w:rPr>
                <w:rFonts w:ascii="Arial" w:hAnsi="Arial" w:cs="Arial"/>
                <w:b/>
                <w:bCs/>
                <w:i/>
                <w:iCs/>
                <w:sz w:val="20"/>
                <w:szCs w:val="20"/>
                <w:lang w:val="en-GB"/>
              </w:rPr>
              <w:t>Koutsourovirus</w:t>
            </w:r>
            <w:r w:rsidR="00E41FB4" w:rsidRPr="00BF7D84">
              <w:rPr>
                <w:rFonts w:ascii="Arial" w:hAnsi="Arial" w:cs="Arial"/>
                <w:sz w:val="20"/>
                <w:szCs w:val="20"/>
                <w:lang w:val="en-GB"/>
              </w:rPr>
              <w:t>)</w:t>
            </w:r>
            <w:r w:rsidRPr="00BF7D84">
              <w:rPr>
                <w:rFonts w:ascii="Arial" w:hAnsi="Arial" w:cs="Arial"/>
                <w:sz w:val="20"/>
                <w:szCs w:val="20"/>
                <w:lang w:val="en-GB"/>
              </w:rPr>
              <w:t xml:space="preserve">; Gugarati </w:t>
            </w:r>
            <w:r w:rsidR="00E41FB4" w:rsidRPr="00BF7D84">
              <w:rPr>
                <w:rFonts w:ascii="Arial" w:hAnsi="Arial" w:cs="Arial"/>
                <w:sz w:val="20"/>
                <w:szCs w:val="20"/>
                <w:lang w:val="en-GB"/>
              </w:rPr>
              <w:t>–</w:t>
            </w:r>
            <w:r w:rsidRPr="00BF7D84">
              <w:rPr>
                <w:rFonts w:ascii="Arial" w:hAnsi="Arial" w:cs="Arial"/>
                <w:sz w:val="20"/>
                <w:szCs w:val="20"/>
                <w:lang w:val="en-GB"/>
              </w:rPr>
              <w:t xml:space="preserve"> Paga</w:t>
            </w:r>
            <w:r w:rsidR="00E41FB4" w:rsidRPr="00BF7D84">
              <w:rPr>
                <w:rFonts w:ascii="Arial" w:hAnsi="Arial" w:cs="Arial"/>
                <w:sz w:val="20"/>
                <w:szCs w:val="20"/>
                <w:lang w:val="en-GB"/>
              </w:rPr>
              <w:t xml:space="preserve"> (</w:t>
            </w:r>
            <w:r w:rsidR="00E41FB4" w:rsidRPr="00BF7D84">
              <w:rPr>
                <w:rFonts w:ascii="Arial" w:hAnsi="Arial" w:cs="Arial"/>
                <w:b/>
                <w:bCs/>
                <w:i/>
                <w:iCs/>
                <w:sz w:val="20"/>
                <w:szCs w:val="20"/>
                <w:lang w:val="en-GB"/>
              </w:rPr>
              <w:t>Pagavirus</w:t>
            </w:r>
            <w:r w:rsidR="00E41FB4" w:rsidRPr="00BF7D84">
              <w:rPr>
                <w:rFonts w:ascii="Arial" w:hAnsi="Arial" w:cs="Arial"/>
                <w:sz w:val="20"/>
                <w:szCs w:val="20"/>
                <w:lang w:val="en-GB"/>
              </w:rPr>
              <w:t>)</w:t>
            </w:r>
            <w:r w:rsidRPr="00BF7D84">
              <w:rPr>
                <w:rFonts w:ascii="Arial" w:hAnsi="Arial" w:cs="Arial"/>
                <w:sz w:val="20"/>
                <w:szCs w:val="20"/>
                <w:lang w:val="en-GB"/>
              </w:rPr>
              <w:t>, Stampa</w:t>
            </w:r>
            <w:r w:rsidR="00E41FB4" w:rsidRPr="00BF7D84">
              <w:rPr>
                <w:rFonts w:ascii="Arial" w:hAnsi="Arial" w:cs="Arial"/>
                <w:sz w:val="20"/>
                <w:szCs w:val="20"/>
                <w:lang w:val="en-GB"/>
              </w:rPr>
              <w:t xml:space="preserve"> (</w:t>
            </w:r>
            <w:r w:rsidR="00E41FB4" w:rsidRPr="00BF7D84">
              <w:rPr>
                <w:rFonts w:ascii="Arial" w:hAnsi="Arial" w:cs="Arial"/>
                <w:b/>
                <w:bCs/>
                <w:i/>
                <w:iCs/>
                <w:sz w:val="20"/>
                <w:szCs w:val="20"/>
                <w:lang w:val="en-GB"/>
              </w:rPr>
              <w:t>Stampavirus</w:t>
            </w:r>
            <w:r w:rsidR="00E41FB4" w:rsidRPr="00BF7D84">
              <w:rPr>
                <w:rFonts w:ascii="Arial" w:hAnsi="Arial" w:cs="Arial"/>
                <w:sz w:val="20"/>
                <w:szCs w:val="20"/>
                <w:lang w:val="en-GB"/>
              </w:rPr>
              <w:t>)</w:t>
            </w:r>
            <w:r w:rsidRPr="00BF7D84">
              <w:rPr>
                <w:rFonts w:ascii="Arial" w:hAnsi="Arial" w:cs="Arial"/>
                <w:sz w:val="20"/>
                <w:szCs w:val="20"/>
                <w:lang w:val="en-GB"/>
              </w:rPr>
              <w:t xml:space="preserve">; Hausa </w:t>
            </w:r>
            <w:r w:rsidR="00E41FB4" w:rsidRPr="00BF7D84">
              <w:rPr>
                <w:rFonts w:ascii="Arial" w:hAnsi="Arial" w:cs="Arial"/>
                <w:sz w:val="20"/>
                <w:szCs w:val="20"/>
                <w:lang w:val="en-GB"/>
              </w:rPr>
              <w:t>–</w:t>
            </w:r>
            <w:r w:rsidRPr="00BF7D84">
              <w:rPr>
                <w:rFonts w:ascii="Arial" w:hAnsi="Arial" w:cs="Arial"/>
                <w:sz w:val="20"/>
                <w:szCs w:val="20"/>
                <w:lang w:val="en-GB"/>
              </w:rPr>
              <w:t xml:space="preserve"> Kafa</w:t>
            </w:r>
            <w:r w:rsidR="00E41FB4" w:rsidRPr="00BF7D84">
              <w:rPr>
                <w:rFonts w:ascii="Arial" w:hAnsi="Arial" w:cs="Arial"/>
                <w:sz w:val="20"/>
                <w:szCs w:val="20"/>
                <w:lang w:val="en-GB"/>
              </w:rPr>
              <w:t xml:space="preserve"> (</w:t>
            </w:r>
            <w:r w:rsidR="00E41FB4" w:rsidRPr="00BF7D84">
              <w:rPr>
                <w:rFonts w:ascii="Arial" w:hAnsi="Arial" w:cs="Arial"/>
                <w:b/>
                <w:bCs/>
                <w:i/>
                <w:iCs/>
                <w:sz w:val="20"/>
                <w:szCs w:val="20"/>
                <w:lang w:val="en-GB"/>
              </w:rPr>
              <w:t>Kafavirus</w:t>
            </w:r>
            <w:r w:rsidR="00E41FB4" w:rsidRPr="00BF7D84">
              <w:rPr>
                <w:rFonts w:ascii="Arial" w:hAnsi="Arial" w:cs="Arial"/>
                <w:sz w:val="20"/>
                <w:szCs w:val="20"/>
                <w:lang w:val="en-GB"/>
              </w:rPr>
              <w:t>)</w:t>
            </w:r>
            <w:r w:rsidRPr="00BF7D84">
              <w:rPr>
                <w:rFonts w:ascii="Arial" w:hAnsi="Arial" w:cs="Arial"/>
                <w:sz w:val="20"/>
                <w:szCs w:val="20"/>
                <w:lang w:val="en-GB"/>
              </w:rPr>
              <w:t xml:space="preserve">; Hindi </w:t>
            </w:r>
            <w:r w:rsidR="00E41FB4" w:rsidRPr="00BF7D84">
              <w:rPr>
                <w:rFonts w:ascii="Arial" w:hAnsi="Arial" w:cs="Arial"/>
                <w:sz w:val="20"/>
                <w:szCs w:val="20"/>
                <w:lang w:val="en-GB"/>
              </w:rPr>
              <w:t>–</w:t>
            </w:r>
            <w:r w:rsidRPr="00BF7D84">
              <w:rPr>
                <w:rFonts w:ascii="Arial" w:hAnsi="Arial" w:cs="Arial"/>
                <w:sz w:val="20"/>
                <w:szCs w:val="20"/>
                <w:lang w:val="en-GB"/>
              </w:rPr>
              <w:t xml:space="preserve"> Pair</w:t>
            </w:r>
            <w:r w:rsidR="00E41FB4" w:rsidRPr="00BF7D84">
              <w:rPr>
                <w:rFonts w:ascii="Arial" w:hAnsi="Arial" w:cs="Arial"/>
                <w:sz w:val="20"/>
                <w:szCs w:val="20"/>
                <w:lang w:val="en-GB"/>
              </w:rPr>
              <w:t xml:space="preserve"> (</w:t>
            </w:r>
            <w:r w:rsidR="00E41FB4" w:rsidRPr="00BF7D84">
              <w:rPr>
                <w:rFonts w:ascii="Arial" w:hAnsi="Arial" w:cs="Arial"/>
                <w:b/>
                <w:bCs/>
                <w:i/>
                <w:iCs/>
                <w:sz w:val="20"/>
                <w:szCs w:val="20"/>
                <w:lang w:val="en-GB"/>
              </w:rPr>
              <w:t>Pairvirus</w:t>
            </w:r>
            <w:r w:rsidR="00E41FB4" w:rsidRPr="00BF7D84">
              <w:rPr>
                <w:rFonts w:ascii="Arial" w:hAnsi="Arial" w:cs="Arial"/>
                <w:sz w:val="20"/>
                <w:szCs w:val="20"/>
                <w:lang w:val="en-GB"/>
              </w:rPr>
              <w:t>)</w:t>
            </w:r>
            <w:r w:rsidRPr="00BF7D84">
              <w:rPr>
                <w:rFonts w:ascii="Arial" w:hAnsi="Arial" w:cs="Arial"/>
                <w:sz w:val="20"/>
                <w:szCs w:val="20"/>
                <w:lang w:val="en-GB"/>
              </w:rPr>
              <w:t>; Hmong - Taw; Icelandic - Fotur, Stubbur; Indonesian - Kaki, Tunggul; Irish - Chos; Japanese - Ashi,  Kirikabu;  Kannada</w:t>
            </w:r>
            <w:r w:rsidR="00E41FB4" w:rsidRPr="00BF7D84">
              <w:rPr>
                <w:rFonts w:ascii="Arial" w:hAnsi="Arial" w:cs="Arial"/>
                <w:sz w:val="20"/>
                <w:szCs w:val="20"/>
                <w:lang w:val="en-GB"/>
              </w:rPr>
              <w:t xml:space="preserve"> (</w:t>
            </w:r>
            <w:r w:rsidR="00E41FB4" w:rsidRPr="00BF7D84">
              <w:rPr>
                <w:rFonts w:ascii="Arial" w:hAnsi="Arial" w:cs="Arial"/>
                <w:b/>
                <w:bCs/>
                <w:i/>
                <w:iCs/>
                <w:sz w:val="20"/>
                <w:szCs w:val="20"/>
                <w:lang w:val="en-GB"/>
              </w:rPr>
              <w:t>Kannadavirus</w:t>
            </w:r>
            <w:r w:rsidR="00E41FB4" w:rsidRPr="00BF7D84">
              <w:rPr>
                <w:rFonts w:ascii="Arial" w:hAnsi="Arial" w:cs="Arial"/>
                <w:sz w:val="20"/>
                <w:szCs w:val="20"/>
                <w:lang w:val="en-GB"/>
              </w:rPr>
              <w:t>)</w:t>
            </w:r>
            <w:r w:rsidRPr="00BF7D84">
              <w:rPr>
                <w:rFonts w:ascii="Arial" w:hAnsi="Arial" w:cs="Arial"/>
                <w:sz w:val="20"/>
                <w:szCs w:val="20"/>
                <w:lang w:val="en-GB"/>
              </w:rPr>
              <w:t xml:space="preserve"> </w:t>
            </w:r>
            <w:r w:rsidR="00E41FB4" w:rsidRPr="00BF7D84">
              <w:rPr>
                <w:rFonts w:ascii="Arial" w:hAnsi="Arial" w:cs="Arial"/>
                <w:sz w:val="20"/>
                <w:szCs w:val="20"/>
                <w:lang w:val="en-GB"/>
              </w:rPr>
              <w:t>–</w:t>
            </w:r>
            <w:r w:rsidRPr="00BF7D84">
              <w:rPr>
                <w:rFonts w:ascii="Arial" w:hAnsi="Arial" w:cs="Arial"/>
                <w:sz w:val="20"/>
                <w:szCs w:val="20"/>
                <w:lang w:val="en-GB"/>
              </w:rPr>
              <w:t xml:space="preserve"> Paada</w:t>
            </w:r>
            <w:r w:rsidR="00E41FB4" w:rsidRPr="00BF7D84">
              <w:rPr>
                <w:rFonts w:ascii="Arial" w:hAnsi="Arial" w:cs="Arial"/>
                <w:sz w:val="20"/>
                <w:szCs w:val="20"/>
                <w:lang w:val="en-GB"/>
              </w:rPr>
              <w:t xml:space="preserve"> (</w:t>
            </w:r>
            <w:r w:rsidR="00E41FB4" w:rsidRPr="00BF7D84">
              <w:rPr>
                <w:rFonts w:ascii="Arial" w:hAnsi="Arial" w:cs="Arial"/>
                <w:b/>
                <w:bCs/>
                <w:i/>
                <w:iCs/>
                <w:sz w:val="20"/>
                <w:szCs w:val="20"/>
                <w:lang w:val="en-GB"/>
              </w:rPr>
              <w:t>Paadavirus</w:t>
            </w:r>
            <w:r w:rsidR="00E41FB4" w:rsidRPr="00BF7D84">
              <w:rPr>
                <w:rFonts w:ascii="Arial" w:hAnsi="Arial" w:cs="Arial"/>
                <w:sz w:val="20"/>
                <w:szCs w:val="20"/>
                <w:lang w:val="en-GB"/>
              </w:rPr>
              <w:t>)</w:t>
            </w:r>
            <w:r w:rsidRPr="00BF7D84">
              <w:rPr>
                <w:rFonts w:ascii="Arial" w:hAnsi="Arial" w:cs="Arial"/>
                <w:sz w:val="20"/>
                <w:szCs w:val="20"/>
                <w:lang w:val="en-GB"/>
              </w:rPr>
              <w:t xml:space="preserve">; Khmer </w:t>
            </w:r>
            <w:r w:rsidR="00E41FB4" w:rsidRPr="00BF7D84">
              <w:rPr>
                <w:rFonts w:ascii="Arial" w:hAnsi="Arial" w:cs="Arial"/>
                <w:sz w:val="20"/>
                <w:szCs w:val="20"/>
                <w:lang w:val="en-GB"/>
              </w:rPr>
              <w:t>–</w:t>
            </w:r>
            <w:r w:rsidRPr="00BF7D84">
              <w:rPr>
                <w:rFonts w:ascii="Arial" w:hAnsi="Arial" w:cs="Arial"/>
                <w:sz w:val="20"/>
                <w:szCs w:val="20"/>
                <w:lang w:val="en-GB"/>
              </w:rPr>
              <w:t xml:space="preserve"> Cheung</w:t>
            </w:r>
            <w:r w:rsidR="00E41FB4" w:rsidRPr="00BF7D84">
              <w:rPr>
                <w:rFonts w:ascii="Arial" w:hAnsi="Arial" w:cs="Arial"/>
                <w:sz w:val="20"/>
                <w:szCs w:val="20"/>
                <w:lang w:val="en-GB"/>
              </w:rPr>
              <w:t xml:space="preserve"> (</w:t>
            </w:r>
            <w:r w:rsidR="00E41FB4" w:rsidRPr="00BF7D84">
              <w:rPr>
                <w:rFonts w:ascii="Arial" w:hAnsi="Arial" w:cs="Arial"/>
                <w:b/>
                <w:bCs/>
                <w:i/>
                <w:iCs/>
                <w:sz w:val="20"/>
                <w:szCs w:val="20"/>
                <w:lang w:val="en-GB"/>
              </w:rPr>
              <w:t>Cheungvirus</w:t>
            </w:r>
            <w:r w:rsidR="00E41FB4" w:rsidRPr="00BF7D84">
              <w:rPr>
                <w:rFonts w:ascii="Arial" w:hAnsi="Arial" w:cs="Arial"/>
                <w:sz w:val="20"/>
                <w:szCs w:val="20"/>
                <w:lang w:val="en-GB"/>
              </w:rPr>
              <w:t>)</w:t>
            </w:r>
            <w:r w:rsidRPr="00BF7D84">
              <w:rPr>
                <w:rFonts w:ascii="Arial" w:hAnsi="Arial" w:cs="Arial"/>
                <w:sz w:val="20"/>
                <w:szCs w:val="20"/>
                <w:lang w:val="en-GB"/>
              </w:rPr>
              <w:t>,  Daem</w:t>
            </w:r>
            <w:r w:rsidR="00E41FB4" w:rsidRPr="00BF7D84">
              <w:rPr>
                <w:rFonts w:ascii="Arial" w:hAnsi="Arial" w:cs="Arial"/>
                <w:sz w:val="20"/>
                <w:szCs w:val="20"/>
                <w:lang w:val="en-GB"/>
              </w:rPr>
              <w:t xml:space="preserve"> (</w:t>
            </w:r>
            <w:r w:rsidR="00E41FB4" w:rsidRPr="00BF7D84">
              <w:rPr>
                <w:rFonts w:ascii="Arial" w:hAnsi="Arial" w:cs="Arial"/>
                <w:b/>
                <w:bCs/>
                <w:i/>
                <w:iCs/>
                <w:sz w:val="20"/>
                <w:szCs w:val="20"/>
                <w:lang w:val="en-GB"/>
              </w:rPr>
              <w:t>Daemvirus</w:t>
            </w:r>
            <w:r w:rsidR="00E41FB4" w:rsidRPr="00BF7D84">
              <w:rPr>
                <w:rFonts w:ascii="Arial" w:hAnsi="Arial" w:cs="Arial"/>
                <w:sz w:val="20"/>
                <w:szCs w:val="20"/>
                <w:lang w:val="en-GB"/>
              </w:rPr>
              <w:t>)</w:t>
            </w:r>
            <w:r w:rsidRPr="00BF7D84">
              <w:rPr>
                <w:rFonts w:ascii="Arial" w:hAnsi="Arial" w:cs="Arial"/>
                <w:sz w:val="20"/>
                <w:szCs w:val="20"/>
                <w:lang w:val="en-GB"/>
              </w:rPr>
              <w:t xml:space="preserve">; Kurdish </w:t>
            </w:r>
            <w:r w:rsidR="00E41FB4" w:rsidRPr="00BF7D84">
              <w:rPr>
                <w:rFonts w:ascii="Arial" w:hAnsi="Arial" w:cs="Arial"/>
                <w:sz w:val="20"/>
                <w:szCs w:val="20"/>
                <w:lang w:val="en-GB"/>
              </w:rPr>
              <w:t>–</w:t>
            </w:r>
            <w:r w:rsidRPr="00BF7D84">
              <w:rPr>
                <w:rFonts w:ascii="Arial" w:hAnsi="Arial" w:cs="Arial"/>
                <w:sz w:val="20"/>
                <w:szCs w:val="20"/>
                <w:lang w:val="en-GB"/>
              </w:rPr>
              <w:t xml:space="preserve"> Ling</w:t>
            </w:r>
            <w:r w:rsidR="00E41FB4" w:rsidRPr="00BF7D84">
              <w:rPr>
                <w:rFonts w:ascii="Arial" w:hAnsi="Arial" w:cs="Arial"/>
                <w:sz w:val="20"/>
                <w:szCs w:val="20"/>
                <w:lang w:val="en-GB"/>
              </w:rPr>
              <w:t xml:space="preserve"> (</w:t>
            </w:r>
            <w:r w:rsidR="00E41FB4" w:rsidRPr="00BF7D84">
              <w:rPr>
                <w:rFonts w:ascii="Arial" w:hAnsi="Arial" w:cs="Arial"/>
                <w:b/>
                <w:bCs/>
                <w:i/>
                <w:iCs/>
                <w:sz w:val="20"/>
                <w:szCs w:val="20"/>
                <w:lang w:val="en-GB"/>
              </w:rPr>
              <w:t>Lingvirus</w:t>
            </w:r>
            <w:r w:rsidR="00E41FB4" w:rsidRPr="00BF7D84">
              <w:rPr>
                <w:rFonts w:ascii="Arial" w:hAnsi="Arial" w:cs="Arial"/>
                <w:sz w:val="20"/>
                <w:szCs w:val="20"/>
                <w:lang w:val="en-GB"/>
              </w:rPr>
              <w:t>)</w:t>
            </w:r>
            <w:r w:rsidRPr="00BF7D84">
              <w:rPr>
                <w:rFonts w:ascii="Arial" w:hAnsi="Arial" w:cs="Arial"/>
                <w:sz w:val="20"/>
                <w:szCs w:val="20"/>
                <w:lang w:val="en-GB"/>
              </w:rPr>
              <w:t>,  Serkor</w:t>
            </w:r>
            <w:r w:rsidR="00E41FB4" w:rsidRPr="00BF7D84">
              <w:rPr>
                <w:rFonts w:ascii="Arial" w:hAnsi="Arial" w:cs="Arial"/>
                <w:sz w:val="20"/>
                <w:szCs w:val="20"/>
                <w:lang w:val="en-GB"/>
              </w:rPr>
              <w:t xml:space="preserve"> (</w:t>
            </w:r>
            <w:r w:rsidR="00E41FB4" w:rsidRPr="00BF7D84">
              <w:rPr>
                <w:rFonts w:ascii="Arial" w:hAnsi="Arial" w:cs="Arial"/>
                <w:b/>
                <w:bCs/>
                <w:i/>
                <w:iCs/>
                <w:sz w:val="20"/>
                <w:szCs w:val="20"/>
                <w:lang w:val="en-GB"/>
              </w:rPr>
              <w:t>Serkorvirus</w:t>
            </w:r>
            <w:r w:rsidR="00E41FB4" w:rsidRPr="00BF7D84">
              <w:rPr>
                <w:rFonts w:ascii="Arial" w:hAnsi="Arial" w:cs="Arial"/>
                <w:sz w:val="20"/>
                <w:szCs w:val="20"/>
                <w:lang w:val="en-GB"/>
              </w:rPr>
              <w:t>)</w:t>
            </w:r>
            <w:r w:rsidRPr="00BF7D84">
              <w:rPr>
                <w:rFonts w:ascii="Arial" w:hAnsi="Arial" w:cs="Arial"/>
                <w:sz w:val="20"/>
                <w:szCs w:val="20"/>
                <w:lang w:val="en-GB"/>
              </w:rPr>
              <w:t xml:space="preserve">; Lithuanian </w:t>
            </w:r>
            <w:r w:rsidR="00E41FB4" w:rsidRPr="00BF7D84">
              <w:rPr>
                <w:rFonts w:ascii="Arial" w:hAnsi="Arial" w:cs="Arial"/>
                <w:sz w:val="20"/>
                <w:szCs w:val="20"/>
                <w:lang w:val="en-GB"/>
              </w:rPr>
              <w:t>–</w:t>
            </w:r>
            <w:r w:rsidRPr="00BF7D84">
              <w:rPr>
                <w:rFonts w:ascii="Arial" w:hAnsi="Arial" w:cs="Arial"/>
                <w:sz w:val="20"/>
                <w:szCs w:val="20"/>
                <w:lang w:val="en-GB"/>
              </w:rPr>
              <w:t xml:space="preserve"> Pedos</w:t>
            </w:r>
            <w:r w:rsidR="00E41FB4" w:rsidRPr="00BF7D84">
              <w:rPr>
                <w:rFonts w:ascii="Arial" w:hAnsi="Arial" w:cs="Arial"/>
                <w:sz w:val="20"/>
                <w:szCs w:val="20"/>
                <w:lang w:val="en-GB"/>
              </w:rPr>
              <w:t xml:space="preserve"> (</w:t>
            </w:r>
            <w:r w:rsidR="00E41FB4" w:rsidRPr="00BF7D84">
              <w:rPr>
                <w:rFonts w:ascii="Arial" w:hAnsi="Arial" w:cs="Arial"/>
                <w:b/>
                <w:bCs/>
                <w:i/>
                <w:iCs/>
                <w:sz w:val="20"/>
                <w:szCs w:val="20"/>
                <w:lang w:val="en-GB"/>
              </w:rPr>
              <w:t>Pedosvirus</w:t>
            </w:r>
            <w:r w:rsidR="00E41FB4" w:rsidRPr="00BF7D84">
              <w:rPr>
                <w:rFonts w:ascii="Arial" w:hAnsi="Arial" w:cs="Arial"/>
                <w:sz w:val="20"/>
                <w:szCs w:val="20"/>
                <w:lang w:val="en-GB"/>
              </w:rPr>
              <w:t>)</w:t>
            </w:r>
            <w:r w:rsidRPr="00BF7D84">
              <w:rPr>
                <w:rFonts w:ascii="Arial" w:hAnsi="Arial" w:cs="Arial"/>
                <w:sz w:val="20"/>
                <w:szCs w:val="20"/>
                <w:lang w:val="en-GB"/>
              </w:rPr>
              <w:t>,  Kelmas</w:t>
            </w:r>
            <w:r w:rsidR="00E41FB4" w:rsidRPr="00BF7D84">
              <w:rPr>
                <w:rFonts w:ascii="Arial" w:hAnsi="Arial" w:cs="Arial"/>
                <w:sz w:val="20"/>
                <w:szCs w:val="20"/>
                <w:lang w:val="en-GB"/>
              </w:rPr>
              <w:t xml:space="preserve"> (</w:t>
            </w:r>
            <w:r w:rsidR="00E41FB4" w:rsidRPr="00BF7D84">
              <w:rPr>
                <w:rFonts w:ascii="Arial" w:hAnsi="Arial" w:cs="Arial"/>
                <w:b/>
                <w:bCs/>
                <w:i/>
                <w:iCs/>
                <w:sz w:val="20"/>
                <w:szCs w:val="20"/>
                <w:lang w:val="en-GB"/>
              </w:rPr>
              <w:t>Kelmasvirus</w:t>
            </w:r>
            <w:r w:rsidR="00E41FB4" w:rsidRPr="00BF7D84">
              <w:rPr>
                <w:rFonts w:ascii="Arial" w:hAnsi="Arial" w:cs="Arial"/>
                <w:sz w:val="20"/>
                <w:szCs w:val="20"/>
                <w:lang w:val="en-GB"/>
              </w:rPr>
              <w:t>)</w:t>
            </w:r>
            <w:r w:rsidRPr="00BF7D84">
              <w:rPr>
                <w:rFonts w:ascii="Arial" w:hAnsi="Arial" w:cs="Arial"/>
                <w:sz w:val="20"/>
                <w:szCs w:val="20"/>
                <w:lang w:val="en-GB"/>
              </w:rPr>
              <w:t>; Luxembourgish  - Fouss</w:t>
            </w:r>
            <w:r w:rsidR="00E41FB4" w:rsidRPr="00BF7D84">
              <w:rPr>
                <w:rFonts w:ascii="Arial" w:hAnsi="Arial" w:cs="Arial"/>
                <w:sz w:val="20"/>
                <w:szCs w:val="20"/>
                <w:lang w:val="en-GB"/>
              </w:rPr>
              <w:t xml:space="preserve"> (</w:t>
            </w:r>
            <w:r w:rsidR="00E41FB4" w:rsidRPr="00BF7D84">
              <w:rPr>
                <w:rFonts w:ascii="Arial" w:hAnsi="Arial" w:cs="Arial"/>
                <w:b/>
                <w:bCs/>
                <w:i/>
                <w:iCs/>
                <w:sz w:val="20"/>
                <w:szCs w:val="20"/>
                <w:lang w:val="en-GB"/>
              </w:rPr>
              <w:t>Foussvirus</w:t>
            </w:r>
            <w:r w:rsidR="00E41FB4" w:rsidRPr="00BF7D84">
              <w:rPr>
                <w:rFonts w:ascii="Arial" w:hAnsi="Arial" w:cs="Arial"/>
                <w:sz w:val="20"/>
                <w:szCs w:val="20"/>
                <w:lang w:val="en-GB"/>
              </w:rPr>
              <w:t>)</w:t>
            </w:r>
            <w:r w:rsidRPr="00BF7D84">
              <w:rPr>
                <w:rFonts w:ascii="Arial" w:hAnsi="Arial" w:cs="Arial"/>
                <w:sz w:val="20"/>
                <w:szCs w:val="20"/>
                <w:lang w:val="en-GB"/>
              </w:rPr>
              <w:t>,  Stompel</w:t>
            </w:r>
            <w:r w:rsidR="00E41FB4" w:rsidRPr="00BF7D84">
              <w:rPr>
                <w:rFonts w:ascii="Arial" w:hAnsi="Arial" w:cs="Arial"/>
                <w:sz w:val="20"/>
                <w:szCs w:val="20"/>
                <w:lang w:val="en-GB"/>
              </w:rPr>
              <w:t xml:space="preserve"> (</w:t>
            </w:r>
            <w:r w:rsidR="00E41FB4" w:rsidRPr="00BF7D84">
              <w:rPr>
                <w:rFonts w:ascii="Arial" w:hAnsi="Arial" w:cs="Arial"/>
                <w:b/>
                <w:bCs/>
                <w:i/>
                <w:iCs/>
                <w:sz w:val="20"/>
                <w:szCs w:val="20"/>
                <w:lang w:val="en-GB"/>
              </w:rPr>
              <w:t>Stompelvirus</w:t>
            </w:r>
            <w:r w:rsidR="00E41FB4" w:rsidRPr="00BF7D84">
              <w:rPr>
                <w:rFonts w:ascii="Arial" w:hAnsi="Arial" w:cs="Arial"/>
                <w:sz w:val="20"/>
                <w:szCs w:val="20"/>
                <w:lang w:val="en-GB"/>
              </w:rPr>
              <w:t>)</w:t>
            </w:r>
            <w:r w:rsidRPr="00BF7D84">
              <w:rPr>
                <w:rFonts w:ascii="Arial" w:hAnsi="Arial" w:cs="Arial"/>
                <w:sz w:val="20"/>
                <w:szCs w:val="20"/>
                <w:lang w:val="en-GB"/>
              </w:rPr>
              <w:t>;  Malayalam  - Kalppathi</w:t>
            </w:r>
            <w:r w:rsidR="00E41FB4" w:rsidRPr="00BF7D84">
              <w:rPr>
                <w:rFonts w:ascii="Arial" w:hAnsi="Arial" w:cs="Arial"/>
                <w:sz w:val="20"/>
                <w:szCs w:val="20"/>
                <w:lang w:val="en-GB"/>
              </w:rPr>
              <w:t xml:space="preserve"> (</w:t>
            </w:r>
            <w:r w:rsidR="00E41FB4" w:rsidRPr="00BF7D84">
              <w:rPr>
                <w:rFonts w:ascii="Arial" w:hAnsi="Arial" w:cs="Arial"/>
                <w:b/>
                <w:bCs/>
                <w:i/>
                <w:iCs/>
                <w:sz w:val="20"/>
                <w:szCs w:val="20"/>
                <w:lang w:val="en-GB"/>
              </w:rPr>
              <w:t>Kalppathivirus</w:t>
            </w:r>
            <w:r w:rsidR="00E41FB4" w:rsidRPr="00BF7D84">
              <w:rPr>
                <w:rFonts w:ascii="Arial" w:hAnsi="Arial" w:cs="Arial"/>
                <w:sz w:val="20"/>
                <w:szCs w:val="20"/>
                <w:lang w:val="en-GB"/>
              </w:rPr>
              <w:t>)</w:t>
            </w:r>
            <w:r w:rsidRPr="00BF7D84">
              <w:rPr>
                <w:rFonts w:ascii="Arial" w:hAnsi="Arial" w:cs="Arial"/>
                <w:sz w:val="20"/>
                <w:szCs w:val="20"/>
                <w:lang w:val="en-GB"/>
              </w:rPr>
              <w:t xml:space="preserve">; Maltese </w:t>
            </w:r>
            <w:r w:rsidR="00E41FB4" w:rsidRPr="00BF7D84">
              <w:rPr>
                <w:rFonts w:ascii="Arial" w:hAnsi="Arial" w:cs="Arial"/>
                <w:sz w:val="20"/>
                <w:szCs w:val="20"/>
                <w:lang w:val="en-GB"/>
              </w:rPr>
              <w:t>–</w:t>
            </w:r>
            <w:r w:rsidRPr="00BF7D84">
              <w:rPr>
                <w:rFonts w:ascii="Arial" w:hAnsi="Arial" w:cs="Arial"/>
                <w:sz w:val="20"/>
                <w:szCs w:val="20"/>
                <w:lang w:val="en-GB"/>
              </w:rPr>
              <w:t xml:space="preserve"> Sieq</w:t>
            </w:r>
            <w:r w:rsidR="00E41FB4" w:rsidRPr="00BF7D84">
              <w:rPr>
                <w:rFonts w:ascii="Arial" w:hAnsi="Arial" w:cs="Arial"/>
                <w:sz w:val="20"/>
                <w:szCs w:val="20"/>
                <w:lang w:val="en-GB"/>
              </w:rPr>
              <w:t xml:space="preserve"> (</w:t>
            </w:r>
            <w:r w:rsidR="00E41FB4" w:rsidRPr="00BF7D84">
              <w:rPr>
                <w:rFonts w:ascii="Arial" w:hAnsi="Arial" w:cs="Arial"/>
                <w:b/>
                <w:bCs/>
                <w:i/>
                <w:iCs/>
                <w:sz w:val="20"/>
                <w:szCs w:val="20"/>
                <w:lang w:val="en-GB"/>
              </w:rPr>
              <w:t>Sieqvirus</w:t>
            </w:r>
            <w:r w:rsidR="00E41FB4" w:rsidRPr="00BF7D84">
              <w:rPr>
                <w:rFonts w:ascii="Arial" w:hAnsi="Arial" w:cs="Arial"/>
                <w:sz w:val="20"/>
                <w:szCs w:val="20"/>
                <w:lang w:val="en-GB"/>
              </w:rPr>
              <w:t>)</w:t>
            </w:r>
            <w:r w:rsidRPr="00BF7D84">
              <w:rPr>
                <w:rFonts w:ascii="Arial" w:hAnsi="Arial" w:cs="Arial"/>
                <w:sz w:val="20"/>
                <w:szCs w:val="20"/>
                <w:lang w:val="en-GB"/>
              </w:rPr>
              <w:t xml:space="preserve">; Maori </w:t>
            </w:r>
            <w:r w:rsidR="00E41FB4" w:rsidRPr="00BF7D84">
              <w:rPr>
                <w:rFonts w:ascii="Arial" w:hAnsi="Arial" w:cs="Arial"/>
                <w:sz w:val="20"/>
                <w:szCs w:val="20"/>
                <w:lang w:val="en-GB"/>
              </w:rPr>
              <w:t>–</w:t>
            </w:r>
            <w:r w:rsidRPr="00BF7D84">
              <w:rPr>
                <w:rFonts w:ascii="Arial" w:hAnsi="Arial" w:cs="Arial"/>
                <w:sz w:val="20"/>
                <w:szCs w:val="20"/>
                <w:lang w:val="en-GB"/>
              </w:rPr>
              <w:t xml:space="preserve"> Waewae</w:t>
            </w:r>
            <w:r w:rsidR="00E41FB4" w:rsidRPr="00BF7D84">
              <w:rPr>
                <w:rFonts w:ascii="Arial" w:hAnsi="Arial" w:cs="Arial"/>
                <w:sz w:val="20"/>
                <w:szCs w:val="20"/>
                <w:lang w:val="en-GB"/>
              </w:rPr>
              <w:t xml:space="preserve"> (</w:t>
            </w:r>
            <w:r w:rsidR="00E41FB4" w:rsidRPr="00BF7D84">
              <w:rPr>
                <w:rFonts w:ascii="Arial" w:hAnsi="Arial" w:cs="Arial"/>
                <w:b/>
                <w:bCs/>
                <w:i/>
                <w:iCs/>
                <w:sz w:val="20"/>
                <w:szCs w:val="20"/>
                <w:lang w:val="en-GB"/>
              </w:rPr>
              <w:t>Waewaevirus</w:t>
            </w:r>
            <w:r w:rsidR="00E41FB4" w:rsidRPr="00BF7D84">
              <w:rPr>
                <w:rFonts w:ascii="Arial" w:hAnsi="Arial" w:cs="Arial"/>
                <w:sz w:val="20"/>
                <w:szCs w:val="20"/>
                <w:lang w:val="en-GB"/>
              </w:rPr>
              <w:t>)</w:t>
            </w:r>
            <w:r w:rsidRPr="00BF7D84">
              <w:rPr>
                <w:rFonts w:ascii="Arial" w:hAnsi="Arial" w:cs="Arial"/>
                <w:sz w:val="20"/>
                <w:szCs w:val="20"/>
                <w:lang w:val="en-GB"/>
              </w:rPr>
              <w:t xml:space="preserve">; Mardarin </w:t>
            </w:r>
            <w:r w:rsidR="00E41FB4" w:rsidRPr="00BF7D84">
              <w:rPr>
                <w:rFonts w:ascii="Arial" w:hAnsi="Arial" w:cs="Arial"/>
                <w:sz w:val="20"/>
                <w:szCs w:val="20"/>
                <w:lang w:val="en-GB"/>
              </w:rPr>
              <w:t>–</w:t>
            </w:r>
            <w:r w:rsidRPr="00BF7D84">
              <w:rPr>
                <w:rFonts w:ascii="Arial" w:hAnsi="Arial" w:cs="Arial"/>
                <w:sz w:val="20"/>
                <w:szCs w:val="20"/>
                <w:lang w:val="en-GB"/>
              </w:rPr>
              <w:t xml:space="preserve"> </w:t>
            </w:r>
            <w:r w:rsidR="00E41FB4" w:rsidRPr="00BF7D84">
              <w:rPr>
                <w:rFonts w:ascii="Arial" w:hAnsi="Arial" w:cs="Arial"/>
                <w:sz w:val="20"/>
                <w:szCs w:val="20"/>
                <w:lang w:val="en-GB"/>
              </w:rPr>
              <w:t>L</w:t>
            </w:r>
            <w:r w:rsidRPr="00BF7D84">
              <w:rPr>
                <w:rFonts w:ascii="Arial" w:hAnsi="Arial" w:cs="Arial"/>
                <w:sz w:val="20"/>
                <w:szCs w:val="20"/>
                <w:lang w:val="en-GB"/>
              </w:rPr>
              <w:t>aoyazi</w:t>
            </w:r>
            <w:r w:rsidR="00E41FB4" w:rsidRPr="00BF7D84">
              <w:rPr>
                <w:rFonts w:ascii="Arial" w:hAnsi="Arial" w:cs="Arial"/>
                <w:sz w:val="20"/>
                <w:szCs w:val="20"/>
                <w:lang w:val="en-GB"/>
              </w:rPr>
              <w:t xml:space="preserve"> (</w:t>
            </w:r>
            <w:r w:rsidR="00E41FB4" w:rsidRPr="00BF7D84">
              <w:rPr>
                <w:rFonts w:ascii="Arial" w:hAnsi="Arial" w:cs="Arial"/>
                <w:b/>
                <w:bCs/>
                <w:i/>
                <w:iCs/>
                <w:sz w:val="20"/>
                <w:szCs w:val="20"/>
                <w:lang w:val="en-GB"/>
              </w:rPr>
              <w:t>Laoyazivirus</w:t>
            </w:r>
            <w:r w:rsidR="00E41FB4" w:rsidRPr="00BF7D84">
              <w:rPr>
                <w:rFonts w:ascii="Arial" w:hAnsi="Arial" w:cs="Arial"/>
                <w:sz w:val="20"/>
                <w:szCs w:val="20"/>
                <w:lang w:val="en-GB"/>
              </w:rPr>
              <w:t>)</w:t>
            </w:r>
            <w:r w:rsidRPr="00BF7D84">
              <w:rPr>
                <w:rFonts w:ascii="Arial" w:hAnsi="Arial" w:cs="Arial"/>
                <w:sz w:val="20"/>
                <w:szCs w:val="20"/>
                <w:lang w:val="en-GB"/>
              </w:rPr>
              <w:t xml:space="preserve">; Polish </w:t>
            </w:r>
            <w:r w:rsidR="00E41FB4" w:rsidRPr="00BF7D84">
              <w:rPr>
                <w:rFonts w:ascii="Arial" w:hAnsi="Arial" w:cs="Arial"/>
                <w:sz w:val="20"/>
                <w:szCs w:val="20"/>
                <w:lang w:val="en-GB"/>
              </w:rPr>
              <w:t>–</w:t>
            </w:r>
            <w:r w:rsidRPr="00BF7D84">
              <w:rPr>
                <w:rFonts w:ascii="Arial" w:hAnsi="Arial" w:cs="Arial"/>
                <w:sz w:val="20"/>
                <w:szCs w:val="20"/>
                <w:lang w:val="en-GB"/>
              </w:rPr>
              <w:t xml:space="preserve"> Stopa</w:t>
            </w:r>
            <w:r w:rsidR="00E41FB4" w:rsidRPr="00BF7D84">
              <w:rPr>
                <w:rFonts w:ascii="Arial" w:hAnsi="Arial" w:cs="Arial"/>
                <w:sz w:val="20"/>
                <w:szCs w:val="20"/>
                <w:lang w:val="en-GB"/>
              </w:rPr>
              <w:t xml:space="preserve"> (</w:t>
            </w:r>
            <w:r w:rsidR="00E41FB4" w:rsidRPr="00BF7D84">
              <w:rPr>
                <w:rFonts w:ascii="Arial" w:hAnsi="Arial" w:cs="Arial"/>
                <w:b/>
                <w:bCs/>
                <w:i/>
                <w:iCs/>
                <w:sz w:val="20"/>
                <w:szCs w:val="20"/>
                <w:lang w:val="en-GB"/>
              </w:rPr>
              <w:t>Stopavirus</w:t>
            </w:r>
            <w:r w:rsidR="00E41FB4" w:rsidRPr="00BF7D84">
              <w:rPr>
                <w:rFonts w:ascii="Arial" w:hAnsi="Arial" w:cs="Arial"/>
                <w:sz w:val="20"/>
                <w:szCs w:val="20"/>
                <w:lang w:val="en-GB"/>
              </w:rPr>
              <w:t>)</w:t>
            </w:r>
            <w:r w:rsidRPr="00BF7D84">
              <w:rPr>
                <w:rFonts w:ascii="Arial" w:hAnsi="Arial" w:cs="Arial"/>
                <w:sz w:val="20"/>
                <w:szCs w:val="20"/>
                <w:lang w:val="en-GB"/>
              </w:rPr>
              <w:t xml:space="preserve">; Russian </w:t>
            </w:r>
            <w:r w:rsidR="00E41FB4" w:rsidRPr="00BF7D84">
              <w:rPr>
                <w:rFonts w:ascii="Arial" w:hAnsi="Arial" w:cs="Arial"/>
                <w:sz w:val="20"/>
                <w:szCs w:val="20"/>
                <w:lang w:val="en-GB"/>
              </w:rPr>
              <w:t>–</w:t>
            </w:r>
            <w:r w:rsidRPr="00BF7D84">
              <w:rPr>
                <w:rFonts w:ascii="Arial" w:hAnsi="Arial" w:cs="Arial"/>
                <w:sz w:val="20"/>
                <w:szCs w:val="20"/>
                <w:lang w:val="en-GB"/>
              </w:rPr>
              <w:t xml:space="preserve"> Stupnya</w:t>
            </w:r>
            <w:r w:rsidR="00E41FB4" w:rsidRPr="00BF7D84">
              <w:rPr>
                <w:rFonts w:ascii="Arial" w:hAnsi="Arial" w:cs="Arial"/>
                <w:sz w:val="20"/>
                <w:szCs w:val="20"/>
                <w:lang w:val="en-GB"/>
              </w:rPr>
              <w:t xml:space="preserve"> (</w:t>
            </w:r>
            <w:r w:rsidR="00E41FB4" w:rsidRPr="00BF7D84">
              <w:rPr>
                <w:rFonts w:ascii="Arial" w:hAnsi="Arial" w:cs="Arial"/>
                <w:b/>
                <w:bCs/>
                <w:i/>
                <w:iCs/>
                <w:sz w:val="20"/>
                <w:szCs w:val="20"/>
                <w:lang w:val="en-GB"/>
              </w:rPr>
              <w:t>Stupnyavirus</w:t>
            </w:r>
            <w:r w:rsidR="00E41FB4" w:rsidRPr="00BF7D84">
              <w:rPr>
                <w:rFonts w:ascii="Arial" w:hAnsi="Arial" w:cs="Arial"/>
                <w:sz w:val="20"/>
                <w:szCs w:val="20"/>
                <w:lang w:val="en-GB"/>
              </w:rPr>
              <w:t>)</w:t>
            </w:r>
            <w:r w:rsidRPr="00BF7D84">
              <w:rPr>
                <w:rFonts w:ascii="Arial" w:hAnsi="Arial" w:cs="Arial"/>
                <w:sz w:val="20"/>
                <w:szCs w:val="20"/>
                <w:lang w:val="en-GB"/>
              </w:rPr>
              <w:t xml:space="preserve">; Sudanese </w:t>
            </w:r>
            <w:r w:rsidR="00E41FB4" w:rsidRPr="00BF7D84">
              <w:rPr>
                <w:rFonts w:ascii="Arial" w:hAnsi="Arial" w:cs="Arial"/>
                <w:sz w:val="20"/>
                <w:szCs w:val="20"/>
                <w:lang w:val="en-GB"/>
              </w:rPr>
              <w:t>–</w:t>
            </w:r>
            <w:r w:rsidRPr="00BF7D84">
              <w:rPr>
                <w:rFonts w:ascii="Arial" w:hAnsi="Arial" w:cs="Arial"/>
                <w:sz w:val="20"/>
                <w:szCs w:val="20"/>
                <w:lang w:val="en-GB"/>
              </w:rPr>
              <w:t xml:space="preserve"> Suku</w:t>
            </w:r>
            <w:r w:rsidR="00E41FB4" w:rsidRPr="00BF7D84">
              <w:rPr>
                <w:rFonts w:ascii="Arial" w:hAnsi="Arial" w:cs="Arial"/>
                <w:sz w:val="20"/>
                <w:szCs w:val="20"/>
                <w:lang w:val="en-GB"/>
              </w:rPr>
              <w:t xml:space="preserve"> (</w:t>
            </w:r>
            <w:r w:rsidR="00E41FB4" w:rsidRPr="00BF7D84">
              <w:rPr>
                <w:rFonts w:ascii="Arial" w:hAnsi="Arial" w:cs="Arial"/>
                <w:b/>
                <w:bCs/>
                <w:i/>
                <w:iCs/>
                <w:sz w:val="20"/>
                <w:szCs w:val="20"/>
                <w:lang w:val="en-GB"/>
              </w:rPr>
              <w:t>Sukuvirus</w:t>
            </w:r>
            <w:r w:rsidR="00E41FB4" w:rsidRPr="00BF7D84">
              <w:rPr>
                <w:rFonts w:ascii="Arial" w:hAnsi="Arial" w:cs="Arial"/>
                <w:sz w:val="20"/>
                <w:szCs w:val="20"/>
                <w:lang w:val="en-GB"/>
              </w:rPr>
              <w:t>)</w:t>
            </w:r>
            <w:r w:rsidRPr="00BF7D84">
              <w:rPr>
                <w:rFonts w:ascii="Arial" w:hAnsi="Arial" w:cs="Arial"/>
                <w:sz w:val="20"/>
                <w:szCs w:val="20"/>
                <w:lang w:val="en-GB"/>
              </w:rPr>
              <w:t xml:space="preserve">;  Swahili </w:t>
            </w:r>
            <w:r w:rsidR="00E41FB4" w:rsidRPr="00BF7D84">
              <w:rPr>
                <w:rFonts w:ascii="Arial" w:hAnsi="Arial" w:cs="Arial"/>
                <w:sz w:val="20"/>
                <w:szCs w:val="20"/>
                <w:lang w:val="en-GB"/>
              </w:rPr>
              <w:t>–</w:t>
            </w:r>
            <w:r w:rsidRPr="00BF7D84">
              <w:rPr>
                <w:rFonts w:ascii="Arial" w:hAnsi="Arial" w:cs="Arial"/>
                <w:sz w:val="20"/>
                <w:szCs w:val="20"/>
                <w:lang w:val="en-GB"/>
              </w:rPr>
              <w:t xml:space="preserve"> Mguu</w:t>
            </w:r>
            <w:r w:rsidR="00E41FB4" w:rsidRPr="00BF7D84">
              <w:rPr>
                <w:rFonts w:ascii="Arial" w:hAnsi="Arial" w:cs="Arial"/>
                <w:sz w:val="20"/>
                <w:szCs w:val="20"/>
                <w:lang w:val="en-GB"/>
              </w:rPr>
              <w:t xml:space="preserve"> (</w:t>
            </w:r>
            <w:r w:rsidR="00E41FB4" w:rsidRPr="00BF7D84">
              <w:rPr>
                <w:rFonts w:ascii="Arial" w:hAnsi="Arial" w:cs="Arial"/>
                <w:b/>
                <w:bCs/>
                <w:i/>
                <w:iCs/>
                <w:sz w:val="20"/>
                <w:szCs w:val="20"/>
                <w:lang w:val="en-GB"/>
              </w:rPr>
              <w:t>Mguuvirus</w:t>
            </w:r>
            <w:r w:rsidR="00E41FB4" w:rsidRPr="00BF7D84">
              <w:rPr>
                <w:rFonts w:ascii="Arial" w:hAnsi="Arial" w:cs="Arial"/>
                <w:sz w:val="20"/>
                <w:szCs w:val="20"/>
                <w:lang w:val="en-GB"/>
              </w:rPr>
              <w:t>)</w:t>
            </w:r>
            <w:r w:rsidRPr="00BF7D84">
              <w:rPr>
                <w:rFonts w:ascii="Arial" w:hAnsi="Arial" w:cs="Arial"/>
                <w:sz w:val="20"/>
                <w:szCs w:val="20"/>
                <w:lang w:val="en-GB"/>
              </w:rPr>
              <w:t xml:space="preserve">; Tajic </w:t>
            </w:r>
            <w:r w:rsidR="00E41FB4" w:rsidRPr="00BF7D84">
              <w:rPr>
                <w:rFonts w:ascii="Arial" w:hAnsi="Arial" w:cs="Arial"/>
                <w:sz w:val="20"/>
                <w:szCs w:val="20"/>
                <w:lang w:val="en-GB"/>
              </w:rPr>
              <w:t>–</w:t>
            </w:r>
            <w:r w:rsidRPr="00BF7D84">
              <w:rPr>
                <w:rFonts w:ascii="Arial" w:hAnsi="Arial" w:cs="Arial"/>
                <w:sz w:val="20"/>
                <w:szCs w:val="20"/>
                <w:lang w:val="en-GB"/>
              </w:rPr>
              <w:t xml:space="preserve"> Pijola</w:t>
            </w:r>
            <w:r w:rsidR="00E41FB4" w:rsidRPr="00BF7D84">
              <w:rPr>
                <w:rFonts w:ascii="Arial" w:hAnsi="Arial" w:cs="Arial"/>
                <w:sz w:val="20"/>
                <w:szCs w:val="20"/>
                <w:lang w:val="en-GB"/>
              </w:rPr>
              <w:t xml:space="preserve"> (</w:t>
            </w:r>
            <w:r w:rsidR="00E41FB4" w:rsidRPr="00BF7D84">
              <w:rPr>
                <w:rFonts w:ascii="Arial" w:hAnsi="Arial" w:cs="Arial"/>
                <w:b/>
                <w:bCs/>
                <w:i/>
                <w:iCs/>
                <w:sz w:val="20"/>
                <w:szCs w:val="20"/>
                <w:lang w:val="en-GB"/>
              </w:rPr>
              <w:t>Pijolavirus</w:t>
            </w:r>
            <w:r w:rsidR="00E41FB4" w:rsidRPr="00BF7D84">
              <w:rPr>
                <w:rFonts w:ascii="Arial" w:hAnsi="Arial" w:cs="Arial"/>
                <w:sz w:val="20"/>
                <w:szCs w:val="20"/>
                <w:lang w:val="en-GB"/>
              </w:rPr>
              <w:t>)</w:t>
            </w:r>
            <w:r w:rsidRPr="00BF7D84">
              <w:rPr>
                <w:rFonts w:ascii="Arial" w:hAnsi="Arial" w:cs="Arial"/>
                <w:sz w:val="20"/>
                <w:szCs w:val="20"/>
                <w:lang w:val="en-GB"/>
              </w:rPr>
              <w:t xml:space="preserve">; Tamil </w:t>
            </w:r>
            <w:r w:rsidR="00E41FB4" w:rsidRPr="00BF7D84">
              <w:rPr>
                <w:rFonts w:ascii="Arial" w:hAnsi="Arial" w:cs="Arial"/>
                <w:sz w:val="20"/>
                <w:szCs w:val="20"/>
                <w:lang w:val="en-GB"/>
              </w:rPr>
              <w:t>–</w:t>
            </w:r>
            <w:r w:rsidRPr="00BF7D84">
              <w:rPr>
                <w:rFonts w:ascii="Arial" w:hAnsi="Arial" w:cs="Arial"/>
                <w:sz w:val="20"/>
                <w:szCs w:val="20"/>
                <w:lang w:val="en-GB"/>
              </w:rPr>
              <w:t xml:space="preserve"> Paadam</w:t>
            </w:r>
            <w:r w:rsidR="00E41FB4" w:rsidRPr="00BF7D84">
              <w:rPr>
                <w:rFonts w:ascii="Arial" w:hAnsi="Arial" w:cs="Arial"/>
                <w:sz w:val="20"/>
                <w:szCs w:val="20"/>
                <w:lang w:val="en-GB"/>
              </w:rPr>
              <w:t xml:space="preserve"> (</w:t>
            </w:r>
            <w:r w:rsidR="00E41FB4" w:rsidRPr="00BF7D84">
              <w:rPr>
                <w:rFonts w:ascii="Arial" w:hAnsi="Arial" w:cs="Arial"/>
                <w:b/>
                <w:bCs/>
                <w:i/>
                <w:iCs/>
                <w:sz w:val="20"/>
                <w:szCs w:val="20"/>
                <w:lang w:val="en-GB"/>
              </w:rPr>
              <w:t>Paadamvirus</w:t>
            </w:r>
            <w:r w:rsidR="00E41FB4" w:rsidRPr="00BF7D84">
              <w:rPr>
                <w:rFonts w:ascii="Arial" w:hAnsi="Arial" w:cs="Arial"/>
                <w:sz w:val="20"/>
                <w:szCs w:val="20"/>
                <w:lang w:val="en-GB"/>
              </w:rPr>
              <w:t>)</w:t>
            </w:r>
            <w:r w:rsidRPr="00BF7D84">
              <w:rPr>
                <w:rFonts w:ascii="Arial" w:hAnsi="Arial" w:cs="Arial"/>
                <w:sz w:val="20"/>
                <w:szCs w:val="20"/>
                <w:lang w:val="en-GB"/>
              </w:rPr>
              <w:t xml:space="preserve">; Telugu </w:t>
            </w:r>
            <w:r w:rsidR="00E41FB4" w:rsidRPr="00BF7D84">
              <w:rPr>
                <w:rFonts w:ascii="Arial" w:hAnsi="Arial" w:cs="Arial"/>
                <w:sz w:val="20"/>
                <w:szCs w:val="20"/>
                <w:lang w:val="en-GB"/>
              </w:rPr>
              <w:t>–</w:t>
            </w:r>
            <w:r w:rsidRPr="00BF7D84">
              <w:rPr>
                <w:rFonts w:ascii="Arial" w:hAnsi="Arial" w:cs="Arial"/>
                <w:sz w:val="20"/>
                <w:szCs w:val="20"/>
                <w:lang w:val="en-GB"/>
              </w:rPr>
              <w:t xml:space="preserve"> Phu</w:t>
            </w:r>
            <w:r w:rsidR="006C6301" w:rsidRPr="00BF7D84">
              <w:rPr>
                <w:rFonts w:ascii="Arial" w:hAnsi="Arial" w:cs="Arial"/>
                <w:sz w:val="20"/>
                <w:szCs w:val="20"/>
                <w:lang w:val="en-GB"/>
              </w:rPr>
              <w:t>t</w:t>
            </w:r>
            <w:r w:rsidR="00E41FB4" w:rsidRPr="00BF7D84">
              <w:rPr>
                <w:rFonts w:ascii="Arial" w:hAnsi="Arial" w:cs="Arial"/>
                <w:sz w:val="20"/>
                <w:szCs w:val="20"/>
                <w:lang w:val="en-GB"/>
              </w:rPr>
              <w:t xml:space="preserve"> (</w:t>
            </w:r>
            <w:r w:rsidR="00E41FB4" w:rsidRPr="00BF7D84">
              <w:rPr>
                <w:rFonts w:ascii="Arial" w:hAnsi="Arial" w:cs="Arial"/>
                <w:b/>
                <w:bCs/>
                <w:i/>
                <w:iCs/>
                <w:sz w:val="20"/>
                <w:szCs w:val="20"/>
                <w:lang w:val="en-GB"/>
              </w:rPr>
              <w:t>Phutvirus</w:t>
            </w:r>
            <w:r w:rsidR="00E41FB4" w:rsidRPr="00BF7D84">
              <w:rPr>
                <w:rFonts w:ascii="Arial" w:hAnsi="Arial" w:cs="Arial"/>
                <w:sz w:val="20"/>
                <w:szCs w:val="20"/>
                <w:lang w:val="en-GB"/>
              </w:rPr>
              <w:t>)</w:t>
            </w:r>
            <w:r w:rsidRPr="00BF7D84">
              <w:rPr>
                <w:rFonts w:ascii="Arial" w:hAnsi="Arial" w:cs="Arial"/>
                <w:sz w:val="20"/>
                <w:szCs w:val="20"/>
                <w:lang w:val="en-GB"/>
              </w:rPr>
              <w:t xml:space="preserve">; Turkish </w:t>
            </w:r>
            <w:r w:rsidR="00E41FB4" w:rsidRPr="00BF7D84">
              <w:rPr>
                <w:rFonts w:ascii="Arial" w:hAnsi="Arial" w:cs="Arial"/>
                <w:sz w:val="20"/>
                <w:szCs w:val="20"/>
                <w:lang w:val="en-GB"/>
              </w:rPr>
              <w:t>–</w:t>
            </w:r>
            <w:r w:rsidRPr="00BF7D84">
              <w:rPr>
                <w:rFonts w:ascii="Arial" w:hAnsi="Arial" w:cs="Arial"/>
                <w:sz w:val="20"/>
                <w:szCs w:val="20"/>
                <w:lang w:val="en-GB"/>
              </w:rPr>
              <w:t xml:space="preserve"> Ayak</w:t>
            </w:r>
            <w:r w:rsidR="00E41FB4" w:rsidRPr="00BF7D84">
              <w:rPr>
                <w:rFonts w:ascii="Arial" w:hAnsi="Arial" w:cs="Arial"/>
                <w:sz w:val="20"/>
                <w:szCs w:val="20"/>
                <w:lang w:val="en-GB"/>
              </w:rPr>
              <w:t xml:space="preserve"> (</w:t>
            </w:r>
            <w:r w:rsidR="00E41FB4" w:rsidRPr="00BF7D84">
              <w:rPr>
                <w:rFonts w:ascii="Arial" w:hAnsi="Arial" w:cs="Arial"/>
                <w:b/>
                <w:bCs/>
                <w:i/>
                <w:iCs/>
                <w:sz w:val="20"/>
                <w:szCs w:val="20"/>
                <w:lang w:val="en-GB"/>
              </w:rPr>
              <w:t>Ayakvirus</w:t>
            </w:r>
            <w:r w:rsidR="00E41FB4" w:rsidRPr="00BF7D84">
              <w:rPr>
                <w:rFonts w:ascii="Arial" w:hAnsi="Arial" w:cs="Arial"/>
                <w:sz w:val="20"/>
                <w:szCs w:val="20"/>
                <w:lang w:val="en-GB"/>
              </w:rPr>
              <w:t>)</w:t>
            </w:r>
            <w:r w:rsidRPr="00BF7D84">
              <w:rPr>
                <w:rFonts w:ascii="Arial" w:hAnsi="Arial" w:cs="Arial"/>
                <w:sz w:val="20"/>
                <w:szCs w:val="20"/>
                <w:lang w:val="en-GB"/>
              </w:rPr>
              <w:t>; Urdu – Pow</w:t>
            </w:r>
            <w:r w:rsidR="00E41FB4" w:rsidRPr="00BF7D84">
              <w:rPr>
                <w:rFonts w:ascii="Arial" w:hAnsi="Arial" w:cs="Arial"/>
                <w:sz w:val="20"/>
                <w:szCs w:val="20"/>
                <w:lang w:val="en-GB"/>
              </w:rPr>
              <w:t xml:space="preserve"> (</w:t>
            </w:r>
            <w:r w:rsidR="00E41FB4" w:rsidRPr="00BF7D84">
              <w:rPr>
                <w:rFonts w:ascii="Arial" w:hAnsi="Arial" w:cs="Arial"/>
                <w:b/>
                <w:bCs/>
                <w:i/>
                <w:iCs/>
                <w:sz w:val="20"/>
                <w:szCs w:val="20"/>
                <w:lang w:val="en-GB"/>
              </w:rPr>
              <w:t>Powvirus</w:t>
            </w:r>
            <w:r w:rsidR="00E41FB4" w:rsidRPr="00BF7D84">
              <w:rPr>
                <w:rFonts w:ascii="Arial" w:hAnsi="Arial" w:cs="Arial"/>
                <w:sz w:val="20"/>
                <w:szCs w:val="20"/>
                <w:lang w:val="en-GB"/>
              </w:rPr>
              <w:t>)</w:t>
            </w:r>
            <w:r w:rsidRPr="00BF7D84">
              <w:rPr>
                <w:rFonts w:ascii="Arial" w:hAnsi="Arial" w:cs="Arial"/>
                <w:sz w:val="20"/>
                <w:szCs w:val="20"/>
                <w:lang w:val="en-GB"/>
              </w:rPr>
              <w:t>; Vietnamese – Banchan</w:t>
            </w:r>
            <w:r w:rsidR="00E41FB4" w:rsidRPr="00BF7D84">
              <w:rPr>
                <w:rFonts w:ascii="Arial" w:hAnsi="Arial" w:cs="Arial"/>
                <w:sz w:val="20"/>
                <w:szCs w:val="20"/>
                <w:lang w:val="en-GB"/>
              </w:rPr>
              <w:t xml:space="preserve"> (</w:t>
            </w:r>
            <w:r w:rsidR="00E41FB4" w:rsidRPr="00BF7D84">
              <w:rPr>
                <w:rFonts w:ascii="Arial" w:hAnsi="Arial" w:cs="Arial"/>
                <w:b/>
                <w:bCs/>
                <w:i/>
                <w:iCs/>
                <w:sz w:val="20"/>
                <w:szCs w:val="20"/>
                <w:lang w:val="en-GB"/>
              </w:rPr>
              <w:t>Banchanvirus</w:t>
            </w:r>
            <w:r w:rsidR="00E41FB4" w:rsidRPr="00BF7D84">
              <w:rPr>
                <w:rFonts w:ascii="Arial" w:hAnsi="Arial" w:cs="Arial"/>
                <w:sz w:val="20"/>
                <w:szCs w:val="20"/>
                <w:lang w:val="en-GB"/>
              </w:rPr>
              <w:t>)</w:t>
            </w:r>
            <w:r w:rsidRPr="00BF7D84">
              <w:rPr>
                <w:rFonts w:ascii="Arial" w:hAnsi="Arial" w:cs="Arial"/>
                <w:sz w:val="20"/>
                <w:szCs w:val="20"/>
                <w:lang w:val="en-GB"/>
              </w:rPr>
              <w:t xml:space="preserve">; Welsh </w:t>
            </w:r>
            <w:r w:rsidR="00E41FB4" w:rsidRPr="00BF7D84">
              <w:rPr>
                <w:rFonts w:ascii="Arial" w:hAnsi="Arial" w:cs="Arial"/>
                <w:sz w:val="20"/>
                <w:szCs w:val="20"/>
                <w:lang w:val="en-GB"/>
              </w:rPr>
              <w:t>–</w:t>
            </w:r>
            <w:r w:rsidRPr="00BF7D84">
              <w:rPr>
                <w:rFonts w:ascii="Arial" w:hAnsi="Arial" w:cs="Arial"/>
                <w:sz w:val="20"/>
                <w:szCs w:val="20"/>
                <w:lang w:val="en-GB"/>
              </w:rPr>
              <w:t xml:space="preserve"> Troed</w:t>
            </w:r>
            <w:r w:rsidR="00E41FB4" w:rsidRPr="00BF7D84">
              <w:rPr>
                <w:rFonts w:ascii="Arial" w:hAnsi="Arial" w:cs="Arial"/>
                <w:sz w:val="20"/>
                <w:szCs w:val="20"/>
                <w:lang w:val="en-GB"/>
              </w:rPr>
              <w:t xml:space="preserve"> (</w:t>
            </w:r>
            <w:r w:rsidR="00E41FB4" w:rsidRPr="00BF7D84">
              <w:rPr>
                <w:rFonts w:ascii="Arial" w:hAnsi="Arial" w:cs="Arial"/>
                <w:b/>
                <w:bCs/>
                <w:i/>
                <w:iCs/>
                <w:sz w:val="20"/>
                <w:szCs w:val="20"/>
                <w:lang w:val="en-GB"/>
              </w:rPr>
              <w:t>Troedvirus</w:t>
            </w:r>
            <w:r w:rsidR="00E41FB4" w:rsidRPr="00BF7D84">
              <w:rPr>
                <w:rFonts w:ascii="Arial" w:hAnsi="Arial" w:cs="Arial"/>
                <w:sz w:val="20"/>
                <w:szCs w:val="20"/>
                <w:lang w:val="en-GB"/>
              </w:rPr>
              <w:t>)</w:t>
            </w:r>
            <w:r w:rsidRPr="00BF7D84">
              <w:rPr>
                <w:rFonts w:ascii="Arial" w:hAnsi="Arial" w:cs="Arial"/>
                <w:sz w:val="20"/>
                <w:szCs w:val="20"/>
                <w:lang w:val="en-GB"/>
              </w:rPr>
              <w:t xml:space="preserve">;  Xhosa </w:t>
            </w:r>
            <w:r w:rsidR="00E41FB4" w:rsidRPr="00BF7D84">
              <w:rPr>
                <w:rFonts w:ascii="Arial" w:hAnsi="Arial" w:cs="Arial"/>
                <w:sz w:val="20"/>
                <w:szCs w:val="20"/>
                <w:lang w:val="en-GB"/>
              </w:rPr>
              <w:t>–</w:t>
            </w:r>
            <w:r w:rsidRPr="00BF7D84">
              <w:rPr>
                <w:rFonts w:ascii="Arial" w:hAnsi="Arial" w:cs="Arial"/>
                <w:sz w:val="20"/>
                <w:szCs w:val="20"/>
                <w:lang w:val="en-GB"/>
              </w:rPr>
              <w:t xml:space="preserve"> Unyawo</w:t>
            </w:r>
            <w:r w:rsidR="00E41FB4" w:rsidRPr="00BF7D84">
              <w:rPr>
                <w:rFonts w:ascii="Arial" w:hAnsi="Arial" w:cs="Arial"/>
                <w:sz w:val="20"/>
                <w:szCs w:val="20"/>
                <w:lang w:val="en-GB"/>
              </w:rPr>
              <w:t xml:space="preserve"> (</w:t>
            </w:r>
            <w:r w:rsidR="00E41FB4" w:rsidRPr="00BF7D84">
              <w:rPr>
                <w:rFonts w:ascii="Arial" w:hAnsi="Arial" w:cs="Arial"/>
                <w:b/>
                <w:bCs/>
                <w:i/>
                <w:iCs/>
                <w:sz w:val="20"/>
                <w:szCs w:val="20"/>
                <w:lang w:val="en-GB"/>
              </w:rPr>
              <w:t>Unyawovirus</w:t>
            </w:r>
            <w:r w:rsidR="00E41FB4" w:rsidRPr="00BF7D84">
              <w:rPr>
                <w:rFonts w:ascii="Arial" w:hAnsi="Arial" w:cs="Arial"/>
                <w:sz w:val="20"/>
                <w:szCs w:val="20"/>
                <w:lang w:val="en-GB"/>
              </w:rPr>
              <w:t>)</w:t>
            </w:r>
          </w:p>
          <w:p w14:paraId="0B8484AA" w14:textId="77777777" w:rsidR="00A6424B" w:rsidRPr="00A6424B" w:rsidRDefault="00A6424B" w:rsidP="00A6424B">
            <w:pPr>
              <w:rPr>
                <w:rFonts w:ascii="Arial" w:hAnsi="Arial" w:cs="Arial"/>
                <w:b/>
                <w:i/>
                <w:sz w:val="20"/>
                <w:szCs w:val="20"/>
                <w:lang w:val="en-GB"/>
              </w:rPr>
            </w:pPr>
          </w:p>
          <w:p w14:paraId="46BCBE75" w14:textId="572C89A2" w:rsidR="00DC0500" w:rsidRDefault="00DC0500" w:rsidP="001B75B2">
            <w:pPr>
              <w:rPr>
                <w:rFonts w:ascii="Arial" w:hAnsi="Arial" w:cs="Arial"/>
                <w:sz w:val="20"/>
                <w:szCs w:val="20"/>
                <w:lang w:val="en-GB"/>
              </w:rPr>
            </w:pPr>
            <w:r>
              <w:rPr>
                <w:rFonts w:ascii="Arial" w:hAnsi="Arial" w:cs="Arial"/>
                <w:b/>
                <w:color w:val="0000FF"/>
                <w:sz w:val="20"/>
                <w:szCs w:val="20"/>
                <w:lang w:val="en-GB"/>
              </w:rPr>
              <w:t>Supporting evidence</w:t>
            </w:r>
            <w:r w:rsidR="008778A4" w:rsidRPr="00805C88">
              <w:rPr>
                <w:rFonts w:ascii="Arial" w:hAnsi="Arial" w:cs="Arial"/>
                <w:b/>
                <w:color w:val="0000FF"/>
                <w:sz w:val="20"/>
                <w:szCs w:val="20"/>
                <w:lang w:val="en-GB"/>
              </w:rPr>
              <w:t>:</w:t>
            </w:r>
            <w:r>
              <w:rPr>
                <w:rFonts w:ascii="Arial" w:hAnsi="Arial" w:cs="Arial"/>
                <w:sz w:val="20"/>
                <w:szCs w:val="20"/>
                <w:lang w:val="en-GB"/>
              </w:rPr>
              <w:t xml:space="preserve"> </w:t>
            </w:r>
          </w:p>
          <w:p w14:paraId="535A89FE" w14:textId="3AE818B6" w:rsidR="008778A4" w:rsidRDefault="008778A4" w:rsidP="00724490">
            <w:pPr>
              <w:rPr>
                <w:rFonts w:ascii="Arial" w:hAnsi="Arial" w:cs="Arial"/>
                <w:color w:val="0000FF"/>
                <w:sz w:val="20"/>
              </w:rPr>
            </w:pPr>
          </w:p>
          <w:p w14:paraId="75D23BC7" w14:textId="520F5E85" w:rsidR="00034151" w:rsidRDefault="008427D8" w:rsidP="00937850">
            <w:pPr>
              <w:jc w:val="both"/>
              <w:rPr>
                <w:rFonts w:ascii="Arial" w:hAnsi="Arial" w:cs="Arial"/>
                <w:sz w:val="20"/>
                <w:szCs w:val="20"/>
              </w:rPr>
            </w:pPr>
            <w:r w:rsidRPr="00D52C5E">
              <w:rPr>
                <w:rFonts w:ascii="Arial" w:hAnsi="Arial" w:cs="Arial"/>
                <w:sz w:val="20"/>
                <w:szCs w:val="20"/>
              </w:rPr>
              <w:t>Recent network</w:t>
            </w:r>
            <w:r w:rsidR="00A274D7" w:rsidRPr="00D52C5E">
              <w:rPr>
                <w:rFonts w:ascii="Arial" w:hAnsi="Arial" w:cs="Arial"/>
                <w:sz w:val="20"/>
                <w:szCs w:val="20"/>
              </w:rPr>
              <w:t xml:space="preserve"> and phylogenetic</w:t>
            </w:r>
            <w:r w:rsidRPr="00D52C5E">
              <w:rPr>
                <w:rFonts w:ascii="Arial" w:hAnsi="Arial" w:cs="Arial"/>
                <w:sz w:val="20"/>
                <w:szCs w:val="20"/>
              </w:rPr>
              <w:t xml:space="preserve"> analyses have shown that</w:t>
            </w:r>
            <w:r w:rsidR="003B1199" w:rsidRPr="00D52C5E">
              <w:rPr>
                <w:rFonts w:ascii="Arial" w:hAnsi="Arial" w:cs="Arial"/>
                <w:sz w:val="20"/>
                <w:szCs w:val="20"/>
              </w:rPr>
              <w:t xml:space="preserve"> the families </w:t>
            </w:r>
            <w:r w:rsidR="003B1199" w:rsidRPr="00D52C5E">
              <w:rPr>
                <w:rFonts w:ascii="Arial" w:hAnsi="Arial" w:cs="Arial"/>
                <w:i/>
                <w:sz w:val="20"/>
                <w:szCs w:val="20"/>
              </w:rPr>
              <w:t xml:space="preserve">Podoviridae, Siphoviridae </w:t>
            </w:r>
            <w:r w:rsidR="003B1199" w:rsidRPr="00D52C5E">
              <w:rPr>
                <w:rFonts w:ascii="Arial" w:hAnsi="Arial" w:cs="Arial"/>
                <w:sz w:val="20"/>
                <w:szCs w:val="20"/>
              </w:rPr>
              <w:t xml:space="preserve">and </w:t>
            </w:r>
            <w:r w:rsidR="003B1199" w:rsidRPr="00D52C5E">
              <w:rPr>
                <w:rFonts w:ascii="Arial" w:hAnsi="Arial" w:cs="Arial"/>
                <w:i/>
                <w:sz w:val="20"/>
                <w:szCs w:val="20"/>
              </w:rPr>
              <w:t xml:space="preserve">Myoviridae </w:t>
            </w:r>
            <w:r w:rsidR="003B1199" w:rsidRPr="00D52C5E">
              <w:rPr>
                <w:rFonts w:ascii="Arial" w:hAnsi="Arial" w:cs="Arial"/>
                <w:sz w:val="20"/>
                <w:szCs w:val="20"/>
              </w:rPr>
              <w:t>are polyphyletic (</w:t>
            </w:r>
            <w:r w:rsidR="00D32651" w:rsidRPr="00D52C5E">
              <w:rPr>
                <w:rFonts w:ascii="Arial" w:hAnsi="Arial" w:cs="Arial"/>
                <w:sz w:val="20"/>
                <w:szCs w:val="20"/>
              </w:rPr>
              <w:t xml:space="preserve">Iranzo et al., 2016; Aiewsakun et al., 2018; </w:t>
            </w:r>
            <w:r w:rsidR="003B1199" w:rsidRPr="00D52C5E">
              <w:rPr>
                <w:rFonts w:ascii="Arial" w:hAnsi="Arial" w:cs="Arial"/>
                <w:sz w:val="20"/>
                <w:szCs w:val="20"/>
              </w:rPr>
              <w:t>Low et al., 2019</w:t>
            </w:r>
            <w:r w:rsidR="00B01A0A">
              <w:rPr>
                <w:rFonts w:ascii="Arial" w:hAnsi="Arial" w:cs="Arial"/>
                <w:sz w:val="20"/>
                <w:szCs w:val="20"/>
              </w:rPr>
              <w:t xml:space="preserve">; </w:t>
            </w:r>
            <w:r w:rsidR="00B01A0A" w:rsidRPr="00B01A0A">
              <w:rPr>
                <w:rFonts w:ascii="Arial" w:hAnsi="Arial" w:cs="Arial"/>
                <w:sz w:val="20"/>
                <w:szCs w:val="20"/>
              </w:rPr>
              <w:t>Barylski</w:t>
            </w:r>
            <w:r w:rsidR="00B01A0A">
              <w:rPr>
                <w:rFonts w:ascii="Arial" w:hAnsi="Arial" w:cs="Arial"/>
                <w:sz w:val="20"/>
                <w:szCs w:val="20"/>
              </w:rPr>
              <w:t xml:space="preserve"> et al., 2019</w:t>
            </w:r>
            <w:r w:rsidR="003B1199" w:rsidRPr="00D52C5E">
              <w:rPr>
                <w:rFonts w:ascii="Arial" w:hAnsi="Arial" w:cs="Arial"/>
                <w:sz w:val="20"/>
                <w:szCs w:val="20"/>
              </w:rPr>
              <w:t>). The p</w:t>
            </w:r>
            <w:r w:rsidRPr="00D52C5E">
              <w:rPr>
                <w:rFonts w:ascii="Arial" w:hAnsi="Arial" w:cs="Arial"/>
                <w:sz w:val="20"/>
                <w:szCs w:val="20"/>
              </w:rPr>
              <w:t xml:space="preserve">hages related to the </w:t>
            </w:r>
            <w:r w:rsidRPr="00D52C5E">
              <w:rPr>
                <w:rFonts w:ascii="Arial" w:hAnsi="Arial" w:cs="Arial"/>
                <w:i/>
                <w:sz w:val="20"/>
                <w:szCs w:val="20"/>
              </w:rPr>
              <w:t>Autographivirinae</w:t>
            </w:r>
            <w:r w:rsidRPr="00D52C5E">
              <w:rPr>
                <w:rFonts w:ascii="Arial" w:hAnsi="Arial" w:cs="Arial"/>
                <w:sz w:val="20"/>
                <w:szCs w:val="20"/>
              </w:rPr>
              <w:t xml:space="preserve"> represent a distinct cluster within the dsDNA viruses</w:t>
            </w:r>
            <w:r w:rsidR="00575B32" w:rsidRPr="00D52C5E">
              <w:rPr>
                <w:rFonts w:ascii="Arial" w:hAnsi="Arial" w:cs="Arial"/>
                <w:sz w:val="20"/>
                <w:szCs w:val="20"/>
              </w:rPr>
              <w:t xml:space="preserve"> (Iranzo et al., 2016)</w:t>
            </w:r>
            <w:r w:rsidR="003B1199" w:rsidRPr="00D52C5E">
              <w:rPr>
                <w:rFonts w:ascii="Arial" w:hAnsi="Arial" w:cs="Arial"/>
                <w:sz w:val="20"/>
                <w:szCs w:val="20"/>
              </w:rPr>
              <w:t xml:space="preserve"> and a number of studies have highlighted issues with the current ICTV taxonomic designations</w:t>
            </w:r>
            <w:r w:rsidR="00042445" w:rsidRPr="00D52C5E">
              <w:rPr>
                <w:rFonts w:ascii="Arial" w:hAnsi="Arial" w:cs="Arial"/>
                <w:sz w:val="20"/>
                <w:szCs w:val="20"/>
              </w:rPr>
              <w:t xml:space="preserve"> where certain genera are not robustly monophyletic</w:t>
            </w:r>
            <w:r w:rsidR="00575B32" w:rsidRPr="00D52C5E">
              <w:rPr>
                <w:rFonts w:ascii="Arial" w:hAnsi="Arial" w:cs="Arial"/>
                <w:sz w:val="20"/>
                <w:szCs w:val="20"/>
              </w:rPr>
              <w:t xml:space="preserve"> (Low et al., 2019; Jang et al., 2019)</w:t>
            </w:r>
            <w:r w:rsidRPr="00D52C5E">
              <w:rPr>
                <w:rFonts w:ascii="Arial" w:hAnsi="Arial" w:cs="Arial"/>
                <w:sz w:val="20"/>
                <w:szCs w:val="20"/>
              </w:rPr>
              <w:t>.</w:t>
            </w:r>
            <w:r w:rsidR="00CC2FE4" w:rsidRPr="00D52C5E">
              <w:rPr>
                <w:rFonts w:ascii="Arial" w:hAnsi="Arial" w:cs="Arial"/>
                <w:sz w:val="20"/>
                <w:szCs w:val="20"/>
              </w:rPr>
              <w:t xml:space="preserve"> Since the inception of the subfamily, a substantial number of Autographivirinae-like phages have been deposited in the International Nucleotide Sequence Database collaboration which lack appropriate taxonomic designations</w:t>
            </w:r>
            <w:r w:rsidR="00034151">
              <w:rPr>
                <w:rFonts w:ascii="Arial" w:hAnsi="Arial" w:cs="Arial"/>
                <w:sz w:val="20"/>
                <w:szCs w:val="20"/>
              </w:rPr>
              <w:t>, necessitating a systematic examination of these genomes</w:t>
            </w:r>
            <w:r w:rsidR="00CC2FE4" w:rsidRPr="00D52C5E">
              <w:rPr>
                <w:rFonts w:ascii="Arial" w:hAnsi="Arial" w:cs="Arial"/>
                <w:sz w:val="20"/>
                <w:szCs w:val="20"/>
              </w:rPr>
              <w:t>.</w:t>
            </w:r>
          </w:p>
          <w:p w14:paraId="69FCF92E" w14:textId="44226039" w:rsidR="00034151" w:rsidRDefault="00CC2FE4" w:rsidP="00937850">
            <w:pPr>
              <w:jc w:val="both"/>
              <w:rPr>
                <w:rFonts w:ascii="Arial" w:hAnsi="Arial" w:cs="Arial"/>
                <w:sz w:val="20"/>
                <w:szCs w:val="20"/>
              </w:rPr>
            </w:pPr>
            <w:r w:rsidRPr="00D52C5E">
              <w:rPr>
                <w:rFonts w:ascii="Arial" w:hAnsi="Arial" w:cs="Arial"/>
                <w:sz w:val="20"/>
                <w:szCs w:val="20"/>
              </w:rPr>
              <w:lastRenderedPageBreak/>
              <w:t xml:space="preserve"> </w:t>
            </w:r>
          </w:p>
          <w:p w14:paraId="61CDB8E1" w14:textId="74F805A1" w:rsidR="00A57AD6" w:rsidRPr="00D52C5E" w:rsidRDefault="009945AE" w:rsidP="00937850">
            <w:pPr>
              <w:jc w:val="both"/>
              <w:rPr>
                <w:rFonts w:ascii="Arial" w:hAnsi="Arial" w:cs="Arial"/>
                <w:sz w:val="20"/>
                <w:szCs w:val="20"/>
              </w:rPr>
            </w:pPr>
            <w:r w:rsidRPr="00D52C5E">
              <w:rPr>
                <w:rFonts w:ascii="Arial" w:hAnsi="Arial" w:cs="Arial"/>
                <w:sz w:val="20"/>
                <w:szCs w:val="20"/>
              </w:rPr>
              <w:t xml:space="preserve">Genome sequences of bacterial viruses related to the </w:t>
            </w:r>
            <w:r w:rsidRPr="00D52C5E">
              <w:rPr>
                <w:rFonts w:ascii="Arial" w:hAnsi="Arial" w:cs="Arial"/>
                <w:i/>
                <w:sz w:val="20"/>
                <w:szCs w:val="20"/>
              </w:rPr>
              <w:t>Autographivirinae</w:t>
            </w:r>
            <w:r w:rsidRPr="00D52C5E">
              <w:rPr>
                <w:rFonts w:ascii="Arial" w:hAnsi="Arial" w:cs="Arial"/>
                <w:sz w:val="20"/>
                <w:szCs w:val="20"/>
              </w:rPr>
              <w:t xml:space="preserve"> were retrieved from Genbank using both</w:t>
            </w:r>
            <w:r w:rsidR="006724EB" w:rsidRPr="00D52C5E">
              <w:rPr>
                <w:rFonts w:ascii="Arial" w:hAnsi="Arial" w:cs="Arial"/>
                <w:sz w:val="20"/>
                <w:szCs w:val="20"/>
              </w:rPr>
              <w:t xml:space="preserve"> 2018</w:t>
            </w:r>
            <w:r w:rsidRPr="00D52C5E">
              <w:rPr>
                <w:rFonts w:ascii="Arial" w:hAnsi="Arial" w:cs="Arial"/>
                <w:sz w:val="20"/>
                <w:szCs w:val="20"/>
              </w:rPr>
              <w:t xml:space="preserve"> ICTV and NCBI </w:t>
            </w:r>
            <w:r w:rsidR="00025FB2">
              <w:rPr>
                <w:rFonts w:ascii="Arial" w:hAnsi="Arial" w:cs="Arial"/>
                <w:sz w:val="20"/>
                <w:szCs w:val="20"/>
              </w:rPr>
              <w:t xml:space="preserve">taxonomic </w:t>
            </w:r>
            <w:r w:rsidRPr="00D52C5E">
              <w:rPr>
                <w:rFonts w:ascii="Arial" w:hAnsi="Arial" w:cs="Arial"/>
                <w:sz w:val="20"/>
                <w:szCs w:val="20"/>
              </w:rPr>
              <w:t>bins</w:t>
            </w:r>
            <w:r w:rsidR="00025FB2">
              <w:rPr>
                <w:rFonts w:ascii="Arial" w:hAnsi="Arial" w:cs="Arial"/>
                <w:sz w:val="20"/>
                <w:szCs w:val="20"/>
              </w:rPr>
              <w:t xml:space="preserve"> and</w:t>
            </w:r>
            <w:r w:rsidRPr="00D52C5E">
              <w:rPr>
                <w:rFonts w:ascii="Arial" w:hAnsi="Arial" w:cs="Arial"/>
                <w:sz w:val="20"/>
                <w:szCs w:val="20"/>
              </w:rPr>
              <w:t xml:space="preserve"> by searches of the literature</w:t>
            </w:r>
            <w:r w:rsidR="006724EB" w:rsidRPr="00D52C5E">
              <w:rPr>
                <w:rFonts w:ascii="Arial" w:hAnsi="Arial" w:cs="Arial"/>
                <w:sz w:val="20"/>
                <w:szCs w:val="20"/>
              </w:rPr>
              <w:t>.</w:t>
            </w:r>
            <w:r w:rsidRPr="00D52C5E">
              <w:rPr>
                <w:rFonts w:ascii="Arial" w:hAnsi="Arial" w:cs="Arial"/>
                <w:sz w:val="20"/>
                <w:szCs w:val="20"/>
              </w:rPr>
              <w:t xml:space="preserve"> </w:t>
            </w:r>
            <w:r w:rsidR="006724EB" w:rsidRPr="00D52C5E">
              <w:rPr>
                <w:rFonts w:ascii="Arial" w:hAnsi="Arial" w:cs="Arial"/>
                <w:sz w:val="20"/>
                <w:szCs w:val="20"/>
              </w:rPr>
              <w:t>The</w:t>
            </w:r>
            <w:r w:rsidRPr="00D52C5E">
              <w:rPr>
                <w:rFonts w:ascii="Arial" w:hAnsi="Arial" w:cs="Arial"/>
                <w:sz w:val="20"/>
                <w:szCs w:val="20"/>
              </w:rPr>
              <w:t xml:space="preserve"> identification of candidate </w:t>
            </w:r>
            <w:r w:rsidR="006724EB" w:rsidRPr="00D52C5E">
              <w:rPr>
                <w:rFonts w:ascii="Arial" w:hAnsi="Arial" w:cs="Arial"/>
                <w:i/>
                <w:sz w:val="20"/>
                <w:szCs w:val="20"/>
              </w:rPr>
              <w:t>Autographivirinae</w:t>
            </w:r>
            <w:r w:rsidR="006724EB" w:rsidRPr="00D52C5E">
              <w:rPr>
                <w:rFonts w:ascii="Arial" w:hAnsi="Arial" w:cs="Arial"/>
                <w:sz w:val="20"/>
                <w:szCs w:val="20"/>
              </w:rPr>
              <w:t xml:space="preserve">-like </w:t>
            </w:r>
            <w:r w:rsidRPr="00D52C5E">
              <w:rPr>
                <w:rFonts w:ascii="Arial" w:hAnsi="Arial" w:cs="Arial"/>
                <w:sz w:val="20"/>
                <w:szCs w:val="20"/>
              </w:rPr>
              <w:t xml:space="preserve">genomes </w:t>
            </w:r>
            <w:r w:rsidR="006724EB" w:rsidRPr="00D52C5E">
              <w:rPr>
                <w:rFonts w:ascii="Arial" w:hAnsi="Arial" w:cs="Arial"/>
                <w:sz w:val="20"/>
                <w:szCs w:val="20"/>
              </w:rPr>
              <w:t xml:space="preserve">was performed </w:t>
            </w:r>
            <w:r w:rsidRPr="00D52C5E">
              <w:rPr>
                <w:rFonts w:ascii="Arial" w:hAnsi="Arial" w:cs="Arial"/>
                <w:sz w:val="20"/>
                <w:szCs w:val="20"/>
              </w:rPr>
              <w:t xml:space="preserve">using </w:t>
            </w:r>
            <w:r w:rsidR="006724EB" w:rsidRPr="00D52C5E">
              <w:rPr>
                <w:rFonts w:ascii="Arial" w:hAnsi="Arial" w:cs="Arial"/>
                <w:sz w:val="20"/>
                <w:szCs w:val="20"/>
              </w:rPr>
              <w:t xml:space="preserve">hidden markov models of the major capsid protein, TBLASTX and </w:t>
            </w:r>
            <w:r w:rsidR="00680C4F" w:rsidRPr="00D52C5E">
              <w:rPr>
                <w:rFonts w:ascii="Arial" w:hAnsi="Arial" w:cs="Arial"/>
                <w:sz w:val="20"/>
                <w:szCs w:val="20"/>
              </w:rPr>
              <w:t>S</w:t>
            </w:r>
            <w:r w:rsidR="006724EB" w:rsidRPr="00D52C5E">
              <w:rPr>
                <w:rFonts w:ascii="Arial" w:hAnsi="Arial" w:cs="Arial"/>
                <w:sz w:val="20"/>
                <w:szCs w:val="20"/>
              </w:rPr>
              <w:t>ym</w:t>
            </w:r>
            <w:r w:rsidR="00680C4F" w:rsidRPr="00D52C5E">
              <w:rPr>
                <w:rFonts w:ascii="Arial" w:hAnsi="Arial" w:cs="Arial"/>
                <w:sz w:val="20"/>
                <w:szCs w:val="20"/>
              </w:rPr>
              <w:t>B</w:t>
            </w:r>
            <w:r w:rsidR="006724EB" w:rsidRPr="00D52C5E">
              <w:rPr>
                <w:rFonts w:ascii="Arial" w:hAnsi="Arial" w:cs="Arial"/>
                <w:sz w:val="20"/>
                <w:szCs w:val="20"/>
              </w:rPr>
              <w:t>et</w:t>
            </w:r>
            <w:r w:rsidR="00680C4F" w:rsidRPr="00D52C5E">
              <w:rPr>
                <w:rFonts w:ascii="Arial" w:hAnsi="Arial" w:cs="Arial"/>
                <w:sz w:val="20"/>
                <w:szCs w:val="20"/>
              </w:rPr>
              <w:t>s</w:t>
            </w:r>
            <w:r w:rsidR="006724EB" w:rsidRPr="00D52C5E">
              <w:rPr>
                <w:rFonts w:ascii="Arial" w:hAnsi="Arial" w:cs="Arial"/>
                <w:sz w:val="20"/>
                <w:szCs w:val="20"/>
              </w:rPr>
              <w:t xml:space="preserve"> BLASTP </w:t>
            </w:r>
            <w:r w:rsidR="00680C4F" w:rsidRPr="00D52C5E">
              <w:rPr>
                <w:rFonts w:ascii="Arial" w:hAnsi="Arial" w:cs="Arial"/>
                <w:sz w:val="20"/>
                <w:szCs w:val="20"/>
              </w:rPr>
              <w:t xml:space="preserve">(Kristensen et al., 2010) </w:t>
            </w:r>
            <w:r w:rsidR="006724EB" w:rsidRPr="00D52C5E">
              <w:rPr>
                <w:rFonts w:ascii="Arial" w:hAnsi="Arial" w:cs="Arial"/>
                <w:sz w:val="20"/>
                <w:szCs w:val="20"/>
              </w:rPr>
              <w:t xml:space="preserve">approaches </w:t>
            </w:r>
            <w:r w:rsidR="00D32651" w:rsidRPr="00D52C5E">
              <w:rPr>
                <w:rFonts w:ascii="Arial" w:hAnsi="Arial" w:cs="Arial"/>
                <w:sz w:val="20"/>
                <w:szCs w:val="20"/>
              </w:rPr>
              <w:t>implement</w:t>
            </w:r>
            <w:r w:rsidR="006724EB" w:rsidRPr="00D52C5E">
              <w:rPr>
                <w:rFonts w:ascii="Arial" w:hAnsi="Arial" w:cs="Arial"/>
                <w:sz w:val="20"/>
                <w:szCs w:val="20"/>
              </w:rPr>
              <w:t xml:space="preserve"> at NCBI</w:t>
            </w:r>
            <w:r w:rsidRPr="00D52C5E">
              <w:rPr>
                <w:rFonts w:ascii="Arial" w:hAnsi="Arial" w:cs="Arial"/>
                <w:sz w:val="20"/>
                <w:szCs w:val="20"/>
              </w:rPr>
              <w:t xml:space="preserve">. </w:t>
            </w:r>
            <w:r w:rsidR="008427D8" w:rsidRPr="00D52C5E">
              <w:rPr>
                <w:rFonts w:ascii="Arial" w:hAnsi="Arial" w:cs="Arial"/>
                <w:sz w:val="20"/>
                <w:szCs w:val="20"/>
              </w:rPr>
              <w:t xml:space="preserve">A total of 471 candidate </w:t>
            </w:r>
            <w:r w:rsidR="00A57AD6" w:rsidRPr="00D52C5E">
              <w:rPr>
                <w:rFonts w:ascii="Arial" w:hAnsi="Arial" w:cs="Arial"/>
                <w:sz w:val="20"/>
                <w:szCs w:val="20"/>
              </w:rPr>
              <w:t>phage genomes were investigated using comparative genomics, proteomics and marker gene phylogenies.</w:t>
            </w:r>
          </w:p>
          <w:p w14:paraId="513342AA" w14:textId="77777777" w:rsidR="008427D8" w:rsidRPr="00D52C5E" w:rsidRDefault="008427D8" w:rsidP="00937850">
            <w:pPr>
              <w:jc w:val="both"/>
              <w:rPr>
                <w:rFonts w:ascii="Arial" w:hAnsi="Arial" w:cs="Arial"/>
                <w:sz w:val="20"/>
                <w:szCs w:val="20"/>
              </w:rPr>
            </w:pPr>
          </w:p>
          <w:p w14:paraId="0FAFD222" w14:textId="4F2AF714" w:rsidR="00575B32" w:rsidRPr="00D52C5E" w:rsidRDefault="009945AE" w:rsidP="00937850">
            <w:pPr>
              <w:jc w:val="both"/>
              <w:rPr>
                <w:rFonts w:ascii="Arial" w:hAnsi="Arial" w:cs="Arial"/>
                <w:sz w:val="20"/>
                <w:szCs w:val="20"/>
              </w:rPr>
            </w:pPr>
            <w:r w:rsidRPr="00D52C5E">
              <w:rPr>
                <w:rFonts w:ascii="Arial" w:hAnsi="Arial" w:cs="Arial"/>
                <w:sz w:val="20"/>
                <w:szCs w:val="20"/>
              </w:rPr>
              <w:t>Genome level comparisons were pe</w:t>
            </w:r>
            <w:r w:rsidR="00D32651" w:rsidRPr="00D52C5E">
              <w:rPr>
                <w:rFonts w:ascii="Arial" w:hAnsi="Arial" w:cs="Arial"/>
                <w:sz w:val="20"/>
                <w:szCs w:val="20"/>
              </w:rPr>
              <w:t>r</w:t>
            </w:r>
            <w:r w:rsidRPr="00D52C5E">
              <w:rPr>
                <w:rFonts w:ascii="Arial" w:hAnsi="Arial" w:cs="Arial"/>
                <w:sz w:val="20"/>
                <w:szCs w:val="20"/>
              </w:rPr>
              <w:t>formed using the Geg</w:t>
            </w:r>
            <w:r w:rsidR="00CE47F6">
              <w:rPr>
                <w:rFonts w:ascii="Arial" w:hAnsi="Arial" w:cs="Arial"/>
                <w:sz w:val="20"/>
                <w:szCs w:val="20"/>
              </w:rPr>
              <w:t>e</w:t>
            </w:r>
            <w:r w:rsidRPr="00D52C5E">
              <w:rPr>
                <w:rFonts w:ascii="Arial" w:hAnsi="Arial" w:cs="Arial"/>
                <w:sz w:val="20"/>
                <w:szCs w:val="20"/>
              </w:rPr>
              <w:t>n</w:t>
            </w:r>
            <w:r w:rsidR="00CE47F6">
              <w:rPr>
                <w:rFonts w:ascii="Arial" w:hAnsi="Arial" w:cs="Arial"/>
                <w:sz w:val="20"/>
                <w:szCs w:val="20"/>
              </w:rPr>
              <w:t>e</w:t>
            </w:r>
            <w:r w:rsidRPr="00D52C5E">
              <w:rPr>
                <w:rFonts w:ascii="Arial" w:hAnsi="Arial" w:cs="Arial"/>
                <w:sz w:val="20"/>
                <w:szCs w:val="20"/>
              </w:rPr>
              <w:t>es fragmented aligner in BLAST</w:t>
            </w:r>
            <w:r w:rsidR="00575B32" w:rsidRPr="00D52C5E">
              <w:rPr>
                <w:rFonts w:ascii="Arial" w:hAnsi="Arial" w:cs="Arial"/>
                <w:sz w:val="20"/>
                <w:szCs w:val="20"/>
              </w:rPr>
              <w:t>N</w:t>
            </w:r>
            <w:r w:rsidRPr="00D52C5E">
              <w:rPr>
                <w:rFonts w:ascii="Arial" w:hAnsi="Arial" w:cs="Arial"/>
                <w:sz w:val="20"/>
                <w:szCs w:val="20"/>
              </w:rPr>
              <w:t xml:space="preserve"> and </w:t>
            </w:r>
            <w:r w:rsidR="00575B32" w:rsidRPr="00D52C5E">
              <w:rPr>
                <w:rFonts w:ascii="Arial" w:hAnsi="Arial" w:cs="Arial"/>
                <w:sz w:val="20"/>
                <w:szCs w:val="20"/>
              </w:rPr>
              <w:t>T</w:t>
            </w:r>
            <w:r w:rsidRPr="00D52C5E">
              <w:rPr>
                <w:rFonts w:ascii="Arial" w:hAnsi="Arial" w:cs="Arial"/>
                <w:sz w:val="20"/>
                <w:szCs w:val="20"/>
              </w:rPr>
              <w:t>BLAST</w:t>
            </w:r>
            <w:r w:rsidR="00575B32" w:rsidRPr="00D52C5E">
              <w:rPr>
                <w:rFonts w:ascii="Arial" w:hAnsi="Arial" w:cs="Arial"/>
                <w:sz w:val="20"/>
                <w:szCs w:val="20"/>
              </w:rPr>
              <w:t>X</w:t>
            </w:r>
            <w:r w:rsidRPr="00D52C5E">
              <w:rPr>
                <w:rFonts w:ascii="Arial" w:hAnsi="Arial" w:cs="Arial"/>
                <w:sz w:val="20"/>
                <w:szCs w:val="20"/>
              </w:rPr>
              <w:t xml:space="preserve"> modes</w:t>
            </w:r>
            <w:r w:rsidR="00CE47F6">
              <w:rPr>
                <w:rFonts w:ascii="Arial" w:hAnsi="Arial" w:cs="Arial"/>
                <w:sz w:val="20"/>
                <w:szCs w:val="20"/>
              </w:rPr>
              <w:t xml:space="preserve"> (</w:t>
            </w:r>
            <w:r w:rsidR="00CE47F6" w:rsidRPr="00CE47F6">
              <w:rPr>
                <w:rFonts w:ascii="Arial" w:hAnsi="Arial" w:cs="Arial"/>
                <w:sz w:val="20"/>
                <w:szCs w:val="20"/>
              </w:rPr>
              <w:t>Ågren</w:t>
            </w:r>
            <w:r w:rsidR="00CE47F6">
              <w:rPr>
                <w:rFonts w:ascii="Arial" w:hAnsi="Arial" w:cs="Arial"/>
                <w:sz w:val="20"/>
                <w:szCs w:val="20"/>
              </w:rPr>
              <w:t xml:space="preserve"> et al., 2012)</w:t>
            </w:r>
            <w:r w:rsidRPr="00D52C5E">
              <w:rPr>
                <w:rFonts w:ascii="Arial" w:hAnsi="Arial" w:cs="Arial"/>
                <w:sz w:val="20"/>
                <w:szCs w:val="20"/>
              </w:rPr>
              <w:t xml:space="preserve">, </w:t>
            </w:r>
            <w:r w:rsidR="00680C4F" w:rsidRPr="00D52C5E">
              <w:rPr>
                <w:rFonts w:ascii="Arial" w:hAnsi="Arial" w:cs="Arial"/>
                <w:sz w:val="20"/>
                <w:szCs w:val="20"/>
              </w:rPr>
              <w:t xml:space="preserve">average nucleotide identities were calculated using the </w:t>
            </w:r>
            <w:r w:rsidR="003C0D28">
              <w:rPr>
                <w:rFonts w:ascii="Arial" w:hAnsi="Arial" w:cs="Arial"/>
                <w:sz w:val="20"/>
                <w:szCs w:val="20"/>
              </w:rPr>
              <w:t>ANIb</w:t>
            </w:r>
            <w:r w:rsidR="00680C4F" w:rsidRPr="00D52C5E">
              <w:rPr>
                <w:rFonts w:ascii="Arial" w:hAnsi="Arial" w:cs="Arial"/>
                <w:sz w:val="20"/>
                <w:szCs w:val="20"/>
              </w:rPr>
              <w:t xml:space="preserve"> method in </w:t>
            </w:r>
            <w:r w:rsidRPr="00D52C5E">
              <w:rPr>
                <w:rFonts w:ascii="Arial" w:hAnsi="Arial" w:cs="Arial"/>
                <w:sz w:val="20"/>
                <w:szCs w:val="20"/>
              </w:rPr>
              <w:t xml:space="preserve">pyANI and </w:t>
            </w:r>
            <w:r w:rsidR="00680C4F" w:rsidRPr="00D52C5E">
              <w:rPr>
                <w:rFonts w:ascii="Arial" w:hAnsi="Arial" w:cs="Arial"/>
                <w:sz w:val="20"/>
                <w:szCs w:val="20"/>
              </w:rPr>
              <w:t xml:space="preserve">by </w:t>
            </w:r>
            <w:r w:rsidRPr="00D52C5E">
              <w:rPr>
                <w:rFonts w:ascii="Arial" w:hAnsi="Arial" w:cs="Arial"/>
                <w:sz w:val="20"/>
                <w:szCs w:val="20"/>
              </w:rPr>
              <w:t xml:space="preserve">calculation of tBLASTx DICE scores. </w:t>
            </w:r>
            <w:r w:rsidR="00680C4F" w:rsidRPr="00D52C5E">
              <w:rPr>
                <w:rFonts w:ascii="Arial" w:hAnsi="Arial" w:cs="Arial"/>
                <w:sz w:val="20"/>
                <w:szCs w:val="20"/>
              </w:rPr>
              <w:t>P</w:t>
            </w:r>
            <w:r w:rsidR="00FE10A3" w:rsidRPr="00D52C5E">
              <w:rPr>
                <w:rFonts w:ascii="Arial" w:hAnsi="Arial" w:cs="Arial"/>
                <w:sz w:val="20"/>
                <w:szCs w:val="20"/>
              </w:rPr>
              <w:t xml:space="preserve">redicted </w:t>
            </w:r>
            <w:r w:rsidRPr="00D52C5E">
              <w:rPr>
                <w:rFonts w:ascii="Arial" w:hAnsi="Arial" w:cs="Arial"/>
                <w:sz w:val="20"/>
                <w:szCs w:val="20"/>
              </w:rPr>
              <w:t xml:space="preserve">proteome comparisons were performed </w:t>
            </w:r>
            <w:r w:rsidR="00654DFA">
              <w:rPr>
                <w:rFonts w:ascii="Arial" w:hAnsi="Arial" w:cs="Arial"/>
                <w:sz w:val="20"/>
                <w:szCs w:val="20"/>
              </w:rPr>
              <w:t>with</w:t>
            </w:r>
            <w:r w:rsidRPr="00D52C5E">
              <w:rPr>
                <w:rFonts w:ascii="Arial" w:hAnsi="Arial" w:cs="Arial"/>
                <w:sz w:val="20"/>
                <w:szCs w:val="20"/>
              </w:rPr>
              <w:t xml:space="preserve"> Roary</w:t>
            </w:r>
            <w:r w:rsidR="00C87D0E">
              <w:rPr>
                <w:rFonts w:ascii="Arial" w:hAnsi="Arial" w:cs="Arial"/>
                <w:sz w:val="20"/>
                <w:szCs w:val="20"/>
              </w:rPr>
              <w:t xml:space="preserve"> (Page et al., 2015</w:t>
            </w:r>
            <w:r w:rsidR="00F10650">
              <w:rPr>
                <w:rFonts w:ascii="Arial" w:hAnsi="Arial" w:cs="Arial"/>
                <w:sz w:val="20"/>
                <w:szCs w:val="20"/>
              </w:rPr>
              <w:t xml:space="preserve">) </w:t>
            </w:r>
            <w:r w:rsidR="00F10650" w:rsidRPr="00D52C5E">
              <w:rPr>
                <w:rFonts w:ascii="Arial" w:hAnsi="Arial" w:cs="Arial"/>
                <w:sz w:val="20"/>
                <w:szCs w:val="20"/>
              </w:rPr>
              <w:t>using</w:t>
            </w:r>
            <w:r w:rsidR="00D60F55" w:rsidRPr="00D52C5E">
              <w:rPr>
                <w:rFonts w:ascii="Arial" w:hAnsi="Arial" w:cs="Arial"/>
                <w:sz w:val="20"/>
                <w:szCs w:val="20"/>
              </w:rPr>
              <w:t xml:space="preserve"> submitted annotations</w:t>
            </w:r>
            <w:r w:rsidR="00904603">
              <w:rPr>
                <w:rFonts w:ascii="Arial" w:hAnsi="Arial" w:cs="Arial"/>
                <w:sz w:val="20"/>
                <w:szCs w:val="20"/>
              </w:rPr>
              <w:t xml:space="preserve"> and GET_HOMOLOGUES</w:t>
            </w:r>
            <w:r w:rsidR="00CE47F6">
              <w:rPr>
                <w:rFonts w:ascii="Arial" w:hAnsi="Arial" w:cs="Arial"/>
                <w:sz w:val="20"/>
                <w:szCs w:val="20"/>
              </w:rPr>
              <w:t xml:space="preserve"> (Contreras-Moreira &amp; Vinuesa, 2013)</w:t>
            </w:r>
            <w:r w:rsidRPr="00D52C5E">
              <w:rPr>
                <w:rFonts w:ascii="Arial" w:hAnsi="Arial" w:cs="Arial"/>
                <w:sz w:val="20"/>
                <w:szCs w:val="20"/>
              </w:rPr>
              <w:t xml:space="preserve">. </w:t>
            </w:r>
            <w:r w:rsidR="006724EB" w:rsidRPr="00D52C5E">
              <w:rPr>
                <w:rFonts w:ascii="Arial" w:hAnsi="Arial" w:cs="Arial"/>
                <w:sz w:val="20"/>
                <w:szCs w:val="20"/>
              </w:rPr>
              <w:t>All g</w:t>
            </w:r>
            <w:r w:rsidR="008427D8" w:rsidRPr="00D52C5E">
              <w:rPr>
                <w:rFonts w:ascii="Arial" w:hAnsi="Arial" w:cs="Arial"/>
                <w:sz w:val="20"/>
                <w:szCs w:val="20"/>
              </w:rPr>
              <w:t xml:space="preserve">enome and proteome comparisons were hierarchically clustered by </w:t>
            </w:r>
            <w:r w:rsidR="00790746" w:rsidRPr="00D52C5E">
              <w:rPr>
                <w:rFonts w:ascii="Arial" w:hAnsi="Arial" w:cs="Arial"/>
                <w:sz w:val="20"/>
                <w:szCs w:val="20"/>
              </w:rPr>
              <w:t xml:space="preserve">the </w:t>
            </w:r>
            <w:r w:rsidR="008427D8" w:rsidRPr="00D52C5E">
              <w:rPr>
                <w:rFonts w:ascii="Arial" w:hAnsi="Arial" w:cs="Arial"/>
                <w:sz w:val="20"/>
                <w:szCs w:val="20"/>
              </w:rPr>
              <w:t>complete-linkage</w:t>
            </w:r>
            <w:r w:rsidR="002A5E7A" w:rsidRPr="00D52C5E">
              <w:rPr>
                <w:rFonts w:ascii="Arial" w:hAnsi="Arial" w:cs="Arial"/>
                <w:sz w:val="20"/>
                <w:szCs w:val="20"/>
              </w:rPr>
              <w:t xml:space="preserve"> </w:t>
            </w:r>
            <w:r w:rsidR="00790746" w:rsidRPr="00D52C5E">
              <w:rPr>
                <w:rFonts w:ascii="Arial" w:hAnsi="Arial" w:cs="Arial"/>
                <w:sz w:val="20"/>
                <w:szCs w:val="20"/>
              </w:rPr>
              <w:t xml:space="preserve">method </w:t>
            </w:r>
            <w:r w:rsidR="002A5E7A" w:rsidRPr="00D52C5E">
              <w:rPr>
                <w:rFonts w:ascii="Arial" w:hAnsi="Arial" w:cs="Arial"/>
                <w:sz w:val="20"/>
                <w:szCs w:val="20"/>
              </w:rPr>
              <w:t>using the hclust package in R</w:t>
            </w:r>
            <w:r w:rsidR="00CE47F6">
              <w:rPr>
                <w:rFonts w:ascii="Arial" w:hAnsi="Arial" w:cs="Arial"/>
                <w:sz w:val="20"/>
                <w:szCs w:val="20"/>
              </w:rPr>
              <w:t xml:space="preserve"> (</w:t>
            </w:r>
            <w:r w:rsidR="00CE47F6" w:rsidRPr="00CE47F6">
              <w:rPr>
                <w:rFonts w:ascii="Arial" w:hAnsi="Arial" w:cs="Arial"/>
                <w:sz w:val="20"/>
                <w:szCs w:val="20"/>
              </w:rPr>
              <w:t>R Core Team</w:t>
            </w:r>
            <w:r w:rsidR="00CE47F6">
              <w:rPr>
                <w:rFonts w:ascii="Arial" w:hAnsi="Arial" w:cs="Arial"/>
                <w:sz w:val="20"/>
                <w:szCs w:val="20"/>
              </w:rPr>
              <w:t>,</w:t>
            </w:r>
            <w:r w:rsidR="00CE47F6" w:rsidRPr="00CE47F6">
              <w:rPr>
                <w:rFonts w:ascii="Arial" w:hAnsi="Arial" w:cs="Arial"/>
                <w:sz w:val="20"/>
                <w:szCs w:val="20"/>
              </w:rPr>
              <w:t xml:space="preserve"> 2013)</w:t>
            </w:r>
            <w:r w:rsidR="008427D8" w:rsidRPr="00D52C5E">
              <w:rPr>
                <w:rFonts w:ascii="Arial" w:hAnsi="Arial" w:cs="Arial"/>
                <w:sz w:val="20"/>
                <w:szCs w:val="20"/>
              </w:rPr>
              <w:t>.</w:t>
            </w:r>
            <w:r w:rsidR="00CC2FE4" w:rsidRPr="00D52C5E">
              <w:rPr>
                <w:rFonts w:ascii="Arial" w:hAnsi="Arial" w:cs="Arial"/>
                <w:sz w:val="20"/>
                <w:szCs w:val="20"/>
              </w:rPr>
              <w:t xml:space="preserve"> </w:t>
            </w:r>
            <w:r w:rsidR="006724EB" w:rsidRPr="00D52C5E">
              <w:rPr>
                <w:rFonts w:ascii="Arial" w:hAnsi="Arial" w:cs="Arial"/>
                <w:sz w:val="20"/>
                <w:szCs w:val="20"/>
              </w:rPr>
              <w:t>M</w:t>
            </w:r>
            <w:r w:rsidRPr="00D52C5E">
              <w:rPr>
                <w:rFonts w:ascii="Arial" w:hAnsi="Arial" w:cs="Arial"/>
                <w:sz w:val="20"/>
                <w:szCs w:val="20"/>
              </w:rPr>
              <w:t>aximum-</w:t>
            </w:r>
            <w:r w:rsidR="00D60F55" w:rsidRPr="00D52C5E">
              <w:rPr>
                <w:rFonts w:ascii="Arial" w:hAnsi="Arial" w:cs="Arial"/>
                <w:sz w:val="20"/>
                <w:szCs w:val="20"/>
              </w:rPr>
              <w:t>likelihood</w:t>
            </w:r>
            <w:r w:rsidRPr="00D52C5E">
              <w:rPr>
                <w:rFonts w:ascii="Arial" w:hAnsi="Arial" w:cs="Arial"/>
                <w:sz w:val="20"/>
                <w:szCs w:val="20"/>
              </w:rPr>
              <w:t xml:space="preserve"> </w:t>
            </w:r>
            <w:r w:rsidR="00D32651" w:rsidRPr="00D52C5E">
              <w:rPr>
                <w:rFonts w:ascii="Arial" w:hAnsi="Arial" w:cs="Arial"/>
                <w:sz w:val="20"/>
                <w:szCs w:val="20"/>
              </w:rPr>
              <w:t xml:space="preserve">phylogenetic </w:t>
            </w:r>
            <w:r w:rsidRPr="00D52C5E">
              <w:rPr>
                <w:rFonts w:ascii="Arial" w:hAnsi="Arial" w:cs="Arial"/>
                <w:sz w:val="20"/>
                <w:szCs w:val="20"/>
              </w:rPr>
              <w:t>trees were inferred</w:t>
            </w:r>
            <w:r w:rsidR="006724EB" w:rsidRPr="00D52C5E">
              <w:rPr>
                <w:rFonts w:ascii="Arial" w:hAnsi="Arial" w:cs="Arial"/>
                <w:sz w:val="20"/>
                <w:szCs w:val="20"/>
              </w:rPr>
              <w:t xml:space="preserve"> for marker genes</w:t>
            </w:r>
            <w:r w:rsidRPr="00D52C5E">
              <w:rPr>
                <w:rFonts w:ascii="Arial" w:hAnsi="Arial" w:cs="Arial"/>
                <w:sz w:val="20"/>
                <w:szCs w:val="20"/>
              </w:rPr>
              <w:t xml:space="preserve"> after alignment with Clustal Omega using IQTree </w:t>
            </w:r>
            <w:r w:rsidR="00A57AD6" w:rsidRPr="00D52C5E">
              <w:rPr>
                <w:rFonts w:ascii="Arial" w:hAnsi="Arial" w:cs="Arial"/>
                <w:sz w:val="20"/>
                <w:szCs w:val="20"/>
              </w:rPr>
              <w:t>with SH-aLRT test and ultrafast bootstrap with 1000 replicates using</w:t>
            </w:r>
            <w:r w:rsidRPr="00D52C5E">
              <w:rPr>
                <w:rFonts w:ascii="Arial" w:hAnsi="Arial" w:cs="Arial"/>
                <w:sz w:val="20"/>
                <w:szCs w:val="20"/>
              </w:rPr>
              <w:t xml:space="preserve"> the best-fit model automatically selected by ModelFinder</w:t>
            </w:r>
            <w:r w:rsidR="00D467F8">
              <w:rPr>
                <w:rFonts w:ascii="Arial" w:hAnsi="Arial" w:cs="Arial"/>
                <w:sz w:val="20"/>
                <w:szCs w:val="20"/>
              </w:rPr>
              <w:t xml:space="preserve"> </w:t>
            </w:r>
            <w:r w:rsidR="00CC2FE4" w:rsidRPr="00D52C5E">
              <w:rPr>
                <w:rFonts w:ascii="Arial" w:hAnsi="Arial" w:cs="Arial"/>
                <w:sz w:val="20"/>
                <w:szCs w:val="20"/>
              </w:rPr>
              <w:t>(</w:t>
            </w:r>
            <w:proofErr w:type="gramStart"/>
            <w:r w:rsidR="00CC2FE4" w:rsidRPr="00D52C5E">
              <w:rPr>
                <w:rFonts w:ascii="Arial" w:hAnsi="Arial" w:cs="Arial"/>
                <w:sz w:val="20"/>
                <w:szCs w:val="20"/>
              </w:rPr>
              <w:t>Trifinopoulos  et al.</w:t>
            </w:r>
            <w:proofErr w:type="gramEnd"/>
            <w:r w:rsidR="00CC2FE4" w:rsidRPr="00D52C5E">
              <w:rPr>
                <w:rFonts w:ascii="Arial" w:hAnsi="Arial" w:cs="Arial"/>
                <w:sz w:val="20"/>
                <w:szCs w:val="20"/>
              </w:rPr>
              <w:t>, 2016; Kalyaanamoorthy et al., 2017; Hoang et al., 2018)</w:t>
            </w:r>
            <w:r w:rsidR="00575B32" w:rsidRPr="00D52C5E">
              <w:rPr>
                <w:rFonts w:ascii="Arial" w:hAnsi="Arial" w:cs="Arial"/>
                <w:sz w:val="20"/>
                <w:szCs w:val="20"/>
              </w:rPr>
              <w:t>.</w:t>
            </w:r>
            <w:r w:rsidR="00D60F55" w:rsidRPr="00D52C5E">
              <w:rPr>
                <w:rFonts w:ascii="Arial" w:hAnsi="Arial" w:cs="Arial"/>
                <w:sz w:val="20"/>
                <w:szCs w:val="20"/>
              </w:rPr>
              <w:t xml:space="preserve"> </w:t>
            </w:r>
            <w:r w:rsidR="00575B32" w:rsidRPr="00D52C5E">
              <w:rPr>
                <w:rFonts w:ascii="Arial" w:hAnsi="Arial" w:cs="Arial"/>
                <w:sz w:val="20"/>
                <w:szCs w:val="20"/>
              </w:rPr>
              <w:t>Lastly,</w:t>
            </w:r>
            <w:r w:rsidR="00993B97" w:rsidRPr="00D52C5E">
              <w:rPr>
                <w:rFonts w:ascii="Arial" w:hAnsi="Arial" w:cs="Arial"/>
                <w:sz w:val="20"/>
                <w:szCs w:val="20"/>
              </w:rPr>
              <w:t xml:space="preserve"> </w:t>
            </w:r>
            <w:r w:rsidR="00575B32" w:rsidRPr="00D52C5E">
              <w:rPr>
                <w:rFonts w:ascii="Arial" w:hAnsi="Arial" w:cs="Arial"/>
                <w:sz w:val="20"/>
                <w:szCs w:val="20"/>
              </w:rPr>
              <w:t xml:space="preserve">the 471 genomes were analysed using the network-based </w:t>
            </w:r>
            <w:r w:rsidR="00993B97" w:rsidRPr="00D52C5E">
              <w:rPr>
                <w:rFonts w:ascii="Arial" w:hAnsi="Arial" w:cs="Arial"/>
                <w:sz w:val="20"/>
                <w:szCs w:val="20"/>
              </w:rPr>
              <w:t>virus classification tool vConTACT v2.0</w:t>
            </w:r>
            <w:r w:rsidR="00D60F55" w:rsidRPr="00D52C5E">
              <w:rPr>
                <w:rFonts w:ascii="Arial" w:hAnsi="Arial" w:cs="Arial"/>
                <w:sz w:val="20"/>
                <w:szCs w:val="20"/>
              </w:rPr>
              <w:t xml:space="preserve"> </w:t>
            </w:r>
            <w:r w:rsidR="00575B32" w:rsidRPr="00D52C5E">
              <w:rPr>
                <w:rFonts w:ascii="Arial" w:hAnsi="Arial" w:cs="Arial"/>
                <w:sz w:val="20"/>
                <w:szCs w:val="20"/>
              </w:rPr>
              <w:t xml:space="preserve"> </w:t>
            </w:r>
            <w:r w:rsidR="00993B97" w:rsidRPr="00D52C5E">
              <w:rPr>
                <w:rFonts w:ascii="Arial" w:hAnsi="Arial" w:cs="Arial"/>
                <w:sz w:val="20"/>
                <w:szCs w:val="20"/>
              </w:rPr>
              <w:t>with the following settings: Protein-protein similarity method (diamond)</w:t>
            </w:r>
            <w:r w:rsidR="00CC2FE4" w:rsidRPr="00D52C5E">
              <w:rPr>
                <w:rFonts w:ascii="Arial" w:hAnsi="Arial" w:cs="Arial"/>
                <w:sz w:val="20"/>
                <w:szCs w:val="20"/>
              </w:rPr>
              <w:t>;</w:t>
            </w:r>
            <w:r w:rsidR="00993B97" w:rsidRPr="00D52C5E">
              <w:rPr>
                <w:rFonts w:ascii="Arial" w:hAnsi="Arial" w:cs="Arial"/>
                <w:sz w:val="20"/>
                <w:szCs w:val="20"/>
              </w:rPr>
              <w:t xml:space="preserve"> Reference database (Refseq</w:t>
            </w:r>
            <w:r w:rsidR="00654DFA">
              <w:rPr>
                <w:rFonts w:ascii="Arial" w:hAnsi="Arial" w:cs="Arial"/>
                <w:sz w:val="20"/>
                <w:szCs w:val="20"/>
              </w:rPr>
              <w:t xml:space="preserve"> database</w:t>
            </w:r>
            <w:r w:rsidR="00993B97" w:rsidRPr="00D52C5E">
              <w:rPr>
                <w:rFonts w:ascii="Arial" w:hAnsi="Arial" w:cs="Arial"/>
                <w:sz w:val="20"/>
                <w:szCs w:val="20"/>
              </w:rPr>
              <w:t xml:space="preserve"> v88 with ICTV taxonomy)</w:t>
            </w:r>
            <w:r w:rsidR="00CC2FE4" w:rsidRPr="00D52C5E">
              <w:rPr>
                <w:rFonts w:ascii="Arial" w:hAnsi="Arial" w:cs="Arial"/>
                <w:sz w:val="20"/>
                <w:szCs w:val="20"/>
              </w:rPr>
              <w:t>;</w:t>
            </w:r>
            <w:r w:rsidR="00993B97" w:rsidRPr="00D52C5E">
              <w:rPr>
                <w:rFonts w:ascii="Arial" w:hAnsi="Arial" w:cs="Arial"/>
                <w:sz w:val="20"/>
                <w:szCs w:val="20"/>
              </w:rPr>
              <w:t xml:space="preserve"> PC generation method (MCL)</w:t>
            </w:r>
            <w:r w:rsidR="00CC2FE4" w:rsidRPr="00D52C5E">
              <w:rPr>
                <w:rFonts w:ascii="Arial" w:hAnsi="Arial" w:cs="Arial"/>
                <w:sz w:val="20"/>
                <w:szCs w:val="20"/>
              </w:rPr>
              <w:t>;</w:t>
            </w:r>
            <w:r w:rsidR="00993B97" w:rsidRPr="00D52C5E">
              <w:rPr>
                <w:rFonts w:ascii="Arial" w:hAnsi="Arial" w:cs="Arial"/>
                <w:sz w:val="20"/>
                <w:szCs w:val="20"/>
              </w:rPr>
              <w:t xml:space="preserve"> VC generation method (ClusterONE)</w:t>
            </w:r>
            <w:r w:rsidR="00CC2FE4" w:rsidRPr="00D52C5E">
              <w:rPr>
                <w:rFonts w:ascii="Arial" w:hAnsi="Arial" w:cs="Arial"/>
                <w:sz w:val="20"/>
                <w:szCs w:val="20"/>
              </w:rPr>
              <w:t>;</w:t>
            </w:r>
            <w:r w:rsidR="00993B97" w:rsidRPr="00D52C5E">
              <w:rPr>
                <w:rFonts w:ascii="Arial" w:hAnsi="Arial" w:cs="Arial"/>
                <w:sz w:val="20"/>
                <w:szCs w:val="20"/>
              </w:rPr>
              <w:t xml:space="preserve"> Inflation value for PCs (2)</w:t>
            </w:r>
            <w:r w:rsidR="00CC2FE4" w:rsidRPr="00D52C5E">
              <w:rPr>
                <w:rFonts w:ascii="Arial" w:hAnsi="Arial" w:cs="Arial"/>
                <w:sz w:val="20"/>
                <w:szCs w:val="20"/>
              </w:rPr>
              <w:t>;</w:t>
            </w:r>
            <w:r w:rsidR="00993B97" w:rsidRPr="00D52C5E">
              <w:rPr>
                <w:rFonts w:ascii="Arial" w:hAnsi="Arial" w:cs="Arial"/>
                <w:sz w:val="20"/>
                <w:szCs w:val="20"/>
              </w:rPr>
              <w:t xml:space="preserve"> Minimum Density for VCs (0.3)</w:t>
            </w:r>
            <w:r w:rsidR="00CC2FE4" w:rsidRPr="00D52C5E">
              <w:rPr>
                <w:rFonts w:ascii="Arial" w:hAnsi="Arial" w:cs="Arial"/>
                <w:sz w:val="20"/>
                <w:szCs w:val="20"/>
              </w:rPr>
              <w:t>;</w:t>
            </w:r>
            <w:r w:rsidR="00993B97" w:rsidRPr="00D52C5E">
              <w:rPr>
                <w:rFonts w:ascii="Arial" w:hAnsi="Arial" w:cs="Arial"/>
                <w:sz w:val="20"/>
                <w:szCs w:val="20"/>
              </w:rPr>
              <w:t xml:space="preserve"> Minimum VC size (2)</w:t>
            </w:r>
            <w:r w:rsidR="00CC2FE4" w:rsidRPr="00D52C5E">
              <w:rPr>
                <w:rFonts w:ascii="Arial" w:hAnsi="Arial" w:cs="Arial"/>
                <w:sz w:val="20"/>
                <w:szCs w:val="20"/>
              </w:rPr>
              <w:t>;</w:t>
            </w:r>
            <w:r w:rsidR="00993B97" w:rsidRPr="00D52C5E">
              <w:rPr>
                <w:rFonts w:ascii="Arial" w:hAnsi="Arial" w:cs="Arial"/>
                <w:sz w:val="20"/>
                <w:szCs w:val="20"/>
              </w:rPr>
              <w:t xml:space="preserve"> Max overlap for VCs (0.8)</w:t>
            </w:r>
            <w:r w:rsidR="00CC2FE4" w:rsidRPr="00D52C5E">
              <w:rPr>
                <w:rFonts w:ascii="Arial" w:hAnsi="Arial" w:cs="Arial"/>
                <w:sz w:val="20"/>
                <w:szCs w:val="20"/>
              </w:rPr>
              <w:t>;</w:t>
            </w:r>
            <w:r w:rsidR="00993B97" w:rsidRPr="00D52C5E">
              <w:rPr>
                <w:rFonts w:ascii="Arial" w:hAnsi="Arial" w:cs="Arial"/>
                <w:sz w:val="20"/>
                <w:szCs w:val="20"/>
              </w:rPr>
              <w:t xml:space="preserve"> Penalty for VC (2)</w:t>
            </w:r>
            <w:r w:rsidR="00CC2FE4" w:rsidRPr="00D52C5E">
              <w:rPr>
                <w:rFonts w:ascii="Arial" w:hAnsi="Arial" w:cs="Arial"/>
                <w:sz w:val="20"/>
                <w:szCs w:val="20"/>
              </w:rPr>
              <w:t>;</w:t>
            </w:r>
            <w:r w:rsidR="00993B97" w:rsidRPr="00D52C5E">
              <w:rPr>
                <w:rFonts w:ascii="Arial" w:hAnsi="Arial" w:cs="Arial"/>
                <w:sz w:val="20"/>
                <w:szCs w:val="20"/>
              </w:rPr>
              <w:t xml:space="preserve"> Haircut for VC (0.65)</w:t>
            </w:r>
            <w:r w:rsidR="00CC2FE4" w:rsidRPr="00D52C5E">
              <w:rPr>
                <w:rFonts w:ascii="Arial" w:hAnsi="Arial" w:cs="Arial"/>
                <w:sz w:val="20"/>
                <w:szCs w:val="20"/>
              </w:rPr>
              <w:t>;</w:t>
            </w:r>
            <w:r w:rsidR="00993B97" w:rsidRPr="00D52C5E">
              <w:rPr>
                <w:rFonts w:ascii="Arial" w:hAnsi="Arial" w:cs="Arial"/>
                <w:sz w:val="20"/>
                <w:szCs w:val="20"/>
              </w:rPr>
              <w:t xml:space="preserve"> Merge method for VCs (single)</w:t>
            </w:r>
            <w:r w:rsidR="00CC2FE4" w:rsidRPr="00D52C5E">
              <w:rPr>
                <w:rFonts w:ascii="Arial" w:hAnsi="Arial" w:cs="Arial"/>
                <w:sz w:val="20"/>
                <w:szCs w:val="20"/>
              </w:rPr>
              <w:t>;</w:t>
            </w:r>
            <w:r w:rsidR="00993B97" w:rsidRPr="00D52C5E">
              <w:rPr>
                <w:rFonts w:ascii="Arial" w:hAnsi="Arial" w:cs="Arial"/>
                <w:sz w:val="20"/>
                <w:szCs w:val="20"/>
              </w:rPr>
              <w:t xml:space="preserve"> Similarity method during VC merging (match)</w:t>
            </w:r>
            <w:r w:rsidR="00CC2FE4" w:rsidRPr="00D52C5E">
              <w:rPr>
                <w:rFonts w:ascii="Arial" w:hAnsi="Arial" w:cs="Arial"/>
                <w:sz w:val="20"/>
                <w:szCs w:val="20"/>
              </w:rPr>
              <w:t>;</w:t>
            </w:r>
            <w:r w:rsidR="00993B97" w:rsidRPr="00D52C5E">
              <w:rPr>
                <w:rFonts w:ascii="Arial" w:hAnsi="Arial" w:cs="Arial"/>
                <w:sz w:val="20"/>
                <w:szCs w:val="20"/>
              </w:rPr>
              <w:t xml:space="preserve"> Seed method (ClusterONE only; unused_nodes).</w:t>
            </w:r>
          </w:p>
          <w:p w14:paraId="04576495" w14:textId="534D8172" w:rsidR="00EE2AB3" w:rsidRPr="00D52C5E" w:rsidRDefault="00EE2AB3" w:rsidP="00937850">
            <w:pPr>
              <w:jc w:val="both"/>
              <w:rPr>
                <w:rFonts w:ascii="Arial" w:hAnsi="Arial" w:cs="Arial"/>
                <w:sz w:val="20"/>
                <w:szCs w:val="20"/>
              </w:rPr>
            </w:pPr>
          </w:p>
          <w:p w14:paraId="297A78FB" w14:textId="208CF082" w:rsidR="006724EB" w:rsidRPr="00D52C5E" w:rsidRDefault="0016787A" w:rsidP="00937850">
            <w:pPr>
              <w:jc w:val="both"/>
              <w:rPr>
                <w:rFonts w:ascii="Arial" w:hAnsi="Arial" w:cs="Arial"/>
                <w:sz w:val="20"/>
                <w:szCs w:val="20"/>
              </w:rPr>
            </w:pPr>
            <w:r>
              <w:rPr>
                <w:rFonts w:ascii="Arial" w:hAnsi="Arial" w:cs="Arial"/>
                <w:sz w:val="20"/>
                <w:szCs w:val="20"/>
              </w:rPr>
              <w:t>The different methods used to assess this new family provided results</w:t>
            </w:r>
            <w:r w:rsidR="00654DFA">
              <w:rPr>
                <w:rFonts w:ascii="Arial" w:hAnsi="Arial" w:cs="Arial"/>
                <w:sz w:val="20"/>
                <w:szCs w:val="20"/>
              </w:rPr>
              <w:t xml:space="preserve"> that were predominantly concordant</w:t>
            </w:r>
            <w:r w:rsidR="003C0D28">
              <w:rPr>
                <w:rFonts w:ascii="Arial" w:hAnsi="Arial" w:cs="Arial"/>
                <w:sz w:val="20"/>
                <w:szCs w:val="20"/>
              </w:rPr>
              <w:t xml:space="preserve"> and fit well with the proposed taxonomy</w:t>
            </w:r>
            <w:r>
              <w:rPr>
                <w:rFonts w:ascii="Arial" w:hAnsi="Arial" w:cs="Arial"/>
                <w:sz w:val="20"/>
                <w:szCs w:val="20"/>
              </w:rPr>
              <w:t>.</w:t>
            </w:r>
            <w:r w:rsidR="003C0D28">
              <w:rPr>
                <w:rFonts w:ascii="Arial" w:hAnsi="Arial" w:cs="Arial"/>
                <w:sz w:val="20"/>
                <w:szCs w:val="20"/>
              </w:rPr>
              <w:t xml:space="preserve"> </w:t>
            </w:r>
            <w:r w:rsidR="003C0D28" w:rsidRPr="00C87D0E">
              <w:rPr>
                <w:rFonts w:ascii="Arial" w:hAnsi="Arial" w:cs="Arial"/>
                <w:sz w:val="20"/>
                <w:szCs w:val="20"/>
              </w:rPr>
              <w:t xml:space="preserve">One inconsistency </w:t>
            </w:r>
            <w:r w:rsidR="00C87D0E">
              <w:rPr>
                <w:rFonts w:ascii="Arial" w:hAnsi="Arial" w:cs="Arial"/>
                <w:sz w:val="20"/>
                <w:szCs w:val="20"/>
              </w:rPr>
              <w:t>was that</w:t>
            </w:r>
            <w:r w:rsidR="00916DE3">
              <w:rPr>
                <w:rFonts w:ascii="Arial" w:hAnsi="Arial" w:cs="Arial"/>
                <w:sz w:val="20"/>
                <w:szCs w:val="20"/>
              </w:rPr>
              <w:t xml:space="preserve"> two</w:t>
            </w:r>
            <w:r w:rsidR="00C87D0E">
              <w:rPr>
                <w:rFonts w:ascii="Arial" w:hAnsi="Arial" w:cs="Arial"/>
                <w:sz w:val="20"/>
                <w:szCs w:val="20"/>
              </w:rPr>
              <w:t xml:space="preserve"> members of the genus Vectrevirus</w:t>
            </w:r>
            <w:r w:rsidR="003C0D28">
              <w:rPr>
                <w:rFonts w:ascii="Arial" w:hAnsi="Arial" w:cs="Arial"/>
                <w:sz w:val="20"/>
                <w:szCs w:val="20"/>
              </w:rPr>
              <w:t xml:space="preserve"> </w:t>
            </w:r>
            <w:r w:rsidR="00C87D0E">
              <w:rPr>
                <w:rFonts w:ascii="Arial" w:hAnsi="Arial" w:cs="Arial"/>
                <w:sz w:val="20"/>
                <w:szCs w:val="20"/>
              </w:rPr>
              <w:t>were mixed with the Zindervirus clade for trees constructed using the tail tubular protein B and major capsid protein.</w:t>
            </w:r>
            <w:r w:rsidR="00916DE3">
              <w:rPr>
                <w:rFonts w:ascii="Arial" w:hAnsi="Arial" w:cs="Arial"/>
                <w:sz w:val="20"/>
                <w:szCs w:val="20"/>
              </w:rPr>
              <w:t xml:space="preserve"> For trees constructed using the DNA polymerase, the proposed </w:t>
            </w:r>
            <w:r w:rsidR="00916DE3" w:rsidRPr="00916DE3">
              <w:rPr>
                <w:rFonts w:ascii="Arial" w:hAnsi="Arial" w:cs="Arial"/>
                <w:i/>
                <w:sz w:val="20"/>
                <w:szCs w:val="20"/>
              </w:rPr>
              <w:t>Tspetimavirus</w:t>
            </w:r>
            <w:r w:rsidR="00916DE3">
              <w:rPr>
                <w:rFonts w:ascii="Arial" w:hAnsi="Arial" w:cs="Arial"/>
                <w:sz w:val="20"/>
                <w:szCs w:val="20"/>
              </w:rPr>
              <w:t xml:space="preserve"> and </w:t>
            </w:r>
            <w:r w:rsidR="00916DE3" w:rsidRPr="00916DE3">
              <w:rPr>
                <w:rFonts w:ascii="Arial" w:hAnsi="Arial" w:cs="Arial"/>
                <w:i/>
                <w:sz w:val="20"/>
                <w:szCs w:val="20"/>
              </w:rPr>
              <w:t>Teetrevirus</w:t>
            </w:r>
            <w:r w:rsidR="00916DE3">
              <w:rPr>
                <w:rFonts w:ascii="Arial" w:hAnsi="Arial" w:cs="Arial"/>
                <w:sz w:val="20"/>
                <w:szCs w:val="20"/>
              </w:rPr>
              <w:t xml:space="preserve"> clades were combined but clustered separately for all other analyses.</w:t>
            </w:r>
            <w:r w:rsidR="00C87D0E">
              <w:rPr>
                <w:rFonts w:ascii="Arial" w:hAnsi="Arial" w:cs="Arial"/>
                <w:sz w:val="20"/>
                <w:szCs w:val="20"/>
              </w:rPr>
              <w:t xml:space="preserve"> </w:t>
            </w:r>
            <w:r w:rsidR="00EE2AB3" w:rsidRPr="00D52C5E">
              <w:rPr>
                <w:rFonts w:ascii="Arial" w:hAnsi="Arial" w:cs="Arial"/>
                <w:sz w:val="20"/>
                <w:szCs w:val="20"/>
              </w:rPr>
              <w:t xml:space="preserve">The existing genus-level classifications </w:t>
            </w:r>
            <w:r w:rsidR="00EE2AB3" w:rsidRPr="00D52C5E">
              <w:rPr>
                <w:rFonts w:ascii="Arial" w:hAnsi="Arial" w:cs="Arial"/>
                <w:i/>
                <w:sz w:val="20"/>
                <w:szCs w:val="20"/>
              </w:rPr>
              <w:t xml:space="preserve">Drulisvirus, Friunavirus, Napahaivirus, Phikmvvirus, Pollyceevirus, Pradovirus, Przondovirus, Tseptimavirus </w:t>
            </w:r>
            <w:r w:rsidR="00EE2AB3" w:rsidRPr="00D52C5E">
              <w:rPr>
                <w:rFonts w:ascii="Arial" w:hAnsi="Arial" w:cs="Arial"/>
                <w:sz w:val="20"/>
                <w:szCs w:val="20"/>
              </w:rPr>
              <w:t xml:space="preserve">and </w:t>
            </w:r>
            <w:r w:rsidR="00EE2AB3" w:rsidRPr="00D52C5E">
              <w:rPr>
                <w:rFonts w:ascii="Arial" w:hAnsi="Arial" w:cs="Arial"/>
                <w:i/>
                <w:sz w:val="20"/>
                <w:szCs w:val="20"/>
              </w:rPr>
              <w:t>Zindervirus</w:t>
            </w:r>
            <w:r w:rsidR="00E40FDB">
              <w:rPr>
                <w:rFonts w:ascii="Arial" w:hAnsi="Arial" w:cs="Arial"/>
                <w:i/>
                <w:sz w:val="20"/>
                <w:szCs w:val="20"/>
              </w:rPr>
              <w:t xml:space="preserve"> </w:t>
            </w:r>
            <w:r w:rsidR="00E40FDB">
              <w:rPr>
                <w:rFonts w:ascii="Arial" w:hAnsi="Arial" w:cs="Arial"/>
                <w:sz w:val="20"/>
                <w:szCs w:val="20"/>
              </w:rPr>
              <w:t xml:space="preserve">are supported, </w:t>
            </w:r>
            <w:r w:rsidR="002A5E7A" w:rsidRPr="00D52C5E">
              <w:rPr>
                <w:rFonts w:ascii="Arial" w:hAnsi="Arial" w:cs="Arial"/>
                <w:sz w:val="20"/>
                <w:szCs w:val="20"/>
              </w:rPr>
              <w:t>with some specific</w:t>
            </w:r>
            <w:r w:rsidR="00EE2AB3" w:rsidRPr="00D52C5E">
              <w:rPr>
                <w:rFonts w:ascii="Arial" w:hAnsi="Arial" w:cs="Arial"/>
                <w:sz w:val="20"/>
                <w:szCs w:val="20"/>
              </w:rPr>
              <w:t xml:space="preserve"> exceptions. </w:t>
            </w:r>
            <w:r w:rsidR="002A5E7A" w:rsidRPr="00D52C5E">
              <w:rPr>
                <w:rFonts w:ascii="Arial" w:hAnsi="Arial" w:cs="Arial"/>
                <w:i/>
                <w:sz w:val="20"/>
                <w:szCs w:val="20"/>
              </w:rPr>
              <w:t>Pseudomonas</w:t>
            </w:r>
            <w:r w:rsidR="002A5E7A" w:rsidRPr="00D52C5E">
              <w:rPr>
                <w:rFonts w:ascii="Arial" w:hAnsi="Arial" w:cs="Arial"/>
                <w:sz w:val="20"/>
                <w:szCs w:val="20"/>
              </w:rPr>
              <w:t xml:space="preserve"> virus gh1</w:t>
            </w:r>
            <w:r w:rsidR="00FA65FA" w:rsidRPr="00D52C5E">
              <w:rPr>
                <w:rFonts w:ascii="Arial" w:hAnsi="Arial" w:cs="Arial"/>
                <w:sz w:val="20"/>
                <w:szCs w:val="20"/>
              </w:rPr>
              <w:t xml:space="preserve"> </w:t>
            </w:r>
            <w:r w:rsidR="00025FB2">
              <w:rPr>
                <w:rFonts w:ascii="Arial" w:hAnsi="Arial" w:cs="Arial"/>
                <w:sz w:val="20"/>
                <w:szCs w:val="20"/>
              </w:rPr>
              <w:t xml:space="preserve">is </w:t>
            </w:r>
            <w:r w:rsidR="00FA65FA" w:rsidRPr="00D52C5E">
              <w:rPr>
                <w:rFonts w:ascii="Arial" w:hAnsi="Arial" w:cs="Arial"/>
                <w:sz w:val="20"/>
                <w:szCs w:val="20"/>
              </w:rPr>
              <w:t xml:space="preserve">removed from the </w:t>
            </w:r>
            <w:r w:rsidR="00FA65FA" w:rsidRPr="00D52C5E">
              <w:rPr>
                <w:rFonts w:ascii="Arial" w:hAnsi="Arial" w:cs="Arial"/>
                <w:i/>
                <w:sz w:val="20"/>
                <w:szCs w:val="20"/>
              </w:rPr>
              <w:t>Tseptimavirus</w:t>
            </w:r>
            <w:r w:rsidR="00FA65FA" w:rsidRPr="00D52C5E">
              <w:rPr>
                <w:rFonts w:ascii="Arial" w:hAnsi="Arial" w:cs="Arial"/>
                <w:sz w:val="20"/>
                <w:szCs w:val="20"/>
              </w:rPr>
              <w:t xml:space="preserve"> </w:t>
            </w:r>
            <w:r w:rsidR="00A6424B">
              <w:rPr>
                <w:rFonts w:ascii="Arial" w:hAnsi="Arial" w:cs="Arial"/>
                <w:sz w:val="20"/>
                <w:szCs w:val="20"/>
              </w:rPr>
              <w:t>and</w:t>
            </w:r>
            <w:r w:rsidR="00FA65FA" w:rsidRPr="00D52C5E">
              <w:rPr>
                <w:rFonts w:ascii="Arial" w:hAnsi="Arial" w:cs="Arial"/>
                <w:sz w:val="20"/>
                <w:szCs w:val="20"/>
              </w:rPr>
              <w:t xml:space="preserve"> </w:t>
            </w:r>
            <w:r w:rsidR="00FA65FA" w:rsidRPr="00D52C5E">
              <w:rPr>
                <w:rFonts w:ascii="Arial" w:hAnsi="Arial" w:cs="Arial"/>
                <w:i/>
                <w:sz w:val="20"/>
                <w:szCs w:val="20"/>
              </w:rPr>
              <w:t xml:space="preserve">Pantoea </w:t>
            </w:r>
            <w:r w:rsidR="00FA65FA" w:rsidRPr="00D52C5E">
              <w:rPr>
                <w:rFonts w:ascii="Arial" w:hAnsi="Arial" w:cs="Arial"/>
                <w:sz w:val="20"/>
                <w:szCs w:val="20"/>
              </w:rPr>
              <w:t xml:space="preserve">phages Limelight and Limezero </w:t>
            </w:r>
            <w:r w:rsidR="00025FB2">
              <w:rPr>
                <w:rFonts w:ascii="Arial" w:hAnsi="Arial" w:cs="Arial"/>
                <w:sz w:val="20"/>
                <w:szCs w:val="20"/>
              </w:rPr>
              <w:t>are</w:t>
            </w:r>
            <w:r w:rsidR="00FA65FA" w:rsidRPr="00D52C5E">
              <w:rPr>
                <w:rFonts w:ascii="Arial" w:hAnsi="Arial" w:cs="Arial"/>
                <w:sz w:val="20"/>
                <w:szCs w:val="20"/>
              </w:rPr>
              <w:t xml:space="preserve"> removed from the </w:t>
            </w:r>
            <w:r w:rsidR="00FA65FA" w:rsidRPr="00D52C5E">
              <w:rPr>
                <w:rFonts w:ascii="Arial" w:hAnsi="Arial" w:cs="Arial"/>
                <w:i/>
                <w:sz w:val="20"/>
                <w:szCs w:val="20"/>
              </w:rPr>
              <w:t>Phikmvvirus</w:t>
            </w:r>
            <w:r w:rsidR="00FA65FA" w:rsidRPr="00D52C5E">
              <w:rPr>
                <w:rFonts w:ascii="Arial" w:hAnsi="Arial" w:cs="Arial"/>
                <w:sz w:val="20"/>
                <w:szCs w:val="20"/>
              </w:rPr>
              <w:t>.</w:t>
            </w:r>
            <w:r w:rsidR="00790746" w:rsidRPr="00D52C5E">
              <w:rPr>
                <w:rFonts w:ascii="Arial" w:hAnsi="Arial" w:cs="Arial"/>
                <w:sz w:val="20"/>
                <w:szCs w:val="20"/>
              </w:rPr>
              <w:t xml:space="preserve"> </w:t>
            </w:r>
            <w:r w:rsidR="00790746" w:rsidRPr="00D52C5E">
              <w:rPr>
                <w:rFonts w:ascii="Arial" w:hAnsi="Arial" w:cs="Arial"/>
                <w:i/>
                <w:sz w:val="20"/>
                <w:szCs w:val="20"/>
              </w:rPr>
              <w:t xml:space="preserve">Pseudomonas </w:t>
            </w:r>
            <w:r w:rsidR="00790746" w:rsidRPr="00D52C5E">
              <w:rPr>
                <w:rFonts w:ascii="Arial" w:hAnsi="Arial" w:cs="Arial"/>
                <w:sz w:val="20"/>
                <w:szCs w:val="20"/>
              </w:rPr>
              <w:t xml:space="preserve">phage LKA1 is designated as an outlier of the </w:t>
            </w:r>
            <w:r w:rsidR="00790746" w:rsidRPr="00D52C5E">
              <w:rPr>
                <w:rFonts w:ascii="Arial" w:hAnsi="Arial" w:cs="Arial"/>
                <w:i/>
                <w:sz w:val="20"/>
                <w:szCs w:val="20"/>
              </w:rPr>
              <w:t>Phikmvvirus</w:t>
            </w:r>
            <w:r w:rsidR="00790746" w:rsidRPr="00D52C5E">
              <w:rPr>
                <w:rFonts w:ascii="Arial" w:hAnsi="Arial" w:cs="Arial"/>
                <w:sz w:val="20"/>
                <w:szCs w:val="20"/>
              </w:rPr>
              <w:t xml:space="preserve"> and </w:t>
            </w:r>
            <w:r w:rsidR="00A6424B">
              <w:rPr>
                <w:rFonts w:ascii="Arial" w:hAnsi="Arial" w:cs="Arial"/>
                <w:sz w:val="20"/>
                <w:szCs w:val="20"/>
              </w:rPr>
              <w:t xml:space="preserve">is </w:t>
            </w:r>
            <w:r w:rsidR="00790746" w:rsidRPr="00D52C5E">
              <w:rPr>
                <w:rFonts w:ascii="Arial" w:hAnsi="Arial" w:cs="Arial"/>
                <w:sz w:val="20"/>
                <w:szCs w:val="20"/>
              </w:rPr>
              <w:t>removed from the genus.</w:t>
            </w:r>
            <w:r w:rsidR="001B75B2" w:rsidRPr="00D52C5E">
              <w:rPr>
                <w:rFonts w:ascii="Arial" w:hAnsi="Arial" w:cs="Arial"/>
                <w:sz w:val="20"/>
                <w:szCs w:val="20"/>
              </w:rPr>
              <w:t xml:space="preserve"> </w:t>
            </w:r>
            <w:r w:rsidR="00A57AD6" w:rsidRPr="00D52C5E">
              <w:rPr>
                <w:rFonts w:ascii="Arial" w:hAnsi="Arial" w:cs="Arial"/>
                <w:sz w:val="20"/>
                <w:szCs w:val="20"/>
              </w:rPr>
              <w:t xml:space="preserve">These alterations are </w:t>
            </w:r>
            <w:r w:rsidR="00790746" w:rsidRPr="00D52C5E">
              <w:rPr>
                <w:rFonts w:ascii="Arial" w:hAnsi="Arial" w:cs="Arial"/>
                <w:sz w:val="20"/>
                <w:szCs w:val="20"/>
              </w:rPr>
              <w:t>congruent</w:t>
            </w:r>
            <w:r w:rsidR="00A57AD6" w:rsidRPr="00D52C5E">
              <w:rPr>
                <w:rFonts w:ascii="Arial" w:hAnsi="Arial" w:cs="Arial"/>
                <w:sz w:val="20"/>
                <w:szCs w:val="20"/>
              </w:rPr>
              <w:t xml:space="preserve"> with </w:t>
            </w:r>
            <w:r w:rsidR="00790746" w:rsidRPr="00D52C5E">
              <w:rPr>
                <w:rFonts w:ascii="Arial" w:hAnsi="Arial" w:cs="Arial"/>
                <w:sz w:val="20"/>
                <w:szCs w:val="20"/>
              </w:rPr>
              <w:t xml:space="preserve">observations made in </w:t>
            </w:r>
            <w:r w:rsidR="00A57AD6" w:rsidRPr="00D52C5E">
              <w:rPr>
                <w:rFonts w:ascii="Arial" w:hAnsi="Arial" w:cs="Arial"/>
                <w:sz w:val="20"/>
                <w:szCs w:val="20"/>
              </w:rPr>
              <w:t>the literature</w:t>
            </w:r>
            <w:r w:rsidR="006724EB" w:rsidRPr="00D52C5E">
              <w:rPr>
                <w:rFonts w:ascii="Arial" w:hAnsi="Arial" w:cs="Arial"/>
                <w:sz w:val="20"/>
                <w:szCs w:val="20"/>
              </w:rPr>
              <w:t xml:space="preserve"> that these genera were not robustly monophyletic</w:t>
            </w:r>
            <w:r w:rsidR="00A57AD6" w:rsidRPr="00D52C5E">
              <w:rPr>
                <w:rFonts w:ascii="Arial" w:hAnsi="Arial" w:cs="Arial"/>
                <w:sz w:val="20"/>
                <w:szCs w:val="20"/>
              </w:rPr>
              <w:t xml:space="preserve"> (</w:t>
            </w:r>
            <w:r w:rsidR="00D467F8">
              <w:rPr>
                <w:rFonts w:ascii="Arial" w:hAnsi="Arial" w:cs="Arial"/>
                <w:sz w:val="20"/>
                <w:szCs w:val="20"/>
              </w:rPr>
              <w:t>Iranzo et al., 2016; Bolduc et al., 2017;</w:t>
            </w:r>
            <w:r w:rsidR="00A57AD6" w:rsidRPr="00D52C5E">
              <w:rPr>
                <w:rFonts w:ascii="Arial" w:hAnsi="Arial" w:cs="Arial"/>
                <w:sz w:val="20"/>
                <w:szCs w:val="20"/>
              </w:rPr>
              <w:t xml:space="preserve"> </w:t>
            </w:r>
            <w:r w:rsidR="00D467F8" w:rsidRPr="00D52C5E">
              <w:rPr>
                <w:rFonts w:ascii="Arial" w:hAnsi="Arial" w:cs="Arial"/>
                <w:sz w:val="20"/>
                <w:szCs w:val="20"/>
              </w:rPr>
              <w:t>Jang et al., 2019</w:t>
            </w:r>
            <w:r w:rsidR="00A57AD6" w:rsidRPr="00D52C5E">
              <w:rPr>
                <w:rFonts w:ascii="Arial" w:hAnsi="Arial" w:cs="Arial"/>
                <w:sz w:val="20"/>
                <w:szCs w:val="20"/>
              </w:rPr>
              <w:t>, Low et al.,</w:t>
            </w:r>
            <w:r w:rsidR="00D467F8">
              <w:rPr>
                <w:rFonts w:ascii="Arial" w:hAnsi="Arial" w:cs="Arial"/>
                <w:sz w:val="20"/>
                <w:szCs w:val="20"/>
              </w:rPr>
              <w:t xml:space="preserve"> 2019</w:t>
            </w:r>
            <w:r w:rsidR="00680C4F" w:rsidRPr="00D52C5E">
              <w:rPr>
                <w:rFonts w:ascii="Arial" w:hAnsi="Arial" w:cs="Arial"/>
                <w:sz w:val="20"/>
                <w:szCs w:val="20"/>
              </w:rPr>
              <w:t xml:space="preserve">). </w:t>
            </w:r>
            <w:r w:rsidR="00B37EC7" w:rsidRPr="00D52C5E">
              <w:rPr>
                <w:rFonts w:ascii="Arial" w:hAnsi="Arial" w:cs="Arial"/>
                <w:sz w:val="20"/>
                <w:szCs w:val="20"/>
              </w:rPr>
              <w:t xml:space="preserve">The viral clusters defined by </w:t>
            </w:r>
            <w:r w:rsidR="00164F93" w:rsidRPr="00D52C5E">
              <w:rPr>
                <w:rFonts w:ascii="Arial" w:hAnsi="Arial" w:cs="Arial"/>
                <w:sz w:val="20"/>
                <w:szCs w:val="20"/>
              </w:rPr>
              <w:t>vCon</w:t>
            </w:r>
            <w:r w:rsidR="008E7F95" w:rsidRPr="00D52C5E">
              <w:rPr>
                <w:rFonts w:ascii="Arial" w:hAnsi="Arial" w:cs="Arial"/>
                <w:sz w:val="20"/>
                <w:szCs w:val="20"/>
              </w:rPr>
              <w:t>TACT v2.0</w:t>
            </w:r>
            <w:r w:rsidR="00B37EC7" w:rsidRPr="00D52C5E">
              <w:rPr>
                <w:rFonts w:ascii="Arial" w:hAnsi="Arial" w:cs="Arial"/>
                <w:sz w:val="20"/>
                <w:szCs w:val="20"/>
              </w:rPr>
              <w:t xml:space="preserve"> exhibited </w:t>
            </w:r>
            <w:r w:rsidR="001B3AA9" w:rsidRPr="00D52C5E">
              <w:rPr>
                <w:rFonts w:ascii="Arial" w:hAnsi="Arial" w:cs="Arial"/>
                <w:sz w:val="20"/>
                <w:szCs w:val="20"/>
              </w:rPr>
              <w:t xml:space="preserve">some </w:t>
            </w:r>
            <w:r w:rsidR="00B37EC7" w:rsidRPr="00D52C5E">
              <w:rPr>
                <w:rFonts w:ascii="Arial" w:hAnsi="Arial" w:cs="Arial"/>
                <w:sz w:val="20"/>
                <w:szCs w:val="20"/>
              </w:rPr>
              <w:t>differences between the genera proposed here, suggesting more inclusive viral cl</w:t>
            </w:r>
            <w:r w:rsidR="001B3AA9" w:rsidRPr="00D52C5E">
              <w:rPr>
                <w:rFonts w:ascii="Arial" w:hAnsi="Arial" w:cs="Arial"/>
                <w:sz w:val="20"/>
                <w:szCs w:val="20"/>
              </w:rPr>
              <w:t>ades</w:t>
            </w:r>
            <w:r w:rsidR="00B37EC7" w:rsidRPr="00D52C5E">
              <w:rPr>
                <w:rFonts w:ascii="Arial" w:hAnsi="Arial" w:cs="Arial"/>
                <w:sz w:val="20"/>
                <w:szCs w:val="20"/>
              </w:rPr>
              <w:t xml:space="preserve">. </w:t>
            </w:r>
            <w:r w:rsidR="001B3AA9" w:rsidRPr="00D52C5E">
              <w:rPr>
                <w:rFonts w:ascii="Arial" w:hAnsi="Arial" w:cs="Arial"/>
                <w:sz w:val="20"/>
                <w:szCs w:val="20"/>
              </w:rPr>
              <w:t xml:space="preserve">For example, </w:t>
            </w:r>
            <w:r w:rsidR="00B37EC7" w:rsidRPr="00D52C5E">
              <w:rPr>
                <w:rFonts w:ascii="Arial" w:hAnsi="Arial" w:cs="Arial"/>
                <w:sz w:val="20"/>
                <w:szCs w:val="20"/>
              </w:rPr>
              <w:t>the T7- and T3-like phages</w:t>
            </w:r>
            <w:r w:rsidR="001B3AA9" w:rsidRPr="00D52C5E">
              <w:rPr>
                <w:rFonts w:ascii="Arial" w:hAnsi="Arial" w:cs="Arial"/>
                <w:sz w:val="20"/>
                <w:szCs w:val="20"/>
              </w:rPr>
              <w:t xml:space="preserve"> and the gh-1 and Pf10-like phages were combined</w:t>
            </w:r>
            <w:r w:rsidR="00B37EC7" w:rsidRPr="00D52C5E">
              <w:rPr>
                <w:rFonts w:ascii="Arial" w:hAnsi="Arial" w:cs="Arial"/>
                <w:sz w:val="20"/>
                <w:szCs w:val="20"/>
              </w:rPr>
              <w:t xml:space="preserve"> into single </w:t>
            </w:r>
            <w:r w:rsidR="001B3AA9" w:rsidRPr="00D52C5E">
              <w:rPr>
                <w:rFonts w:ascii="Arial" w:hAnsi="Arial" w:cs="Arial"/>
                <w:sz w:val="20"/>
                <w:szCs w:val="20"/>
              </w:rPr>
              <w:t xml:space="preserve">VCs. </w:t>
            </w:r>
            <w:r w:rsidR="006724EB" w:rsidRPr="00D52C5E">
              <w:rPr>
                <w:rFonts w:ascii="Arial" w:hAnsi="Arial" w:cs="Arial"/>
                <w:sz w:val="20"/>
                <w:szCs w:val="20"/>
              </w:rPr>
              <w:t xml:space="preserve">In the absence of a whole genome genus criterion, at this time we have chosen to split these clades into genera </w:t>
            </w:r>
            <w:r w:rsidR="00680C4F" w:rsidRPr="00D52C5E">
              <w:rPr>
                <w:rFonts w:ascii="Arial" w:hAnsi="Arial" w:cs="Arial"/>
                <w:sz w:val="20"/>
                <w:szCs w:val="20"/>
              </w:rPr>
              <w:t>using a threshold of</w:t>
            </w:r>
            <w:r w:rsidR="006724EB" w:rsidRPr="00D52C5E">
              <w:rPr>
                <w:rFonts w:ascii="Arial" w:hAnsi="Arial" w:cs="Arial"/>
                <w:sz w:val="20"/>
                <w:szCs w:val="20"/>
              </w:rPr>
              <w:t xml:space="preserve"> &gt;60% nucleotide identity and </w:t>
            </w:r>
            <w:r w:rsidR="00680C4F" w:rsidRPr="00D52C5E">
              <w:rPr>
                <w:rFonts w:ascii="Arial" w:hAnsi="Arial" w:cs="Arial"/>
                <w:sz w:val="20"/>
                <w:szCs w:val="20"/>
              </w:rPr>
              <w:t xml:space="preserve">the </w:t>
            </w:r>
            <w:r w:rsidR="006724EB" w:rsidRPr="00D52C5E">
              <w:rPr>
                <w:rFonts w:ascii="Arial" w:hAnsi="Arial" w:cs="Arial"/>
                <w:sz w:val="20"/>
                <w:szCs w:val="20"/>
              </w:rPr>
              <w:t xml:space="preserve">presence of core gene sets. </w:t>
            </w:r>
          </w:p>
          <w:p w14:paraId="20891877" w14:textId="77777777" w:rsidR="006724EB" w:rsidRPr="00D52C5E" w:rsidRDefault="006724EB" w:rsidP="00937850">
            <w:pPr>
              <w:jc w:val="both"/>
              <w:rPr>
                <w:rFonts w:ascii="Arial" w:hAnsi="Arial" w:cs="Arial"/>
                <w:sz w:val="20"/>
                <w:szCs w:val="20"/>
              </w:rPr>
            </w:pPr>
          </w:p>
          <w:p w14:paraId="2D168662" w14:textId="48E743CD" w:rsidR="00FE10A3" w:rsidRPr="00D52C5E" w:rsidRDefault="00FE10A3" w:rsidP="00937850">
            <w:pPr>
              <w:jc w:val="both"/>
              <w:rPr>
                <w:rFonts w:ascii="Arial" w:hAnsi="Arial" w:cs="Arial"/>
                <w:sz w:val="20"/>
                <w:szCs w:val="20"/>
              </w:rPr>
            </w:pPr>
            <w:r w:rsidRPr="00D52C5E">
              <w:rPr>
                <w:rFonts w:ascii="Arial" w:hAnsi="Arial" w:cs="Arial"/>
                <w:sz w:val="20"/>
                <w:szCs w:val="20"/>
              </w:rPr>
              <w:t xml:space="preserve">Based on the results of this study, we propose that the </w:t>
            </w:r>
            <w:r w:rsidRPr="00D52C5E">
              <w:rPr>
                <w:rFonts w:ascii="Arial" w:hAnsi="Arial" w:cs="Arial"/>
                <w:i/>
                <w:sz w:val="20"/>
                <w:szCs w:val="20"/>
              </w:rPr>
              <w:t>Autographvirinae</w:t>
            </w:r>
            <w:r w:rsidRPr="00D52C5E">
              <w:rPr>
                <w:rFonts w:ascii="Arial" w:hAnsi="Arial" w:cs="Arial"/>
                <w:sz w:val="20"/>
                <w:szCs w:val="20"/>
              </w:rPr>
              <w:t xml:space="preserve"> and Autographivirinae-like viruses be removed from the family </w:t>
            </w:r>
            <w:r w:rsidRPr="00D52C5E">
              <w:rPr>
                <w:rFonts w:ascii="Arial" w:hAnsi="Arial" w:cs="Arial"/>
                <w:i/>
                <w:sz w:val="20"/>
                <w:szCs w:val="20"/>
              </w:rPr>
              <w:t>Podoviridae</w:t>
            </w:r>
            <w:r w:rsidRPr="00D52C5E">
              <w:rPr>
                <w:rFonts w:ascii="Arial" w:hAnsi="Arial" w:cs="Arial"/>
                <w:sz w:val="20"/>
                <w:szCs w:val="20"/>
              </w:rPr>
              <w:t xml:space="preserve"> and be assigned a family rank, “Autographiviridae”</w:t>
            </w:r>
            <w:r w:rsidR="006724EB" w:rsidRPr="00D52C5E">
              <w:rPr>
                <w:rFonts w:ascii="Arial" w:hAnsi="Arial" w:cs="Arial"/>
                <w:sz w:val="20"/>
                <w:szCs w:val="20"/>
              </w:rPr>
              <w:t xml:space="preserve"> that encompasses </w:t>
            </w:r>
            <w:r w:rsidR="00794711">
              <w:rPr>
                <w:rFonts w:ascii="Arial" w:hAnsi="Arial" w:cs="Arial"/>
                <w:sz w:val="20"/>
                <w:szCs w:val="20"/>
              </w:rPr>
              <w:t>9</w:t>
            </w:r>
            <w:r w:rsidR="006724EB" w:rsidRPr="00D52C5E">
              <w:rPr>
                <w:rFonts w:ascii="Arial" w:hAnsi="Arial" w:cs="Arial"/>
                <w:sz w:val="20"/>
                <w:szCs w:val="20"/>
              </w:rPr>
              <w:t xml:space="preserve"> subfamilies and </w:t>
            </w:r>
            <w:r w:rsidR="008C0212">
              <w:rPr>
                <w:rFonts w:ascii="Arial" w:hAnsi="Arial" w:cs="Arial"/>
                <w:sz w:val="20"/>
                <w:szCs w:val="20"/>
              </w:rPr>
              <w:t>132</w:t>
            </w:r>
            <w:r w:rsidR="006724EB" w:rsidRPr="00D52C5E">
              <w:rPr>
                <w:rFonts w:ascii="Arial" w:hAnsi="Arial" w:cs="Arial"/>
                <w:sz w:val="20"/>
                <w:szCs w:val="20"/>
              </w:rPr>
              <w:t xml:space="preserve"> genera</w:t>
            </w:r>
            <w:r w:rsidR="00654DFA">
              <w:rPr>
                <w:rFonts w:ascii="Arial" w:hAnsi="Arial" w:cs="Arial"/>
                <w:sz w:val="20"/>
                <w:szCs w:val="20"/>
              </w:rPr>
              <w:t xml:space="preserve"> based upon the genome, proteome and marker-gene based analyses</w:t>
            </w:r>
            <w:r w:rsidR="006724EB" w:rsidRPr="00482631">
              <w:rPr>
                <w:rFonts w:ascii="Arial" w:hAnsi="Arial" w:cs="Arial"/>
                <w:sz w:val="20"/>
                <w:szCs w:val="20"/>
              </w:rPr>
              <w:t>.</w:t>
            </w:r>
            <w:r w:rsidR="00F60EE0" w:rsidRPr="00482631">
              <w:rPr>
                <w:rFonts w:ascii="Arial" w:hAnsi="Arial" w:cs="Arial"/>
                <w:sz w:val="20"/>
                <w:szCs w:val="20"/>
              </w:rPr>
              <w:t xml:space="preserve"> Of the 471 genomes, 95 </w:t>
            </w:r>
            <w:proofErr w:type="gramStart"/>
            <w:r w:rsidR="00F60EE0" w:rsidRPr="00482631">
              <w:rPr>
                <w:rFonts w:ascii="Arial" w:hAnsi="Arial" w:cs="Arial"/>
                <w:sz w:val="20"/>
                <w:szCs w:val="20"/>
              </w:rPr>
              <w:t>exhibit</w:t>
            </w:r>
            <w:proofErr w:type="gramEnd"/>
            <w:r w:rsidR="00F60EE0" w:rsidRPr="00482631">
              <w:rPr>
                <w:rFonts w:ascii="Arial" w:hAnsi="Arial" w:cs="Arial"/>
                <w:sz w:val="20"/>
                <w:szCs w:val="20"/>
              </w:rPr>
              <w:t xml:space="preserve"> &gt;95% nucleotide sequence identity to a species and are thus designated as strains.</w:t>
            </w:r>
            <w:r w:rsidR="006724EB" w:rsidRPr="00482631">
              <w:rPr>
                <w:rFonts w:ascii="Arial" w:hAnsi="Arial" w:cs="Arial"/>
                <w:sz w:val="20"/>
                <w:szCs w:val="20"/>
              </w:rPr>
              <w:t xml:space="preserve"> </w:t>
            </w:r>
            <w:r w:rsidR="002A6AEF">
              <w:rPr>
                <w:rFonts w:ascii="Arial" w:hAnsi="Arial" w:cs="Arial"/>
                <w:sz w:val="20"/>
                <w:szCs w:val="20"/>
              </w:rPr>
              <w:t>Forty-eight</w:t>
            </w:r>
            <w:r w:rsidR="00F60EE0" w:rsidRPr="00482631">
              <w:rPr>
                <w:rFonts w:ascii="Arial" w:hAnsi="Arial" w:cs="Arial"/>
                <w:sz w:val="20"/>
                <w:szCs w:val="20"/>
              </w:rPr>
              <w:t xml:space="preserve"> phage genomes</w:t>
            </w:r>
            <w:r w:rsidR="006724EB" w:rsidRPr="00482631">
              <w:rPr>
                <w:rFonts w:ascii="Arial" w:hAnsi="Arial" w:cs="Arial"/>
                <w:sz w:val="20"/>
                <w:szCs w:val="20"/>
              </w:rPr>
              <w:t xml:space="preserve"> assigned to </w:t>
            </w:r>
            <w:r w:rsidR="00D52C5E" w:rsidRPr="00482631">
              <w:rPr>
                <w:rFonts w:ascii="Arial" w:hAnsi="Arial" w:cs="Arial"/>
                <w:sz w:val="20"/>
                <w:szCs w:val="20"/>
              </w:rPr>
              <w:t>21</w:t>
            </w:r>
            <w:r w:rsidR="006724EB" w:rsidRPr="00482631">
              <w:rPr>
                <w:rFonts w:ascii="Arial" w:hAnsi="Arial" w:cs="Arial"/>
                <w:sz w:val="20"/>
                <w:szCs w:val="20"/>
              </w:rPr>
              <w:t xml:space="preserve"> genera are left unassigned at the subfamily level. </w:t>
            </w:r>
            <w:r w:rsidR="00790746" w:rsidRPr="00482631">
              <w:rPr>
                <w:rFonts w:ascii="Arial" w:hAnsi="Arial" w:cs="Arial"/>
                <w:sz w:val="20"/>
                <w:szCs w:val="20"/>
              </w:rPr>
              <w:t>It is likely that these unassigned viruses represent clades at both genus and subfamily rank</w:t>
            </w:r>
            <w:r w:rsidR="00680C4F" w:rsidRPr="00482631">
              <w:rPr>
                <w:rFonts w:ascii="Arial" w:hAnsi="Arial" w:cs="Arial"/>
                <w:sz w:val="20"/>
                <w:szCs w:val="20"/>
              </w:rPr>
              <w:t>s</w:t>
            </w:r>
            <w:r w:rsidR="00790746" w:rsidRPr="00482631">
              <w:rPr>
                <w:rFonts w:ascii="Arial" w:hAnsi="Arial" w:cs="Arial"/>
                <w:sz w:val="20"/>
                <w:szCs w:val="20"/>
              </w:rPr>
              <w:t xml:space="preserve"> that are</w:t>
            </w:r>
            <w:r w:rsidR="006724EB" w:rsidRPr="00482631">
              <w:rPr>
                <w:rFonts w:ascii="Arial" w:hAnsi="Arial" w:cs="Arial"/>
                <w:sz w:val="20"/>
                <w:szCs w:val="20"/>
              </w:rPr>
              <w:t xml:space="preserve"> currently</w:t>
            </w:r>
            <w:r w:rsidR="00790746" w:rsidRPr="00482631">
              <w:rPr>
                <w:rFonts w:ascii="Arial" w:hAnsi="Arial" w:cs="Arial"/>
                <w:sz w:val="20"/>
                <w:szCs w:val="20"/>
              </w:rPr>
              <w:t xml:space="preserve"> under-sampled</w:t>
            </w:r>
            <w:r w:rsidR="00992A49" w:rsidRPr="00482631">
              <w:rPr>
                <w:rFonts w:ascii="Arial" w:hAnsi="Arial" w:cs="Arial"/>
                <w:sz w:val="20"/>
                <w:szCs w:val="20"/>
              </w:rPr>
              <w:t>.</w:t>
            </w:r>
            <w:r w:rsidRPr="00482631">
              <w:rPr>
                <w:rFonts w:ascii="Arial" w:hAnsi="Arial" w:cs="Arial"/>
                <w:sz w:val="20"/>
                <w:szCs w:val="20"/>
              </w:rPr>
              <w:t xml:space="preserve"> </w:t>
            </w:r>
            <w:r w:rsidR="00654DFA" w:rsidRPr="00482631">
              <w:rPr>
                <w:rFonts w:ascii="Arial" w:hAnsi="Arial" w:cs="Arial"/>
                <w:sz w:val="20"/>
                <w:szCs w:val="20"/>
              </w:rPr>
              <w:t xml:space="preserve">For this </w:t>
            </w:r>
            <w:r w:rsidR="00904603" w:rsidRPr="00482631">
              <w:rPr>
                <w:rFonts w:ascii="Arial" w:hAnsi="Arial" w:cs="Arial"/>
                <w:sz w:val="20"/>
                <w:szCs w:val="20"/>
              </w:rPr>
              <w:t>reason,</w:t>
            </w:r>
            <w:r w:rsidR="00CC2FE4" w:rsidRPr="00482631">
              <w:rPr>
                <w:rFonts w:ascii="Arial" w:hAnsi="Arial" w:cs="Arial"/>
                <w:sz w:val="20"/>
                <w:szCs w:val="20"/>
              </w:rPr>
              <w:t xml:space="preserve"> we have chosen </w:t>
            </w:r>
            <w:r w:rsidR="00654DFA" w:rsidRPr="00482631">
              <w:rPr>
                <w:rFonts w:ascii="Arial" w:hAnsi="Arial" w:cs="Arial"/>
                <w:sz w:val="20"/>
                <w:szCs w:val="20"/>
              </w:rPr>
              <w:t xml:space="preserve">not </w:t>
            </w:r>
            <w:r w:rsidR="00CC2FE4" w:rsidRPr="00482631">
              <w:rPr>
                <w:rFonts w:ascii="Arial" w:hAnsi="Arial" w:cs="Arial"/>
                <w:sz w:val="20"/>
                <w:szCs w:val="20"/>
              </w:rPr>
              <w:t>to define genera based on single virus isolates</w:t>
            </w:r>
            <w:r w:rsidR="00D52C5E" w:rsidRPr="00482631">
              <w:rPr>
                <w:rFonts w:ascii="Arial" w:hAnsi="Arial" w:cs="Arial"/>
                <w:sz w:val="20"/>
                <w:szCs w:val="20"/>
              </w:rPr>
              <w:t xml:space="preserve"> </w:t>
            </w:r>
            <w:r w:rsidR="00CC2FE4" w:rsidRPr="00482631">
              <w:rPr>
                <w:rFonts w:ascii="Arial" w:hAnsi="Arial" w:cs="Arial"/>
                <w:sz w:val="20"/>
                <w:szCs w:val="20"/>
              </w:rPr>
              <w:t>within the family</w:t>
            </w:r>
            <w:r w:rsidR="00654DFA" w:rsidRPr="00482631">
              <w:rPr>
                <w:rFonts w:ascii="Arial" w:hAnsi="Arial" w:cs="Arial"/>
                <w:sz w:val="20"/>
                <w:szCs w:val="20"/>
              </w:rPr>
              <w:t xml:space="preserve"> at this time</w:t>
            </w:r>
            <w:r w:rsidR="00CC2FE4" w:rsidRPr="00482631">
              <w:rPr>
                <w:rFonts w:ascii="Arial" w:hAnsi="Arial" w:cs="Arial"/>
                <w:sz w:val="20"/>
                <w:szCs w:val="20"/>
              </w:rPr>
              <w:t>.</w:t>
            </w:r>
          </w:p>
          <w:p w14:paraId="69CF1862" w14:textId="29D0847F" w:rsidR="00A274D7" w:rsidRPr="00992A49" w:rsidRDefault="00A274D7" w:rsidP="00937850">
            <w:pPr>
              <w:jc w:val="both"/>
              <w:rPr>
                <w:rFonts w:ascii="Arial" w:hAnsi="Arial" w:cs="Arial"/>
                <w:color w:val="0000FF"/>
                <w:sz w:val="20"/>
                <w:szCs w:val="20"/>
              </w:rPr>
            </w:pPr>
            <w:r w:rsidRPr="00992A49">
              <w:rPr>
                <w:rFonts w:ascii="Arial" w:hAnsi="Arial" w:cs="Arial"/>
                <w:color w:val="0000FF"/>
                <w:sz w:val="20"/>
                <w:szCs w:val="20"/>
              </w:rPr>
              <w:t xml:space="preserve"> </w:t>
            </w:r>
          </w:p>
          <w:p w14:paraId="3235AF91" w14:textId="353FFA77" w:rsidR="00992A49" w:rsidRPr="00992A49" w:rsidRDefault="00904603" w:rsidP="00937850">
            <w:pPr>
              <w:jc w:val="both"/>
              <w:rPr>
                <w:rFonts w:ascii="Arial" w:hAnsi="Arial" w:cs="Arial"/>
                <w:b/>
                <w:color w:val="0000FF"/>
                <w:sz w:val="20"/>
                <w:szCs w:val="20"/>
                <w:lang w:val="en-GB"/>
              </w:rPr>
            </w:pPr>
            <w:r>
              <w:rPr>
                <w:rFonts w:ascii="Arial" w:hAnsi="Arial" w:cs="Arial"/>
                <w:b/>
                <w:color w:val="0000FF"/>
                <w:sz w:val="20"/>
                <w:szCs w:val="20"/>
                <w:lang w:val="en-GB"/>
              </w:rPr>
              <w:t>Supporting Evidence</w:t>
            </w:r>
            <w:r w:rsidR="00992A49" w:rsidRPr="00992A49">
              <w:rPr>
                <w:rFonts w:ascii="Arial" w:hAnsi="Arial" w:cs="Arial"/>
                <w:b/>
                <w:color w:val="0000FF"/>
                <w:sz w:val="20"/>
                <w:szCs w:val="20"/>
                <w:lang w:val="en-GB"/>
              </w:rPr>
              <w:t>:</w:t>
            </w:r>
          </w:p>
          <w:p w14:paraId="129A5D47" w14:textId="3A308510" w:rsidR="00992A49" w:rsidRDefault="00992A49" w:rsidP="00937850">
            <w:pPr>
              <w:jc w:val="both"/>
              <w:rPr>
                <w:rFonts w:ascii="Arial" w:hAnsi="Arial" w:cs="Arial"/>
                <w:sz w:val="20"/>
                <w:szCs w:val="20"/>
                <w:lang w:val="en-GB"/>
              </w:rPr>
            </w:pPr>
            <w:r w:rsidRPr="00A6424B">
              <w:rPr>
                <w:rFonts w:ascii="Arial" w:hAnsi="Arial" w:cs="Arial"/>
                <w:sz w:val="20"/>
                <w:szCs w:val="20"/>
                <w:lang w:val="en-GB"/>
              </w:rPr>
              <w:t>Due to the number of phage genomes analysed, supporting evidence is provided as attachments.</w:t>
            </w:r>
          </w:p>
          <w:p w14:paraId="726D8FE6" w14:textId="77777777" w:rsidR="00A6424B" w:rsidRPr="00A6424B" w:rsidRDefault="00A6424B" w:rsidP="00937850">
            <w:pPr>
              <w:jc w:val="both"/>
              <w:rPr>
                <w:rFonts w:ascii="Arial" w:hAnsi="Arial" w:cs="Arial"/>
                <w:sz w:val="20"/>
                <w:szCs w:val="20"/>
                <w:lang w:val="en-GB"/>
              </w:rPr>
            </w:pPr>
          </w:p>
          <w:p w14:paraId="2E911044" w14:textId="15934797" w:rsidR="008778A4" w:rsidRDefault="00797AFD" w:rsidP="00937850">
            <w:pPr>
              <w:jc w:val="both"/>
              <w:rPr>
                <w:rFonts w:ascii="Arial" w:hAnsi="Arial" w:cs="Arial"/>
                <w:sz w:val="20"/>
                <w:szCs w:val="20"/>
                <w:lang w:val="en-GB"/>
              </w:rPr>
            </w:pPr>
            <w:r>
              <w:rPr>
                <w:rFonts w:ascii="Arial" w:hAnsi="Arial" w:cs="Arial"/>
                <w:b/>
                <w:color w:val="0000FF"/>
                <w:sz w:val="20"/>
                <w:szCs w:val="20"/>
                <w:lang w:val="en-GB"/>
              </w:rPr>
              <w:t>File 1: MCP_tree.pdf</w:t>
            </w:r>
            <w:r w:rsidR="00904603">
              <w:rPr>
                <w:rFonts w:ascii="Arial" w:hAnsi="Arial" w:cs="Arial"/>
                <w:b/>
                <w:color w:val="0000FF"/>
                <w:sz w:val="20"/>
                <w:szCs w:val="20"/>
                <w:lang w:val="en-GB"/>
              </w:rPr>
              <w:t xml:space="preserve"> </w:t>
            </w:r>
            <w:r w:rsidR="00904603">
              <w:rPr>
                <w:rFonts w:ascii="Arial" w:hAnsi="Arial" w:cs="Arial"/>
                <w:sz w:val="20"/>
                <w:szCs w:val="20"/>
                <w:lang w:val="en-GB"/>
              </w:rPr>
              <w:t>Maximum likelihood tree based on Clustal Omega alignment of the major capsid protein using IQTree. Branch support values were calculated from 1000 ultrafast bootstrap replicates. The scale bar represents the number of substitutions per site.</w:t>
            </w:r>
            <w:r w:rsidR="008778A4" w:rsidRPr="00992A49">
              <w:rPr>
                <w:rFonts w:ascii="Arial" w:hAnsi="Arial" w:cs="Arial"/>
                <w:sz w:val="20"/>
                <w:szCs w:val="20"/>
                <w:lang w:val="en-GB"/>
              </w:rPr>
              <w:t xml:space="preserve"> </w:t>
            </w:r>
            <w:r w:rsidR="00396081">
              <w:rPr>
                <w:rFonts w:ascii="Arial" w:hAnsi="Arial" w:cs="Arial"/>
                <w:sz w:val="20"/>
                <w:szCs w:val="20"/>
                <w:lang w:val="en-GB"/>
              </w:rPr>
              <w:t xml:space="preserve">The tree is rooted at the major capsid protein of </w:t>
            </w:r>
            <w:r w:rsidR="00396081" w:rsidRPr="00396081">
              <w:rPr>
                <w:rFonts w:ascii="Arial" w:hAnsi="Arial" w:cs="Arial"/>
                <w:i/>
                <w:sz w:val="20"/>
                <w:szCs w:val="20"/>
                <w:lang w:val="en-GB"/>
              </w:rPr>
              <w:t>Pseudomonas</w:t>
            </w:r>
            <w:r w:rsidR="00396081">
              <w:rPr>
                <w:rFonts w:ascii="Arial" w:hAnsi="Arial" w:cs="Arial"/>
                <w:sz w:val="20"/>
                <w:szCs w:val="20"/>
                <w:lang w:val="en-GB"/>
              </w:rPr>
              <w:t xml:space="preserve"> phage LUZ7 [CAZ66220] </w:t>
            </w:r>
            <w:r w:rsidR="00904603" w:rsidRPr="00396081">
              <w:rPr>
                <w:rFonts w:ascii="Arial" w:hAnsi="Arial" w:cs="Arial"/>
                <w:sz w:val="20"/>
                <w:szCs w:val="20"/>
                <w:lang w:val="en-GB"/>
              </w:rPr>
              <w:t>Branches</w:t>
            </w:r>
            <w:r w:rsidR="00904603">
              <w:rPr>
                <w:rFonts w:ascii="Arial" w:hAnsi="Arial" w:cs="Arial"/>
                <w:sz w:val="20"/>
                <w:szCs w:val="20"/>
                <w:lang w:val="en-GB"/>
              </w:rPr>
              <w:t xml:space="preserve"> corresponding to </w:t>
            </w:r>
            <w:r w:rsidR="00396081">
              <w:rPr>
                <w:rFonts w:ascii="Arial" w:hAnsi="Arial" w:cs="Arial"/>
                <w:sz w:val="20"/>
                <w:szCs w:val="20"/>
                <w:lang w:val="en-GB"/>
              </w:rPr>
              <w:t xml:space="preserve">proposed </w:t>
            </w:r>
            <w:r w:rsidR="00904603">
              <w:rPr>
                <w:rFonts w:ascii="Arial" w:hAnsi="Arial" w:cs="Arial"/>
                <w:sz w:val="20"/>
                <w:szCs w:val="20"/>
                <w:lang w:val="en-GB"/>
              </w:rPr>
              <w:t xml:space="preserve">genera are </w:t>
            </w:r>
            <w:r w:rsidR="00904603">
              <w:rPr>
                <w:rFonts w:ascii="Arial" w:hAnsi="Arial" w:cs="Arial"/>
                <w:sz w:val="20"/>
                <w:szCs w:val="20"/>
                <w:lang w:val="en-GB"/>
              </w:rPr>
              <w:lastRenderedPageBreak/>
              <w:t>delineated using coloured blocks, while suggested subfamilies are delineated by grey boxes with dashed outer lines.</w:t>
            </w:r>
          </w:p>
          <w:p w14:paraId="5FD75A58" w14:textId="77777777" w:rsidR="00904603" w:rsidRDefault="00904603" w:rsidP="00937850">
            <w:pPr>
              <w:jc w:val="both"/>
              <w:rPr>
                <w:rFonts w:ascii="Arial" w:hAnsi="Arial" w:cs="Arial"/>
                <w:sz w:val="20"/>
                <w:szCs w:val="20"/>
                <w:lang w:val="en-GB"/>
              </w:rPr>
            </w:pPr>
          </w:p>
          <w:p w14:paraId="6BC3E90D" w14:textId="062DDF23" w:rsidR="00904603" w:rsidRDefault="00797AFD" w:rsidP="00937850">
            <w:pPr>
              <w:jc w:val="both"/>
              <w:rPr>
                <w:rFonts w:ascii="Arial" w:hAnsi="Arial" w:cs="Arial"/>
                <w:sz w:val="20"/>
                <w:szCs w:val="20"/>
                <w:lang w:val="en-GB"/>
              </w:rPr>
            </w:pPr>
            <w:r>
              <w:rPr>
                <w:rFonts w:ascii="Arial" w:hAnsi="Arial" w:cs="Arial"/>
                <w:b/>
                <w:color w:val="0000FF"/>
                <w:sz w:val="20"/>
                <w:szCs w:val="20"/>
                <w:lang w:val="en-GB"/>
              </w:rPr>
              <w:t>File 2: RNAP_tree.pdf</w:t>
            </w:r>
            <w:r w:rsidR="00904603">
              <w:rPr>
                <w:rFonts w:ascii="Arial" w:hAnsi="Arial" w:cs="Arial"/>
                <w:b/>
                <w:color w:val="0000FF"/>
                <w:sz w:val="20"/>
                <w:szCs w:val="20"/>
                <w:lang w:val="en-GB"/>
              </w:rPr>
              <w:t xml:space="preserve"> </w:t>
            </w:r>
            <w:r w:rsidR="00904603">
              <w:rPr>
                <w:rFonts w:ascii="Arial" w:hAnsi="Arial" w:cs="Arial"/>
                <w:sz w:val="20"/>
                <w:szCs w:val="20"/>
                <w:lang w:val="en-GB"/>
              </w:rPr>
              <w:t>Maximum likelihood tree based on Clustal Omega alignment of the DNA-dependent RNA polymerase protein using IQTree. Branch support values were calculated from 1000 ultrafast bootstrap replicates.</w:t>
            </w:r>
            <w:r w:rsidR="00396081">
              <w:rPr>
                <w:rFonts w:ascii="Arial" w:hAnsi="Arial" w:cs="Arial"/>
                <w:sz w:val="20"/>
                <w:szCs w:val="20"/>
                <w:lang w:val="en-GB"/>
              </w:rPr>
              <w:t xml:space="preserve"> The tree is rooted using the RNA polymerase of </w:t>
            </w:r>
            <w:r w:rsidR="00396081">
              <w:rPr>
                <w:rFonts w:ascii="Arial" w:hAnsi="Arial" w:cs="Arial"/>
                <w:i/>
                <w:sz w:val="20"/>
                <w:szCs w:val="20"/>
                <w:lang w:val="en-GB"/>
              </w:rPr>
              <w:t xml:space="preserve">Shewanella </w:t>
            </w:r>
            <w:r w:rsidR="00396081">
              <w:rPr>
                <w:rFonts w:ascii="Arial" w:hAnsi="Arial" w:cs="Arial"/>
                <w:sz w:val="20"/>
                <w:szCs w:val="20"/>
                <w:lang w:val="en-GB"/>
              </w:rPr>
              <w:t>phage Spp001 [AHJ10567].</w:t>
            </w:r>
            <w:r w:rsidR="00904603">
              <w:rPr>
                <w:rFonts w:ascii="Arial" w:hAnsi="Arial" w:cs="Arial"/>
                <w:sz w:val="20"/>
                <w:szCs w:val="20"/>
                <w:lang w:val="en-GB"/>
              </w:rPr>
              <w:t xml:space="preserve"> The scale bar represents the number of substitutions per site.</w:t>
            </w:r>
            <w:r w:rsidR="00904603" w:rsidRPr="00992A49">
              <w:rPr>
                <w:rFonts w:ascii="Arial" w:hAnsi="Arial" w:cs="Arial"/>
                <w:sz w:val="20"/>
                <w:szCs w:val="20"/>
                <w:lang w:val="en-GB"/>
              </w:rPr>
              <w:t xml:space="preserve"> </w:t>
            </w:r>
            <w:r w:rsidR="00904603">
              <w:rPr>
                <w:rFonts w:ascii="Arial" w:hAnsi="Arial" w:cs="Arial"/>
                <w:sz w:val="20"/>
                <w:szCs w:val="20"/>
                <w:lang w:val="en-GB"/>
              </w:rPr>
              <w:t xml:space="preserve">Branches corresponding to </w:t>
            </w:r>
            <w:r w:rsidR="00396081">
              <w:rPr>
                <w:rFonts w:ascii="Arial" w:hAnsi="Arial" w:cs="Arial"/>
                <w:sz w:val="20"/>
                <w:szCs w:val="20"/>
                <w:lang w:val="en-GB"/>
              </w:rPr>
              <w:t xml:space="preserve">proposed </w:t>
            </w:r>
            <w:r w:rsidR="00904603">
              <w:rPr>
                <w:rFonts w:ascii="Arial" w:hAnsi="Arial" w:cs="Arial"/>
                <w:sz w:val="20"/>
                <w:szCs w:val="20"/>
                <w:lang w:val="en-GB"/>
              </w:rPr>
              <w:t xml:space="preserve">genera are delineated using coloured blocks, while suggested subfamilies are delineated by grey boxes with dashed </w:t>
            </w:r>
            <w:proofErr w:type="gramStart"/>
            <w:r w:rsidR="00904603">
              <w:rPr>
                <w:rFonts w:ascii="Arial" w:hAnsi="Arial" w:cs="Arial"/>
                <w:sz w:val="20"/>
                <w:szCs w:val="20"/>
                <w:lang w:val="en-GB"/>
              </w:rPr>
              <w:t>outlines.</w:t>
            </w:r>
            <w:r w:rsidR="00396081">
              <w:rPr>
                <w:rFonts w:ascii="Arial" w:hAnsi="Arial" w:cs="Arial"/>
                <w:sz w:val="20"/>
                <w:szCs w:val="20"/>
                <w:lang w:val="en-GB"/>
              </w:rPr>
              <w:softHyphen/>
            </w:r>
            <w:proofErr w:type="gramEnd"/>
          </w:p>
          <w:p w14:paraId="292083A7" w14:textId="77777777" w:rsidR="00396081" w:rsidRDefault="00396081" w:rsidP="00937850">
            <w:pPr>
              <w:jc w:val="both"/>
              <w:rPr>
                <w:rFonts w:ascii="Arial" w:hAnsi="Arial" w:cs="Arial"/>
                <w:sz w:val="20"/>
                <w:szCs w:val="20"/>
                <w:lang w:val="en-GB"/>
              </w:rPr>
            </w:pPr>
          </w:p>
          <w:p w14:paraId="77B7E99D" w14:textId="696666A8" w:rsidR="00396081" w:rsidRDefault="00797AFD" w:rsidP="00937850">
            <w:pPr>
              <w:jc w:val="both"/>
              <w:rPr>
                <w:rFonts w:ascii="Arial" w:hAnsi="Arial" w:cs="Arial"/>
                <w:sz w:val="20"/>
                <w:szCs w:val="20"/>
                <w:lang w:val="en-GB"/>
              </w:rPr>
            </w:pPr>
            <w:r>
              <w:rPr>
                <w:rFonts w:ascii="Arial" w:hAnsi="Arial" w:cs="Arial"/>
                <w:b/>
                <w:color w:val="0000FF"/>
                <w:sz w:val="20"/>
                <w:szCs w:val="20"/>
                <w:lang w:val="en-GB"/>
              </w:rPr>
              <w:t>File 3: DICE_hmap.pdf</w:t>
            </w:r>
            <w:r w:rsidR="00396081">
              <w:rPr>
                <w:rFonts w:ascii="Arial" w:hAnsi="Arial" w:cs="Arial"/>
                <w:b/>
                <w:color w:val="0000FF"/>
                <w:sz w:val="20"/>
                <w:szCs w:val="20"/>
                <w:lang w:val="en-GB"/>
              </w:rPr>
              <w:t xml:space="preserve"> </w:t>
            </w:r>
            <w:r w:rsidR="00396081">
              <w:rPr>
                <w:rFonts w:ascii="Arial" w:hAnsi="Arial" w:cs="Arial"/>
                <w:sz w:val="20"/>
                <w:szCs w:val="20"/>
                <w:lang w:val="en-GB"/>
              </w:rPr>
              <w:t xml:space="preserve">Heatmap representing TBLASTX DICE distance scores. The suggested subfamilies are delineated by grey </w:t>
            </w:r>
            <w:r w:rsidR="00F60EE0">
              <w:rPr>
                <w:rFonts w:ascii="Arial" w:hAnsi="Arial" w:cs="Arial"/>
                <w:sz w:val="20"/>
                <w:szCs w:val="20"/>
                <w:lang w:val="en-GB"/>
              </w:rPr>
              <w:t>rectangles</w:t>
            </w:r>
            <w:r w:rsidR="00396081">
              <w:rPr>
                <w:rFonts w:ascii="Arial" w:hAnsi="Arial" w:cs="Arial"/>
                <w:sz w:val="20"/>
                <w:szCs w:val="20"/>
                <w:lang w:val="en-GB"/>
              </w:rPr>
              <w:t xml:space="preserve"> with dashed outlines.</w:t>
            </w:r>
          </w:p>
          <w:p w14:paraId="59429C1A" w14:textId="607C6039" w:rsidR="00396081" w:rsidRDefault="00396081" w:rsidP="00937850">
            <w:pPr>
              <w:jc w:val="both"/>
              <w:rPr>
                <w:rFonts w:ascii="Arial" w:hAnsi="Arial" w:cs="Arial"/>
                <w:sz w:val="20"/>
                <w:szCs w:val="20"/>
                <w:lang w:val="en-GB"/>
              </w:rPr>
            </w:pPr>
          </w:p>
          <w:p w14:paraId="1E8446CC" w14:textId="072DA88B" w:rsidR="00396081" w:rsidRPr="00797AFD" w:rsidRDefault="00797AFD" w:rsidP="00937850">
            <w:pPr>
              <w:jc w:val="both"/>
              <w:rPr>
                <w:rFonts w:ascii="Arial" w:hAnsi="Arial" w:cs="Arial"/>
                <w:b/>
                <w:color w:val="0000FF"/>
                <w:sz w:val="20"/>
                <w:szCs w:val="20"/>
                <w:lang w:val="en-GB"/>
              </w:rPr>
            </w:pPr>
            <w:r>
              <w:rPr>
                <w:rFonts w:ascii="Arial" w:hAnsi="Arial" w:cs="Arial"/>
                <w:b/>
                <w:color w:val="0000FF"/>
                <w:sz w:val="20"/>
                <w:szCs w:val="20"/>
                <w:lang w:val="en-GB"/>
              </w:rPr>
              <w:t>File 4: DICE_tree.pdf</w:t>
            </w:r>
            <w:r w:rsidR="00F60EE0">
              <w:rPr>
                <w:rFonts w:ascii="Arial" w:hAnsi="Arial" w:cs="Arial"/>
                <w:b/>
                <w:color w:val="0000FF"/>
                <w:sz w:val="20"/>
                <w:szCs w:val="20"/>
                <w:lang w:val="en-GB"/>
              </w:rPr>
              <w:t xml:space="preserve"> </w:t>
            </w:r>
            <w:r w:rsidR="00F60EE0" w:rsidRPr="00F60EE0">
              <w:rPr>
                <w:rFonts w:ascii="Arial" w:hAnsi="Arial" w:cs="Arial"/>
                <w:sz w:val="20"/>
                <w:szCs w:val="20"/>
                <w:lang w:val="en-GB"/>
              </w:rPr>
              <w:t xml:space="preserve">TBLASTX DICE score tree. The scale bar represents the calculated distance metric. </w:t>
            </w:r>
            <w:r w:rsidR="00937850" w:rsidRPr="00F60EE0">
              <w:rPr>
                <w:rFonts w:ascii="Arial" w:hAnsi="Arial" w:cs="Arial"/>
                <w:sz w:val="20"/>
                <w:szCs w:val="20"/>
                <w:lang w:val="en-GB"/>
              </w:rPr>
              <w:t xml:space="preserve">Coloured blocks and grey boxes with dashed </w:t>
            </w:r>
            <w:r w:rsidR="00422DB5" w:rsidRPr="00F60EE0">
              <w:rPr>
                <w:rFonts w:ascii="Arial" w:hAnsi="Arial" w:cs="Arial"/>
                <w:sz w:val="20"/>
                <w:szCs w:val="20"/>
                <w:lang w:val="en-GB"/>
              </w:rPr>
              <w:t>outlines</w:t>
            </w:r>
            <w:r w:rsidR="00937850" w:rsidRPr="00F60EE0">
              <w:rPr>
                <w:rFonts w:ascii="Arial" w:hAnsi="Arial" w:cs="Arial"/>
                <w:sz w:val="20"/>
                <w:szCs w:val="20"/>
                <w:lang w:val="en-GB"/>
              </w:rPr>
              <w:t xml:space="preserve"> respectively delineate</w:t>
            </w:r>
            <w:r w:rsidR="00EA715D">
              <w:rPr>
                <w:rFonts w:ascii="Arial" w:hAnsi="Arial" w:cs="Arial"/>
                <w:sz w:val="20"/>
                <w:szCs w:val="20"/>
                <w:lang w:val="en-GB"/>
              </w:rPr>
              <w:t xml:space="preserve"> the </w:t>
            </w:r>
            <w:r w:rsidR="00937850" w:rsidRPr="00F60EE0">
              <w:rPr>
                <w:rFonts w:ascii="Arial" w:hAnsi="Arial" w:cs="Arial"/>
                <w:sz w:val="20"/>
                <w:szCs w:val="20"/>
                <w:lang w:val="en-GB"/>
              </w:rPr>
              <w:t>proposed genera and subfamilies</w:t>
            </w:r>
            <w:r w:rsidR="00F60EE0" w:rsidRPr="00F60EE0">
              <w:rPr>
                <w:rFonts w:ascii="Arial" w:hAnsi="Arial" w:cs="Arial"/>
                <w:sz w:val="20"/>
                <w:szCs w:val="20"/>
                <w:lang w:val="en-GB"/>
              </w:rPr>
              <w:t>.</w:t>
            </w:r>
          </w:p>
          <w:p w14:paraId="210332F2" w14:textId="57C7E9A8" w:rsidR="00396081" w:rsidRPr="00904603" w:rsidRDefault="00396081" w:rsidP="00396081">
            <w:pPr>
              <w:rPr>
                <w:rFonts w:ascii="Arial" w:hAnsi="Arial" w:cs="Arial"/>
                <w:b/>
                <w:color w:val="0000FF"/>
                <w:sz w:val="20"/>
                <w:szCs w:val="20"/>
                <w:lang w:val="en-GB"/>
              </w:rPr>
            </w:pPr>
          </w:p>
        </w:tc>
      </w:tr>
      <w:tr w:rsidR="00B0642B" w:rsidRPr="001E492D" w14:paraId="3BDB4411" w14:textId="77777777" w:rsidTr="001E59C1">
        <w:trPr>
          <w:trHeight w:val="1566"/>
        </w:trPr>
        <w:tc>
          <w:tcPr>
            <w:tcW w:w="9228" w:type="dxa"/>
          </w:tcPr>
          <w:p w14:paraId="495E25C1" w14:textId="77777777" w:rsidR="00B0642B" w:rsidRDefault="00B0642B" w:rsidP="00F60EE0">
            <w:pPr>
              <w:rPr>
                <w:rFonts w:ascii="Arial" w:hAnsi="Arial" w:cs="Arial"/>
                <w:color w:val="0000FF"/>
                <w:sz w:val="20"/>
              </w:rPr>
            </w:pPr>
          </w:p>
        </w:tc>
      </w:tr>
      <w:tr w:rsidR="00AA601F" w:rsidRPr="001E492D" w14:paraId="27B7B955" w14:textId="77777777" w:rsidTr="00820E4D">
        <w:trPr>
          <w:tblHeader/>
        </w:trPr>
        <w:tc>
          <w:tcPr>
            <w:tcW w:w="9228" w:type="dxa"/>
          </w:tcPr>
          <w:p w14:paraId="6E8CB990" w14:textId="77777777" w:rsidR="00AA601F" w:rsidRPr="009320C8" w:rsidRDefault="00AA601F" w:rsidP="00820E4D">
            <w:pPr>
              <w:spacing w:after="120"/>
              <w:rPr>
                <w:rFonts w:ascii="Arial" w:hAnsi="Arial" w:cs="Arial"/>
                <w:b/>
              </w:rPr>
            </w:pPr>
            <w:r w:rsidRPr="009320C8">
              <w:rPr>
                <w:rFonts w:ascii="Arial" w:hAnsi="Arial" w:cs="Arial"/>
                <w:b/>
              </w:rPr>
              <w:t>References:</w:t>
            </w:r>
          </w:p>
        </w:tc>
      </w:tr>
      <w:tr w:rsidR="00AA601F" w:rsidRPr="00C61931" w14:paraId="1FE20946" w14:textId="77777777" w:rsidTr="00820E4D">
        <w:trPr>
          <w:trHeight w:val="860"/>
        </w:trPr>
        <w:tc>
          <w:tcPr>
            <w:tcW w:w="9228" w:type="dxa"/>
            <w:tcBorders>
              <w:top w:val="single" w:sz="8" w:space="0" w:color="auto"/>
              <w:left w:val="single" w:sz="8" w:space="0" w:color="auto"/>
              <w:bottom w:val="single" w:sz="8" w:space="0" w:color="auto"/>
              <w:right w:val="single" w:sz="8" w:space="0" w:color="auto"/>
            </w:tcBorders>
          </w:tcPr>
          <w:p w14:paraId="40F88EA8" w14:textId="77777777" w:rsidR="006E5957" w:rsidRDefault="006E5957" w:rsidP="006E5957">
            <w:pPr>
              <w:pStyle w:val="BodyTextIndent"/>
              <w:ind w:left="567" w:hanging="567"/>
              <w:rPr>
                <w:rFonts w:ascii="Times New Roman" w:hAnsi="Times New Roman"/>
                <w:color w:val="000000"/>
              </w:rPr>
            </w:pPr>
            <w:r>
              <w:rPr>
                <w:rFonts w:ascii="Times New Roman" w:hAnsi="Times New Roman"/>
                <w:color w:val="000000"/>
              </w:rPr>
              <w:t xml:space="preserve">Carstens EB, Ball LA, (2009) </w:t>
            </w:r>
            <w:r w:rsidRPr="003C5EED">
              <w:rPr>
                <w:rFonts w:ascii="Times New Roman" w:hAnsi="Times New Roman"/>
                <w:color w:val="000000"/>
              </w:rPr>
              <w:t>Ratification vote on taxonomic proposals to the International Committee on Taxonomy of Viruses (2008).</w:t>
            </w:r>
            <w:r>
              <w:rPr>
                <w:rFonts w:ascii="Times New Roman" w:hAnsi="Times New Roman"/>
                <w:color w:val="000000"/>
              </w:rPr>
              <w:t xml:space="preserve"> Arch. Virol., 154(7):1181-1188.</w:t>
            </w:r>
          </w:p>
          <w:p w14:paraId="22918222" w14:textId="77777777" w:rsidR="006E5957" w:rsidRDefault="006E5957" w:rsidP="006E5957">
            <w:pPr>
              <w:pStyle w:val="BodyTextIndent"/>
              <w:ind w:left="567" w:hanging="567"/>
              <w:rPr>
                <w:rFonts w:ascii="Times New Roman" w:hAnsi="Times New Roman"/>
                <w:color w:val="000000"/>
              </w:rPr>
            </w:pPr>
            <w:r w:rsidRPr="003C5EED">
              <w:rPr>
                <w:rFonts w:ascii="Times New Roman" w:hAnsi="Times New Roman"/>
                <w:color w:val="000000"/>
              </w:rPr>
              <w:t>Lavigne R, Seto D, Mahadeva</w:t>
            </w:r>
            <w:r>
              <w:rPr>
                <w:rFonts w:ascii="Times New Roman" w:hAnsi="Times New Roman"/>
                <w:color w:val="000000"/>
              </w:rPr>
              <w:t xml:space="preserve">n P, Ackermann HW, Kropinski AM (2008). </w:t>
            </w:r>
            <w:r w:rsidRPr="003C5EED">
              <w:rPr>
                <w:rFonts w:ascii="Times New Roman" w:hAnsi="Times New Roman"/>
                <w:color w:val="000000"/>
              </w:rPr>
              <w:t>Unifying classical and molecular taxonomic classification: analysis of the Podoviridae using BLASTP-based tools.</w:t>
            </w:r>
            <w:r>
              <w:rPr>
                <w:rFonts w:ascii="Times New Roman" w:hAnsi="Times New Roman"/>
                <w:color w:val="000000"/>
              </w:rPr>
              <w:t xml:space="preserve"> Res. Microbiol. 159(5):406-414.</w:t>
            </w:r>
          </w:p>
          <w:p w14:paraId="287C258A" w14:textId="45537DEA" w:rsidR="003C5EED" w:rsidRDefault="003C5EED" w:rsidP="00D25960">
            <w:pPr>
              <w:pStyle w:val="BodyTextIndent"/>
              <w:ind w:left="567" w:hanging="567"/>
              <w:rPr>
                <w:rFonts w:ascii="Times New Roman" w:hAnsi="Times New Roman"/>
                <w:color w:val="000000"/>
              </w:rPr>
            </w:pPr>
            <w:r w:rsidRPr="003C5EED">
              <w:rPr>
                <w:rFonts w:ascii="Times New Roman" w:hAnsi="Times New Roman"/>
                <w:color w:val="000000"/>
              </w:rPr>
              <w:t>Adriaenssens EM, Wittmann J, Kuhn JH, Turner D, Sullivan MB, Dutilh BE,, Jang HB, van Zyl LJ, Klumpp J, Lobocka M, Moreno Switt AI, Rumnieks J, Edwards RA, Uchiyama J, Alfenas-Zerbini P, Petty NK, Kropinski AM, Barylski J, Gillis A, Clokie MRC, Prangishvili D, Lavigne R, Aziz RK, Duffy S, Krupovic M, Poranen MM, Knezevic P, Enault F, Tong Y, Oksanen HM, Rodney Brister J</w:t>
            </w:r>
            <w:r w:rsidR="00E430A1">
              <w:rPr>
                <w:rFonts w:ascii="Times New Roman" w:hAnsi="Times New Roman"/>
                <w:color w:val="000000"/>
              </w:rPr>
              <w:t xml:space="preserve"> (2018). </w:t>
            </w:r>
            <w:r w:rsidR="00E430A1" w:rsidRPr="00E430A1">
              <w:rPr>
                <w:rFonts w:ascii="Times New Roman" w:hAnsi="Times New Roman"/>
                <w:color w:val="000000"/>
              </w:rPr>
              <w:t>Taxonomy of prokaryotic viruses: 2017 update from the ICTV Bacterial and Archaeal Viruses Subcommittee.</w:t>
            </w:r>
            <w:r w:rsidR="00E430A1">
              <w:rPr>
                <w:rFonts w:ascii="Times New Roman" w:hAnsi="Times New Roman"/>
                <w:color w:val="000000"/>
              </w:rPr>
              <w:t xml:space="preserve"> Arch Virol. 163(4):1125-1129. </w:t>
            </w:r>
          </w:p>
          <w:p w14:paraId="3E93AF92" w14:textId="77777777" w:rsidR="00A6424B" w:rsidRDefault="00A6424B" w:rsidP="00A6424B">
            <w:pPr>
              <w:pStyle w:val="BodyTextIndent"/>
              <w:ind w:left="567" w:hanging="567"/>
              <w:rPr>
                <w:rFonts w:ascii="Times New Roman" w:hAnsi="Times New Roman"/>
                <w:color w:val="000000"/>
              </w:rPr>
            </w:pPr>
            <w:r w:rsidRPr="00A6424B">
              <w:rPr>
                <w:rFonts w:ascii="Times New Roman" w:hAnsi="Times New Roman"/>
                <w:color w:val="000000"/>
              </w:rPr>
              <w:t xml:space="preserve">Beijerinck MW, </w:t>
            </w:r>
            <w:r w:rsidR="009A5DDD">
              <w:rPr>
                <w:rFonts w:ascii="Times New Roman" w:hAnsi="Times New Roman"/>
                <w:color w:val="000000"/>
              </w:rPr>
              <w:t>(</w:t>
            </w:r>
            <w:r w:rsidRPr="00A6424B">
              <w:rPr>
                <w:rFonts w:ascii="Times New Roman" w:hAnsi="Times New Roman"/>
                <w:color w:val="000000"/>
              </w:rPr>
              <w:t>1911</w:t>
            </w:r>
            <w:r w:rsidR="009A5DDD">
              <w:rPr>
                <w:rFonts w:ascii="Times New Roman" w:hAnsi="Times New Roman"/>
                <w:color w:val="000000"/>
              </w:rPr>
              <w:t>)</w:t>
            </w:r>
            <w:r w:rsidRPr="00A6424B">
              <w:rPr>
                <w:rFonts w:ascii="Times New Roman" w:hAnsi="Times New Roman"/>
                <w:color w:val="000000"/>
              </w:rPr>
              <w:t xml:space="preserve"> Über Pigmentbildung bei Essigbakterien. Centr</w:t>
            </w:r>
            <w:r>
              <w:rPr>
                <w:rFonts w:ascii="Times New Roman" w:hAnsi="Times New Roman"/>
                <w:color w:val="000000"/>
              </w:rPr>
              <w:t>.</w:t>
            </w:r>
            <w:r w:rsidRPr="00A6424B">
              <w:rPr>
                <w:rFonts w:ascii="Times New Roman" w:hAnsi="Times New Roman"/>
                <w:color w:val="000000"/>
              </w:rPr>
              <w:t xml:space="preserve"> Bakteriol</w:t>
            </w:r>
            <w:r>
              <w:rPr>
                <w:rFonts w:ascii="Times New Roman" w:hAnsi="Times New Roman"/>
                <w:color w:val="000000"/>
              </w:rPr>
              <w:t>.</w:t>
            </w:r>
            <w:r w:rsidRPr="00A6424B">
              <w:rPr>
                <w:rFonts w:ascii="Times New Roman" w:hAnsi="Times New Roman"/>
                <w:color w:val="000000"/>
              </w:rPr>
              <w:t xml:space="preserve"> Parasitenk</w:t>
            </w:r>
            <w:r>
              <w:rPr>
                <w:rFonts w:ascii="Times New Roman" w:hAnsi="Times New Roman"/>
                <w:color w:val="000000"/>
              </w:rPr>
              <w:t>.</w:t>
            </w:r>
            <w:r w:rsidRPr="00A6424B">
              <w:rPr>
                <w:rFonts w:ascii="Times New Roman" w:hAnsi="Times New Roman"/>
                <w:color w:val="000000"/>
              </w:rPr>
              <w:t xml:space="preserve"> Abt</w:t>
            </w:r>
            <w:r>
              <w:rPr>
                <w:rFonts w:ascii="Times New Roman" w:hAnsi="Times New Roman"/>
                <w:color w:val="000000"/>
              </w:rPr>
              <w:t>.</w:t>
            </w:r>
            <w:r w:rsidRPr="00A6424B">
              <w:rPr>
                <w:rFonts w:ascii="Times New Roman" w:hAnsi="Times New Roman"/>
                <w:color w:val="000000"/>
              </w:rPr>
              <w:t xml:space="preserve"> 167-76</w:t>
            </w:r>
          </w:p>
          <w:p w14:paraId="1C8B2BA2" w14:textId="77777777" w:rsidR="00545CC6" w:rsidRDefault="00545CC6" w:rsidP="00A6424B">
            <w:pPr>
              <w:pStyle w:val="BodyTextIndent"/>
              <w:ind w:left="567" w:hanging="567"/>
              <w:rPr>
                <w:rFonts w:ascii="Times New Roman" w:hAnsi="Times New Roman"/>
                <w:color w:val="000000"/>
              </w:rPr>
            </w:pPr>
            <w:r>
              <w:rPr>
                <w:rFonts w:ascii="Times New Roman" w:hAnsi="Times New Roman"/>
                <w:color w:val="000000"/>
              </w:rPr>
              <w:t xml:space="preserve">Myelnikov D, (2018) </w:t>
            </w:r>
            <w:r w:rsidRPr="00545CC6">
              <w:rPr>
                <w:rFonts w:ascii="Times New Roman" w:hAnsi="Times New Roman"/>
                <w:color w:val="000000"/>
              </w:rPr>
              <w:t>An Alternative Cure: The Adoption and Survival of Bacteriophage Therapy in the USSR, 1922–1955</w:t>
            </w:r>
            <w:r>
              <w:rPr>
                <w:rFonts w:ascii="Times New Roman" w:hAnsi="Times New Roman"/>
                <w:color w:val="000000"/>
              </w:rPr>
              <w:t>. J Hist Med Allied Sci. 73(4):385-411</w:t>
            </w:r>
          </w:p>
          <w:p w14:paraId="054CF058" w14:textId="77777777" w:rsidR="006E5957" w:rsidRDefault="006E5957" w:rsidP="006E5957">
            <w:pPr>
              <w:pStyle w:val="BodyTextIndent"/>
              <w:ind w:left="567" w:hanging="567"/>
            </w:pPr>
            <w:r>
              <w:t>Iranzo J, Krupovic M, Koonin E V. The double-stranded DNA virosphere as a modular hierarchical network of gene sharing. MBio. 2016;7: e00978-16</w:t>
            </w:r>
          </w:p>
          <w:p w14:paraId="0D171D47" w14:textId="77777777" w:rsidR="006E5957" w:rsidRDefault="006E5957" w:rsidP="006E5957">
            <w:pPr>
              <w:pStyle w:val="BodyTextIndent"/>
              <w:ind w:left="567" w:hanging="567"/>
            </w:pPr>
            <w:r>
              <w:t xml:space="preserve">Aiewsakun P, Adriaenssens EM, Lavigne R, Kropinski AM, Simmonds P (2018). </w:t>
            </w:r>
            <w:r w:rsidRPr="00D32651">
              <w:t>Evaluation of the genomic diversity of viruses infecting bacteria, archaea and eukaryotes using a common bioinformatic platform: steps towards a unified taxonomy</w:t>
            </w:r>
            <w:r>
              <w:t>. J. Gen. Virol. 99: 1331-1343</w:t>
            </w:r>
          </w:p>
          <w:p w14:paraId="06C7EEDB" w14:textId="3D8FB4BC" w:rsidR="00802149" w:rsidRDefault="00802149" w:rsidP="00802149">
            <w:pPr>
              <w:pStyle w:val="BodyTextIndent"/>
              <w:ind w:left="567" w:hanging="567"/>
              <w:rPr>
                <w:rFonts w:ascii="Times New Roman" w:hAnsi="Times New Roman"/>
                <w:color w:val="000000"/>
              </w:rPr>
            </w:pPr>
            <w:r w:rsidRPr="00802149">
              <w:rPr>
                <w:rFonts w:ascii="Times New Roman" w:hAnsi="Times New Roman"/>
                <w:color w:val="000000"/>
              </w:rPr>
              <w:t>Barylski J, Enault F, Dutilh BE, Schuller MBP, Edwards RA, Gillis A, Klumpp J, Knezevic P, Krupovic M, Kuhn JH, Lavigne R, Oksanen HM, Sullivan MB, Jang HB, Simmonds P, Aiewsakun P, Wittmann J, Tolstoy I, Brister JR, Kropinski AM, Adriaenssens EM</w:t>
            </w:r>
            <w:r>
              <w:rPr>
                <w:rFonts w:ascii="Times New Roman" w:hAnsi="Times New Roman"/>
                <w:color w:val="000000"/>
              </w:rPr>
              <w:t xml:space="preserve"> (2019). Analysis </w:t>
            </w:r>
            <w:r w:rsidRPr="00802149">
              <w:rPr>
                <w:rFonts w:ascii="Times New Roman" w:hAnsi="Times New Roman"/>
                <w:color w:val="000000"/>
              </w:rPr>
              <w:t>of Spounaviruses as a Case Study for the Overdue Reclassification of Tailed Phages</w:t>
            </w:r>
            <w:r>
              <w:rPr>
                <w:rFonts w:ascii="Times New Roman" w:hAnsi="Times New Roman"/>
                <w:color w:val="000000"/>
              </w:rPr>
              <w:t xml:space="preserve">. </w:t>
            </w:r>
            <w:r w:rsidR="00B01A0A">
              <w:rPr>
                <w:rFonts w:ascii="Times New Roman" w:hAnsi="Times New Roman"/>
                <w:color w:val="000000"/>
              </w:rPr>
              <w:t xml:space="preserve">Syst. Biol. </w:t>
            </w:r>
            <w:r w:rsidR="00B01A0A" w:rsidRPr="00B01A0A">
              <w:rPr>
                <w:rFonts w:ascii="Times New Roman" w:hAnsi="Times New Roman"/>
                <w:color w:val="000000"/>
              </w:rPr>
              <w:t>doi: 10.1093/sysbio/syz036</w:t>
            </w:r>
          </w:p>
          <w:p w14:paraId="4D155EBF" w14:textId="398D146B" w:rsidR="006E5957" w:rsidRDefault="006E5957" w:rsidP="00802149">
            <w:pPr>
              <w:pStyle w:val="BodyTextIndent"/>
              <w:ind w:left="567" w:hanging="567"/>
              <w:rPr>
                <w:rFonts w:ascii="Times New Roman" w:hAnsi="Times New Roman"/>
                <w:color w:val="000000"/>
              </w:rPr>
            </w:pPr>
            <w:r>
              <w:rPr>
                <w:rFonts w:ascii="Times New Roman" w:hAnsi="Times New Roman"/>
                <w:color w:val="000000"/>
              </w:rPr>
              <w:lastRenderedPageBreak/>
              <w:t xml:space="preserve">Jang HB, Bolduc B, Zablocki O, Khun JH, Roux S, Adriaenssens EM, Brister JR, Kropinski AM, Krupovic M, Lavigne R, Turner D, Sullivan MB (2019). </w:t>
            </w:r>
            <w:r w:rsidRPr="006E5957">
              <w:rPr>
                <w:rFonts w:ascii="Times New Roman" w:hAnsi="Times New Roman"/>
                <w:color w:val="000000"/>
              </w:rPr>
              <w:t>Taxonomic assignment of uncultivated prokaryotic virus genomes is enabled by gene-sharing networks</w:t>
            </w:r>
            <w:r>
              <w:rPr>
                <w:rFonts w:ascii="Times New Roman" w:hAnsi="Times New Roman"/>
                <w:color w:val="000000"/>
              </w:rPr>
              <w:t>. Nat. Biotech. 37:632-639</w:t>
            </w:r>
          </w:p>
          <w:p w14:paraId="6B8EB033" w14:textId="77777777" w:rsidR="006E5957" w:rsidRDefault="006E5957" w:rsidP="006E5957">
            <w:pPr>
              <w:pStyle w:val="BodyTextIndent"/>
              <w:ind w:left="567" w:hanging="567"/>
              <w:rPr>
                <w:rFonts w:ascii="Times New Roman" w:hAnsi="Times New Roman"/>
                <w:color w:val="000000"/>
              </w:rPr>
            </w:pPr>
            <w:r w:rsidRPr="00D25960">
              <w:rPr>
                <w:rFonts w:ascii="Times New Roman" w:hAnsi="Times New Roman"/>
                <w:color w:val="000000"/>
              </w:rPr>
              <w:t>Kristensen DM, Kannan L, Coleman MK, Wolf YI, Sorokin A, Koonin EV, Mushegian A (2010). A low-polynomial algorithm for assembling clusters of orthologous groups from intergenomic symmetric best matches. Bioinformatics (Oxford, England), 26(12), 1481–1487. doi:10.1093/bioinformatics/btq229</w:t>
            </w:r>
          </w:p>
          <w:p w14:paraId="6DAD73CD" w14:textId="77777777" w:rsidR="006E5957" w:rsidRDefault="006E5957" w:rsidP="006E5957">
            <w:pPr>
              <w:pStyle w:val="BodyTextIndent"/>
              <w:ind w:left="567" w:hanging="567"/>
              <w:rPr>
                <w:rFonts w:ascii="Times New Roman" w:hAnsi="Times New Roman"/>
                <w:color w:val="000000"/>
              </w:rPr>
            </w:pPr>
            <w:r w:rsidRPr="00CE47F6">
              <w:rPr>
                <w:rFonts w:ascii="Times New Roman" w:hAnsi="Times New Roman"/>
                <w:color w:val="000000"/>
              </w:rPr>
              <w:t xml:space="preserve">Ågren J, Sundström A, Håfström T, Segerman B </w:t>
            </w:r>
            <w:r>
              <w:rPr>
                <w:rFonts w:ascii="Times New Roman" w:hAnsi="Times New Roman"/>
                <w:color w:val="000000"/>
              </w:rPr>
              <w:t xml:space="preserve">(2012). </w:t>
            </w:r>
            <w:r w:rsidRPr="00CE47F6">
              <w:rPr>
                <w:rFonts w:ascii="Times New Roman" w:hAnsi="Times New Roman"/>
                <w:color w:val="000000"/>
              </w:rPr>
              <w:t>Gegenees: Fragmented Alignment of Multiple Genomes for Determining Phylogenomic Distances and Genetic Signatures Unique for Specified Target Groups</w:t>
            </w:r>
            <w:r>
              <w:rPr>
                <w:rFonts w:ascii="Times New Roman" w:hAnsi="Times New Roman"/>
                <w:color w:val="000000"/>
              </w:rPr>
              <w:t xml:space="preserve">. PLoS ONE </w:t>
            </w:r>
            <w:r w:rsidRPr="00CE47F6">
              <w:rPr>
                <w:rFonts w:ascii="Times New Roman" w:hAnsi="Times New Roman"/>
                <w:color w:val="000000"/>
              </w:rPr>
              <w:t>7(6): e39107.</w:t>
            </w:r>
          </w:p>
          <w:p w14:paraId="4F09E7E6" w14:textId="77777777" w:rsidR="0016787A" w:rsidRDefault="00C87D0E" w:rsidP="00C87D0E">
            <w:pPr>
              <w:pStyle w:val="BodyTextIndent"/>
              <w:ind w:left="567" w:hanging="567"/>
              <w:rPr>
                <w:rFonts w:ascii="Times New Roman" w:hAnsi="Times New Roman"/>
                <w:color w:val="000000"/>
              </w:rPr>
            </w:pPr>
            <w:r w:rsidRPr="00C87D0E">
              <w:rPr>
                <w:rFonts w:ascii="Times New Roman" w:hAnsi="Times New Roman"/>
                <w:color w:val="000000"/>
              </w:rPr>
              <w:t>Page</w:t>
            </w:r>
            <w:r>
              <w:rPr>
                <w:rFonts w:ascii="Times New Roman" w:hAnsi="Times New Roman"/>
                <w:color w:val="000000"/>
              </w:rPr>
              <w:t xml:space="preserve"> AJ</w:t>
            </w:r>
            <w:r w:rsidRPr="00C87D0E">
              <w:rPr>
                <w:rFonts w:ascii="Times New Roman" w:hAnsi="Times New Roman"/>
                <w:color w:val="000000"/>
              </w:rPr>
              <w:t>, Cummins</w:t>
            </w:r>
            <w:r>
              <w:rPr>
                <w:rFonts w:ascii="Times New Roman" w:hAnsi="Times New Roman"/>
                <w:color w:val="000000"/>
              </w:rPr>
              <w:t xml:space="preserve"> CA</w:t>
            </w:r>
            <w:r w:rsidRPr="00C87D0E">
              <w:rPr>
                <w:rFonts w:ascii="Times New Roman" w:hAnsi="Times New Roman"/>
                <w:color w:val="000000"/>
              </w:rPr>
              <w:t>, Hunt</w:t>
            </w:r>
            <w:r>
              <w:rPr>
                <w:rFonts w:ascii="Times New Roman" w:hAnsi="Times New Roman"/>
                <w:color w:val="000000"/>
              </w:rPr>
              <w:t xml:space="preserve"> M</w:t>
            </w:r>
            <w:r w:rsidRPr="00C87D0E">
              <w:rPr>
                <w:rFonts w:ascii="Times New Roman" w:hAnsi="Times New Roman"/>
                <w:color w:val="000000"/>
              </w:rPr>
              <w:t>, Wong</w:t>
            </w:r>
            <w:r>
              <w:rPr>
                <w:rFonts w:ascii="Times New Roman" w:hAnsi="Times New Roman"/>
                <w:color w:val="000000"/>
              </w:rPr>
              <w:t xml:space="preserve"> VK</w:t>
            </w:r>
            <w:r w:rsidRPr="00C87D0E">
              <w:rPr>
                <w:rFonts w:ascii="Times New Roman" w:hAnsi="Times New Roman"/>
                <w:color w:val="000000"/>
              </w:rPr>
              <w:t>, Reuter</w:t>
            </w:r>
            <w:r>
              <w:rPr>
                <w:rFonts w:ascii="Times New Roman" w:hAnsi="Times New Roman"/>
                <w:color w:val="000000"/>
              </w:rPr>
              <w:t xml:space="preserve"> S</w:t>
            </w:r>
            <w:r w:rsidRPr="00C87D0E">
              <w:rPr>
                <w:rFonts w:ascii="Times New Roman" w:hAnsi="Times New Roman"/>
                <w:color w:val="000000"/>
              </w:rPr>
              <w:t>, Holden</w:t>
            </w:r>
            <w:r>
              <w:rPr>
                <w:rFonts w:ascii="Times New Roman" w:hAnsi="Times New Roman"/>
                <w:color w:val="000000"/>
              </w:rPr>
              <w:t xml:space="preserve"> MTG</w:t>
            </w:r>
            <w:r w:rsidRPr="00C87D0E">
              <w:rPr>
                <w:rFonts w:ascii="Times New Roman" w:hAnsi="Times New Roman"/>
                <w:color w:val="000000"/>
              </w:rPr>
              <w:t>, Fookes</w:t>
            </w:r>
            <w:r>
              <w:rPr>
                <w:rFonts w:ascii="Times New Roman" w:hAnsi="Times New Roman"/>
                <w:color w:val="000000"/>
              </w:rPr>
              <w:t xml:space="preserve"> M</w:t>
            </w:r>
            <w:r w:rsidRPr="00C87D0E">
              <w:rPr>
                <w:rFonts w:ascii="Times New Roman" w:hAnsi="Times New Roman"/>
                <w:color w:val="000000"/>
              </w:rPr>
              <w:t>, Falush</w:t>
            </w:r>
            <w:r>
              <w:rPr>
                <w:rFonts w:ascii="Times New Roman" w:hAnsi="Times New Roman"/>
                <w:color w:val="000000"/>
              </w:rPr>
              <w:t xml:space="preserve"> D</w:t>
            </w:r>
            <w:r w:rsidRPr="00C87D0E">
              <w:rPr>
                <w:rFonts w:ascii="Times New Roman" w:hAnsi="Times New Roman"/>
                <w:color w:val="000000"/>
              </w:rPr>
              <w:t>, Keane</w:t>
            </w:r>
            <w:r>
              <w:rPr>
                <w:rFonts w:ascii="Times New Roman" w:hAnsi="Times New Roman"/>
                <w:color w:val="000000"/>
              </w:rPr>
              <w:t xml:space="preserve"> JA</w:t>
            </w:r>
            <w:r w:rsidRPr="00C87D0E">
              <w:rPr>
                <w:rFonts w:ascii="Times New Roman" w:hAnsi="Times New Roman"/>
                <w:color w:val="000000"/>
              </w:rPr>
              <w:t>, Parkhill</w:t>
            </w:r>
            <w:r>
              <w:rPr>
                <w:rFonts w:ascii="Times New Roman" w:hAnsi="Times New Roman"/>
                <w:color w:val="000000"/>
              </w:rPr>
              <w:t xml:space="preserve"> J</w:t>
            </w:r>
            <w:r w:rsidRPr="00C87D0E">
              <w:rPr>
                <w:rFonts w:ascii="Times New Roman" w:hAnsi="Times New Roman"/>
                <w:color w:val="000000"/>
              </w:rPr>
              <w:t>, "Roary: Rapid large-scale prokaryote pan genome analysis", Bioinformatics, 2015;31(22):3691-3693</w:t>
            </w:r>
          </w:p>
          <w:p w14:paraId="513FBCC7" w14:textId="77777777" w:rsidR="00CE47F6" w:rsidRDefault="00CE47F6" w:rsidP="00CE47F6">
            <w:pPr>
              <w:pStyle w:val="BodyTextIndent"/>
              <w:ind w:left="567" w:hanging="567"/>
              <w:rPr>
                <w:rFonts w:ascii="Times New Roman" w:hAnsi="Times New Roman"/>
                <w:color w:val="000000"/>
              </w:rPr>
            </w:pPr>
            <w:r w:rsidRPr="00CE47F6">
              <w:rPr>
                <w:rFonts w:ascii="Times New Roman" w:hAnsi="Times New Roman"/>
                <w:color w:val="000000"/>
              </w:rPr>
              <w:t>Contreras-Moreira</w:t>
            </w:r>
            <w:r>
              <w:rPr>
                <w:rFonts w:ascii="Times New Roman" w:hAnsi="Times New Roman"/>
                <w:color w:val="000000"/>
              </w:rPr>
              <w:t xml:space="preserve"> </w:t>
            </w:r>
            <w:r w:rsidRPr="00CE47F6">
              <w:rPr>
                <w:rFonts w:ascii="Times New Roman" w:hAnsi="Times New Roman"/>
                <w:color w:val="000000"/>
              </w:rPr>
              <w:t>B</w:t>
            </w:r>
            <w:r>
              <w:rPr>
                <w:rFonts w:ascii="Times New Roman" w:hAnsi="Times New Roman"/>
                <w:color w:val="000000"/>
              </w:rPr>
              <w:t>,</w:t>
            </w:r>
            <w:r w:rsidRPr="00CE47F6">
              <w:rPr>
                <w:rFonts w:ascii="Times New Roman" w:hAnsi="Times New Roman"/>
                <w:color w:val="000000"/>
              </w:rPr>
              <w:t xml:space="preserve"> and P Vinuesa</w:t>
            </w:r>
            <w:r>
              <w:rPr>
                <w:rFonts w:ascii="Times New Roman" w:hAnsi="Times New Roman"/>
                <w:color w:val="000000"/>
              </w:rPr>
              <w:t xml:space="preserve"> </w:t>
            </w:r>
            <w:r w:rsidRPr="00CE47F6">
              <w:rPr>
                <w:rFonts w:ascii="Times New Roman" w:hAnsi="Times New Roman"/>
                <w:color w:val="000000"/>
              </w:rPr>
              <w:t xml:space="preserve">(2013) GET_HOMOLOGUES, a versatile software package for scalable and robust microbial pangenome analysis. </w:t>
            </w:r>
            <w:proofErr w:type="gramStart"/>
            <w:r w:rsidRPr="00CE47F6">
              <w:rPr>
                <w:rFonts w:ascii="Times New Roman" w:hAnsi="Times New Roman"/>
                <w:color w:val="000000"/>
              </w:rPr>
              <w:t>Appl.Environ.Microbiol</w:t>
            </w:r>
            <w:proofErr w:type="gramEnd"/>
            <w:r w:rsidRPr="00CE47F6">
              <w:rPr>
                <w:rFonts w:ascii="Times New Roman" w:hAnsi="Times New Roman"/>
                <w:color w:val="000000"/>
              </w:rPr>
              <w:t>. 79:7696-7701.</w:t>
            </w:r>
          </w:p>
          <w:p w14:paraId="053693A8" w14:textId="2E78E9B8" w:rsidR="00CE47F6" w:rsidRDefault="00CE47F6" w:rsidP="00CE47F6">
            <w:pPr>
              <w:pStyle w:val="BodyTextIndent"/>
              <w:ind w:left="567" w:hanging="567"/>
              <w:rPr>
                <w:rFonts w:ascii="Times New Roman" w:hAnsi="Times New Roman"/>
                <w:color w:val="000000"/>
              </w:rPr>
            </w:pPr>
            <w:r w:rsidRPr="00CE47F6">
              <w:rPr>
                <w:rFonts w:ascii="Times New Roman" w:hAnsi="Times New Roman"/>
                <w:color w:val="000000"/>
              </w:rPr>
              <w:t>R Core Team (2013) R: A Language and Environment for Statistical Computing. http://www.R-project.org R Foundation for Statistical Computing, Vienna, Austria, ISBN3-900051-07-0</w:t>
            </w:r>
          </w:p>
          <w:p w14:paraId="5B52228E" w14:textId="77777777" w:rsidR="006E5957" w:rsidRDefault="006E5957" w:rsidP="006E5957">
            <w:pPr>
              <w:pStyle w:val="BodyTextIndent"/>
              <w:ind w:left="567" w:hanging="567"/>
              <w:rPr>
                <w:rFonts w:ascii="Times New Roman" w:hAnsi="Times New Roman"/>
                <w:color w:val="000000"/>
              </w:rPr>
            </w:pPr>
            <w:r w:rsidRPr="00D25960">
              <w:rPr>
                <w:rFonts w:ascii="Times New Roman" w:hAnsi="Times New Roman"/>
                <w:color w:val="000000"/>
              </w:rPr>
              <w:t>Trifinopoulos</w:t>
            </w:r>
            <w:r>
              <w:rPr>
                <w:rFonts w:ascii="Times New Roman" w:hAnsi="Times New Roman"/>
                <w:color w:val="000000"/>
              </w:rPr>
              <w:t xml:space="preserve"> J</w:t>
            </w:r>
            <w:r w:rsidRPr="00D25960">
              <w:rPr>
                <w:rFonts w:ascii="Times New Roman" w:hAnsi="Times New Roman"/>
                <w:color w:val="000000"/>
              </w:rPr>
              <w:t>, Nguyen</w:t>
            </w:r>
            <w:r>
              <w:rPr>
                <w:rFonts w:ascii="Times New Roman" w:hAnsi="Times New Roman"/>
                <w:color w:val="000000"/>
              </w:rPr>
              <w:t xml:space="preserve"> L-T</w:t>
            </w:r>
            <w:r w:rsidRPr="00D25960">
              <w:rPr>
                <w:rFonts w:ascii="Times New Roman" w:hAnsi="Times New Roman"/>
                <w:color w:val="000000"/>
              </w:rPr>
              <w:t>, von Haeseler</w:t>
            </w:r>
            <w:r>
              <w:rPr>
                <w:rFonts w:ascii="Times New Roman" w:hAnsi="Times New Roman"/>
                <w:color w:val="000000"/>
              </w:rPr>
              <w:t xml:space="preserve"> A</w:t>
            </w:r>
            <w:r w:rsidRPr="00D25960">
              <w:rPr>
                <w:rFonts w:ascii="Times New Roman" w:hAnsi="Times New Roman"/>
                <w:color w:val="000000"/>
              </w:rPr>
              <w:t>, Minh</w:t>
            </w:r>
            <w:r>
              <w:rPr>
                <w:rFonts w:ascii="Times New Roman" w:hAnsi="Times New Roman"/>
                <w:color w:val="000000"/>
              </w:rPr>
              <w:t xml:space="preserve"> BQ</w:t>
            </w:r>
            <w:r w:rsidRPr="00D25960">
              <w:rPr>
                <w:rFonts w:ascii="Times New Roman" w:hAnsi="Times New Roman"/>
                <w:color w:val="000000"/>
              </w:rPr>
              <w:t xml:space="preserve"> (2016) W-IQ-TREE: a </w:t>
            </w:r>
            <w:proofErr w:type="gramStart"/>
            <w:r w:rsidRPr="00D25960">
              <w:rPr>
                <w:rFonts w:ascii="Times New Roman" w:hAnsi="Times New Roman"/>
                <w:color w:val="000000"/>
              </w:rPr>
              <w:t>fast online</w:t>
            </w:r>
            <w:proofErr w:type="gramEnd"/>
            <w:r w:rsidRPr="00D25960">
              <w:rPr>
                <w:rFonts w:ascii="Times New Roman" w:hAnsi="Times New Roman"/>
                <w:color w:val="000000"/>
              </w:rPr>
              <w:t xml:space="preserve"> phylogenetic tool for maximum likelihood analysis. Nucleic Acids Res., </w:t>
            </w:r>
            <w:proofErr w:type="gramStart"/>
            <w:r w:rsidRPr="00D25960">
              <w:rPr>
                <w:rFonts w:ascii="Times New Roman" w:hAnsi="Times New Roman"/>
                <w:color w:val="000000"/>
              </w:rPr>
              <w:t>44:W</w:t>
            </w:r>
            <w:proofErr w:type="gramEnd"/>
            <w:r w:rsidRPr="00D25960">
              <w:rPr>
                <w:rFonts w:ascii="Times New Roman" w:hAnsi="Times New Roman"/>
                <w:color w:val="000000"/>
              </w:rPr>
              <w:t>232-W235.</w:t>
            </w:r>
          </w:p>
          <w:p w14:paraId="7904938C" w14:textId="77777777" w:rsidR="006E5957" w:rsidRDefault="006E5957" w:rsidP="006E5957">
            <w:pPr>
              <w:pStyle w:val="BodyTextIndent"/>
              <w:ind w:left="567" w:hanging="567"/>
              <w:rPr>
                <w:rFonts w:ascii="Times New Roman" w:hAnsi="Times New Roman"/>
                <w:color w:val="000000"/>
              </w:rPr>
            </w:pPr>
            <w:r w:rsidRPr="00D25960">
              <w:rPr>
                <w:rFonts w:ascii="Times New Roman" w:hAnsi="Times New Roman"/>
                <w:color w:val="000000"/>
              </w:rPr>
              <w:t>Kalyaanamoorthy</w:t>
            </w:r>
            <w:r>
              <w:rPr>
                <w:rFonts w:ascii="Times New Roman" w:hAnsi="Times New Roman"/>
                <w:color w:val="000000"/>
              </w:rPr>
              <w:t xml:space="preserve"> S</w:t>
            </w:r>
            <w:r w:rsidRPr="00D25960">
              <w:rPr>
                <w:rFonts w:ascii="Times New Roman" w:hAnsi="Times New Roman"/>
                <w:color w:val="000000"/>
              </w:rPr>
              <w:t>, Minh</w:t>
            </w:r>
            <w:r>
              <w:rPr>
                <w:rFonts w:ascii="Times New Roman" w:hAnsi="Times New Roman"/>
                <w:color w:val="000000"/>
              </w:rPr>
              <w:t xml:space="preserve"> BQ</w:t>
            </w:r>
            <w:r w:rsidRPr="00D25960">
              <w:rPr>
                <w:rFonts w:ascii="Times New Roman" w:hAnsi="Times New Roman"/>
                <w:color w:val="000000"/>
              </w:rPr>
              <w:t>, Wong</w:t>
            </w:r>
            <w:r>
              <w:rPr>
                <w:rFonts w:ascii="Times New Roman" w:hAnsi="Times New Roman"/>
                <w:color w:val="000000"/>
              </w:rPr>
              <w:t xml:space="preserve"> TKF</w:t>
            </w:r>
            <w:r w:rsidRPr="00D25960">
              <w:rPr>
                <w:rFonts w:ascii="Times New Roman" w:hAnsi="Times New Roman"/>
                <w:color w:val="000000"/>
              </w:rPr>
              <w:t>, von Haeseler</w:t>
            </w:r>
            <w:r>
              <w:rPr>
                <w:rFonts w:ascii="Times New Roman" w:hAnsi="Times New Roman"/>
                <w:color w:val="000000"/>
              </w:rPr>
              <w:t xml:space="preserve"> A</w:t>
            </w:r>
            <w:r w:rsidRPr="00D25960">
              <w:rPr>
                <w:rFonts w:ascii="Times New Roman" w:hAnsi="Times New Roman"/>
                <w:color w:val="000000"/>
              </w:rPr>
              <w:t>, Jermiin</w:t>
            </w:r>
            <w:r>
              <w:rPr>
                <w:rFonts w:ascii="Times New Roman" w:hAnsi="Times New Roman"/>
                <w:color w:val="000000"/>
              </w:rPr>
              <w:t xml:space="preserve"> LS</w:t>
            </w:r>
            <w:r w:rsidRPr="00D25960">
              <w:rPr>
                <w:rFonts w:ascii="Times New Roman" w:hAnsi="Times New Roman"/>
                <w:color w:val="000000"/>
              </w:rPr>
              <w:t xml:space="preserve"> (2017) ModelFinder: Fast model selection for accurate phylogenetic estimates. Nat. Methods, 14:587-589. </w:t>
            </w:r>
          </w:p>
          <w:p w14:paraId="0E3987A5" w14:textId="1F9A4922" w:rsidR="006E5957" w:rsidRDefault="006E5957" w:rsidP="00CE47F6">
            <w:pPr>
              <w:pStyle w:val="BodyTextIndent"/>
              <w:ind w:left="567" w:hanging="567"/>
              <w:rPr>
                <w:rFonts w:ascii="Times New Roman" w:hAnsi="Times New Roman"/>
                <w:color w:val="000000"/>
              </w:rPr>
            </w:pPr>
            <w:r w:rsidRPr="00D25960">
              <w:rPr>
                <w:rFonts w:ascii="Times New Roman" w:hAnsi="Times New Roman"/>
                <w:color w:val="000000"/>
              </w:rPr>
              <w:t>Hoang</w:t>
            </w:r>
            <w:r>
              <w:rPr>
                <w:rFonts w:ascii="Times New Roman" w:hAnsi="Times New Roman"/>
                <w:color w:val="000000"/>
              </w:rPr>
              <w:t xml:space="preserve"> DT</w:t>
            </w:r>
            <w:r w:rsidRPr="00D25960">
              <w:rPr>
                <w:rFonts w:ascii="Times New Roman" w:hAnsi="Times New Roman"/>
                <w:color w:val="000000"/>
              </w:rPr>
              <w:t>, Chernomor</w:t>
            </w:r>
            <w:r>
              <w:rPr>
                <w:rFonts w:ascii="Times New Roman" w:hAnsi="Times New Roman"/>
                <w:color w:val="000000"/>
              </w:rPr>
              <w:t xml:space="preserve"> O</w:t>
            </w:r>
            <w:r w:rsidRPr="00D25960">
              <w:rPr>
                <w:rFonts w:ascii="Times New Roman" w:hAnsi="Times New Roman"/>
                <w:color w:val="000000"/>
              </w:rPr>
              <w:t>, von Haeseler</w:t>
            </w:r>
            <w:r>
              <w:rPr>
                <w:rFonts w:ascii="Times New Roman" w:hAnsi="Times New Roman"/>
                <w:color w:val="000000"/>
              </w:rPr>
              <w:t xml:space="preserve"> A</w:t>
            </w:r>
            <w:r w:rsidRPr="00D25960">
              <w:rPr>
                <w:rFonts w:ascii="Times New Roman" w:hAnsi="Times New Roman"/>
                <w:color w:val="000000"/>
              </w:rPr>
              <w:t>, Minh</w:t>
            </w:r>
            <w:r>
              <w:rPr>
                <w:rFonts w:ascii="Times New Roman" w:hAnsi="Times New Roman"/>
                <w:color w:val="000000"/>
              </w:rPr>
              <w:t xml:space="preserve"> </w:t>
            </w:r>
            <w:r w:rsidRPr="00D25960">
              <w:rPr>
                <w:rFonts w:ascii="Times New Roman" w:hAnsi="Times New Roman"/>
                <w:color w:val="000000"/>
              </w:rPr>
              <w:t>BQ, Vinh</w:t>
            </w:r>
            <w:r>
              <w:rPr>
                <w:rFonts w:ascii="Times New Roman" w:hAnsi="Times New Roman"/>
                <w:color w:val="000000"/>
              </w:rPr>
              <w:t xml:space="preserve"> LS</w:t>
            </w:r>
            <w:r w:rsidRPr="00D25960">
              <w:rPr>
                <w:rFonts w:ascii="Times New Roman" w:hAnsi="Times New Roman"/>
                <w:color w:val="000000"/>
              </w:rPr>
              <w:t xml:space="preserve"> (2018) UFBoot2: Improving the ultrafast bootstrap approximation. Mol. Biol. Evol., 35:518–522. </w:t>
            </w:r>
          </w:p>
          <w:p w14:paraId="11932EE0" w14:textId="79B22A97" w:rsidR="00CE47F6" w:rsidRPr="00DF1896" w:rsidRDefault="006E5957" w:rsidP="00CE47F6">
            <w:pPr>
              <w:pStyle w:val="BodyTextIndent"/>
              <w:ind w:left="567" w:hanging="567"/>
              <w:rPr>
                <w:rFonts w:ascii="Times New Roman" w:hAnsi="Times New Roman"/>
                <w:color w:val="000000"/>
              </w:rPr>
            </w:pPr>
            <w:r>
              <w:rPr>
                <w:rFonts w:ascii="Times New Roman" w:hAnsi="Times New Roman"/>
                <w:color w:val="000000"/>
              </w:rPr>
              <w:t xml:space="preserve">Bolduc B, Jang HB, Doulcier G, You Z-Q, Roux S, Sullivan MB (2017). </w:t>
            </w:r>
            <w:r w:rsidRPr="00D467F8">
              <w:rPr>
                <w:rFonts w:ascii="Times New Roman" w:hAnsi="Times New Roman"/>
                <w:color w:val="000000"/>
              </w:rPr>
              <w:t>vConTACT: an iVirus tool to classify double-stranded DNA viruses that infect Archaea and Bacteria</w:t>
            </w:r>
            <w:r>
              <w:rPr>
                <w:rFonts w:ascii="Times New Roman" w:hAnsi="Times New Roman"/>
                <w:color w:val="000000"/>
              </w:rPr>
              <w:t xml:space="preserve">. Peer J </w:t>
            </w:r>
            <w:proofErr w:type="gramStart"/>
            <w:r w:rsidRPr="00D467F8">
              <w:rPr>
                <w:rFonts w:ascii="Times New Roman" w:hAnsi="Times New Roman"/>
                <w:color w:val="000000"/>
              </w:rPr>
              <w:t>5:e</w:t>
            </w:r>
            <w:proofErr w:type="gramEnd"/>
            <w:r w:rsidRPr="00D467F8">
              <w:rPr>
                <w:rFonts w:ascii="Times New Roman" w:hAnsi="Times New Roman"/>
                <w:color w:val="000000"/>
              </w:rPr>
              <w:t>3243</w:t>
            </w:r>
            <w:r w:rsidR="00CE47F6" w:rsidRPr="00DF1896">
              <w:rPr>
                <w:rFonts w:ascii="Times New Roman" w:hAnsi="Times New Roman"/>
                <w:color w:val="000000"/>
              </w:rPr>
              <w:t xml:space="preserve">Sayers EW, Agarwala R, Bolton EE, Brister JR, Canese K, Clark K, et al. </w:t>
            </w:r>
            <w:r>
              <w:rPr>
                <w:rFonts w:ascii="Times New Roman" w:hAnsi="Times New Roman"/>
                <w:color w:val="000000"/>
              </w:rPr>
              <w:t xml:space="preserve">(2019). </w:t>
            </w:r>
            <w:r w:rsidR="00CE47F6" w:rsidRPr="00DF1896">
              <w:rPr>
                <w:rFonts w:ascii="Times New Roman" w:hAnsi="Times New Roman"/>
                <w:color w:val="000000"/>
              </w:rPr>
              <w:t>Database resources of the National Center for Biotechnology Information. Nucleic Acids Res.47(D1</w:t>
            </w:r>
            <w:proofErr w:type="gramStart"/>
            <w:r w:rsidR="00CE47F6" w:rsidRPr="00DF1896">
              <w:rPr>
                <w:rFonts w:ascii="Times New Roman" w:hAnsi="Times New Roman"/>
                <w:color w:val="000000"/>
              </w:rPr>
              <w:t>):D</w:t>
            </w:r>
            <w:proofErr w:type="gramEnd"/>
            <w:r w:rsidR="00CE47F6" w:rsidRPr="00DF1896">
              <w:rPr>
                <w:rFonts w:ascii="Times New Roman" w:hAnsi="Times New Roman"/>
                <w:color w:val="000000"/>
              </w:rPr>
              <w:t xml:space="preserve">23-D28. </w:t>
            </w:r>
          </w:p>
          <w:p w14:paraId="2100CA37" w14:textId="0F38EE0A" w:rsidR="00CE47F6" w:rsidRPr="00DF1896" w:rsidRDefault="00CE47F6" w:rsidP="00CE47F6">
            <w:pPr>
              <w:pStyle w:val="BodyTextIndent"/>
              <w:ind w:left="567" w:hanging="567"/>
              <w:rPr>
                <w:rFonts w:ascii="Times New Roman" w:hAnsi="Times New Roman"/>
                <w:color w:val="000000"/>
              </w:rPr>
            </w:pPr>
            <w:r w:rsidRPr="00DF1896">
              <w:rPr>
                <w:rFonts w:ascii="Times New Roman" w:hAnsi="Times New Roman"/>
                <w:color w:val="000000"/>
              </w:rPr>
              <w:t xml:space="preserve">Tolstoy I, Kropinski AM, Brister JR. Bacteriophage Taxonomy: An Evolving Discipline. Methods Mol Biol. </w:t>
            </w:r>
            <w:proofErr w:type="gramStart"/>
            <w:r w:rsidRPr="00DF1896">
              <w:rPr>
                <w:rFonts w:ascii="Times New Roman" w:hAnsi="Times New Roman"/>
                <w:color w:val="000000"/>
              </w:rPr>
              <w:t>2018;1693:57</w:t>
            </w:r>
            <w:proofErr w:type="gramEnd"/>
            <w:r w:rsidRPr="00DF1896">
              <w:rPr>
                <w:rFonts w:ascii="Times New Roman" w:hAnsi="Times New Roman"/>
                <w:color w:val="000000"/>
              </w:rPr>
              <w:t xml:space="preserve">-71. </w:t>
            </w:r>
          </w:p>
          <w:p w14:paraId="42F2B928" w14:textId="2E2D2F8B" w:rsidR="00CE47F6" w:rsidRPr="00DF1896" w:rsidRDefault="00CE47F6" w:rsidP="00CE47F6">
            <w:pPr>
              <w:pStyle w:val="BodyTextIndent"/>
              <w:ind w:left="567" w:hanging="567"/>
              <w:rPr>
                <w:rFonts w:ascii="Times New Roman" w:hAnsi="Times New Roman"/>
                <w:color w:val="000000"/>
              </w:rPr>
            </w:pPr>
            <w:r w:rsidRPr="00DF1896">
              <w:rPr>
                <w:rFonts w:ascii="Times New Roman" w:hAnsi="Times New Roman"/>
                <w:color w:val="000000"/>
              </w:rPr>
              <w:t xml:space="preserve">O'Leary NA, Wright MW, Brister JR, Ciufo S, Haddad D, McVeigh R, et al. </w:t>
            </w:r>
            <w:r w:rsidR="00D808D1">
              <w:rPr>
                <w:rFonts w:ascii="Times New Roman" w:hAnsi="Times New Roman"/>
                <w:color w:val="000000"/>
              </w:rPr>
              <w:t>(</w:t>
            </w:r>
            <w:r w:rsidR="00D808D1" w:rsidRPr="00DF1896">
              <w:rPr>
                <w:rFonts w:ascii="Times New Roman" w:hAnsi="Times New Roman"/>
                <w:color w:val="000000"/>
              </w:rPr>
              <w:t>2016</w:t>
            </w:r>
            <w:r w:rsidR="00D808D1">
              <w:rPr>
                <w:rFonts w:ascii="Times New Roman" w:hAnsi="Times New Roman"/>
                <w:color w:val="000000"/>
              </w:rPr>
              <w:t xml:space="preserve">). </w:t>
            </w:r>
            <w:r w:rsidRPr="00DF1896">
              <w:rPr>
                <w:rFonts w:ascii="Times New Roman" w:hAnsi="Times New Roman"/>
                <w:color w:val="000000"/>
              </w:rPr>
              <w:t>Reference sequence (RefSeq) database at NCBI: current status, taxonomic expansion, and functional annotation. Nucleic Acids Res.44(D1</w:t>
            </w:r>
            <w:proofErr w:type="gramStart"/>
            <w:r w:rsidRPr="00DF1896">
              <w:rPr>
                <w:rFonts w:ascii="Times New Roman" w:hAnsi="Times New Roman"/>
                <w:color w:val="000000"/>
              </w:rPr>
              <w:t>):D</w:t>
            </w:r>
            <w:proofErr w:type="gramEnd"/>
            <w:r w:rsidRPr="00DF1896">
              <w:rPr>
                <w:rFonts w:ascii="Times New Roman" w:hAnsi="Times New Roman"/>
                <w:color w:val="000000"/>
              </w:rPr>
              <w:t>733-45.</w:t>
            </w:r>
          </w:p>
          <w:p w14:paraId="16FDC101" w14:textId="5C14F71D" w:rsidR="00CE47F6" w:rsidRPr="00C61931" w:rsidRDefault="00CE47F6" w:rsidP="00CE47F6">
            <w:pPr>
              <w:pStyle w:val="BodyTextIndent"/>
              <w:ind w:left="567" w:hanging="567"/>
              <w:rPr>
                <w:rFonts w:ascii="Times New Roman" w:hAnsi="Times New Roman"/>
                <w:color w:val="000000"/>
              </w:rPr>
            </w:pPr>
          </w:p>
        </w:tc>
      </w:tr>
    </w:tbl>
    <w:p w14:paraId="3D8A87F7" w14:textId="77777777" w:rsidR="008E736E" w:rsidRDefault="008E736E" w:rsidP="00AC0E72">
      <w:pPr>
        <w:rPr>
          <w:lang w:val="en-GB"/>
        </w:rPr>
      </w:pPr>
    </w:p>
    <w:p w14:paraId="28997D35" w14:textId="109541F3" w:rsidR="007F2054" w:rsidRDefault="007F2054" w:rsidP="00991A82">
      <w:pPr>
        <w:pStyle w:val="BodyTextIndent"/>
        <w:ind w:left="0" w:firstLine="0"/>
        <w:rPr>
          <w:rFonts w:ascii="Times New Roman" w:hAnsi="Times New Roman"/>
          <w:color w:val="000000"/>
          <w:sz w:val="22"/>
          <w:szCs w:val="22"/>
        </w:rPr>
      </w:pPr>
    </w:p>
    <w:p w14:paraId="058FD97B" w14:textId="33925A0C" w:rsidR="00D8389A" w:rsidRDefault="00D8389A" w:rsidP="00991A82">
      <w:pPr>
        <w:pStyle w:val="BodyTextIndent"/>
        <w:ind w:left="0" w:firstLine="0"/>
        <w:rPr>
          <w:rFonts w:ascii="Times New Roman" w:hAnsi="Times New Roman"/>
          <w:color w:val="000000"/>
          <w:sz w:val="22"/>
          <w:szCs w:val="22"/>
        </w:rPr>
      </w:pPr>
    </w:p>
    <w:p w14:paraId="7915F5B6" w14:textId="641A6B0C" w:rsidR="00D8389A" w:rsidRDefault="00D8389A" w:rsidP="00991A82">
      <w:pPr>
        <w:pStyle w:val="BodyTextIndent"/>
        <w:ind w:left="0" w:firstLine="0"/>
        <w:rPr>
          <w:rFonts w:ascii="Times New Roman" w:hAnsi="Times New Roman"/>
          <w:color w:val="000000"/>
          <w:sz w:val="22"/>
          <w:szCs w:val="22"/>
        </w:rPr>
      </w:pPr>
    </w:p>
    <w:p w14:paraId="6489A950" w14:textId="42398439" w:rsidR="00D8389A" w:rsidRDefault="00D8389A" w:rsidP="00991A82">
      <w:pPr>
        <w:pStyle w:val="BodyTextIndent"/>
        <w:ind w:left="0" w:firstLine="0"/>
        <w:rPr>
          <w:rFonts w:ascii="Times New Roman" w:hAnsi="Times New Roman"/>
          <w:color w:val="000000"/>
          <w:sz w:val="22"/>
          <w:szCs w:val="22"/>
        </w:rPr>
      </w:pPr>
    </w:p>
    <w:p w14:paraId="4658E704" w14:textId="4B1A1236" w:rsidR="00D8389A" w:rsidRPr="00991A82" w:rsidRDefault="00D8389A" w:rsidP="003D313F">
      <w:pPr>
        <w:pStyle w:val="BodyTextIndent"/>
        <w:ind w:left="0" w:firstLine="0"/>
        <w:jc w:val="center"/>
        <w:rPr>
          <w:rFonts w:ascii="Times New Roman" w:hAnsi="Times New Roman"/>
          <w:color w:val="000000"/>
          <w:sz w:val="22"/>
          <w:szCs w:val="22"/>
        </w:rPr>
      </w:pPr>
    </w:p>
    <w:sectPr w:rsidR="00D8389A" w:rsidRPr="00991A82" w:rsidSect="00991A82">
      <w:headerReference w:type="default" r:id="rId21"/>
      <w:footerReference w:type="default" r:id="rId22"/>
      <w:type w:val="continuous"/>
      <w:pgSz w:w="11909" w:h="16834" w:code="9"/>
      <w:pgMar w:top="1296" w:right="1008" w:bottom="1440" w:left="1440" w:header="706" w:footer="70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6B3CB0" w14:textId="77777777" w:rsidR="00F8442C" w:rsidRDefault="00F8442C">
      <w:pPr>
        <w:pStyle w:val="Header"/>
        <w:pPrChange w:id="2" w:author=" King" w:date="2007-11-09T06:47:00Z">
          <w:pPr/>
        </w:pPrChange>
      </w:pPr>
      <w:r>
        <w:separator/>
      </w:r>
    </w:p>
  </w:endnote>
  <w:endnote w:type="continuationSeparator" w:id="0">
    <w:p w14:paraId="05A1970E" w14:textId="77777777" w:rsidR="00F8442C" w:rsidRDefault="00F8442C">
      <w:pPr>
        <w:pStyle w:val="Header"/>
        <w:pPrChange w:id="3" w:author=" King" w:date="2007-11-09T06:47:00Z">
          <w:pPr/>
        </w:pPrChang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0050000000000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0E4B5" w14:textId="7A077C89" w:rsidR="00396081" w:rsidRPr="002E52B9" w:rsidRDefault="00396081" w:rsidP="00D0602A">
    <w:pPr>
      <w:pStyle w:val="Footer"/>
      <w:jc w:val="right"/>
      <w:rPr>
        <w:rFonts w:ascii="Arial" w:hAnsi="Arial" w:cs="Arial"/>
        <w:color w:val="808080"/>
        <w:sz w:val="20"/>
      </w:rPr>
    </w:pPr>
    <w:r w:rsidRPr="00AA3952">
      <w:rPr>
        <w:rFonts w:ascii="Arial" w:hAnsi="Arial" w:cs="Arial"/>
        <w:color w:val="808080"/>
        <w:sz w:val="20"/>
      </w:rPr>
      <w:t xml:space="preserve">Page </w:t>
    </w:r>
    <w:r w:rsidRPr="00AA3952">
      <w:rPr>
        <w:rFonts w:ascii="Arial" w:hAnsi="Arial" w:cs="Arial"/>
        <w:color w:val="808080"/>
        <w:sz w:val="20"/>
      </w:rPr>
      <w:fldChar w:fldCharType="begin"/>
    </w:r>
    <w:r w:rsidRPr="00AA3952">
      <w:rPr>
        <w:rFonts w:ascii="Arial" w:hAnsi="Arial" w:cs="Arial"/>
        <w:color w:val="808080"/>
        <w:sz w:val="20"/>
      </w:rPr>
      <w:instrText xml:space="preserve"> PAGE </w:instrText>
    </w:r>
    <w:r w:rsidRPr="00AA3952">
      <w:rPr>
        <w:rFonts w:ascii="Arial" w:hAnsi="Arial" w:cs="Arial"/>
        <w:color w:val="808080"/>
        <w:sz w:val="20"/>
      </w:rPr>
      <w:fldChar w:fldCharType="separate"/>
    </w:r>
    <w:r w:rsidR="00827364">
      <w:rPr>
        <w:rFonts w:ascii="Arial" w:hAnsi="Arial" w:cs="Arial"/>
        <w:noProof/>
        <w:color w:val="808080"/>
        <w:sz w:val="20"/>
      </w:rPr>
      <w:t>8</w:t>
    </w:r>
    <w:r w:rsidRPr="00AA3952">
      <w:rPr>
        <w:rFonts w:ascii="Arial" w:hAnsi="Arial" w:cs="Arial"/>
        <w:color w:val="808080"/>
        <w:sz w:val="20"/>
      </w:rPr>
      <w:fldChar w:fldCharType="end"/>
    </w:r>
    <w:r w:rsidRPr="00AA3952">
      <w:rPr>
        <w:rFonts w:ascii="Arial" w:hAnsi="Arial" w:cs="Arial"/>
        <w:color w:val="808080"/>
        <w:sz w:val="20"/>
      </w:rPr>
      <w:t xml:space="preserve"> of </w:t>
    </w:r>
    <w:r w:rsidRPr="00AA3952">
      <w:rPr>
        <w:rFonts w:ascii="Arial" w:hAnsi="Arial" w:cs="Arial"/>
        <w:color w:val="808080"/>
        <w:sz w:val="20"/>
      </w:rPr>
      <w:fldChar w:fldCharType="begin"/>
    </w:r>
    <w:r w:rsidRPr="00AA3952">
      <w:rPr>
        <w:rFonts w:ascii="Arial" w:hAnsi="Arial" w:cs="Arial"/>
        <w:color w:val="808080"/>
        <w:sz w:val="20"/>
      </w:rPr>
      <w:instrText xml:space="preserve"> NUMPAGES </w:instrText>
    </w:r>
    <w:r w:rsidRPr="00AA3952">
      <w:rPr>
        <w:rFonts w:ascii="Arial" w:hAnsi="Arial" w:cs="Arial"/>
        <w:color w:val="808080"/>
        <w:sz w:val="20"/>
      </w:rPr>
      <w:fldChar w:fldCharType="separate"/>
    </w:r>
    <w:r w:rsidR="00827364">
      <w:rPr>
        <w:rFonts w:ascii="Arial" w:hAnsi="Arial" w:cs="Arial"/>
        <w:noProof/>
        <w:color w:val="808080"/>
        <w:sz w:val="20"/>
      </w:rPr>
      <w:t>12</w:t>
    </w:r>
    <w:r w:rsidRPr="00AA3952">
      <w:rPr>
        <w:rFonts w:ascii="Arial" w:hAnsi="Arial" w:cs="Arial"/>
        <w:color w:val="80808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AE9BDC" w14:textId="77777777" w:rsidR="00F8442C" w:rsidRDefault="00F8442C">
      <w:pPr>
        <w:pStyle w:val="Header"/>
        <w:pPrChange w:id="0" w:author=" King" w:date="2007-11-09T06:47:00Z">
          <w:pPr/>
        </w:pPrChange>
      </w:pPr>
      <w:r>
        <w:separator/>
      </w:r>
    </w:p>
  </w:footnote>
  <w:footnote w:type="continuationSeparator" w:id="0">
    <w:p w14:paraId="18FC20E4" w14:textId="77777777" w:rsidR="00F8442C" w:rsidRDefault="00F8442C">
      <w:pPr>
        <w:pStyle w:val="Header"/>
        <w:pPrChange w:id="1" w:author=" King" w:date="2007-11-09T06:47:00Z">
          <w:pPr/>
        </w:pPrChang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EFDDA" w14:textId="26F9EAC1" w:rsidR="00396081" w:rsidRPr="00CD4725" w:rsidRDefault="00396081" w:rsidP="00802D02">
    <w:pPr>
      <w:pStyle w:val="Header"/>
      <w:jc w:val="right"/>
      <w:rPr>
        <w:rFonts w:ascii="Calibri" w:hAnsi="Calibri"/>
        <w:sz w:val="22"/>
        <w:szCs w:val="22"/>
        <w:lang w:val="en-AU"/>
      </w:rPr>
    </w:pPr>
    <w:r>
      <w:rPr>
        <w:rFonts w:ascii="Calibri" w:hAnsi="Calibri"/>
        <w:sz w:val="22"/>
        <w:szCs w:val="22"/>
        <w:lang w:val="en-AU"/>
      </w:rPr>
      <w:t>April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92CC2"/>
    <w:multiLevelType w:val="hybridMultilevel"/>
    <w:tmpl w:val="C71E4B80"/>
    <w:lvl w:ilvl="0" w:tplc="CD7E09D8">
      <w:start w:val="1"/>
      <w:numFmt w:val="bullet"/>
      <w:lvlText w:val=""/>
      <w:lvlJc w:val="left"/>
      <w:pPr>
        <w:tabs>
          <w:tab w:val="num" w:pos="720"/>
        </w:tabs>
        <w:ind w:left="720" w:hanging="360"/>
      </w:pPr>
      <w:rPr>
        <w:rFonts w:ascii="Symbol" w:hAnsi="Symbo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5BC2"/>
    <w:multiLevelType w:val="hybridMultilevel"/>
    <w:tmpl w:val="BEDA3B2C"/>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0B5FF3"/>
    <w:multiLevelType w:val="hybridMultilevel"/>
    <w:tmpl w:val="5E8A6304"/>
    <w:lvl w:ilvl="0" w:tplc="1540BBF0">
      <w:start w:val="1"/>
      <w:numFmt w:val="bullet"/>
      <w:lvlText w:val=""/>
      <w:lvlJc w:val="left"/>
      <w:pPr>
        <w:tabs>
          <w:tab w:val="num" w:pos="312"/>
        </w:tabs>
        <w:ind w:left="312" w:hanging="360"/>
      </w:pPr>
      <w:rPr>
        <w:rFonts w:ascii="Symbol" w:hAnsi="Symbol" w:hint="default"/>
      </w:rPr>
    </w:lvl>
    <w:lvl w:ilvl="1" w:tplc="08090003" w:tentative="1">
      <w:start w:val="1"/>
      <w:numFmt w:val="bullet"/>
      <w:lvlText w:val="o"/>
      <w:lvlJc w:val="left"/>
      <w:pPr>
        <w:tabs>
          <w:tab w:val="num" w:pos="1392"/>
        </w:tabs>
        <w:ind w:left="1392" w:hanging="360"/>
      </w:pPr>
      <w:rPr>
        <w:rFonts w:ascii="Courier New" w:hAnsi="Courier New" w:cs="Courier New" w:hint="default"/>
      </w:rPr>
    </w:lvl>
    <w:lvl w:ilvl="2" w:tplc="08090005" w:tentative="1">
      <w:start w:val="1"/>
      <w:numFmt w:val="bullet"/>
      <w:lvlText w:val=""/>
      <w:lvlJc w:val="left"/>
      <w:pPr>
        <w:tabs>
          <w:tab w:val="num" w:pos="2112"/>
        </w:tabs>
        <w:ind w:left="2112" w:hanging="360"/>
      </w:pPr>
      <w:rPr>
        <w:rFonts w:ascii="Wingdings" w:hAnsi="Wingdings" w:hint="default"/>
      </w:rPr>
    </w:lvl>
    <w:lvl w:ilvl="3" w:tplc="08090001" w:tentative="1">
      <w:start w:val="1"/>
      <w:numFmt w:val="bullet"/>
      <w:lvlText w:val=""/>
      <w:lvlJc w:val="left"/>
      <w:pPr>
        <w:tabs>
          <w:tab w:val="num" w:pos="2832"/>
        </w:tabs>
        <w:ind w:left="2832" w:hanging="360"/>
      </w:pPr>
      <w:rPr>
        <w:rFonts w:ascii="Symbol" w:hAnsi="Symbol" w:hint="default"/>
      </w:rPr>
    </w:lvl>
    <w:lvl w:ilvl="4" w:tplc="08090003" w:tentative="1">
      <w:start w:val="1"/>
      <w:numFmt w:val="bullet"/>
      <w:lvlText w:val="o"/>
      <w:lvlJc w:val="left"/>
      <w:pPr>
        <w:tabs>
          <w:tab w:val="num" w:pos="3552"/>
        </w:tabs>
        <w:ind w:left="3552" w:hanging="360"/>
      </w:pPr>
      <w:rPr>
        <w:rFonts w:ascii="Courier New" w:hAnsi="Courier New" w:cs="Courier New" w:hint="default"/>
      </w:rPr>
    </w:lvl>
    <w:lvl w:ilvl="5" w:tplc="08090005" w:tentative="1">
      <w:start w:val="1"/>
      <w:numFmt w:val="bullet"/>
      <w:lvlText w:val=""/>
      <w:lvlJc w:val="left"/>
      <w:pPr>
        <w:tabs>
          <w:tab w:val="num" w:pos="4272"/>
        </w:tabs>
        <w:ind w:left="4272" w:hanging="360"/>
      </w:pPr>
      <w:rPr>
        <w:rFonts w:ascii="Wingdings" w:hAnsi="Wingdings" w:hint="default"/>
      </w:rPr>
    </w:lvl>
    <w:lvl w:ilvl="6" w:tplc="08090001" w:tentative="1">
      <w:start w:val="1"/>
      <w:numFmt w:val="bullet"/>
      <w:lvlText w:val=""/>
      <w:lvlJc w:val="left"/>
      <w:pPr>
        <w:tabs>
          <w:tab w:val="num" w:pos="4992"/>
        </w:tabs>
        <w:ind w:left="4992" w:hanging="360"/>
      </w:pPr>
      <w:rPr>
        <w:rFonts w:ascii="Symbol" w:hAnsi="Symbol" w:hint="default"/>
      </w:rPr>
    </w:lvl>
    <w:lvl w:ilvl="7" w:tplc="08090003" w:tentative="1">
      <w:start w:val="1"/>
      <w:numFmt w:val="bullet"/>
      <w:lvlText w:val="o"/>
      <w:lvlJc w:val="left"/>
      <w:pPr>
        <w:tabs>
          <w:tab w:val="num" w:pos="5712"/>
        </w:tabs>
        <w:ind w:left="5712" w:hanging="360"/>
      </w:pPr>
      <w:rPr>
        <w:rFonts w:ascii="Courier New" w:hAnsi="Courier New" w:cs="Courier New" w:hint="default"/>
      </w:rPr>
    </w:lvl>
    <w:lvl w:ilvl="8" w:tplc="08090005" w:tentative="1">
      <w:start w:val="1"/>
      <w:numFmt w:val="bullet"/>
      <w:lvlText w:val=""/>
      <w:lvlJc w:val="left"/>
      <w:pPr>
        <w:tabs>
          <w:tab w:val="num" w:pos="6432"/>
        </w:tabs>
        <w:ind w:left="6432" w:hanging="360"/>
      </w:pPr>
      <w:rPr>
        <w:rFonts w:ascii="Wingdings" w:hAnsi="Wingdings" w:hint="default"/>
      </w:rPr>
    </w:lvl>
  </w:abstractNum>
  <w:abstractNum w:abstractNumId="3" w15:restartNumberingAfterBreak="0">
    <w:nsid w:val="1E5973FE"/>
    <w:multiLevelType w:val="hybridMultilevel"/>
    <w:tmpl w:val="60F033D0"/>
    <w:lvl w:ilvl="0" w:tplc="A7CE1FBA">
      <w:start w:val="1"/>
      <w:numFmt w:val="bullet"/>
      <w:lvlText w:val="–"/>
      <w:lvlJc w:val="left"/>
      <w:pPr>
        <w:tabs>
          <w:tab w:val="num" w:pos="720"/>
        </w:tabs>
        <w:ind w:left="720" w:hanging="360"/>
      </w:pPr>
      <w:rPr>
        <w:rFonts w:ascii="Arial" w:hAnsi="Aria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191C84"/>
    <w:multiLevelType w:val="hybridMultilevel"/>
    <w:tmpl w:val="7796257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4F12A7"/>
    <w:multiLevelType w:val="hybridMultilevel"/>
    <w:tmpl w:val="9ECA44D8"/>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6" w15:restartNumberingAfterBreak="0">
    <w:nsid w:val="300745F8"/>
    <w:multiLevelType w:val="hybridMultilevel"/>
    <w:tmpl w:val="F49E0B6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3C0402"/>
    <w:multiLevelType w:val="hybridMultilevel"/>
    <w:tmpl w:val="D826DC60"/>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E618E7"/>
    <w:multiLevelType w:val="hybridMultilevel"/>
    <w:tmpl w:val="29A60E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A62081E"/>
    <w:multiLevelType w:val="hybridMultilevel"/>
    <w:tmpl w:val="40A6B4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7145AC"/>
    <w:multiLevelType w:val="hybridMultilevel"/>
    <w:tmpl w:val="850EE788"/>
    <w:lvl w:ilvl="0" w:tplc="D08E7FDC">
      <w:start w:val="1"/>
      <w:numFmt w:val="decimal"/>
      <w:lvlText w:val="%1."/>
      <w:lvlJc w:val="left"/>
      <w:pPr>
        <w:tabs>
          <w:tab w:val="num" w:pos="720"/>
        </w:tabs>
        <w:ind w:left="720" w:hanging="360"/>
      </w:pPr>
      <w:rPr>
        <w:rFonts w:ascii="Arial" w:hAnsi="Arial" w:hint="default"/>
        <w:b/>
        <w:i w:val="0"/>
        <w:color w:val="FF000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F5D08CF"/>
    <w:multiLevelType w:val="multilevel"/>
    <w:tmpl w:val="786A20C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84FF5"/>
    <w:multiLevelType w:val="hybridMultilevel"/>
    <w:tmpl w:val="4E7AF26A"/>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926780"/>
    <w:multiLevelType w:val="hybridMultilevel"/>
    <w:tmpl w:val="76DE7D18"/>
    <w:lvl w:ilvl="0" w:tplc="3C32A4E6">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4" w15:restartNumberingAfterBreak="0">
    <w:nsid w:val="4591059C"/>
    <w:multiLevelType w:val="hybridMultilevel"/>
    <w:tmpl w:val="C3D8B3AE"/>
    <w:lvl w:ilvl="0" w:tplc="EA763AB0">
      <w:start w:val="1"/>
      <w:numFmt w:val="bullet"/>
      <w:lvlText w:val=""/>
      <w:lvlJc w:val="left"/>
      <w:pPr>
        <w:tabs>
          <w:tab w:val="num" w:pos="360"/>
        </w:tabs>
        <w:ind w:left="360" w:hanging="360"/>
      </w:pPr>
      <w:rPr>
        <w:rFonts w:ascii="Symbol" w:hAnsi="Symbol" w:hint="default"/>
        <w:color w:val="auto"/>
        <w:sz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99F2063"/>
    <w:multiLevelType w:val="hybridMultilevel"/>
    <w:tmpl w:val="786A20C4"/>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A8225B"/>
    <w:multiLevelType w:val="multilevel"/>
    <w:tmpl w:val="7EF280E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6177673A"/>
    <w:multiLevelType w:val="multilevel"/>
    <w:tmpl w:val="D18C95D6"/>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color w:val="auto"/>
        <w:sz w:val="20"/>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9A733F"/>
    <w:multiLevelType w:val="hybridMultilevel"/>
    <w:tmpl w:val="1C58C9EA"/>
    <w:lvl w:ilvl="0" w:tplc="CD7E09D8">
      <w:start w:val="1"/>
      <w:numFmt w:val="bullet"/>
      <w:lvlText w:val=""/>
      <w:lvlJc w:val="left"/>
      <w:pPr>
        <w:tabs>
          <w:tab w:val="num" w:pos="1440"/>
        </w:tabs>
        <w:ind w:left="1440" w:hanging="360"/>
      </w:pPr>
      <w:rPr>
        <w:rFonts w:ascii="Symbol" w:hAnsi="Symbol" w:hint="default"/>
        <w:color w:val="0000FF"/>
        <w:sz w:val="20"/>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70FB12E4"/>
    <w:multiLevelType w:val="hybridMultilevel"/>
    <w:tmpl w:val="D18C95D6"/>
    <w:lvl w:ilvl="0" w:tplc="EA763AB0">
      <w:start w:val="1"/>
      <w:numFmt w:val="bullet"/>
      <w:lvlText w:val=""/>
      <w:lvlJc w:val="left"/>
      <w:pPr>
        <w:tabs>
          <w:tab w:val="num" w:pos="720"/>
        </w:tabs>
        <w:ind w:left="720" w:hanging="360"/>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1540BBF0">
      <w:start w:val="1"/>
      <w:numFmt w:val="bullet"/>
      <w:lvlText w:val=""/>
      <w:lvlJc w:val="left"/>
      <w:pPr>
        <w:tabs>
          <w:tab w:val="num" w:pos="2160"/>
        </w:tabs>
        <w:ind w:left="2160" w:hanging="360"/>
      </w:pPr>
      <w:rPr>
        <w:rFonts w:ascii="Symbol" w:hAnsi="Symbol" w:hint="default"/>
        <w:color w:val="auto"/>
        <w:sz w:val="20"/>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432D31"/>
    <w:multiLevelType w:val="hybridMultilevel"/>
    <w:tmpl w:val="25CA066E"/>
    <w:lvl w:ilvl="0" w:tplc="1540BB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BE4326A"/>
    <w:multiLevelType w:val="multilevel"/>
    <w:tmpl w:val="CF1E5574"/>
    <w:lvl w:ilvl="0">
      <w:start w:val="1"/>
      <w:numFmt w:val="bullet"/>
      <w:lvlText w:val=""/>
      <w:lvlJc w:val="left"/>
      <w:pPr>
        <w:tabs>
          <w:tab w:val="num" w:pos="360"/>
        </w:tabs>
        <w:ind w:left="360" w:hanging="360"/>
      </w:pPr>
      <w:rPr>
        <w:rFonts w:ascii="Symbol" w:hAnsi="Symbol" w:hint="default"/>
        <w:color w:val="0000FF"/>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Symbol" w:hAnsi="Symbol" w:hint="default"/>
        <w:color w:val="auto"/>
        <w:sz w:val="20"/>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D3244EA"/>
    <w:multiLevelType w:val="hybridMultilevel"/>
    <w:tmpl w:val="FFC4A682"/>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ED91AEA"/>
    <w:multiLevelType w:val="hybridMultilevel"/>
    <w:tmpl w:val="F19EE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8"/>
  </w:num>
  <w:num w:numId="3">
    <w:abstractNumId w:val="9"/>
  </w:num>
  <w:num w:numId="4">
    <w:abstractNumId w:val="6"/>
  </w:num>
  <w:num w:numId="5">
    <w:abstractNumId w:val="19"/>
  </w:num>
  <w:num w:numId="6">
    <w:abstractNumId w:val="7"/>
  </w:num>
  <w:num w:numId="7">
    <w:abstractNumId w:val="12"/>
  </w:num>
  <w:num w:numId="8">
    <w:abstractNumId w:val="14"/>
  </w:num>
  <w:num w:numId="9">
    <w:abstractNumId w:val="1"/>
  </w:num>
  <w:num w:numId="10">
    <w:abstractNumId w:val="10"/>
  </w:num>
  <w:num w:numId="11">
    <w:abstractNumId w:val="16"/>
  </w:num>
  <w:num w:numId="12">
    <w:abstractNumId w:val="20"/>
  </w:num>
  <w:num w:numId="13">
    <w:abstractNumId w:val="17"/>
  </w:num>
  <w:num w:numId="14">
    <w:abstractNumId w:val="21"/>
  </w:num>
  <w:num w:numId="15">
    <w:abstractNumId w:val="22"/>
  </w:num>
  <w:num w:numId="16">
    <w:abstractNumId w:val="4"/>
  </w:num>
  <w:num w:numId="17">
    <w:abstractNumId w:val="15"/>
  </w:num>
  <w:num w:numId="18">
    <w:abstractNumId w:val="11"/>
  </w:num>
  <w:num w:numId="19">
    <w:abstractNumId w:val="3"/>
  </w:num>
  <w:num w:numId="20">
    <w:abstractNumId w:val="23"/>
  </w:num>
  <w:num w:numId="21">
    <w:abstractNumId w:val="2"/>
  </w:num>
  <w:num w:numId="22">
    <w:abstractNumId w:val="5"/>
  </w:num>
  <w:num w:numId="23">
    <w:abstractNumId w:val="13"/>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6"/>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EysTA2MzU2tzAyMTRV0lEKTi0uzszPAykwrAUAxnChRywAAAA="/>
  </w:docVars>
  <w:rsids>
    <w:rsidRoot w:val="00830785"/>
    <w:rsid w:val="00003608"/>
    <w:rsid w:val="00004F39"/>
    <w:rsid w:val="00016519"/>
    <w:rsid w:val="0001657A"/>
    <w:rsid w:val="00021BE6"/>
    <w:rsid w:val="00024051"/>
    <w:rsid w:val="00025FB2"/>
    <w:rsid w:val="000315E5"/>
    <w:rsid w:val="00034151"/>
    <w:rsid w:val="00034DE5"/>
    <w:rsid w:val="000360CB"/>
    <w:rsid w:val="0004085C"/>
    <w:rsid w:val="000420CB"/>
    <w:rsid w:val="00042445"/>
    <w:rsid w:val="0004304B"/>
    <w:rsid w:val="00051832"/>
    <w:rsid w:val="000675F4"/>
    <w:rsid w:val="00072532"/>
    <w:rsid w:val="00072CC5"/>
    <w:rsid w:val="00072FBC"/>
    <w:rsid w:val="00093DD3"/>
    <w:rsid w:val="000A0E19"/>
    <w:rsid w:val="000A2CC0"/>
    <w:rsid w:val="000A586F"/>
    <w:rsid w:val="000A6DE3"/>
    <w:rsid w:val="000A7E3F"/>
    <w:rsid w:val="000A7F1C"/>
    <w:rsid w:val="000B3132"/>
    <w:rsid w:val="000B7774"/>
    <w:rsid w:val="000C0126"/>
    <w:rsid w:val="000C32A9"/>
    <w:rsid w:val="000C5791"/>
    <w:rsid w:val="000C7E45"/>
    <w:rsid w:val="000D2F03"/>
    <w:rsid w:val="000E4F04"/>
    <w:rsid w:val="000F5890"/>
    <w:rsid w:val="000F5A87"/>
    <w:rsid w:val="00100092"/>
    <w:rsid w:val="00103D7F"/>
    <w:rsid w:val="00104A4B"/>
    <w:rsid w:val="0010595F"/>
    <w:rsid w:val="00114BD4"/>
    <w:rsid w:val="0012008F"/>
    <w:rsid w:val="00120BAC"/>
    <w:rsid w:val="0012796D"/>
    <w:rsid w:val="001551A8"/>
    <w:rsid w:val="001578A6"/>
    <w:rsid w:val="00164F93"/>
    <w:rsid w:val="001664DF"/>
    <w:rsid w:val="0016787A"/>
    <w:rsid w:val="00167C4A"/>
    <w:rsid w:val="0017329D"/>
    <w:rsid w:val="00173983"/>
    <w:rsid w:val="0017739A"/>
    <w:rsid w:val="00177AD8"/>
    <w:rsid w:val="001811B7"/>
    <w:rsid w:val="00185699"/>
    <w:rsid w:val="00191C02"/>
    <w:rsid w:val="001946B2"/>
    <w:rsid w:val="00197209"/>
    <w:rsid w:val="001B3AA9"/>
    <w:rsid w:val="001B65EA"/>
    <w:rsid w:val="001B75B2"/>
    <w:rsid w:val="001C2D5F"/>
    <w:rsid w:val="001C5EE1"/>
    <w:rsid w:val="001E59C1"/>
    <w:rsid w:val="001E5F55"/>
    <w:rsid w:val="001E7FD5"/>
    <w:rsid w:val="001F4031"/>
    <w:rsid w:val="001F474E"/>
    <w:rsid w:val="00202BB3"/>
    <w:rsid w:val="00207B65"/>
    <w:rsid w:val="00210B49"/>
    <w:rsid w:val="00212269"/>
    <w:rsid w:val="002129A8"/>
    <w:rsid w:val="00213429"/>
    <w:rsid w:val="002142EC"/>
    <w:rsid w:val="0022566F"/>
    <w:rsid w:val="002315B2"/>
    <w:rsid w:val="002323AB"/>
    <w:rsid w:val="002361B7"/>
    <w:rsid w:val="00236673"/>
    <w:rsid w:val="00252570"/>
    <w:rsid w:val="002539A7"/>
    <w:rsid w:val="00256194"/>
    <w:rsid w:val="00260377"/>
    <w:rsid w:val="00265E5A"/>
    <w:rsid w:val="002732D1"/>
    <w:rsid w:val="00275425"/>
    <w:rsid w:val="00275CDD"/>
    <w:rsid w:val="002777A3"/>
    <w:rsid w:val="0028367A"/>
    <w:rsid w:val="00283FE0"/>
    <w:rsid w:val="0028627E"/>
    <w:rsid w:val="00291213"/>
    <w:rsid w:val="002930D6"/>
    <w:rsid w:val="00295698"/>
    <w:rsid w:val="002978A6"/>
    <w:rsid w:val="002A4018"/>
    <w:rsid w:val="002A5E7A"/>
    <w:rsid w:val="002A6AEF"/>
    <w:rsid w:val="002A7B27"/>
    <w:rsid w:val="002A7D6D"/>
    <w:rsid w:val="002B75AB"/>
    <w:rsid w:val="002C48EC"/>
    <w:rsid w:val="002E36D5"/>
    <w:rsid w:val="002E6167"/>
    <w:rsid w:val="00300B0A"/>
    <w:rsid w:val="00304104"/>
    <w:rsid w:val="00306A5E"/>
    <w:rsid w:val="00315757"/>
    <w:rsid w:val="00315AEE"/>
    <w:rsid w:val="00324B1F"/>
    <w:rsid w:val="00342A81"/>
    <w:rsid w:val="00342D4D"/>
    <w:rsid w:val="003433D8"/>
    <w:rsid w:val="0034563C"/>
    <w:rsid w:val="003538F3"/>
    <w:rsid w:val="003563FA"/>
    <w:rsid w:val="003623D9"/>
    <w:rsid w:val="00364F36"/>
    <w:rsid w:val="003676E2"/>
    <w:rsid w:val="00377A06"/>
    <w:rsid w:val="00391FB5"/>
    <w:rsid w:val="00396081"/>
    <w:rsid w:val="003A0BE4"/>
    <w:rsid w:val="003A1219"/>
    <w:rsid w:val="003A3A8B"/>
    <w:rsid w:val="003A48CF"/>
    <w:rsid w:val="003A4E70"/>
    <w:rsid w:val="003A6C76"/>
    <w:rsid w:val="003B1199"/>
    <w:rsid w:val="003B1954"/>
    <w:rsid w:val="003B7125"/>
    <w:rsid w:val="003B73AA"/>
    <w:rsid w:val="003B752C"/>
    <w:rsid w:val="003C0D28"/>
    <w:rsid w:val="003C4611"/>
    <w:rsid w:val="003C5EED"/>
    <w:rsid w:val="003D08E5"/>
    <w:rsid w:val="003D313F"/>
    <w:rsid w:val="003E02C3"/>
    <w:rsid w:val="003E0BBC"/>
    <w:rsid w:val="003E1D28"/>
    <w:rsid w:val="003E3AB2"/>
    <w:rsid w:val="003E7EEC"/>
    <w:rsid w:val="003F0180"/>
    <w:rsid w:val="003F66F8"/>
    <w:rsid w:val="003F7C31"/>
    <w:rsid w:val="00400C3B"/>
    <w:rsid w:val="00402B0B"/>
    <w:rsid w:val="00404ECA"/>
    <w:rsid w:val="00413670"/>
    <w:rsid w:val="004141C0"/>
    <w:rsid w:val="004152C9"/>
    <w:rsid w:val="00422DB5"/>
    <w:rsid w:val="00422FF0"/>
    <w:rsid w:val="004435EC"/>
    <w:rsid w:val="00444E1E"/>
    <w:rsid w:val="00447321"/>
    <w:rsid w:val="0044774D"/>
    <w:rsid w:val="00457296"/>
    <w:rsid w:val="004710EC"/>
    <w:rsid w:val="0047500D"/>
    <w:rsid w:val="00477748"/>
    <w:rsid w:val="00482631"/>
    <w:rsid w:val="004863FC"/>
    <w:rsid w:val="004937AC"/>
    <w:rsid w:val="00494623"/>
    <w:rsid w:val="004A350D"/>
    <w:rsid w:val="004A3DAC"/>
    <w:rsid w:val="004A6F2D"/>
    <w:rsid w:val="004B0C50"/>
    <w:rsid w:val="004B1575"/>
    <w:rsid w:val="004B35E9"/>
    <w:rsid w:val="004B5D02"/>
    <w:rsid w:val="004C30A2"/>
    <w:rsid w:val="004C324D"/>
    <w:rsid w:val="004C7BA9"/>
    <w:rsid w:val="004D1841"/>
    <w:rsid w:val="004D1DAD"/>
    <w:rsid w:val="004D21E1"/>
    <w:rsid w:val="004D236F"/>
    <w:rsid w:val="004D5AE7"/>
    <w:rsid w:val="004D748F"/>
    <w:rsid w:val="004E03C7"/>
    <w:rsid w:val="004E290B"/>
    <w:rsid w:val="004E61A7"/>
    <w:rsid w:val="004F0F1D"/>
    <w:rsid w:val="004F23EA"/>
    <w:rsid w:val="004F771E"/>
    <w:rsid w:val="004F7BF9"/>
    <w:rsid w:val="0050228B"/>
    <w:rsid w:val="00503E8B"/>
    <w:rsid w:val="00504ED9"/>
    <w:rsid w:val="00505D9F"/>
    <w:rsid w:val="0050662A"/>
    <w:rsid w:val="00516D9F"/>
    <w:rsid w:val="005201AD"/>
    <w:rsid w:val="00521073"/>
    <w:rsid w:val="00522E71"/>
    <w:rsid w:val="0052455A"/>
    <w:rsid w:val="00530EFE"/>
    <w:rsid w:val="00534EED"/>
    <w:rsid w:val="005368BD"/>
    <w:rsid w:val="00541EDD"/>
    <w:rsid w:val="00545CC6"/>
    <w:rsid w:val="005557FC"/>
    <w:rsid w:val="00572D74"/>
    <w:rsid w:val="00575B32"/>
    <w:rsid w:val="00581ED1"/>
    <w:rsid w:val="00590BA1"/>
    <w:rsid w:val="00590D25"/>
    <w:rsid w:val="005929A4"/>
    <w:rsid w:val="0059515D"/>
    <w:rsid w:val="005953F1"/>
    <w:rsid w:val="005A2AC2"/>
    <w:rsid w:val="005B600C"/>
    <w:rsid w:val="005C3252"/>
    <w:rsid w:val="005D0BFD"/>
    <w:rsid w:val="005D19C9"/>
    <w:rsid w:val="005D6362"/>
    <w:rsid w:val="005D7EC4"/>
    <w:rsid w:val="005D7F24"/>
    <w:rsid w:val="005E1B1F"/>
    <w:rsid w:val="005E77FE"/>
    <w:rsid w:val="005F4309"/>
    <w:rsid w:val="005F53C1"/>
    <w:rsid w:val="00603CFD"/>
    <w:rsid w:val="006071CA"/>
    <w:rsid w:val="0061592E"/>
    <w:rsid w:val="00616487"/>
    <w:rsid w:val="00617B84"/>
    <w:rsid w:val="00623274"/>
    <w:rsid w:val="00623449"/>
    <w:rsid w:val="00624B05"/>
    <w:rsid w:val="00633947"/>
    <w:rsid w:val="00635404"/>
    <w:rsid w:val="00636B14"/>
    <w:rsid w:val="00637004"/>
    <w:rsid w:val="00637223"/>
    <w:rsid w:val="00650171"/>
    <w:rsid w:val="00654DFA"/>
    <w:rsid w:val="006666FB"/>
    <w:rsid w:val="006724EB"/>
    <w:rsid w:val="00680C4F"/>
    <w:rsid w:val="00692062"/>
    <w:rsid w:val="00692BE3"/>
    <w:rsid w:val="00693A93"/>
    <w:rsid w:val="00693CDE"/>
    <w:rsid w:val="0069409C"/>
    <w:rsid w:val="006A1735"/>
    <w:rsid w:val="006B2EE7"/>
    <w:rsid w:val="006C3BC4"/>
    <w:rsid w:val="006C4A0C"/>
    <w:rsid w:val="006C6301"/>
    <w:rsid w:val="006D1B4E"/>
    <w:rsid w:val="006D59EF"/>
    <w:rsid w:val="006E0B7B"/>
    <w:rsid w:val="006E5957"/>
    <w:rsid w:val="006F1ADE"/>
    <w:rsid w:val="006F44A4"/>
    <w:rsid w:val="007016DD"/>
    <w:rsid w:val="00702CCD"/>
    <w:rsid w:val="00704198"/>
    <w:rsid w:val="00706579"/>
    <w:rsid w:val="00707A13"/>
    <w:rsid w:val="007135C0"/>
    <w:rsid w:val="00715B64"/>
    <w:rsid w:val="00716792"/>
    <w:rsid w:val="00717501"/>
    <w:rsid w:val="00720D17"/>
    <w:rsid w:val="00724281"/>
    <w:rsid w:val="00724490"/>
    <w:rsid w:val="00736F49"/>
    <w:rsid w:val="0073793D"/>
    <w:rsid w:val="00746025"/>
    <w:rsid w:val="0074749F"/>
    <w:rsid w:val="00751194"/>
    <w:rsid w:val="00752D7B"/>
    <w:rsid w:val="007602A2"/>
    <w:rsid w:val="0076759D"/>
    <w:rsid w:val="00774CB4"/>
    <w:rsid w:val="00775307"/>
    <w:rsid w:val="007772C2"/>
    <w:rsid w:val="007878DB"/>
    <w:rsid w:val="00790746"/>
    <w:rsid w:val="00792B22"/>
    <w:rsid w:val="0079318D"/>
    <w:rsid w:val="00794711"/>
    <w:rsid w:val="00797AFD"/>
    <w:rsid w:val="007A5735"/>
    <w:rsid w:val="007C1657"/>
    <w:rsid w:val="007C793A"/>
    <w:rsid w:val="007C7E0E"/>
    <w:rsid w:val="007D21FF"/>
    <w:rsid w:val="007D246C"/>
    <w:rsid w:val="007D4C57"/>
    <w:rsid w:val="007D675F"/>
    <w:rsid w:val="007D6DB6"/>
    <w:rsid w:val="007E6C07"/>
    <w:rsid w:val="007F2054"/>
    <w:rsid w:val="007F5109"/>
    <w:rsid w:val="0080060B"/>
    <w:rsid w:val="00800BFD"/>
    <w:rsid w:val="00801148"/>
    <w:rsid w:val="00802149"/>
    <w:rsid w:val="00802D02"/>
    <w:rsid w:val="008071B6"/>
    <w:rsid w:val="00820E4D"/>
    <w:rsid w:val="00827364"/>
    <w:rsid w:val="008277F3"/>
    <w:rsid w:val="00830785"/>
    <w:rsid w:val="00831BA3"/>
    <w:rsid w:val="00835B67"/>
    <w:rsid w:val="008418CD"/>
    <w:rsid w:val="008427D8"/>
    <w:rsid w:val="008442CB"/>
    <w:rsid w:val="008563BE"/>
    <w:rsid w:val="00856D15"/>
    <w:rsid w:val="008655D6"/>
    <w:rsid w:val="00872088"/>
    <w:rsid w:val="008762E5"/>
    <w:rsid w:val="008778A4"/>
    <w:rsid w:val="00884E97"/>
    <w:rsid w:val="00885378"/>
    <w:rsid w:val="008862AD"/>
    <w:rsid w:val="00890FAF"/>
    <w:rsid w:val="00891C67"/>
    <w:rsid w:val="008A612E"/>
    <w:rsid w:val="008B6D5E"/>
    <w:rsid w:val="008C0212"/>
    <w:rsid w:val="008C2CC4"/>
    <w:rsid w:val="008C741E"/>
    <w:rsid w:val="008C7B86"/>
    <w:rsid w:val="008D7736"/>
    <w:rsid w:val="008E10B7"/>
    <w:rsid w:val="008E12F3"/>
    <w:rsid w:val="008E2333"/>
    <w:rsid w:val="008E4E0F"/>
    <w:rsid w:val="008E50B8"/>
    <w:rsid w:val="008E736E"/>
    <w:rsid w:val="008E7F95"/>
    <w:rsid w:val="008F03D2"/>
    <w:rsid w:val="008F1758"/>
    <w:rsid w:val="008F2BEE"/>
    <w:rsid w:val="008F4957"/>
    <w:rsid w:val="008F5FB1"/>
    <w:rsid w:val="008F6DE4"/>
    <w:rsid w:val="00904603"/>
    <w:rsid w:val="009062EF"/>
    <w:rsid w:val="00913A35"/>
    <w:rsid w:val="00916DE3"/>
    <w:rsid w:val="00926A4D"/>
    <w:rsid w:val="009320C8"/>
    <w:rsid w:val="00934270"/>
    <w:rsid w:val="0093622B"/>
    <w:rsid w:val="00937850"/>
    <w:rsid w:val="00944322"/>
    <w:rsid w:val="009551D6"/>
    <w:rsid w:val="009564E3"/>
    <w:rsid w:val="0096368E"/>
    <w:rsid w:val="00963FA9"/>
    <w:rsid w:val="00965805"/>
    <w:rsid w:val="00965DFF"/>
    <w:rsid w:val="00973680"/>
    <w:rsid w:val="009761BE"/>
    <w:rsid w:val="009845DD"/>
    <w:rsid w:val="009864D7"/>
    <w:rsid w:val="00986F6A"/>
    <w:rsid w:val="00987C77"/>
    <w:rsid w:val="009903E2"/>
    <w:rsid w:val="00991A82"/>
    <w:rsid w:val="0099268F"/>
    <w:rsid w:val="00992A49"/>
    <w:rsid w:val="00993B97"/>
    <w:rsid w:val="009945AE"/>
    <w:rsid w:val="00995425"/>
    <w:rsid w:val="009A3DE5"/>
    <w:rsid w:val="009A5DDD"/>
    <w:rsid w:val="009A6C98"/>
    <w:rsid w:val="009B1712"/>
    <w:rsid w:val="009C1EBB"/>
    <w:rsid w:val="009C463B"/>
    <w:rsid w:val="009D13EB"/>
    <w:rsid w:val="009D29FA"/>
    <w:rsid w:val="009E036E"/>
    <w:rsid w:val="009E0E11"/>
    <w:rsid w:val="009F32F7"/>
    <w:rsid w:val="009F602F"/>
    <w:rsid w:val="00A03AA4"/>
    <w:rsid w:val="00A11ACF"/>
    <w:rsid w:val="00A15F6B"/>
    <w:rsid w:val="00A26EB0"/>
    <w:rsid w:val="00A274D7"/>
    <w:rsid w:val="00A27567"/>
    <w:rsid w:val="00A36B4E"/>
    <w:rsid w:val="00A52629"/>
    <w:rsid w:val="00A54611"/>
    <w:rsid w:val="00A5578D"/>
    <w:rsid w:val="00A56BC8"/>
    <w:rsid w:val="00A57AD6"/>
    <w:rsid w:val="00A6424B"/>
    <w:rsid w:val="00A70CB9"/>
    <w:rsid w:val="00A724DF"/>
    <w:rsid w:val="00A77BC1"/>
    <w:rsid w:val="00A80214"/>
    <w:rsid w:val="00A84D14"/>
    <w:rsid w:val="00A86F77"/>
    <w:rsid w:val="00A91DF9"/>
    <w:rsid w:val="00AA1E2F"/>
    <w:rsid w:val="00AA2155"/>
    <w:rsid w:val="00AA308A"/>
    <w:rsid w:val="00AA3952"/>
    <w:rsid w:val="00AA408B"/>
    <w:rsid w:val="00AA601F"/>
    <w:rsid w:val="00AB657F"/>
    <w:rsid w:val="00AC09A2"/>
    <w:rsid w:val="00AC0E72"/>
    <w:rsid w:val="00AC1E20"/>
    <w:rsid w:val="00AD11F4"/>
    <w:rsid w:val="00AD3814"/>
    <w:rsid w:val="00AE2858"/>
    <w:rsid w:val="00AF63CD"/>
    <w:rsid w:val="00AF65C7"/>
    <w:rsid w:val="00B01A0A"/>
    <w:rsid w:val="00B04CD6"/>
    <w:rsid w:val="00B0642B"/>
    <w:rsid w:val="00B12A01"/>
    <w:rsid w:val="00B12D76"/>
    <w:rsid w:val="00B1337F"/>
    <w:rsid w:val="00B213E2"/>
    <w:rsid w:val="00B216A1"/>
    <w:rsid w:val="00B2254A"/>
    <w:rsid w:val="00B3178D"/>
    <w:rsid w:val="00B34F6A"/>
    <w:rsid w:val="00B37EC7"/>
    <w:rsid w:val="00B45888"/>
    <w:rsid w:val="00B45DD5"/>
    <w:rsid w:val="00B5488B"/>
    <w:rsid w:val="00B613A5"/>
    <w:rsid w:val="00B62905"/>
    <w:rsid w:val="00B63708"/>
    <w:rsid w:val="00B70129"/>
    <w:rsid w:val="00B75AA0"/>
    <w:rsid w:val="00B80DD6"/>
    <w:rsid w:val="00B845E3"/>
    <w:rsid w:val="00B84AA0"/>
    <w:rsid w:val="00B85D62"/>
    <w:rsid w:val="00B86BE8"/>
    <w:rsid w:val="00B915E5"/>
    <w:rsid w:val="00B91D87"/>
    <w:rsid w:val="00B93B31"/>
    <w:rsid w:val="00B94E8E"/>
    <w:rsid w:val="00BA23F5"/>
    <w:rsid w:val="00BA3080"/>
    <w:rsid w:val="00BA3725"/>
    <w:rsid w:val="00BB7D24"/>
    <w:rsid w:val="00BC1F65"/>
    <w:rsid w:val="00BC3225"/>
    <w:rsid w:val="00BD4541"/>
    <w:rsid w:val="00BD47D7"/>
    <w:rsid w:val="00BE06F9"/>
    <w:rsid w:val="00BE18E9"/>
    <w:rsid w:val="00BE4849"/>
    <w:rsid w:val="00BF7AA8"/>
    <w:rsid w:val="00BF7D84"/>
    <w:rsid w:val="00C06EE4"/>
    <w:rsid w:val="00C12C1B"/>
    <w:rsid w:val="00C15EC4"/>
    <w:rsid w:val="00C165C2"/>
    <w:rsid w:val="00C17DF9"/>
    <w:rsid w:val="00C2241A"/>
    <w:rsid w:val="00C245DB"/>
    <w:rsid w:val="00C3224F"/>
    <w:rsid w:val="00C44DF4"/>
    <w:rsid w:val="00C46C65"/>
    <w:rsid w:val="00C54290"/>
    <w:rsid w:val="00C55862"/>
    <w:rsid w:val="00C61201"/>
    <w:rsid w:val="00C64F92"/>
    <w:rsid w:val="00C65BBD"/>
    <w:rsid w:val="00C67A98"/>
    <w:rsid w:val="00C75039"/>
    <w:rsid w:val="00C762C9"/>
    <w:rsid w:val="00C80265"/>
    <w:rsid w:val="00C878D9"/>
    <w:rsid w:val="00C87D0E"/>
    <w:rsid w:val="00C94A0B"/>
    <w:rsid w:val="00C95AED"/>
    <w:rsid w:val="00CA175C"/>
    <w:rsid w:val="00CA56E9"/>
    <w:rsid w:val="00CB3A13"/>
    <w:rsid w:val="00CB434C"/>
    <w:rsid w:val="00CB7C39"/>
    <w:rsid w:val="00CC2FE4"/>
    <w:rsid w:val="00CC6708"/>
    <w:rsid w:val="00CD4725"/>
    <w:rsid w:val="00CE0DE4"/>
    <w:rsid w:val="00CE2927"/>
    <w:rsid w:val="00CE2AB3"/>
    <w:rsid w:val="00CE408B"/>
    <w:rsid w:val="00CE47F6"/>
    <w:rsid w:val="00CE54D9"/>
    <w:rsid w:val="00CE5ECF"/>
    <w:rsid w:val="00CF0A9B"/>
    <w:rsid w:val="00CF28BB"/>
    <w:rsid w:val="00CF3890"/>
    <w:rsid w:val="00CF5168"/>
    <w:rsid w:val="00D00F33"/>
    <w:rsid w:val="00D0531C"/>
    <w:rsid w:val="00D0602A"/>
    <w:rsid w:val="00D0667C"/>
    <w:rsid w:val="00D10439"/>
    <w:rsid w:val="00D109E6"/>
    <w:rsid w:val="00D13294"/>
    <w:rsid w:val="00D15256"/>
    <w:rsid w:val="00D157F5"/>
    <w:rsid w:val="00D15A4D"/>
    <w:rsid w:val="00D1634C"/>
    <w:rsid w:val="00D16A8B"/>
    <w:rsid w:val="00D227FA"/>
    <w:rsid w:val="00D2300C"/>
    <w:rsid w:val="00D23CE8"/>
    <w:rsid w:val="00D25960"/>
    <w:rsid w:val="00D32651"/>
    <w:rsid w:val="00D45CE9"/>
    <w:rsid w:val="00D4648E"/>
    <w:rsid w:val="00D467F8"/>
    <w:rsid w:val="00D51B99"/>
    <w:rsid w:val="00D52C5E"/>
    <w:rsid w:val="00D56731"/>
    <w:rsid w:val="00D60F55"/>
    <w:rsid w:val="00D6107E"/>
    <w:rsid w:val="00D62298"/>
    <w:rsid w:val="00D70DF3"/>
    <w:rsid w:val="00D741E0"/>
    <w:rsid w:val="00D808D1"/>
    <w:rsid w:val="00D8389A"/>
    <w:rsid w:val="00D87539"/>
    <w:rsid w:val="00D91052"/>
    <w:rsid w:val="00D96CB8"/>
    <w:rsid w:val="00DA5352"/>
    <w:rsid w:val="00DA5E5A"/>
    <w:rsid w:val="00DA71AC"/>
    <w:rsid w:val="00DA7AE7"/>
    <w:rsid w:val="00DB3CB3"/>
    <w:rsid w:val="00DB4BB2"/>
    <w:rsid w:val="00DC0500"/>
    <w:rsid w:val="00DC2ACB"/>
    <w:rsid w:val="00DC6415"/>
    <w:rsid w:val="00DD00F3"/>
    <w:rsid w:val="00DD65CA"/>
    <w:rsid w:val="00DE105D"/>
    <w:rsid w:val="00DE1FCF"/>
    <w:rsid w:val="00DE21CE"/>
    <w:rsid w:val="00DE3E25"/>
    <w:rsid w:val="00DE73A3"/>
    <w:rsid w:val="00DF0E21"/>
    <w:rsid w:val="00DF3696"/>
    <w:rsid w:val="00E03681"/>
    <w:rsid w:val="00E11C94"/>
    <w:rsid w:val="00E11F4F"/>
    <w:rsid w:val="00E14D62"/>
    <w:rsid w:val="00E15A71"/>
    <w:rsid w:val="00E30A69"/>
    <w:rsid w:val="00E347C2"/>
    <w:rsid w:val="00E36F9D"/>
    <w:rsid w:val="00E3759B"/>
    <w:rsid w:val="00E40FDB"/>
    <w:rsid w:val="00E41FB4"/>
    <w:rsid w:val="00E430A1"/>
    <w:rsid w:val="00E4413A"/>
    <w:rsid w:val="00E577B9"/>
    <w:rsid w:val="00E57A0B"/>
    <w:rsid w:val="00E60228"/>
    <w:rsid w:val="00E66C21"/>
    <w:rsid w:val="00E73F9A"/>
    <w:rsid w:val="00E946A5"/>
    <w:rsid w:val="00EA06D0"/>
    <w:rsid w:val="00EA1332"/>
    <w:rsid w:val="00EA5C82"/>
    <w:rsid w:val="00EA6CA5"/>
    <w:rsid w:val="00EA715D"/>
    <w:rsid w:val="00EB0413"/>
    <w:rsid w:val="00EB162B"/>
    <w:rsid w:val="00EB5BAF"/>
    <w:rsid w:val="00EC11F1"/>
    <w:rsid w:val="00EC4F18"/>
    <w:rsid w:val="00EE2AB3"/>
    <w:rsid w:val="00EF6615"/>
    <w:rsid w:val="00EF7D67"/>
    <w:rsid w:val="00F00D95"/>
    <w:rsid w:val="00F038BC"/>
    <w:rsid w:val="00F050DB"/>
    <w:rsid w:val="00F071D8"/>
    <w:rsid w:val="00F10650"/>
    <w:rsid w:val="00F237B1"/>
    <w:rsid w:val="00F2561B"/>
    <w:rsid w:val="00F31A99"/>
    <w:rsid w:val="00F343F2"/>
    <w:rsid w:val="00F369A4"/>
    <w:rsid w:val="00F41198"/>
    <w:rsid w:val="00F41F8B"/>
    <w:rsid w:val="00F42095"/>
    <w:rsid w:val="00F44D53"/>
    <w:rsid w:val="00F4759E"/>
    <w:rsid w:val="00F51B71"/>
    <w:rsid w:val="00F60789"/>
    <w:rsid w:val="00F60BB5"/>
    <w:rsid w:val="00F60EE0"/>
    <w:rsid w:val="00F648B3"/>
    <w:rsid w:val="00F657DF"/>
    <w:rsid w:val="00F66DA7"/>
    <w:rsid w:val="00F72674"/>
    <w:rsid w:val="00F74991"/>
    <w:rsid w:val="00F74D87"/>
    <w:rsid w:val="00F80D0D"/>
    <w:rsid w:val="00F81990"/>
    <w:rsid w:val="00F8442C"/>
    <w:rsid w:val="00F85A70"/>
    <w:rsid w:val="00F912D1"/>
    <w:rsid w:val="00F93153"/>
    <w:rsid w:val="00F95CC4"/>
    <w:rsid w:val="00FA2678"/>
    <w:rsid w:val="00FA2D02"/>
    <w:rsid w:val="00FA3ADC"/>
    <w:rsid w:val="00FA43E3"/>
    <w:rsid w:val="00FA65FA"/>
    <w:rsid w:val="00FB05AC"/>
    <w:rsid w:val="00FB0DEE"/>
    <w:rsid w:val="00FC22F7"/>
    <w:rsid w:val="00FC636D"/>
    <w:rsid w:val="00FC66D8"/>
    <w:rsid w:val="00FC7C29"/>
    <w:rsid w:val="00FD1731"/>
    <w:rsid w:val="00FD1DBB"/>
    <w:rsid w:val="00FE10A3"/>
    <w:rsid w:val="00FE11B0"/>
    <w:rsid w:val="00FE5619"/>
    <w:rsid w:val="00FE6640"/>
    <w:rsid w:val="00FF2DD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CFC632"/>
  <w15:docId w15:val="{CEA15AFE-CDE4-4EFA-937A-0443F7DB9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30785"/>
    <w:pPr>
      <w:tabs>
        <w:tab w:val="center" w:pos="4320"/>
        <w:tab w:val="right" w:pos="8640"/>
      </w:tabs>
    </w:pPr>
  </w:style>
  <w:style w:type="paragraph" w:styleId="Footer">
    <w:name w:val="footer"/>
    <w:basedOn w:val="Normal"/>
    <w:rsid w:val="00830785"/>
    <w:pPr>
      <w:tabs>
        <w:tab w:val="center" w:pos="4320"/>
        <w:tab w:val="right" w:pos="8640"/>
      </w:tabs>
    </w:pPr>
  </w:style>
  <w:style w:type="paragraph" w:styleId="BodyTextIndent">
    <w:name w:val="Body Text Indent"/>
    <w:basedOn w:val="Normal"/>
    <w:link w:val="BodyTextIndentChar"/>
    <w:semiHidden/>
    <w:rsid w:val="00830785"/>
    <w:pPr>
      <w:ind w:left="2880" w:hanging="2880"/>
    </w:pPr>
    <w:rPr>
      <w:rFonts w:ascii="Times" w:eastAsia="Times" w:hAnsi="Times"/>
      <w:szCs w:val="20"/>
      <w:lang w:eastAsia="en-GB"/>
    </w:rPr>
  </w:style>
  <w:style w:type="paragraph" w:styleId="BalloonText">
    <w:name w:val="Balloon Text"/>
    <w:basedOn w:val="Normal"/>
    <w:semiHidden/>
    <w:rsid w:val="00210B49"/>
    <w:rPr>
      <w:rFonts w:ascii="Tahoma" w:hAnsi="Tahoma"/>
      <w:sz w:val="16"/>
      <w:szCs w:val="16"/>
    </w:rPr>
  </w:style>
  <w:style w:type="character" w:styleId="Hyperlink">
    <w:name w:val="Hyperlink"/>
    <w:rsid w:val="00C15EC4"/>
    <w:rPr>
      <w:color w:val="0000FF"/>
      <w:u w:val="single"/>
    </w:rPr>
  </w:style>
  <w:style w:type="character" w:customStyle="1" w:styleId="BodyTextIndentChar">
    <w:name w:val="Body Text Indent Char"/>
    <w:link w:val="BodyTextIndent"/>
    <w:semiHidden/>
    <w:rsid w:val="00236673"/>
    <w:rPr>
      <w:rFonts w:ascii="Times" w:eastAsia="Times" w:hAnsi="Times"/>
      <w:sz w:val="24"/>
      <w:lang w:val="en-US"/>
    </w:rPr>
  </w:style>
  <w:style w:type="character" w:customStyle="1" w:styleId="HeaderChar">
    <w:name w:val="Header Char"/>
    <w:link w:val="Header"/>
    <w:uiPriority w:val="99"/>
    <w:rsid w:val="00D227FA"/>
    <w:rPr>
      <w:sz w:val="24"/>
      <w:szCs w:val="24"/>
      <w:lang w:val="en-US" w:eastAsia="en-US"/>
    </w:rPr>
  </w:style>
  <w:style w:type="table" w:styleId="TableGrid">
    <w:name w:val="Table Grid"/>
    <w:basedOn w:val="TableNormal"/>
    <w:uiPriority w:val="59"/>
    <w:rsid w:val="000B3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C0500"/>
    <w:rPr>
      <w:sz w:val="16"/>
      <w:szCs w:val="16"/>
    </w:rPr>
  </w:style>
  <w:style w:type="paragraph" w:styleId="CommentText">
    <w:name w:val="annotation text"/>
    <w:basedOn w:val="Normal"/>
    <w:link w:val="CommentTextChar"/>
    <w:uiPriority w:val="99"/>
    <w:semiHidden/>
    <w:unhideWhenUsed/>
    <w:rsid w:val="00DC0500"/>
    <w:rPr>
      <w:sz w:val="20"/>
      <w:szCs w:val="20"/>
    </w:rPr>
  </w:style>
  <w:style w:type="character" w:customStyle="1" w:styleId="CommentTextChar">
    <w:name w:val="Comment Text Char"/>
    <w:basedOn w:val="DefaultParagraphFont"/>
    <w:link w:val="CommentText"/>
    <w:uiPriority w:val="99"/>
    <w:semiHidden/>
    <w:rsid w:val="00DC0500"/>
    <w:rPr>
      <w:lang w:val="en-US" w:eastAsia="en-US"/>
    </w:rPr>
  </w:style>
  <w:style w:type="paragraph" w:styleId="CommentSubject">
    <w:name w:val="annotation subject"/>
    <w:basedOn w:val="CommentText"/>
    <w:next w:val="CommentText"/>
    <w:link w:val="CommentSubjectChar"/>
    <w:uiPriority w:val="99"/>
    <w:semiHidden/>
    <w:unhideWhenUsed/>
    <w:rsid w:val="00DC0500"/>
    <w:rPr>
      <w:b/>
      <w:bCs/>
    </w:rPr>
  </w:style>
  <w:style w:type="character" w:customStyle="1" w:styleId="CommentSubjectChar">
    <w:name w:val="Comment Subject Char"/>
    <w:basedOn w:val="CommentTextChar"/>
    <w:link w:val="CommentSubject"/>
    <w:uiPriority w:val="99"/>
    <w:semiHidden/>
    <w:rsid w:val="00DC0500"/>
    <w:rPr>
      <w:b/>
      <w:bCs/>
      <w:lang w:val="en-US" w:eastAsia="en-US"/>
    </w:rPr>
  </w:style>
  <w:style w:type="paragraph" w:styleId="Revision">
    <w:name w:val="Revision"/>
    <w:hidden/>
    <w:uiPriority w:val="99"/>
    <w:semiHidden/>
    <w:rsid w:val="00F10650"/>
    <w:rPr>
      <w:sz w:val="24"/>
      <w:szCs w:val="24"/>
      <w:lang w:val="en-US" w:eastAsia="en-US"/>
    </w:rPr>
  </w:style>
  <w:style w:type="character" w:customStyle="1" w:styleId="UnresolvedMention1">
    <w:name w:val="Unresolved Mention1"/>
    <w:basedOn w:val="DefaultParagraphFont"/>
    <w:uiPriority w:val="99"/>
    <w:semiHidden/>
    <w:unhideWhenUsed/>
    <w:rsid w:val="001B65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17372">
      <w:bodyDiv w:val="1"/>
      <w:marLeft w:val="0"/>
      <w:marRight w:val="0"/>
      <w:marTop w:val="0"/>
      <w:marBottom w:val="0"/>
      <w:divBdr>
        <w:top w:val="none" w:sz="0" w:space="0" w:color="auto"/>
        <w:left w:val="none" w:sz="0" w:space="0" w:color="auto"/>
        <w:bottom w:val="none" w:sz="0" w:space="0" w:color="auto"/>
        <w:right w:val="none" w:sz="0" w:space="0" w:color="auto"/>
      </w:divBdr>
    </w:div>
    <w:div w:id="42944230">
      <w:bodyDiv w:val="1"/>
      <w:marLeft w:val="0"/>
      <w:marRight w:val="0"/>
      <w:marTop w:val="0"/>
      <w:marBottom w:val="0"/>
      <w:divBdr>
        <w:top w:val="none" w:sz="0" w:space="0" w:color="auto"/>
        <w:left w:val="none" w:sz="0" w:space="0" w:color="auto"/>
        <w:bottom w:val="none" w:sz="0" w:space="0" w:color="auto"/>
        <w:right w:val="none" w:sz="0" w:space="0" w:color="auto"/>
      </w:divBdr>
    </w:div>
    <w:div w:id="83310001">
      <w:bodyDiv w:val="1"/>
      <w:marLeft w:val="0"/>
      <w:marRight w:val="0"/>
      <w:marTop w:val="0"/>
      <w:marBottom w:val="0"/>
      <w:divBdr>
        <w:top w:val="none" w:sz="0" w:space="0" w:color="auto"/>
        <w:left w:val="none" w:sz="0" w:space="0" w:color="auto"/>
        <w:bottom w:val="none" w:sz="0" w:space="0" w:color="auto"/>
        <w:right w:val="none" w:sz="0" w:space="0" w:color="auto"/>
      </w:divBdr>
    </w:div>
    <w:div w:id="163670128">
      <w:bodyDiv w:val="1"/>
      <w:marLeft w:val="0"/>
      <w:marRight w:val="0"/>
      <w:marTop w:val="0"/>
      <w:marBottom w:val="0"/>
      <w:divBdr>
        <w:top w:val="none" w:sz="0" w:space="0" w:color="auto"/>
        <w:left w:val="none" w:sz="0" w:space="0" w:color="auto"/>
        <w:bottom w:val="none" w:sz="0" w:space="0" w:color="auto"/>
        <w:right w:val="none" w:sz="0" w:space="0" w:color="auto"/>
      </w:divBdr>
    </w:div>
    <w:div w:id="185945193">
      <w:bodyDiv w:val="1"/>
      <w:marLeft w:val="0"/>
      <w:marRight w:val="0"/>
      <w:marTop w:val="0"/>
      <w:marBottom w:val="0"/>
      <w:divBdr>
        <w:top w:val="none" w:sz="0" w:space="0" w:color="auto"/>
        <w:left w:val="none" w:sz="0" w:space="0" w:color="auto"/>
        <w:bottom w:val="none" w:sz="0" w:space="0" w:color="auto"/>
        <w:right w:val="none" w:sz="0" w:space="0" w:color="auto"/>
      </w:divBdr>
    </w:div>
    <w:div w:id="242185741">
      <w:bodyDiv w:val="1"/>
      <w:marLeft w:val="0"/>
      <w:marRight w:val="0"/>
      <w:marTop w:val="0"/>
      <w:marBottom w:val="0"/>
      <w:divBdr>
        <w:top w:val="none" w:sz="0" w:space="0" w:color="auto"/>
        <w:left w:val="none" w:sz="0" w:space="0" w:color="auto"/>
        <w:bottom w:val="none" w:sz="0" w:space="0" w:color="auto"/>
        <w:right w:val="none" w:sz="0" w:space="0" w:color="auto"/>
      </w:divBdr>
    </w:div>
    <w:div w:id="311955471">
      <w:bodyDiv w:val="1"/>
      <w:marLeft w:val="0"/>
      <w:marRight w:val="0"/>
      <w:marTop w:val="0"/>
      <w:marBottom w:val="0"/>
      <w:divBdr>
        <w:top w:val="none" w:sz="0" w:space="0" w:color="auto"/>
        <w:left w:val="none" w:sz="0" w:space="0" w:color="auto"/>
        <w:bottom w:val="none" w:sz="0" w:space="0" w:color="auto"/>
        <w:right w:val="none" w:sz="0" w:space="0" w:color="auto"/>
      </w:divBdr>
      <w:divsChild>
        <w:div w:id="1763451941">
          <w:marLeft w:val="0"/>
          <w:marRight w:val="75"/>
          <w:marTop w:val="0"/>
          <w:marBottom w:val="0"/>
          <w:divBdr>
            <w:top w:val="none" w:sz="0" w:space="0" w:color="auto"/>
            <w:left w:val="none" w:sz="0" w:space="0" w:color="auto"/>
            <w:bottom w:val="none" w:sz="0" w:space="0" w:color="auto"/>
            <w:right w:val="none" w:sz="0" w:space="0" w:color="auto"/>
          </w:divBdr>
        </w:div>
        <w:div w:id="783379557">
          <w:marLeft w:val="0"/>
          <w:marRight w:val="0"/>
          <w:marTop w:val="0"/>
          <w:marBottom w:val="0"/>
          <w:divBdr>
            <w:top w:val="none" w:sz="0" w:space="0" w:color="auto"/>
            <w:left w:val="none" w:sz="0" w:space="0" w:color="auto"/>
            <w:bottom w:val="none" w:sz="0" w:space="0" w:color="auto"/>
            <w:right w:val="none" w:sz="0" w:space="0" w:color="auto"/>
          </w:divBdr>
        </w:div>
      </w:divsChild>
    </w:div>
    <w:div w:id="413431273">
      <w:bodyDiv w:val="1"/>
      <w:marLeft w:val="0"/>
      <w:marRight w:val="0"/>
      <w:marTop w:val="0"/>
      <w:marBottom w:val="0"/>
      <w:divBdr>
        <w:top w:val="none" w:sz="0" w:space="0" w:color="auto"/>
        <w:left w:val="none" w:sz="0" w:space="0" w:color="auto"/>
        <w:bottom w:val="none" w:sz="0" w:space="0" w:color="auto"/>
        <w:right w:val="none" w:sz="0" w:space="0" w:color="auto"/>
      </w:divBdr>
    </w:div>
    <w:div w:id="626358893">
      <w:bodyDiv w:val="1"/>
      <w:marLeft w:val="0"/>
      <w:marRight w:val="0"/>
      <w:marTop w:val="0"/>
      <w:marBottom w:val="0"/>
      <w:divBdr>
        <w:top w:val="none" w:sz="0" w:space="0" w:color="auto"/>
        <w:left w:val="none" w:sz="0" w:space="0" w:color="auto"/>
        <w:bottom w:val="none" w:sz="0" w:space="0" w:color="auto"/>
        <w:right w:val="none" w:sz="0" w:space="0" w:color="auto"/>
      </w:divBdr>
      <w:divsChild>
        <w:div w:id="1599019801">
          <w:marLeft w:val="0"/>
          <w:marRight w:val="75"/>
          <w:marTop w:val="0"/>
          <w:marBottom w:val="0"/>
          <w:divBdr>
            <w:top w:val="none" w:sz="0" w:space="0" w:color="auto"/>
            <w:left w:val="none" w:sz="0" w:space="0" w:color="auto"/>
            <w:bottom w:val="none" w:sz="0" w:space="0" w:color="auto"/>
            <w:right w:val="none" w:sz="0" w:space="0" w:color="auto"/>
          </w:divBdr>
        </w:div>
        <w:div w:id="275064295">
          <w:marLeft w:val="0"/>
          <w:marRight w:val="0"/>
          <w:marTop w:val="0"/>
          <w:marBottom w:val="0"/>
          <w:divBdr>
            <w:top w:val="none" w:sz="0" w:space="0" w:color="auto"/>
            <w:left w:val="none" w:sz="0" w:space="0" w:color="auto"/>
            <w:bottom w:val="none" w:sz="0" w:space="0" w:color="auto"/>
            <w:right w:val="none" w:sz="0" w:space="0" w:color="auto"/>
          </w:divBdr>
        </w:div>
      </w:divsChild>
    </w:div>
    <w:div w:id="643893373">
      <w:bodyDiv w:val="1"/>
      <w:marLeft w:val="0"/>
      <w:marRight w:val="0"/>
      <w:marTop w:val="0"/>
      <w:marBottom w:val="0"/>
      <w:divBdr>
        <w:top w:val="none" w:sz="0" w:space="0" w:color="auto"/>
        <w:left w:val="none" w:sz="0" w:space="0" w:color="auto"/>
        <w:bottom w:val="none" w:sz="0" w:space="0" w:color="auto"/>
        <w:right w:val="none" w:sz="0" w:space="0" w:color="auto"/>
      </w:divBdr>
    </w:div>
    <w:div w:id="649166336">
      <w:bodyDiv w:val="1"/>
      <w:marLeft w:val="0"/>
      <w:marRight w:val="0"/>
      <w:marTop w:val="0"/>
      <w:marBottom w:val="0"/>
      <w:divBdr>
        <w:top w:val="none" w:sz="0" w:space="0" w:color="auto"/>
        <w:left w:val="none" w:sz="0" w:space="0" w:color="auto"/>
        <w:bottom w:val="none" w:sz="0" w:space="0" w:color="auto"/>
        <w:right w:val="none" w:sz="0" w:space="0" w:color="auto"/>
      </w:divBdr>
    </w:div>
    <w:div w:id="658850187">
      <w:bodyDiv w:val="1"/>
      <w:marLeft w:val="0"/>
      <w:marRight w:val="0"/>
      <w:marTop w:val="0"/>
      <w:marBottom w:val="0"/>
      <w:divBdr>
        <w:top w:val="none" w:sz="0" w:space="0" w:color="auto"/>
        <w:left w:val="none" w:sz="0" w:space="0" w:color="auto"/>
        <w:bottom w:val="none" w:sz="0" w:space="0" w:color="auto"/>
        <w:right w:val="none" w:sz="0" w:space="0" w:color="auto"/>
      </w:divBdr>
    </w:div>
    <w:div w:id="703561470">
      <w:bodyDiv w:val="1"/>
      <w:marLeft w:val="0"/>
      <w:marRight w:val="0"/>
      <w:marTop w:val="0"/>
      <w:marBottom w:val="0"/>
      <w:divBdr>
        <w:top w:val="none" w:sz="0" w:space="0" w:color="auto"/>
        <w:left w:val="none" w:sz="0" w:space="0" w:color="auto"/>
        <w:bottom w:val="none" w:sz="0" w:space="0" w:color="auto"/>
        <w:right w:val="none" w:sz="0" w:space="0" w:color="auto"/>
      </w:divBdr>
    </w:div>
    <w:div w:id="1003170125">
      <w:bodyDiv w:val="1"/>
      <w:marLeft w:val="0"/>
      <w:marRight w:val="0"/>
      <w:marTop w:val="0"/>
      <w:marBottom w:val="0"/>
      <w:divBdr>
        <w:top w:val="none" w:sz="0" w:space="0" w:color="auto"/>
        <w:left w:val="none" w:sz="0" w:space="0" w:color="auto"/>
        <w:bottom w:val="none" w:sz="0" w:space="0" w:color="auto"/>
        <w:right w:val="none" w:sz="0" w:space="0" w:color="auto"/>
      </w:divBdr>
    </w:div>
    <w:div w:id="1075781314">
      <w:bodyDiv w:val="1"/>
      <w:marLeft w:val="0"/>
      <w:marRight w:val="0"/>
      <w:marTop w:val="0"/>
      <w:marBottom w:val="0"/>
      <w:divBdr>
        <w:top w:val="none" w:sz="0" w:space="0" w:color="auto"/>
        <w:left w:val="none" w:sz="0" w:space="0" w:color="auto"/>
        <w:bottom w:val="none" w:sz="0" w:space="0" w:color="auto"/>
        <w:right w:val="none" w:sz="0" w:space="0" w:color="auto"/>
      </w:divBdr>
    </w:div>
    <w:div w:id="1085885301">
      <w:bodyDiv w:val="1"/>
      <w:marLeft w:val="0"/>
      <w:marRight w:val="0"/>
      <w:marTop w:val="0"/>
      <w:marBottom w:val="0"/>
      <w:divBdr>
        <w:top w:val="none" w:sz="0" w:space="0" w:color="auto"/>
        <w:left w:val="none" w:sz="0" w:space="0" w:color="auto"/>
        <w:bottom w:val="none" w:sz="0" w:space="0" w:color="auto"/>
        <w:right w:val="none" w:sz="0" w:space="0" w:color="auto"/>
      </w:divBdr>
    </w:div>
    <w:div w:id="1086728574">
      <w:bodyDiv w:val="1"/>
      <w:marLeft w:val="0"/>
      <w:marRight w:val="0"/>
      <w:marTop w:val="0"/>
      <w:marBottom w:val="0"/>
      <w:divBdr>
        <w:top w:val="none" w:sz="0" w:space="0" w:color="auto"/>
        <w:left w:val="none" w:sz="0" w:space="0" w:color="auto"/>
        <w:bottom w:val="none" w:sz="0" w:space="0" w:color="auto"/>
        <w:right w:val="none" w:sz="0" w:space="0" w:color="auto"/>
      </w:divBdr>
    </w:div>
    <w:div w:id="1127310752">
      <w:bodyDiv w:val="1"/>
      <w:marLeft w:val="0"/>
      <w:marRight w:val="0"/>
      <w:marTop w:val="0"/>
      <w:marBottom w:val="0"/>
      <w:divBdr>
        <w:top w:val="none" w:sz="0" w:space="0" w:color="auto"/>
        <w:left w:val="none" w:sz="0" w:space="0" w:color="auto"/>
        <w:bottom w:val="none" w:sz="0" w:space="0" w:color="auto"/>
        <w:right w:val="none" w:sz="0" w:space="0" w:color="auto"/>
      </w:divBdr>
      <w:divsChild>
        <w:div w:id="929391848">
          <w:marLeft w:val="0"/>
          <w:marRight w:val="0"/>
          <w:marTop w:val="0"/>
          <w:marBottom w:val="0"/>
          <w:divBdr>
            <w:top w:val="none" w:sz="0" w:space="0" w:color="auto"/>
            <w:left w:val="none" w:sz="0" w:space="0" w:color="auto"/>
            <w:bottom w:val="none" w:sz="0" w:space="0" w:color="auto"/>
            <w:right w:val="none" w:sz="0" w:space="0" w:color="auto"/>
          </w:divBdr>
        </w:div>
        <w:div w:id="949580977">
          <w:marLeft w:val="0"/>
          <w:marRight w:val="0"/>
          <w:marTop w:val="0"/>
          <w:marBottom w:val="0"/>
          <w:divBdr>
            <w:top w:val="none" w:sz="0" w:space="0" w:color="auto"/>
            <w:left w:val="none" w:sz="0" w:space="0" w:color="auto"/>
            <w:bottom w:val="none" w:sz="0" w:space="0" w:color="auto"/>
            <w:right w:val="none" w:sz="0" w:space="0" w:color="auto"/>
          </w:divBdr>
        </w:div>
      </w:divsChild>
    </w:div>
    <w:div w:id="1214543183">
      <w:bodyDiv w:val="1"/>
      <w:marLeft w:val="0"/>
      <w:marRight w:val="0"/>
      <w:marTop w:val="0"/>
      <w:marBottom w:val="0"/>
      <w:divBdr>
        <w:top w:val="none" w:sz="0" w:space="0" w:color="auto"/>
        <w:left w:val="none" w:sz="0" w:space="0" w:color="auto"/>
        <w:bottom w:val="none" w:sz="0" w:space="0" w:color="auto"/>
        <w:right w:val="none" w:sz="0" w:space="0" w:color="auto"/>
      </w:divBdr>
      <w:divsChild>
        <w:div w:id="1141537295">
          <w:marLeft w:val="0"/>
          <w:marRight w:val="0"/>
          <w:marTop w:val="0"/>
          <w:marBottom w:val="0"/>
          <w:divBdr>
            <w:top w:val="none" w:sz="0" w:space="0" w:color="auto"/>
            <w:left w:val="none" w:sz="0" w:space="0" w:color="auto"/>
            <w:bottom w:val="none" w:sz="0" w:space="0" w:color="auto"/>
            <w:right w:val="none" w:sz="0" w:space="0" w:color="auto"/>
          </w:divBdr>
        </w:div>
      </w:divsChild>
    </w:div>
    <w:div w:id="1400058944">
      <w:bodyDiv w:val="1"/>
      <w:marLeft w:val="0"/>
      <w:marRight w:val="0"/>
      <w:marTop w:val="0"/>
      <w:marBottom w:val="0"/>
      <w:divBdr>
        <w:top w:val="none" w:sz="0" w:space="0" w:color="auto"/>
        <w:left w:val="none" w:sz="0" w:space="0" w:color="auto"/>
        <w:bottom w:val="none" w:sz="0" w:space="0" w:color="auto"/>
        <w:right w:val="none" w:sz="0" w:space="0" w:color="auto"/>
      </w:divBdr>
    </w:div>
    <w:div w:id="1474712465">
      <w:bodyDiv w:val="1"/>
      <w:marLeft w:val="0"/>
      <w:marRight w:val="0"/>
      <w:marTop w:val="0"/>
      <w:marBottom w:val="0"/>
      <w:divBdr>
        <w:top w:val="none" w:sz="0" w:space="0" w:color="auto"/>
        <w:left w:val="none" w:sz="0" w:space="0" w:color="auto"/>
        <w:bottom w:val="none" w:sz="0" w:space="0" w:color="auto"/>
        <w:right w:val="none" w:sz="0" w:space="0" w:color="auto"/>
      </w:divBdr>
    </w:div>
    <w:div w:id="1537498341">
      <w:bodyDiv w:val="1"/>
      <w:marLeft w:val="0"/>
      <w:marRight w:val="0"/>
      <w:marTop w:val="0"/>
      <w:marBottom w:val="0"/>
      <w:divBdr>
        <w:top w:val="none" w:sz="0" w:space="0" w:color="auto"/>
        <w:left w:val="none" w:sz="0" w:space="0" w:color="auto"/>
        <w:bottom w:val="none" w:sz="0" w:space="0" w:color="auto"/>
        <w:right w:val="none" w:sz="0" w:space="0" w:color="auto"/>
      </w:divBdr>
    </w:div>
    <w:div w:id="1585339667">
      <w:bodyDiv w:val="1"/>
      <w:marLeft w:val="0"/>
      <w:marRight w:val="0"/>
      <w:marTop w:val="0"/>
      <w:marBottom w:val="0"/>
      <w:divBdr>
        <w:top w:val="none" w:sz="0" w:space="0" w:color="auto"/>
        <w:left w:val="none" w:sz="0" w:space="0" w:color="auto"/>
        <w:bottom w:val="none" w:sz="0" w:space="0" w:color="auto"/>
        <w:right w:val="none" w:sz="0" w:space="0" w:color="auto"/>
      </w:divBdr>
    </w:div>
    <w:div w:id="1632831190">
      <w:bodyDiv w:val="1"/>
      <w:marLeft w:val="0"/>
      <w:marRight w:val="0"/>
      <w:marTop w:val="0"/>
      <w:marBottom w:val="0"/>
      <w:divBdr>
        <w:top w:val="none" w:sz="0" w:space="0" w:color="auto"/>
        <w:left w:val="none" w:sz="0" w:space="0" w:color="auto"/>
        <w:bottom w:val="none" w:sz="0" w:space="0" w:color="auto"/>
        <w:right w:val="none" w:sz="0" w:space="0" w:color="auto"/>
      </w:divBdr>
    </w:div>
    <w:div w:id="1666087932">
      <w:bodyDiv w:val="1"/>
      <w:marLeft w:val="0"/>
      <w:marRight w:val="0"/>
      <w:marTop w:val="0"/>
      <w:marBottom w:val="0"/>
      <w:divBdr>
        <w:top w:val="none" w:sz="0" w:space="0" w:color="auto"/>
        <w:left w:val="none" w:sz="0" w:space="0" w:color="auto"/>
        <w:bottom w:val="none" w:sz="0" w:space="0" w:color="auto"/>
        <w:right w:val="none" w:sz="0" w:space="0" w:color="auto"/>
      </w:divBdr>
    </w:div>
    <w:div w:id="1687442204">
      <w:bodyDiv w:val="1"/>
      <w:marLeft w:val="0"/>
      <w:marRight w:val="0"/>
      <w:marTop w:val="0"/>
      <w:marBottom w:val="0"/>
      <w:divBdr>
        <w:top w:val="none" w:sz="0" w:space="0" w:color="auto"/>
        <w:left w:val="none" w:sz="0" w:space="0" w:color="auto"/>
        <w:bottom w:val="none" w:sz="0" w:space="0" w:color="auto"/>
        <w:right w:val="none" w:sz="0" w:space="0" w:color="auto"/>
      </w:divBdr>
    </w:div>
    <w:div w:id="1758357151">
      <w:bodyDiv w:val="1"/>
      <w:marLeft w:val="0"/>
      <w:marRight w:val="0"/>
      <w:marTop w:val="0"/>
      <w:marBottom w:val="0"/>
      <w:divBdr>
        <w:top w:val="none" w:sz="0" w:space="0" w:color="auto"/>
        <w:left w:val="none" w:sz="0" w:space="0" w:color="auto"/>
        <w:bottom w:val="none" w:sz="0" w:space="0" w:color="auto"/>
        <w:right w:val="none" w:sz="0" w:space="0" w:color="auto"/>
      </w:divBdr>
    </w:div>
    <w:div w:id="1935822688">
      <w:bodyDiv w:val="1"/>
      <w:marLeft w:val="0"/>
      <w:marRight w:val="0"/>
      <w:marTop w:val="0"/>
      <w:marBottom w:val="0"/>
      <w:divBdr>
        <w:top w:val="none" w:sz="0" w:space="0" w:color="auto"/>
        <w:left w:val="none" w:sz="0" w:space="0" w:color="auto"/>
        <w:bottom w:val="none" w:sz="0" w:space="0" w:color="auto"/>
        <w:right w:val="none" w:sz="0" w:space="0" w:color="auto"/>
      </w:divBdr>
    </w:div>
    <w:div w:id="2022392357">
      <w:bodyDiv w:val="1"/>
      <w:marLeft w:val="0"/>
      <w:marRight w:val="0"/>
      <w:marTop w:val="0"/>
      <w:marBottom w:val="0"/>
      <w:divBdr>
        <w:top w:val="none" w:sz="0" w:space="0" w:color="auto"/>
        <w:left w:val="none" w:sz="0" w:space="0" w:color="auto"/>
        <w:bottom w:val="none" w:sz="0" w:space="0" w:color="auto"/>
        <w:right w:val="none" w:sz="0" w:space="0" w:color="auto"/>
      </w:divBdr>
      <w:divsChild>
        <w:div w:id="2094011669">
          <w:marLeft w:val="0"/>
          <w:marRight w:val="75"/>
          <w:marTop w:val="0"/>
          <w:marBottom w:val="0"/>
          <w:divBdr>
            <w:top w:val="none" w:sz="0" w:space="0" w:color="auto"/>
            <w:left w:val="none" w:sz="0" w:space="0" w:color="auto"/>
            <w:bottom w:val="none" w:sz="0" w:space="0" w:color="auto"/>
            <w:right w:val="none" w:sz="0" w:space="0" w:color="auto"/>
          </w:divBdr>
        </w:div>
        <w:div w:id="12649991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ob.lavigne@kuleuven.be" TargetMode="External"/><Relationship Id="rId18" Type="http://schemas.openxmlformats.org/officeDocument/2006/relationships/hyperlink" Target="mailto:ulona@ngs.ru"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tolstoy@ncbi.nlm.nih.gov" TargetMode="External"/><Relationship Id="rId17" Type="http://schemas.openxmlformats.org/officeDocument/2006/relationships/hyperlink" Target="mailto:i_babkin@mail.ru" TargetMode="External"/><Relationship Id="rId2" Type="http://schemas.openxmlformats.org/officeDocument/2006/relationships/numbering" Target="numbering.xml"/><Relationship Id="rId16" Type="http://schemas.openxmlformats.org/officeDocument/2006/relationships/hyperlink" Target="mailto:morozova@niboch.nsc.ru" TargetMode="External"/><Relationship Id="rId20" Type="http://schemas.openxmlformats.org/officeDocument/2006/relationships/hyperlink" Target="http://www.ictvonline.org/subcommittees.as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n2.Turner@uwe.ac.u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mba@ufv.br" TargetMode="External"/><Relationship Id="rId23" Type="http://schemas.openxmlformats.org/officeDocument/2006/relationships/fontTable" Target="fontTable.xml"/><Relationship Id="rId10" Type="http://schemas.openxmlformats.org/officeDocument/2006/relationships/hyperlink" Target="mailto:Evelien.Adriaenssens@quadram.ac.uk" TargetMode="External"/><Relationship Id="rId19" Type="http://schemas.openxmlformats.org/officeDocument/2006/relationships/hyperlink" Target="mailto:tikunova@niboch.nsc.ru" TargetMode="External"/><Relationship Id="rId4" Type="http://schemas.openxmlformats.org/officeDocument/2006/relationships/settings" Target="settings.xml"/><Relationship Id="rId9" Type="http://schemas.openxmlformats.org/officeDocument/2006/relationships/hyperlink" Target="mailto:Phage.Canada@gmail.com" TargetMode="External"/><Relationship Id="rId14" Type="http://schemas.openxmlformats.org/officeDocument/2006/relationships/hyperlink" Target="mailto:colin.buttimer@mycit.ie"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4F3826-8F60-824C-AC71-42B7240B3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10</Pages>
  <Words>4767</Words>
  <Characters>27172</Characters>
  <Application>Microsoft Office Word</Application>
  <DocSecurity>0</DocSecurity>
  <Lines>226</Lines>
  <Paragraphs>63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Complete sections as applicable</vt:lpstr>
      <vt:lpstr>Complete sections as applicable</vt:lpstr>
    </vt:vector>
  </TitlesOfParts>
  <Company>home</Company>
  <LinksUpToDate>false</LinksUpToDate>
  <CharactersWithSpaces>31876</CharactersWithSpaces>
  <SharedDoc>false</SharedDoc>
  <HLinks>
    <vt:vector size="6" baseType="variant">
      <vt:variant>
        <vt:i4>7733311</vt:i4>
      </vt:variant>
      <vt:variant>
        <vt:i4>17</vt:i4>
      </vt:variant>
      <vt:variant>
        <vt:i4>0</vt:i4>
      </vt:variant>
      <vt:variant>
        <vt:i4>5</vt:i4>
      </vt:variant>
      <vt:variant>
        <vt:lpwstr>http://www.ictvonline.org/subcommittees.asp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 sections as applicable</dc:title>
  <dc:creator>King</dc:creator>
  <cp:lastModifiedBy>Peter Walker</cp:lastModifiedBy>
  <cp:revision>7</cp:revision>
  <cp:lastPrinted>2019-06-05T14:01:00Z</cp:lastPrinted>
  <dcterms:created xsi:type="dcterms:W3CDTF">2019-08-02T14:02:00Z</dcterms:created>
  <dcterms:modified xsi:type="dcterms:W3CDTF">2019-12-21T02:13:00Z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