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AA4FE2A" w:rsidR="006D1B4E" w:rsidRPr="009320C8" w:rsidRDefault="00924B0F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24B0F">
              <w:rPr>
                <w:rFonts w:ascii="Arial" w:hAnsi="Arial" w:cs="Arial"/>
                <w:b/>
                <w:i/>
                <w:sz w:val="36"/>
                <w:szCs w:val="36"/>
              </w:rPr>
              <w:t>2018.027B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6123D7D0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B70513" w:rsidRPr="00B70513">
              <w:rPr>
                <w:rFonts w:ascii="Arial" w:hAnsi="Arial" w:cs="Arial"/>
                <w:b/>
                <w:i/>
              </w:rPr>
              <w:t>Mimasvirus</w:t>
            </w:r>
            <w:r w:rsidR="00B70513">
              <w:rPr>
                <w:rFonts w:ascii="Arial" w:hAnsi="Arial" w:cs="Arial"/>
                <w:b/>
              </w:rPr>
              <w:t xml:space="preserve">, containing two species in the family </w:t>
            </w:r>
            <w:r w:rsidR="00B70513" w:rsidRPr="00B70513">
              <w:rPr>
                <w:rFonts w:ascii="Arial" w:hAnsi="Arial" w:cs="Arial"/>
                <w:b/>
                <w:i/>
              </w:rPr>
              <w:t>Myoviridae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59462534" w:rsidR="00422FF0" w:rsidRPr="009320C8" w:rsidRDefault="00924B0F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7A480EDD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B7051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bookmarkStart w:id="4" w:name="_GoBack"/>
            <w:r w:rsidR="00924B0F" w:rsidRPr="00924B0F">
              <w:rPr>
                <w:rFonts w:ascii="Arial" w:hAnsi="Arial" w:cs="Arial"/>
                <w:b/>
                <w:sz w:val="22"/>
                <w:szCs w:val="22"/>
              </w:rPr>
              <w:t>2018.027B</w:t>
            </w:r>
            <w:r w:rsidR="00924B0F">
              <w:rPr>
                <w:rFonts w:ascii="Arial" w:hAnsi="Arial" w:cs="Arial"/>
                <w:b/>
                <w:sz w:val="22"/>
                <w:szCs w:val="22"/>
              </w:rPr>
              <w:t>.N.v1.</w:t>
            </w:r>
            <w:r w:rsidR="00B70513">
              <w:rPr>
                <w:rFonts w:ascii="Arial" w:hAnsi="Arial" w:cs="Arial"/>
                <w:b/>
                <w:sz w:val="22"/>
                <w:szCs w:val="22"/>
              </w:rPr>
              <w:t>Mimasvirus</w:t>
            </w:r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5DC0F9B3" w:rsidR="00384F60" w:rsidRPr="00B70513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B70513">
        <w:rPr>
          <w:rFonts w:ascii="Arial" w:hAnsi="Arial" w:cs="Arial"/>
          <w:sz w:val="20"/>
          <w:szCs w:val="20"/>
          <w:lang w:val="en-GB"/>
        </w:rPr>
        <w:t>Derived from the name of one of the giants in Greek mythology, Mimas.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245C4AE7" w:rsidR="006C4A0C" w:rsidRPr="007A24D4" w:rsidRDefault="009A6F42" w:rsidP="008544EA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670982">
        <w:rPr>
          <w:rFonts w:ascii="Arial" w:hAnsi="Arial" w:cs="Arial"/>
          <w:color w:val="0000FF"/>
          <w:sz w:val="20"/>
          <w:szCs w:val="20"/>
          <w:lang w:val="en-GB"/>
        </w:rPr>
        <w:t xml:space="preserve">  </w:t>
      </w:r>
      <w:r w:rsidR="00670982" w:rsidRPr="007A24D4">
        <w:rPr>
          <w:rFonts w:ascii="Arial" w:hAnsi="Arial" w:cs="Arial"/>
          <w:sz w:val="20"/>
          <w:szCs w:val="20"/>
          <w:lang w:val="en-GB"/>
        </w:rPr>
        <w:t xml:space="preserve">The first isolated phage of this type was Cronobacter sakasaki phage vB_CsaM_GAP32 </w:t>
      </w:r>
      <w:r w:rsidR="005C5FBB">
        <w:rPr>
          <w:rFonts w:ascii="Arial" w:hAnsi="Arial" w:cs="Arial"/>
          <w:sz w:val="20"/>
          <w:szCs w:val="20"/>
          <w:lang w:val="en-GB"/>
        </w:rPr>
        <w:t>which was</w:t>
      </w:r>
      <w:r w:rsidR="005C5FBB" w:rsidRPr="005C5FBB">
        <w:t xml:space="preserve"> </w:t>
      </w:r>
      <w:r w:rsidR="005C5FBB" w:rsidRPr="005C5FBB">
        <w:rPr>
          <w:rFonts w:ascii="Arial" w:hAnsi="Arial" w:cs="Arial"/>
          <w:sz w:val="20"/>
          <w:szCs w:val="20"/>
          <w:lang w:val="en-GB"/>
        </w:rPr>
        <w:t>isolated by enrichment from a wastewater treatment plant in Guelph (Ontario, Canada)</w:t>
      </w:r>
      <w:r w:rsidR="005C5FBB">
        <w:rPr>
          <w:rFonts w:ascii="Arial" w:hAnsi="Arial" w:cs="Arial"/>
          <w:sz w:val="20"/>
          <w:szCs w:val="20"/>
          <w:lang w:val="en-GB"/>
        </w:rPr>
        <w:t xml:space="preserve"> </w:t>
      </w:r>
      <w:r w:rsidR="00670982" w:rsidRPr="007A24D4">
        <w:rPr>
          <w:rFonts w:ascii="Arial" w:hAnsi="Arial" w:cs="Arial"/>
          <w:sz w:val="20"/>
          <w:szCs w:val="20"/>
          <w:lang w:val="en-GB"/>
        </w:rPr>
        <w:t>[1]</w:t>
      </w:r>
      <w:r w:rsidR="005C5FBB">
        <w:rPr>
          <w:rFonts w:ascii="Arial" w:hAnsi="Arial" w:cs="Arial"/>
          <w:sz w:val="20"/>
          <w:szCs w:val="20"/>
          <w:lang w:val="en-GB"/>
        </w:rPr>
        <w:t xml:space="preserve">.  Morphologically it </w:t>
      </w:r>
      <w:r w:rsidR="005C5FBB" w:rsidRPr="005C5FBB">
        <w:rPr>
          <w:rFonts w:ascii="Arial" w:hAnsi="Arial" w:cs="Arial"/>
          <w:sz w:val="20"/>
          <w:szCs w:val="20"/>
          <w:lang w:val="en-GB"/>
        </w:rPr>
        <w:t>display</w:t>
      </w:r>
      <w:r w:rsidR="005C5FBB">
        <w:rPr>
          <w:rFonts w:ascii="Arial" w:hAnsi="Arial" w:cs="Arial"/>
          <w:sz w:val="20"/>
          <w:szCs w:val="20"/>
          <w:lang w:val="en-GB"/>
        </w:rPr>
        <w:t>s</w:t>
      </w:r>
      <w:r w:rsidR="005C5FBB" w:rsidRPr="005C5FBB">
        <w:rPr>
          <w:rFonts w:ascii="Arial" w:hAnsi="Arial" w:cs="Arial"/>
          <w:sz w:val="20"/>
          <w:szCs w:val="20"/>
          <w:lang w:val="en-GB"/>
        </w:rPr>
        <w:t xml:space="preserve"> </w:t>
      </w:r>
      <w:r w:rsidR="005C5FBB">
        <w:rPr>
          <w:rFonts w:ascii="Arial" w:hAnsi="Arial" w:cs="Arial"/>
          <w:sz w:val="20"/>
          <w:szCs w:val="20"/>
          <w:lang w:val="en-GB"/>
        </w:rPr>
        <w:t>“</w:t>
      </w:r>
      <w:r w:rsidR="005C5FBB" w:rsidRPr="005C5FBB">
        <w:rPr>
          <w:rFonts w:ascii="Arial" w:hAnsi="Arial" w:cs="Arial"/>
          <w:sz w:val="20"/>
          <w:szCs w:val="20"/>
          <w:lang w:val="en-GB"/>
        </w:rPr>
        <w:t>a large head (113 nm) and a comparatively short (118×23 nm) contractile tail. The neck is 10 nm long and carries a collar of 20×3 nm. The normal tail sheath displays 24–25 striations</w:t>
      </w:r>
      <w:r w:rsidR="005C5FBB">
        <w:rPr>
          <w:rFonts w:ascii="Arial" w:hAnsi="Arial" w:cs="Arial"/>
          <w:sz w:val="20"/>
          <w:szCs w:val="20"/>
          <w:lang w:val="en-GB"/>
        </w:rPr>
        <w:t>” [1].  “</w:t>
      </w:r>
      <w:r w:rsidR="005C5FBB" w:rsidRPr="005C5FBB">
        <w:rPr>
          <w:rFonts w:ascii="Arial" w:hAnsi="Arial" w:cs="Arial"/>
          <w:sz w:val="20"/>
          <w:szCs w:val="20"/>
          <w:lang w:val="en-GB"/>
        </w:rPr>
        <w:t>Some of the unique features of this phage include: a chromosome condensation protein, two copies of the large subunit terminase, a predicted signal-arrest-release lysin; and an RpoD-like protein, which is possibly involved in the switch from immediate early to delayed early transcription.</w:t>
      </w:r>
      <w:r w:rsidR="005C5FBB">
        <w:rPr>
          <w:rFonts w:ascii="Arial" w:hAnsi="Arial" w:cs="Arial"/>
          <w:sz w:val="20"/>
          <w:szCs w:val="20"/>
          <w:lang w:val="en-GB"/>
        </w:rPr>
        <w:t>”</w:t>
      </w:r>
      <w:r w:rsidR="004F68F9">
        <w:rPr>
          <w:rFonts w:ascii="Arial" w:hAnsi="Arial" w:cs="Arial"/>
          <w:sz w:val="20"/>
          <w:szCs w:val="20"/>
          <w:lang w:val="en-GB"/>
        </w:rPr>
        <w:t xml:space="preserve">  Phage </w:t>
      </w:r>
      <w:r w:rsidR="004F68F9" w:rsidRPr="004F68F9">
        <w:rPr>
          <w:rFonts w:ascii="Arial" w:hAnsi="Arial" w:cs="Arial"/>
          <w:sz w:val="20"/>
          <w:szCs w:val="20"/>
          <w:lang w:val="en-GB"/>
        </w:rPr>
        <w:t>vB_PcaM_CBB</w:t>
      </w:r>
      <w:r w:rsidR="004F68F9">
        <w:rPr>
          <w:rFonts w:ascii="Arial" w:hAnsi="Arial" w:cs="Arial"/>
          <w:sz w:val="20"/>
          <w:szCs w:val="20"/>
          <w:lang w:val="en-GB"/>
        </w:rPr>
        <w:t xml:space="preserve"> has a broad host range lysing strains of </w:t>
      </w:r>
      <w:r w:rsidR="004F68F9" w:rsidRPr="004F68F9">
        <w:rPr>
          <w:rFonts w:ascii="Arial" w:hAnsi="Arial" w:cs="Arial"/>
          <w:sz w:val="20"/>
          <w:szCs w:val="20"/>
          <w:lang w:val="en-GB"/>
        </w:rPr>
        <w:t>Erwinia, Pectobacterium, and Cronobacter</w:t>
      </w:r>
      <w:r w:rsidR="004F68F9">
        <w:rPr>
          <w:rFonts w:ascii="Arial" w:hAnsi="Arial" w:cs="Arial"/>
          <w:sz w:val="20"/>
          <w:szCs w:val="20"/>
          <w:lang w:val="en-GB"/>
        </w:rPr>
        <w:t xml:space="preserve"> [2]</w:t>
      </w:r>
      <w:r w:rsidR="008544EA">
        <w:rPr>
          <w:rFonts w:ascii="Arial" w:hAnsi="Arial" w:cs="Arial"/>
          <w:sz w:val="20"/>
          <w:szCs w:val="20"/>
          <w:lang w:val="en-GB"/>
        </w:rPr>
        <w:t xml:space="preserve">.   It was initially isolated on </w:t>
      </w:r>
      <w:r w:rsidR="008544EA" w:rsidRPr="008544EA">
        <w:rPr>
          <w:rFonts w:ascii="Arial" w:hAnsi="Arial" w:cs="Arial"/>
          <w:sz w:val="20"/>
          <w:szCs w:val="20"/>
          <w:lang w:val="en-GB"/>
        </w:rPr>
        <w:t>Pectobacterium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</w:t>
      </w:r>
      <w:r w:rsidR="008544EA" w:rsidRPr="008544EA">
        <w:rPr>
          <w:rFonts w:ascii="Arial" w:hAnsi="Arial" w:cs="Arial"/>
          <w:sz w:val="20"/>
          <w:szCs w:val="20"/>
          <w:lang w:val="en-GB"/>
        </w:rPr>
        <w:t>carotovorum subsp carotovorum strain CBBL19-1-37</w:t>
      </w:r>
      <w:r w:rsidR="008544EA">
        <w:rPr>
          <w:rFonts w:ascii="Arial" w:hAnsi="Arial" w:cs="Arial"/>
          <w:sz w:val="20"/>
          <w:szCs w:val="20"/>
          <w:lang w:val="en-GB"/>
        </w:rPr>
        <w:t>.   Electron microscopy revealed that the capsids “</w:t>
      </w:r>
      <w:r w:rsidR="008544EA" w:rsidRPr="008544EA">
        <w:rPr>
          <w:rFonts w:ascii="Arial" w:hAnsi="Arial" w:cs="Arial"/>
          <w:sz w:val="20"/>
          <w:szCs w:val="20"/>
          <w:lang w:val="en-GB"/>
        </w:rPr>
        <w:t>had a height of 126.9 nm and a width of 128.0 nm. Tails displayed transverse striations with dimensions of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</w:t>
      </w:r>
      <w:r w:rsidR="008544EA" w:rsidRPr="008544EA">
        <w:rPr>
          <w:rFonts w:ascii="Arial" w:hAnsi="Arial" w:cs="Arial"/>
          <w:sz w:val="20"/>
          <w:szCs w:val="20"/>
          <w:lang w:val="en-GB"/>
        </w:rPr>
        <w:t>123.0  × 27.1 nm with a base plate with dimensions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</w:t>
      </w:r>
      <w:r w:rsidR="008544EA" w:rsidRPr="008544EA">
        <w:rPr>
          <w:rFonts w:ascii="Arial" w:hAnsi="Arial" w:cs="Arial"/>
          <w:sz w:val="20"/>
          <w:szCs w:val="20"/>
          <w:lang w:val="en-GB"/>
        </w:rPr>
        <w:t>of 36.4  × 14.7 nm.</w:t>
      </w:r>
      <w:r w:rsidR="008544EA">
        <w:rPr>
          <w:rFonts w:ascii="Arial" w:hAnsi="Arial" w:cs="Arial"/>
          <w:sz w:val="20"/>
          <w:szCs w:val="20"/>
          <w:lang w:val="en-GB"/>
        </w:rPr>
        <w:t xml:space="preserve">” [2].  One on the characteristics of this phage is that its genome is terminally redundant with </w:t>
      </w:r>
      <w:r w:rsidR="008544EA" w:rsidRPr="008544EA">
        <w:rPr>
          <w:rFonts w:ascii="Arial" w:hAnsi="Arial" w:cs="Arial"/>
          <w:sz w:val="20"/>
          <w:szCs w:val="20"/>
          <w:lang w:val="en-GB"/>
        </w:rPr>
        <w:t>repeat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</w:t>
      </w:r>
      <w:r w:rsidR="008544EA" w:rsidRPr="008544EA">
        <w:rPr>
          <w:rFonts w:ascii="Arial" w:hAnsi="Arial" w:cs="Arial"/>
          <w:sz w:val="20"/>
          <w:szCs w:val="20"/>
          <w:lang w:val="en-GB"/>
        </w:rPr>
        <w:t>region</w:t>
      </w:r>
      <w:r w:rsidR="008544EA">
        <w:rPr>
          <w:rFonts w:ascii="Arial" w:hAnsi="Arial" w:cs="Arial"/>
          <w:sz w:val="20"/>
          <w:szCs w:val="20"/>
          <w:lang w:val="en-GB"/>
        </w:rPr>
        <w:t>s of</w:t>
      </w:r>
      <w:r w:rsidR="008544EA" w:rsidRPr="008544EA">
        <w:rPr>
          <w:rFonts w:ascii="Arial" w:hAnsi="Arial" w:cs="Arial"/>
          <w:sz w:val="20"/>
          <w:szCs w:val="20"/>
          <w:lang w:val="en-GB"/>
        </w:rPr>
        <w:t xml:space="preserve">   22</w:t>
      </w:r>
      <w:r w:rsidR="008544EA">
        <w:rPr>
          <w:rFonts w:ascii="Arial" w:hAnsi="Arial" w:cs="Arial"/>
          <w:sz w:val="20"/>
          <w:szCs w:val="20"/>
          <w:lang w:val="en-GB"/>
        </w:rPr>
        <w:t>,</w:t>
      </w:r>
      <w:r w:rsidR="008544EA" w:rsidRPr="008544EA">
        <w:rPr>
          <w:rFonts w:ascii="Arial" w:hAnsi="Arial" w:cs="Arial"/>
          <w:sz w:val="20"/>
          <w:szCs w:val="20"/>
          <w:lang w:val="en-GB"/>
        </w:rPr>
        <w:t>456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bp.</w:t>
      </w:r>
      <w:r w:rsidR="005E46A0">
        <w:rPr>
          <w:rFonts w:ascii="Arial" w:hAnsi="Arial" w:cs="Arial"/>
          <w:sz w:val="20"/>
          <w:szCs w:val="20"/>
          <w:lang w:val="en-GB"/>
        </w:rPr>
        <w:t xml:space="preserve">  This probably applied to GAP32 as well.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841"/>
        <w:gridCol w:w="1390"/>
        <w:gridCol w:w="1283"/>
        <w:gridCol w:w="876"/>
        <w:gridCol w:w="694"/>
        <w:gridCol w:w="850"/>
        <w:gridCol w:w="694"/>
        <w:gridCol w:w="1084"/>
        <w:gridCol w:w="1028"/>
      </w:tblGrid>
      <w:tr w:rsidR="003F20A8" w:rsidRPr="008E7E3B" w14:paraId="74EE6D34" w14:textId="59ED105E" w:rsidTr="003F20A8">
        <w:tc>
          <w:tcPr>
            <w:tcW w:w="1921" w:type="dxa"/>
          </w:tcPr>
          <w:p w14:paraId="61BA04C0" w14:textId="77777777" w:rsidR="00B70513" w:rsidRPr="008E7E3B" w:rsidRDefault="00B7051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Phage name</w:t>
            </w:r>
          </w:p>
        </w:tc>
        <w:tc>
          <w:tcPr>
            <w:tcW w:w="1390" w:type="dxa"/>
          </w:tcPr>
          <w:p w14:paraId="04AF90BA" w14:textId="52109D06" w:rsidR="00B70513" w:rsidRPr="008E7E3B" w:rsidRDefault="007D1B6B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203" w:type="dxa"/>
          </w:tcPr>
          <w:p w14:paraId="385514DD" w14:textId="7F413C34" w:rsidR="00B70513" w:rsidRPr="008E7E3B" w:rsidRDefault="00B7051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876" w:type="dxa"/>
          </w:tcPr>
          <w:p w14:paraId="330E3754" w14:textId="77777777" w:rsidR="00B70513" w:rsidRPr="008E7E3B" w:rsidRDefault="00B7051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694" w:type="dxa"/>
          </w:tcPr>
          <w:p w14:paraId="436D7193" w14:textId="77777777" w:rsidR="00B70513" w:rsidRPr="008E7E3B" w:rsidRDefault="00B7051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850" w:type="dxa"/>
          </w:tcPr>
          <w:p w14:paraId="58AAE8FF" w14:textId="77777777" w:rsidR="00B70513" w:rsidRPr="008E7E3B" w:rsidRDefault="00B7051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694" w:type="dxa"/>
          </w:tcPr>
          <w:p w14:paraId="2FB95B40" w14:textId="77777777" w:rsidR="00B70513" w:rsidRPr="008E7E3B" w:rsidRDefault="00B7051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1084" w:type="dxa"/>
          </w:tcPr>
          <w:p w14:paraId="7699D74A" w14:textId="1B342AF8" w:rsidR="00B70513" w:rsidRPr="008E7E3B" w:rsidRDefault="00B7051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Overall DNA sequence identity(*)</w:t>
            </w:r>
          </w:p>
        </w:tc>
        <w:tc>
          <w:tcPr>
            <w:tcW w:w="1028" w:type="dxa"/>
          </w:tcPr>
          <w:p w14:paraId="06E5165E" w14:textId="7B842DDB" w:rsidR="00B70513" w:rsidRPr="008E7E3B" w:rsidRDefault="00B7051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Common proteins (**)</w:t>
            </w:r>
          </w:p>
        </w:tc>
      </w:tr>
      <w:tr w:rsidR="003F20A8" w:rsidRPr="008E7E3B" w14:paraId="7986ECD9" w14:textId="1D97B798" w:rsidTr="003F20A8">
        <w:tc>
          <w:tcPr>
            <w:tcW w:w="1921" w:type="dxa"/>
          </w:tcPr>
          <w:p w14:paraId="79E0649D" w14:textId="740F452D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vB_CsaM_GAP32</w:t>
            </w:r>
          </w:p>
        </w:tc>
        <w:tc>
          <w:tcPr>
            <w:tcW w:w="1390" w:type="dxa"/>
            <w:vAlign w:val="center"/>
          </w:tcPr>
          <w:p w14:paraId="3BCB7DC1" w14:textId="0B57820B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20A8">
              <w:t>NC_019401</w:t>
            </w:r>
          </w:p>
        </w:tc>
        <w:tc>
          <w:tcPr>
            <w:tcW w:w="1203" w:type="dxa"/>
            <w:vAlign w:val="center"/>
          </w:tcPr>
          <w:p w14:paraId="3080DDA3" w14:textId="11FDD1D6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20A8">
              <w:t>JN882285</w:t>
            </w:r>
          </w:p>
        </w:tc>
        <w:tc>
          <w:tcPr>
            <w:tcW w:w="876" w:type="dxa"/>
            <w:vAlign w:val="center"/>
          </w:tcPr>
          <w:p w14:paraId="5AC380C4" w14:textId="66F6C634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358.66</w:t>
            </w:r>
          </w:p>
        </w:tc>
        <w:tc>
          <w:tcPr>
            <w:tcW w:w="694" w:type="dxa"/>
            <w:vAlign w:val="center"/>
          </w:tcPr>
          <w:p w14:paraId="192FD525" w14:textId="241E9DD2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35.6</w:t>
            </w:r>
          </w:p>
        </w:tc>
        <w:tc>
          <w:tcPr>
            <w:tcW w:w="850" w:type="dxa"/>
            <w:vAlign w:val="center"/>
          </w:tcPr>
          <w:p w14:paraId="5B109C2B" w14:textId="45994E77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545</w:t>
            </w:r>
          </w:p>
        </w:tc>
        <w:tc>
          <w:tcPr>
            <w:tcW w:w="694" w:type="dxa"/>
            <w:vAlign w:val="center"/>
          </w:tcPr>
          <w:p w14:paraId="27441283" w14:textId="25640885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26</w:t>
            </w:r>
          </w:p>
        </w:tc>
        <w:tc>
          <w:tcPr>
            <w:tcW w:w="1084" w:type="dxa"/>
          </w:tcPr>
          <w:p w14:paraId="606AF279" w14:textId="7E63CE63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1028" w:type="dxa"/>
          </w:tcPr>
          <w:p w14:paraId="01E4E4E7" w14:textId="1F71F627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</w:tr>
      <w:tr w:rsidR="003F20A8" w:rsidRPr="008E7E3B" w14:paraId="133DB5D4" w14:textId="77777777" w:rsidTr="003F20A8">
        <w:tc>
          <w:tcPr>
            <w:tcW w:w="1921" w:type="dxa"/>
          </w:tcPr>
          <w:p w14:paraId="03E22FCC" w14:textId="45F804A9" w:rsidR="003F20A8" w:rsidRPr="008E7E3B" w:rsidRDefault="00670982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0982">
              <w:rPr>
                <w:rFonts w:ascii="Arial" w:hAnsi="Arial" w:cs="Arial"/>
                <w:sz w:val="20"/>
                <w:szCs w:val="20"/>
                <w:lang w:val="en-GB"/>
              </w:rPr>
              <w:t>vB_PcaM_CBB</w:t>
            </w:r>
          </w:p>
        </w:tc>
        <w:tc>
          <w:tcPr>
            <w:tcW w:w="1390" w:type="dxa"/>
          </w:tcPr>
          <w:p w14:paraId="17504542" w14:textId="77777777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vAlign w:val="center"/>
          </w:tcPr>
          <w:p w14:paraId="7D7DA587" w14:textId="77196EE6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20A8">
              <w:t>KU574722</w:t>
            </w:r>
          </w:p>
        </w:tc>
        <w:tc>
          <w:tcPr>
            <w:tcW w:w="876" w:type="dxa"/>
            <w:vAlign w:val="center"/>
          </w:tcPr>
          <w:p w14:paraId="584420DB" w14:textId="2B85D716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378.38</w:t>
            </w:r>
          </w:p>
        </w:tc>
        <w:tc>
          <w:tcPr>
            <w:tcW w:w="694" w:type="dxa"/>
            <w:vAlign w:val="center"/>
          </w:tcPr>
          <w:p w14:paraId="48AD524A" w14:textId="489941BB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35.9</w:t>
            </w:r>
          </w:p>
        </w:tc>
        <w:tc>
          <w:tcPr>
            <w:tcW w:w="850" w:type="dxa"/>
            <w:vAlign w:val="center"/>
          </w:tcPr>
          <w:p w14:paraId="3C3ACDD4" w14:textId="3A7B7B80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605</w:t>
            </w:r>
          </w:p>
        </w:tc>
        <w:tc>
          <w:tcPr>
            <w:tcW w:w="694" w:type="dxa"/>
            <w:vAlign w:val="center"/>
          </w:tcPr>
          <w:p w14:paraId="36F71BE7" w14:textId="2E3DABCD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33</w:t>
            </w:r>
          </w:p>
        </w:tc>
        <w:tc>
          <w:tcPr>
            <w:tcW w:w="1084" w:type="dxa"/>
          </w:tcPr>
          <w:p w14:paraId="40F6373F" w14:textId="5E8807F4" w:rsidR="003F20A8" w:rsidRPr="008E7E3B" w:rsidRDefault="003F20A8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73</w:t>
            </w:r>
          </w:p>
        </w:tc>
        <w:tc>
          <w:tcPr>
            <w:tcW w:w="1028" w:type="dxa"/>
          </w:tcPr>
          <w:p w14:paraId="40B24CEB" w14:textId="0BB549C9" w:rsidR="003F20A8" w:rsidRPr="008E7E3B" w:rsidRDefault="004F68F9" w:rsidP="003F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87.9</w:t>
            </w:r>
          </w:p>
        </w:tc>
      </w:tr>
    </w:tbl>
    <w:p w14:paraId="1C1480BB" w14:textId="79BC9D87" w:rsidR="00C54C4D" w:rsidRPr="007D1B6B" w:rsidRDefault="007D1B6B" w:rsidP="00AC0E7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(*) determined using BLASTn at NCBI; (**) determined using CoreGenes 3.5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(</w:t>
      </w:r>
      <w:hyperlink r:id="rId9" w:history="1">
        <w:r w:rsidR="008544EA" w:rsidRPr="00F375F7">
          <w:rPr>
            <w:rStyle w:val="Hyperlink"/>
            <w:rFonts w:ascii="Arial" w:hAnsi="Arial" w:cs="Arial"/>
            <w:sz w:val="20"/>
            <w:szCs w:val="20"/>
            <w:lang w:val="en-GB"/>
          </w:rPr>
          <w:t>http://binf.gmu.edu:8080/CoreGenes3.5/</w:t>
        </w:r>
      </w:hyperlink>
      <w:r w:rsidR="008544EA">
        <w:rPr>
          <w:rFonts w:ascii="Arial" w:hAnsi="Arial" w:cs="Arial"/>
          <w:sz w:val="20"/>
          <w:szCs w:val="20"/>
          <w:lang w:val="en-GB"/>
        </w:rPr>
        <w:t xml:space="preserve">). </w:t>
      </w: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259B5C1B" w:rsidR="00C74088" w:rsidRPr="007D1B6B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811E3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D1B6B">
        <w:rPr>
          <w:rFonts w:ascii="Arial" w:hAnsi="Arial" w:cs="Arial"/>
          <w:sz w:val="20"/>
          <w:szCs w:val="20"/>
          <w:lang w:val="en-GB"/>
        </w:rPr>
        <w:t>The nearest relative is Serratia phage BF.  At this time we do not consider creating a higher taxon to contain this virus.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7E3E135C" w:rsidR="00C74088" w:rsidRPr="00985C54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985C54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985C54" w:rsidRPr="00784D52">
        <w:rPr>
          <w:rFonts w:ascii="Arial" w:hAnsi="Arial" w:cs="Arial"/>
          <w:sz w:val="20"/>
          <w:szCs w:val="20"/>
          <w:lang w:val="en-GB"/>
        </w:rPr>
        <w:t xml:space="preserve">The phylogenetic tree was constructed, using phylogeny.fr, using the major capsid protein homologs of </w:t>
      </w:r>
      <w:r w:rsidR="009B6226">
        <w:rPr>
          <w:rFonts w:ascii="Arial" w:hAnsi="Arial" w:cs="Arial"/>
          <w:sz w:val="20"/>
          <w:szCs w:val="20"/>
          <w:lang w:val="en-GB"/>
        </w:rPr>
        <w:t>these</w:t>
      </w:r>
      <w:r w:rsidR="00985C54" w:rsidRPr="00784D52">
        <w:rPr>
          <w:rFonts w:ascii="Arial" w:hAnsi="Arial" w:cs="Arial"/>
          <w:sz w:val="20"/>
          <w:szCs w:val="20"/>
          <w:lang w:val="en-GB"/>
        </w:rPr>
        <w:t xml:space="preserve"> and related phages.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6C1A9A02" w:rsidR="009320C8" w:rsidRDefault="00811E32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2EF8" wp14:editId="478A3F6F">
                <wp:simplePos x="0" y="0"/>
                <wp:positionH relativeFrom="column">
                  <wp:posOffset>1397000</wp:posOffset>
                </wp:positionH>
                <wp:positionV relativeFrom="paragraph">
                  <wp:posOffset>1659890</wp:posOffset>
                </wp:positionV>
                <wp:extent cx="4038600" cy="36195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7991A8" id="Rectangle 2" o:spid="_x0000_s1026" style="position:absolute;margin-left:110pt;margin-top:130.7pt;width:318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" filled="f" strokecolor="red" strokeweight="2.25pt"/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F4D063C" wp14:editId="1F386CC2">
            <wp:extent cx="6007735" cy="2932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ylogenetic tree  of major capsid proteins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40E0C" w14:textId="77777777" w:rsidR="003F20A8" w:rsidRPr="003F20A8" w:rsidRDefault="003F20A8" w:rsidP="003F20A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F20A8">
              <w:rPr>
                <w:rFonts w:ascii="Times New Roman" w:hAnsi="Times New Roman"/>
                <w:color w:val="000000"/>
              </w:rPr>
              <w:t>1: Abbasifar R, Griffiths MW, Sabour PM, Ackermann HW, Vandersteegen K, Lavigne</w:t>
            </w:r>
          </w:p>
          <w:p w14:paraId="030BD4C8" w14:textId="77777777" w:rsidR="003F20A8" w:rsidRPr="003F20A8" w:rsidRDefault="003F20A8" w:rsidP="003F20A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F20A8">
              <w:rPr>
                <w:rFonts w:ascii="Times New Roman" w:hAnsi="Times New Roman"/>
                <w:color w:val="000000"/>
              </w:rPr>
              <w:t>R, Noben JP, Alanis Villa A, Abbasifar A, Nash JH, Kropinski AM. Supersize me:</w:t>
            </w:r>
          </w:p>
          <w:p w14:paraId="057F4CFF" w14:textId="554FC495" w:rsidR="00AA601F" w:rsidRDefault="003F20A8" w:rsidP="003F20A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F20A8">
              <w:rPr>
                <w:rFonts w:ascii="Times New Roman" w:hAnsi="Times New Roman"/>
                <w:color w:val="000000"/>
              </w:rPr>
              <w:t>Cronobacter sakazakii phage GAP32. Virology. 2014 Jul;460-46</w:t>
            </w:r>
          </w:p>
          <w:p w14:paraId="4F61A49E" w14:textId="7D685E4B" w:rsidR="00670982" w:rsidRPr="00670982" w:rsidRDefault="00670982" w:rsidP="0067098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670982">
              <w:rPr>
                <w:rFonts w:ascii="Times New Roman" w:hAnsi="Times New Roman"/>
                <w:color w:val="000000"/>
              </w:rPr>
              <w:t>: Buttimer C, Hendrix H, Oliveira H, Casey A, Neve H, McAuliffe O, Ross RP, Hill</w:t>
            </w:r>
          </w:p>
          <w:p w14:paraId="6FF51C35" w14:textId="77777777" w:rsidR="00670982" w:rsidRPr="00670982" w:rsidRDefault="00670982" w:rsidP="0067098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670982">
              <w:rPr>
                <w:rFonts w:ascii="Times New Roman" w:hAnsi="Times New Roman"/>
                <w:color w:val="000000"/>
              </w:rPr>
              <w:t>C, Noben JP, O'Mahony J, Lavigne R, Coffey A. Things Are Getting Hairy:</w:t>
            </w:r>
          </w:p>
          <w:p w14:paraId="70356A82" w14:textId="29482327" w:rsidR="0031700C" w:rsidRDefault="00670982" w:rsidP="0067098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670982">
              <w:rPr>
                <w:rFonts w:ascii="Times New Roman" w:hAnsi="Times New Roman"/>
                <w:color w:val="000000"/>
              </w:rPr>
              <w:t>Enterobacteria Bacteriophage vB_PcaM_CBB. Front Microbiol. 2017 Jan 24;8:44.</w:t>
            </w:r>
          </w:p>
          <w:p w14:paraId="7FB996D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B94EF" w14:textId="77777777" w:rsidR="00414A02" w:rsidRDefault="00414A02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5F531E32" w14:textId="77777777" w:rsidR="00414A02" w:rsidRDefault="00414A02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24B0F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24B0F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BC9C8" w14:textId="77777777" w:rsidR="00414A02" w:rsidRDefault="00414A02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36961A3A" w14:textId="77777777" w:rsidR="00414A02" w:rsidRDefault="00414A02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1700C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3F20A8"/>
    <w:rsid w:val="00400C3B"/>
    <w:rsid w:val="00402B0B"/>
    <w:rsid w:val="00404ECA"/>
    <w:rsid w:val="00413670"/>
    <w:rsid w:val="00414A02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68F9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C5FBB"/>
    <w:rsid w:val="005D0BFD"/>
    <w:rsid w:val="005D19C9"/>
    <w:rsid w:val="005D7EC4"/>
    <w:rsid w:val="005D7F24"/>
    <w:rsid w:val="005E46A0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70982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24D4"/>
    <w:rsid w:val="007A5735"/>
    <w:rsid w:val="007C1657"/>
    <w:rsid w:val="007C793A"/>
    <w:rsid w:val="007C7E0E"/>
    <w:rsid w:val="007D1B6B"/>
    <w:rsid w:val="007D246C"/>
    <w:rsid w:val="007D4C57"/>
    <w:rsid w:val="007D6DB6"/>
    <w:rsid w:val="007E0127"/>
    <w:rsid w:val="007E6C07"/>
    <w:rsid w:val="007F5109"/>
    <w:rsid w:val="0080060B"/>
    <w:rsid w:val="00800BFD"/>
    <w:rsid w:val="00801148"/>
    <w:rsid w:val="00802D02"/>
    <w:rsid w:val="00805C88"/>
    <w:rsid w:val="008071B6"/>
    <w:rsid w:val="00811E32"/>
    <w:rsid w:val="008277F3"/>
    <w:rsid w:val="00830785"/>
    <w:rsid w:val="00830C98"/>
    <w:rsid w:val="00835B67"/>
    <w:rsid w:val="008418CD"/>
    <w:rsid w:val="008442CB"/>
    <w:rsid w:val="008544EA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4B0F"/>
    <w:rsid w:val="00926A4D"/>
    <w:rsid w:val="009320C8"/>
    <w:rsid w:val="0093622B"/>
    <w:rsid w:val="009551D6"/>
    <w:rsid w:val="009564E3"/>
    <w:rsid w:val="0096368E"/>
    <w:rsid w:val="00963FA9"/>
    <w:rsid w:val="00965805"/>
    <w:rsid w:val="0096799C"/>
    <w:rsid w:val="00973680"/>
    <w:rsid w:val="009761BE"/>
    <w:rsid w:val="009845DD"/>
    <w:rsid w:val="00985C54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B6226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70513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0541D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4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tiff"/><Relationship Id="rId4" Type="http://schemas.openxmlformats.org/officeDocument/2006/relationships/webSettings" Target="webSettings.xml"/><Relationship Id="rId9" Type="http://schemas.openxmlformats.org/officeDocument/2006/relationships/hyperlink" Target="http://binf.gmu.edu:8080/CoreGenes3.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6177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2018-05-11T07:31:00Z</dcterms:created>
  <dcterms:modified xsi:type="dcterms:W3CDTF">2018-05-11T07:31:00Z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