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3BEAF6DE" w:rsidR="006D1B4E" w:rsidRPr="00285877" w:rsidRDefault="00285877" w:rsidP="00285877">
            <w:pPr>
              <w:pStyle w:val="BodyTextIndent"/>
              <w:ind w:left="0" w:firstLine="0"/>
              <w:jc w:val="center"/>
              <w:rPr>
                <w:rFonts w:ascii="Arial" w:hAnsi="Arial" w:cs="Arial"/>
                <w:b/>
                <w:bCs/>
                <w:i/>
                <w:iCs/>
                <w:color w:val="000000" w:themeColor="text1"/>
                <w:sz w:val="32"/>
                <w:szCs w:val="32"/>
              </w:rPr>
            </w:pPr>
            <w:r w:rsidRPr="00285877">
              <w:rPr>
                <w:rFonts w:ascii="Arial" w:hAnsi="Arial" w:cs="Arial"/>
                <w:b/>
                <w:bCs/>
                <w:i/>
                <w:iCs/>
                <w:color w:val="000000" w:themeColor="text1"/>
                <w:sz w:val="32"/>
                <w:szCs w:val="32"/>
              </w:rPr>
              <w:t>2019.015S</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7D7714B8" w14:textId="5E59D101" w:rsidR="00CF0A9B" w:rsidRPr="009320C8" w:rsidRDefault="006D1B4E" w:rsidP="00CF0A9B">
            <w:pPr>
              <w:spacing w:before="120"/>
              <w:rPr>
                <w:rFonts w:ascii="Arial" w:hAnsi="Arial" w:cs="Arial"/>
                <w:color w:val="0000FF"/>
                <w:sz w:val="20"/>
              </w:rPr>
            </w:pPr>
            <w:r w:rsidRPr="009320C8">
              <w:rPr>
                <w:rFonts w:ascii="Arial" w:hAnsi="Arial" w:cs="Arial"/>
                <w:b/>
              </w:rPr>
              <w:t>Short title:</w:t>
            </w:r>
          </w:p>
          <w:p w14:paraId="5C62DA7E" w14:textId="34935C88" w:rsidR="00CF0A9B" w:rsidRPr="009320C8" w:rsidRDefault="00CE1CE3" w:rsidP="00EC4FAC">
            <w:pPr>
              <w:spacing w:before="120"/>
              <w:rPr>
                <w:rFonts w:ascii="Arial" w:hAnsi="Arial" w:cs="Arial"/>
                <w:b/>
              </w:rPr>
            </w:pPr>
            <w:r>
              <w:rPr>
                <w:rFonts w:ascii="Arial" w:hAnsi="Arial" w:cs="Arial"/>
                <w:b/>
              </w:rPr>
              <w:t xml:space="preserve">                  </w:t>
            </w:r>
            <w:r w:rsidRPr="00DE6F84">
              <w:rPr>
                <w:rFonts w:ascii="Arial" w:hAnsi="Arial" w:cs="Arial"/>
                <w:sz w:val="20"/>
              </w:rPr>
              <w:t xml:space="preserve">Create </w:t>
            </w:r>
            <w:r w:rsidR="00285877">
              <w:rPr>
                <w:rFonts w:ascii="Arial" w:hAnsi="Arial" w:cs="Arial"/>
                <w:sz w:val="20"/>
              </w:rPr>
              <w:t>1</w:t>
            </w:r>
            <w:r w:rsidRPr="00DE6F84">
              <w:rPr>
                <w:rFonts w:ascii="Arial" w:hAnsi="Arial" w:cs="Arial"/>
                <w:sz w:val="20"/>
              </w:rPr>
              <w:t xml:space="preserve"> new species</w:t>
            </w:r>
            <w:r w:rsidRPr="00285877">
              <w:rPr>
                <w:rFonts w:ascii="Arial" w:hAnsi="Arial" w:cs="Arial"/>
                <w:sz w:val="20"/>
              </w:rPr>
              <w:t xml:space="preserve"> (</w:t>
            </w:r>
            <w:proofErr w:type="spellStart"/>
            <w:r w:rsidR="00C8638D" w:rsidRPr="00285877">
              <w:rPr>
                <w:rFonts w:ascii="Arial" w:hAnsi="Arial" w:cs="Arial"/>
                <w:i/>
                <w:iCs/>
                <w:sz w:val="20"/>
              </w:rPr>
              <w:t>P</w:t>
            </w:r>
            <w:r w:rsidR="00EC4FAC" w:rsidRPr="00285877">
              <w:rPr>
                <w:rFonts w:ascii="Arial" w:hAnsi="Arial" w:cs="Arial"/>
                <w:i/>
                <w:iCs/>
                <w:sz w:val="20"/>
              </w:rPr>
              <w:t>otamipi</w:t>
            </w:r>
            <w:r w:rsidRPr="00285877">
              <w:rPr>
                <w:rFonts w:ascii="Arial" w:hAnsi="Arial" w:cs="Arial"/>
                <w:i/>
                <w:iCs/>
                <w:sz w:val="20"/>
              </w:rPr>
              <w:t>virus</w:t>
            </w:r>
            <w:proofErr w:type="spellEnd"/>
            <w:r w:rsidRPr="00285877">
              <w:rPr>
                <w:rFonts w:ascii="Arial" w:hAnsi="Arial" w:cs="Arial"/>
                <w:i/>
                <w:iCs/>
                <w:sz w:val="20"/>
              </w:rPr>
              <w:t xml:space="preserve"> </w:t>
            </w:r>
            <w:r w:rsidR="00EC4FAC" w:rsidRPr="00285877">
              <w:rPr>
                <w:rFonts w:ascii="Arial" w:hAnsi="Arial" w:cs="Arial"/>
                <w:i/>
                <w:iCs/>
                <w:sz w:val="20"/>
              </w:rPr>
              <w:t>B</w:t>
            </w:r>
            <w:r w:rsidR="00C8638D" w:rsidRPr="00285877">
              <w:rPr>
                <w:rFonts w:ascii="Arial" w:hAnsi="Arial" w:cs="Arial"/>
                <w:sz w:val="20"/>
              </w:rPr>
              <w:t>)</w:t>
            </w:r>
            <w:r w:rsidRPr="00285877">
              <w:rPr>
                <w:rFonts w:ascii="Arial" w:hAnsi="Arial" w:cs="Arial"/>
                <w:sz w:val="20"/>
              </w:rPr>
              <w:t xml:space="preserve"> in the genus </w:t>
            </w:r>
            <w:proofErr w:type="spellStart"/>
            <w:r w:rsidR="00C8638D" w:rsidRPr="00285877">
              <w:rPr>
                <w:rFonts w:ascii="Arial" w:hAnsi="Arial" w:cs="Arial"/>
                <w:i/>
                <w:iCs/>
                <w:color w:val="000000"/>
                <w:sz w:val="20"/>
              </w:rPr>
              <w:t>P</w:t>
            </w:r>
            <w:r w:rsidR="00EC4FAC" w:rsidRPr="00285877">
              <w:rPr>
                <w:rFonts w:ascii="Arial" w:hAnsi="Arial" w:cs="Arial"/>
                <w:i/>
                <w:iCs/>
                <w:color w:val="000000"/>
                <w:sz w:val="20"/>
              </w:rPr>
              <w:t>otamipi</w:t>
            </w:r>
            <w:r w:rsidRPr="00285877">
              <w:rPr>
                <w:rFonts w:ascii="Arial" w:hAnsi="Arial" w:cs="Arial"/>
                <w:i/>
                <w:iCs/>
                <w:color w:val="000000"/>
                <w:sz w:val="20"/>
              </w:rPr>
              <w:t>virus</w:t>
            </w:r>
            <w:proofErr w:type="spellEnd"/>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C3232AA" w14:textId="77777777" w:rsidR="00EE4214" w:rsidRPr="00EE4214" w:rsidRDefault="00EE4214" w:rsidP="00EE4214">
            <w:pPr>
              <w:pStyle w:val="BodyTextIndent"/>
              <w:ind w:left="0" w:firstLine="0"/>
              <w:rPr>
                <w:rFonts w:ascii="Arial" w:hAnsi="Arial" w:cs="Arial"/>
                <w:sz w:val="20"/>
              </w:rPr>
            </w:pPr>
            <w:r>
              <w:rPr>
                <w:rFonts w:ascii="Arial" w:hAnsi="Arial" w:cs="Arial"/>
                <w:color w:val="000000"/>
                <w:sz w:val="20"/>
              </w:rPr>
              <w:t xml:space="preserve">Zell R, </w:t>
            </w:r>
            <w:proofErr w:type="spellStart"/>
            <w:r>
              <w:rPr>
                <w:rFonts w:ascii="Arial" w:hAnsi="Arial" w:cs="Arial"/>
                <w:color w:val="000000"/>
                <w:sz w:val="20"/>
              </w:rPr>
              <w:t>Gorbalenya</w:t>
            </w:r>
            <w:proofErr w:type="spellEnd"/>
            <w:r>
              <w:rPr>
                <w:rFonts w:ascii="Arial" w:hAnsi="Arial" w:cs="Arial"/>
                <w:color w:val="000000"/>
                <w:sz w:val="20"/>
              </w:rPr>
              <w:t xml:space="preserve"> AE, </w:t>
            </w:r>
            <w:proofErr w:type="spellStart"/>
            <w:r>
              <w:rPr>
                <w:rFonts w:ascii="Arial" w:hAnsi="Arial" w:cs="Arial"/>
                <w:color w:val="000000"/>
                <w:sz w:val="20"/>
              </w:rPr>
              <w:t>Hovi</w:t>
            </w:r>
            <w:proofErr w:type="spellEnd"/>
            <w:r>
              <w:rPr>
                <w:rFonts w:ascii="Arial" w:hAnsi="Arial" w:cs="Arial"/>
                <w:color w:val="000000"/>
                <w:sz w:val="20"/>
              </w:rPr>
              <w:t xml:space="preserve"> T, Knowles NJ, Lindberg M, </w:t>
            </w:r>
            <w:proofErr w:type="spellStart"/>
            <w:r>
              <w:rPr>
                <w:rFonts w:ascii="Arial" w:hAnsi="Arial" w:cs="Arial"/>
                <w:color w:val="000000"/>
                <w:sz w:val="20"/>
              </w:rPr>
              <w:t>Oberste</w:t>
            </w:r>
            <w:proofErr w:type="spellEnd"/>
            <w:r>
              <w:rPr>
                <w:rFonts w:ascii="Arial" w:hAnsi="Arial" w:cs="Arial"/>
                <w:color w:val="000000"/>
                <w:sz w:val="20"/>
              </w:rPr>
              <w:t xml:space="preserve"> S, </w:t>
            </w:r>
            <w:proofErr w:type="spellStart"/>
            <w:r>
              <w:rPr>
                <w:rFonts w:ascii="Arial" w:hAnsi="Arial" w:cs="Arial"/>
                <w:color w:val="000000"/>
                <w:sz w:val="20"/>
              </w:rPr>
              <w:t>Palmenberg</w:t>
            </w:r>
            <w:proofErr w:type="spellEnd"/>
            <w:r>
              <w:rPr>
                <w:rFonts w:ascii="Arial" w:hAnsi="Arial" w:cs="Arial"/>
                <w:color w:val="000000"/>
                <w:sz w:val="20"/>
              </w:rPr>
              <w:t xml:space="preserve"> AC, Reuter G, Simmo</w:t>
            </w:r>
            <w:r w:rsidRPr="00C804EE">
              <w:rPr>
                <w:rFonts w:ascii="Arial" w:hAnsi="Arial" w:cs="Arial"/>
                <w:sz w:val="20"/>
              </w:rPr>
              <w:t xml:space="preserve">nds P, </w:t>
            </w:r>
            <w:proofErr w:type="spellStart"/>
            <w:r w:rsidRPr="00C804EE">
              <w:rPr>
                <w:rFonts w:ascii="Arial" w:hAnsi="Arial" w:cs="Arial"/>
                <w:sz w:val="20"/>
              </w:rPr>
              <w:t>Skern</w:t>
            </w:r>
            <w:proofErr w:type="spellEnd"/>
            <w:r w:rsidRPr="00C804EE">
              <w:rPr>
                <w:rFonts w:ascii="Arial" w:hAnsi="Arial" w:cs="Arial"/>
                <w:sz w:val="20"/>
              </w:rPr>
              <w:t xml:space="preserve"> T, </w:t>
            </w:r>
            <w:proofErr w:type="spellStart"/>
            <w:r w:rsidRPr="00C804EE">
              <w:rPr>
                <w:rFonts w:ascii="Arial" w:hAnsi="Arial" w:cs="Arial"/>
                <w:sz w:val="20"/>
              </w:rPr>
              <w:t>Tapparel</w:t>
            </w:r>
            <w:proofErr w:type="spellEnd"/>
            <w:r w:rsidRPr="00C804EE">
              <w:rPr>
                <w:rFonts w:ascii="Arial" w:hAnsi="Arial" w:cs="Arial"/>
                <w:sz w:val="20"/>
              </w:rPr>
              <w:t xml:space="preserve"> C, </w:t>
            </w:r>
            <w:proofErr w:type="spellStart"/>
            <w:r w:rsidRPr="00C804EE">
              <w:rPr>
                <w:rFonts w:ascii="Arial" w:hAnsi="Arial" w:cs="Arial"/>
                <w:sz w:val="20"/>
              </w:rPr>
              <w:t>Wolthers</w:t>
            </w:r>
            <w:proofErr w:type="spellEnd"/>
            <w:r w:rsidRPr="00C804EE">
              <w:rPr>
                <w:rFonts w:ascii="Arial" w:hAnsi="Arial" w:cs="Arial"/>
                <w:sz w:val="20"/>
              </w:rPr>
              <w:t xml:space="preserve"> K, Woo P</w:t>
            </w:r>
          </w:p>
          <w:p w14:paraId="6B395A96" w14:textId="77777777" w:rsidR="00391FB5" w:rsidRPr="00EE4214" w:rsidRDefault="00391FB5" w:rsidP="00527105">
            <w:pPr>
              <w:pStyle w:val="BodyTextIndent"/>
              <w:ind w:left="0" w:firstLine="0"/>
              <w:rPr>
                <w:rFonts w:ascii="Arial" w:hAnsi="Arial" w:cs="Arial"/>
                <w:sz w:val="20"/>
              </w:rPr>
            </w:pPr>
          </w:p>
          <w:p w14:paraId="6641F59F" w14:textId="77777777" w:rsidR="00391FB5" w:rsidRPr="00EE4214" w:rsidRDefault="00391FB5" w:rsidP="00527105">
            <w:pPr>
              <w:pStyle w:val="BodyTextIndent"/>
              <w:ind w:left="0" w:firstLine="0"/>
              <w:rPr>
                <w:rFonts w:ascii="Arial" w:hAnsi="Arial" w:cs="Arial"/>
                <w:sz w:val="20"/>
              </w:rPr>
            </w:pPr>
          </w:p>
          <w:p w14:paraId="095C73EF" w14:textId="12551CE3" w:rsidR="00391FB5" w:rsidRPr="009320C8" w:rsidRDefault="00391FB5" w:rsidP="00527105">
            <w:pPr>
              <w:pStyle w:val="BodyTextIndent"/>
              <w:ind w:left="0" w:firstLine="0"/>
              <w:rPr>
                <w:rFonts w:ascii="Arial" w:hAnsi="Arial" w:cs="Arial"/>
                <w:color w:val="0000FF"/>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69F439E5" w:rsidR="002323AB" w:rsidRDefault="00EE4214" w:rsidP="00DE6F84">
            <w:pPr>
              <w:rPr>
                <w:rFonts w:ascii="Arial" w:hAnsi="Arial" w:cs="Arial"/>
                <w:color w:val="0000FF"/>
                <w:sz w:val="20"/>
              </w:rPr>
            </w:pPr>
            <w:r>
              <w:rPr>
                <w:rFonts w:ascii="Arial" w:hAnsi="Arial" w:cs="Arial"/>
                <w:color w:val="000000"/>
                <w:sz w:val="20"/>
              </w:rPr>
              <w:t>roland.zell@med.uni-jena.de; a.e.gorbalenya@lumc.nl; tapani.hovi@thl.fi; nick.knowles@pirbright.ac.uk; michael.lindberg@lnu.se; soberste@cdc.gov; acpalmen@wisc.edu; reuter.gabor@gmail.com; peter.simmonds@ndm.ox.ac.uk; timothy.skern@meduniwien.ac.at; caroline.tapparel@unige.ch; k.c.wolthers@amc.uva.nl; pcywoo@hkucc.hku.hk</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95456C1" w14:textId="77777777" w:rsidR="00EE4214" w:rsidRPr="00C804EE" w:rsidRDefault="00EE4214" w:rsidP="00EE4214">
                  <w:pPr>
                    <w:spacing w:before="6" w:after="6"/>
                    <w:jc w:val="both"/>
                    <w:rPr>
                      <w:rFonts w:ascii="Arial" w:hAnsi="Arial" w:cs="Arial"/>
                      <w:sz w:val="20"/>
                      <w:szCs w:val="20"/>
                      <w:highlight w:val="white"/>
                    </w:rPr>
                  </w:pPr>
                  <w:r>
                    <w:rPr>
                      <w:rFonts w:ascii="Arial" w:hAnsi="Arial" w:cs="Arial"/>
                      <w:color w:val="000000"/>
                      <w:sz w:val="20"/>
                      <w:szCs w:val="20"/>
                      <w:highlight w:val="white"/>
                    </w:rPr>
                    <w:t>Jena University H</w:t>
                  </w:r>
                  <w:r w:rsidRPr="00C804EE">
                    <w:rPr>
                      <w:rFonts w:ascii="Arial" w:hAnsi="Arial" w:cs="Arial"/>
                      <w:sz w:val="20"/>
                      <w:szCs w:val="20"/>
                      <w:highlight w:val="white"/>
                    </w:rPr>
                    <w:t>ospital [RZ]</w:t>
                  </w:r>
                </w:p>
                <w:p w14:paraId="2390F14C"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Leiden University Medical Center [AEG]</w:t>
                  </w:r>
                </w:p>
                <w:p w14:paraId="0A85B98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National Institute for Health and Welfare [TH]</w:t>
                  </w:r>
                </w:p>
                <w:p w14:paraId="472ACCA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The Pirbright Institute [NJK]</w:t>
                  </w:r>
                </w:p>
                <w:p w14:paraId="4FFAECE0"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Linnaeus University Kalmar [ML]</w:t>
                  </w:r>
                </w:p>
                <w:p w14:paraId="685E3A0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Centers for Disease Control and Prevention [SO]</w:t>
                  </w:r>
                </w:p>
                <w:p w14:paraId="01E4BA32"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Wisconsin [ACP]</w:t>
                  </w:r>
                </w:p>
                <w:p w14:paraId="3EC7C49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 xml:space="preserve">University of </w:t>
                  </w:r>
                  <w:proofErr w:type="spellStart"/>
                  <w:r w:rsidRPr="00C804EE">
                    <w:rPr>
                      <w:rFonts w:ascii="Arial" w:hAnsi="Arial" w:cs="Arial"/>
                      <w:sz w:val="20"/>
                      <w:szCs w:val="20"/>
                      <w:highlight w:val="white"/>
                    </w:rPr>
                    <w:t>Pécs</w:t>
                  </w:r>
                  <w:proofErr w:type="spellEnd"/>
                  <w:r w:rsidRPr="00C804EE">
                    <w:rPr>
                      <w:rFonts w:ascii="Arial" w:hAnsi="Arial" w:cs="Arial"/>
                      <w:sz w:val="20"/>
                      <w:szCs w:val="20"/>
                      <w:highlight w:val="white"/>
                    </w:rPr>
                    <w:t xml:space="preserve"> [GR]</w:t>
                  </w:r>
                </w:p>
                <w:p w14:paraId="10CE9A93"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Oxford [PS]</w:t>
                  </w:r>
                </w:p>
                <w:p w14:paraId="610CB438"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Medical University of Vienna [TS]</w:t>
                  </w:r>
                </w:p>
                <w:p w14:paraId="3F6AB8B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 xml:space="preserve">University of </w:t>
                  </w:r>
                  <w:proofErr w:type="spellStart"/>
                  <w:r w:rsidRPr="00C804EE">
                    <w:rPr>
                      <w:rFonts w:ascii="Arial" w:hAnsi="Arial" w:cs="Arial"/>
                      <w:sz w:val="20"/>
                      <w:szCs w:val="20"/>
                      <w:highlight w:val="white"/>
                    </w:rPr>
                    <w:t>Geneve</w:t>
                  </w:r>
                  <w:proofErr w:type="spellEnd"/>
                  <w:r w:rsidRPr="00C804EE">
                    <w:rPr>
                      <w:rFonts w:ascii="Arial" w:hAnsi="Arial" w:cs="Arial"/>
                      <w:sz w:val="20"/>
                      <w:szCs w:val="20"/>
                      <w:highlight w:val="white"/>
                    </w:rPr>
                    <w:t xml:space="preserve"> [CT]</w:t>
                  </w:r>
                </w:p>
                <w:p w14:paraId="7C3DEFD1" w14:textId="3C9FBDB9"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Universiteit van Amsterdam [</w:t>
                  </w:r>
                  <w:r w:rsidR="00A61C58">
                    <w:rPr>
                      <w:rFonts w:ascii="Arial" w:hAnsi="Arial" w:cs="Arial"/>
                      <w:sz w:val="20"/>
                      <w:szCs w:val="20"/>
                      <w:highlight w:val="white"/>
                    </w:rPr>
                    <w:t>KW</w:t>
                  </w:r>
                  <w:r w:rsidRPr="00C804EE">
                    <w:rPr>
                      <w:rFonts w:ascii="Arial" w:hAnsi="Arial" w:cs="Arial"/>
                      <w:sz w:val="20"/>
                      <w:szCs w:val="20"/>
                      <w:highlight w:val="white"/>
                    </w:rPr>
                    <w:t>]</w:t>
                  </w:r>
                </w:p>
                <w:p w14:paraId="20CC3F3C" w14:textId="236E6BB4" w:rsidR="00391FB5" w:rsidRDefault="00EE4214" w:rsidP="00EE4214">
                  <w:pPr>
                    <w:spacing w:before="6" w:after="6"/>
                    <w:jc w:val="both"/>
                    <w:rPr>
                      <w:rFonts w:ascii="Arial" w:hAnsi="Arial" w:cs="Arial"/>
                      <w:b/>
                    </w:rPr>
                  </w:pPr>
                  <w:r w:rsidRPr="00C804EE">
                    <w:rPr>
                      <w:rFonts w:ascii="Arial" w:hAnsi="Arial" w:cs="Arial"/>
                      <w:sz w:val="20"/>
                      <w:szCs w:val="20"/>
                      <w:highlight w:val="white"/>
                    </w:rPr>
                    <w:t>University of Hong Kong [PW]</w:t>
                  </w:r>
                </w:p>
                <w:p w14:paraId="3A27C64A" w14:textId="7A3FBA71" w:rsidR="00391FB5" w:rsidRDefault="00391FB5" w:rsidP="00CE5ECF">
                  <w:pPr>
                    <w:spacing w:before="120" w:after="120"/>
                    <w:rPr>
                      <w:rFonts w:ascii="Arial" w:hAnsi="Arial" w:cs="Arial"/>
                      <w:b/>
                    </w:rPr>
                  </w:pP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lastRenderedPageBreak/>
              <w:t>Corresponding author</w:t>
            </w:r>
          </w:p>
        </w:tc>
      </w:tr>
      <w:tr w:rsidR="00CE5ECF" w:rsidRPr="00A64293"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63B3079F" w:rsidR="00CE5ECF" w:rsidRPr="00EE4214" w:rsidRDefault="00EE4214" w:rsidP="00EE4214">
            <w:pPr>
              <w:spacing w:before="120" w:after="120"/>
              <w:jc w:val="both"/>
              <w:rPr>
                <w:rFonts w:ascii="Arial" w:hAnsi="Arial" w:cs="Arial"/>
                <w:sz w:val="20"/>
                <w:szCs w:val="20"/>
                <w:highlight w:val="white"/>
                <w:lang w:val="de-DE"/>
              </w:rPr>
            </w:pPr>
            <w:r w:rsidRPr="00896DE3">
              <w:rPr>
                <w:rFonts w:ascii="Arial" w:hAnsi="Arial" w:cs="Arial"/>
                <w:b/>
                <w:bCs/>
                <w:color w:val="000000"/>
                <w:sz w:val="20"/>
                <w:szCs w:val="20"/>
                <w:highlight w:val="white"/>
                <w:lang w:val="de-DE"/>
              </w:rPr>
              <w:t>Roland Zell</w:t>
            </w:r>
            <w:r w:rsidRPr="00896DE3">
              <w:rPr>
                <w:rFonts w:ascii="Arial" w:hAnsi="Arial" w:cs="Arial"/>
                <w:color w:val="000000"/>
                <w:sz w:val="20"/>
                <w:szCs w:val="20"/>
                <w:highlight w:val="white"/>
                <w:lang w:val="de-DE"/>
              </w:rPr>
              <w:t xml:space="preserve"> (roland.zell@med.uni-jena.d</w:t>
            </w:r>
            <w:r w:rsidRPr="00C804EE">
              <w:rPr>
                <w:rFonts w:ascii="Arial" w:hAnsi="Arial" w:cs="Arial"/>
                <w:sz w:val="20"/>
                <w:szCs w:val="20"/>
                <w:highlight w:val="white"/>
                <w:lang w:val="de-DE"/>
              </w:rPr>
              <w:t>e)</w:t>
            </w:r>
          </w:p>
          <w:p w14:paraId="0583AD85" w14:textId="38DEAA92" w:rsidR="00391FB5" w:rsidRPr="00EE4214" w:rsidRDefault="00391FB5" w:rsidP="003B1954">
            <w:pPr>
              <w:pStyle w:val="BodyTextIndent"/>
              <w:ind w:left="0" w:firstLine="0"/>
              <w:rPr>
                <w:rFonts w:ascii="Arial" w:hAnsi="Arial" w:cs="Arial"/>
                <w:color w:val="000000"/>
                <w:lang w:val="de-DE"/>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27D492A8" w:rsidR="00D1634C" w:rsidRPr="009320C8" w:rsidRDefault="00C8638D" w:rsidP="00C15EC4">
            <w:pPr>
              <w:jc w:val="both"/>
              <w:rPr>
                <w:rFonts w:ascii="Arial" w:hAnsi="Arial" w:cs="Arial"/>
                <w:b/>
              </w:rPr>
            </w:pPr>
            <w:r w:rsidRPr="00C8638D">
              <w:rPr>
                <w:rFonts w:ascii="Arial" w:hAnsi="Arial" w:cs="Arial"/>
                <w:b/>
                <w:i/>
              </w:rPr>
              <w:t>Picornaviridae</w:t>
            </w:r>
            <w:r>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982533">
              <w:rPr>
                <w:rFonts w:ascii="Arial" w:hAnsi="Arial" w:cs="Arial"/>
                <w:noProof/>
                <w:color w:val="000000"/>
              </w:rPr>
              <w:t> </w:t>
            </w:r>
            <w:r w:rsidR="00982533">
              <w:rPr>
                <w:rFonts w:ascii="Arial" w:hAnsi="Arial" w:cs="Arial"/>
                <w:noProof/>
                <w:color w:val="000000"/>
              </w:rPr>
              <w:t> </w:t>
            </w:r>
            <w:r w:rsidR="00982533">
              <w:rPr>
                <w:rFonts w:ascii="Arial" w:hAnsi="Arial" w:cs="Arial"/>
                <w:noProof/>
                <w:color w:val="000000"/>
              </w:rPr>
              <w:t> </w:t>
            </w:r>
            <w:r w:rsidR="00982533">
              <w:rPr>
                <w:rFonts w:ascii="Arial" w:hAnsi="Arial" w:cs="Arial"/>
                <w:noProof/>
                <w:color w:val="000000"/>
              </w:rPr>
              <w:t> </w:t>
            </w:r>
            <w:r w:rsidR="00982533">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585BEF06" w:rsidR="00422FF0" w:rsidRPr="009320C8" w:rsidRDefault="00DE6F84" w:rsidP="00DE6F84">
            <w:pPr>
              <w:pStyle w:val="BodyTextIndent"/>
              <w:rPr>
                <w:rFonts w:ascii="Arial" w:hAnsi="Arial" w:cs="Arial"/>
                <w:color w:val="000000"/>
              </w:rPr>
            </w:pPr>
            <w:r w:rsidRPr="00DE6F84">
              <w:rPr>
                <w:rFonts w:ascii="Arial" w:hAnsi="Arial" w:cs="Arial"/>
                <w:color w:val="000000"/>
              </w:rPr>
              <w:t>21/05/2019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07DA2F79" w:rsidR="00422FF0" w:rsidRPr="009320C8" w:rsidRDefault="00DE6F84" w:rsidP="00291213">
            <w:pPr>
              <w:pStyle w:val="BodyTextIndent"/>
              <w:ind w:left="0" w:firstLine="0"/>
              <w:rPr>
                <w:rFonts w:ascii="Arial" w:hAnsi="Arial" w:cs="Arial"/>
                <w:color w:val="000000"/>
              </w:rPr>
            </w:pPr>
            <w:r w:rsidRPr="00DE6F84">
              <w:rPr>
                <w:rFonts w:ascii="Arial" w:hAnsi="Arial" w:cs="Arial"/>
                <w:color w:val="000000"/>
              </w:rPr>
              <w:t>20/08/2019</w:t>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3F28BF33" w14:textId="1A2F3877" w:rsidR="00CE5ECF" w:rsidRPr="00285877" w:rsidRDefault="006D314F" w:rsidP="003B1954">
            <w:pPr>
              <w:pStyle w:val="BodyTextIndent"/>
              <w:ind w:left="0" w:firstLine="0"/>
              <w:rPr>
                <w:rFonts w:asciiTheme="minorHAnsi" w:hAnsiTheme="minorHAnsi" w:cstheme="minorHAnsi"/>
                <w:color w:val="000000" w:themeColor="text1"/>
                <w:sz w:val="22"/>
                <w:szCs w:val="22"/>
              </w:rPr>
            </w:pPr>
            <w:r w:rsidRPr="00285877">
              <w:rPr>
                <w:rFonts w:asciiTheme="minorHAnsi" w:hAnsiTheme="minorHAnsi" w:cstheme="minorHAnsi"/>
                <w:color w:val="000000" w:themeColor="text1"/>
                <w:sz w:val="22"/>
                <w:szCs w:val="22"/>
              </w:rPr>
              <w:t>None.</w:t>
            </w:r>
          </w:p>
          <w:p w14:paraId="26EE9F98" w14:textId="77777777" w:rsidR="006D314F" w:rsidRPr="00285877" w:rsidRDefault="006D314F" w:rsidP="003B1954">
            <w:pPr>
              <w:pStyle w:val="BodyTextIndent"/>
              <w:ind w:left="0" w:firstLine="0"/>
              <w:rPr>
                <w:rFonts w:asciiTheme="minorHAnsi" w:hAnsiTheme="minorHAnsi" w:cstheme="minorHAnsi"/>
                <w:color w:val="000000" w:themeColor="text1"/>
                <w:sz w:val="22"/>
                <w:szCs w:val="22"/>
              </w:rPr>
            </w:pPr>
          </w:p>
          <w:p w14:paraId="2B6D4650" w14:textId="77777777" w:rsidR="006D314F" w:rsidRPr="00285877" w:rsidRDefault="006D314F" w:rsidP="003B1954">
            <w:pPr>
              <w:pStyle w:val="BodyTextIndent"/>
              <w:ind w:left="0" w:firstLine="0"/>
              <w:rPr>
                <w:rFonts w:asciiTheme="minorHAnsi" w:hAnsiTheme="minorHAnsi" w:cstheme="minorHAnsi"/>
                <w:color w:val="000000" w:themeColor="text1"/>
                <w:sz w:val="22"/>
                <w:szCs w:val="22"/>
              </w:rPr>
            </w:pPr>
            <w:r w:rsidRPr="00285877">
              <w:rPr>
                <w:rFonts w:asciiTheme="minorHAnsi" w:hAnsiTheme="minorHAnsi" w:cstheme="minorHAnsi"/>
                <w:color w:val="000000" w:themeColor="text1"/>
                <w:sz w:val="22"/>
                <w:szCs w:val="22"/>
              </w:rPr>
              <w:t>New version since reference was corrected.</w:t>
            </w:r>
          </w:p>
          <w:p w14:paraId="671241DA" w14:textId="1780B191" w:rsidR="006D314F" w:rsidRPr="00C61931" w:rsidRDefault="006D314F" w:rsidP="003B1954">
            <w:pPr>
              <w:pStyle w:val="BodyTextIndent"/>
              <w:ind w:left="0" w:firstLine="0"/>
              <w:rPr>
                <w:rFonts w:ascii="Times New Roman" w:hAnsi="Times New Roman"/>
                <w:color w:val="000000"/>
              </w:rPr>
            </w:pP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6481F3F0"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445CCA">
              <w:t xml:space="preserve"> </w:t>
            </w:r>
            <w:r w:rsidR="00445CCA" w:rsidRPr="00285877">
              <w:rPr>
                <w:rFonts w:ascii="Arial" w:hAnsi="Arial" w:cs="Arial"/>
                <w:bCs/>
                <w:sz w:val="22"/>
                <w:szCs w:val="22"/>
              </w:rPr>
              <w:t>2019.015S.</w:t>
            </w:r>
            <w:r w:rsidR="00285877">
              <w:rPr>
                <w:rFonts w:ascii="Arial" w:hAnsi="Arial" w:cs="Arial"/>
                <w:bCs/>
                <w:sz w:val="22"/>
                <w:szCs w:val="22"/>
              </w:rPr>
              <w:t>A</w:t>
            </w:r>
            <w:bookmarkStart w:id="4" w:name="_GoBack"/>
            <w:bookmarkEnd w:id="4"/>
            <w:r w:rsidR="00445CCA" w:rsidRPr="00285877">
              <w:rPr>
                <w:rFonts w:ascii="Arial" w:hAnsi="Arial" w:cs="Arial"/>
                <w:bCs/>
                <w:sz w:val="22"/>
                <w:szCs w:val="22"/>
              </w:rPr>
              <w:t>.v1.1newsp_Potamipivirus_B.xlsx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lastRenderedPageBreak/>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w:t>
            </w:r>
            <w:proofErr w:type="spellStart"/>
            <w:r w:rsidR="00820E4D" w:rsidRPr="00820E4D">
              <w:rPr>
                <w:rFonts w:ascii="Arial" w:hAnsi="Arial"/>
                <w:color w:val="0000FF"/>
                <w:sz w:val="20"/>
              </w:rPr>
              <w:t>Neighbo</w:t>
            </w:r>
            <w:r w:rsidR="00B3178D">
              <w:rPr>
                <w:rFonts w:ascii="Arial" w:hAnsi="Arial"/>
                <w:color w:val="0000FF"/>
                <w:sz w:val="20"/>
              </w:rPr>
              <w:t>u</w:t>
            </w:r>
            <w:r w:rsidR="00820E4D" w:rsidRPr="00820E4D">
              <w:rPr>
                <w:rFonts w:ascii="Arial" w:hAnsi="Arial"/>
                <w:color w:val="0000FF"/>
                <w:sz w:val="20"/>
              </w:rPr>
              <w:t>r</w:t>
            </w:r>
            <w:proofErr w:type="spellEnd"/>
            <w:r w:rsidR="00820E4D" w:rsidRPr="00820E4D">
              <w:rPr>
                <w:rFonts w:ascii="Arial" w:hAnsi="Arial"/>
                <w:color w:val="0000FF"/>
                <w:sz w:val="20"/>
              </w:rPr>
              <w:t>-Joining,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bl>
    <w:p w14:paraId="14E4D8FA" w14:textId="77777777" w:rsidR="00CE1CE3" w:rsidRDefault="00CE1CE3" w:rsidP="00CE1CE3">
      <w:pPr>
        <w:rPr>
          <w:lang w:val="en-GB"/>
        </w:rPr>
      </w:pPr>
    </w:p>
    <w:p w14:paraId="74FA6984" w14:textId="3B7B826C" w:rsidR="00CE1CE3" w:rsidRPr="00C8638D" w:rsidRDefault="00C8638D" w:rsidP="00CE1CE3">
      <w:pPr>
        <w:rPr>
          <w:rFonts w:asciiTheme="minorHAnsi" w:hAnsiTheme="minorHAnsi"/>
          <w:b/>
        </w:rPr>
      </w:pPr>
      <w:r w:rsidRPr="00C8638D">
        <w:rPr>
          <w:rFonts w:ascii="Arial" w:hAnsi="Arial" w:cs="Arial"/>
          <w:b/>
          <w:color w:val="000000"/>
          <w:sz w:val="20"/>
        </w:rPr>
        <w:t xml:space="preserve">Create </w:t>
      </w:r>
      <w:r w:rsidR="00EC4FAC">
        <w:rPr>
          <w:rFonts w:ascii="Arial" w:hAnsi="Arial" w:cs="Arial"/>
          <w:b/>
          <w:color w:val="000000"/>
          <w:sz w:val="20"/>
        </w:rPr>
        <w:t>one</w:t>
      </w:r>
      <w:r w:rsidRPr="00C8638D">
        <w:rPr>
          <w:rFonts w:ascii="Arial" w:hAnsi="Arial" w:cs="Arial"/>
          <w:b/>
          <w:color w:val="000000"/>
          <w:sz w:val="20"/>
        </w:rPr>
        <w:t xml:space="preserve"> new </w:t>
      </w:r>
      <w:r w:rsidRPr="00DE6F84">
        <w:rPr>
          <w:rFonts w:ascii="Arial" w:hAnsi="Arial" w:cs="Arial"/>
          <w:b/>
          <w:sz w:val="20"/>
        </w:rPr>
        <w:t>species (</w:t>
      </w:r>
      <w:proofErr w:type="spellStart"/>
      <w:r w:rsidRPr="00DE6F84">
        <w:rPr>
          <w:rFonts w:ascii="Arial" w:hAnsi="Arial" w:cs="Arial"/>
          <w:b/>
          <w:i/>
          <w:iCs/>
          <w:sz w:val="20"/>
        </w:rPr>
        <w:t>P</w:t>
      </w:r>
      <w:r w:rsidR="00EC4FAC" w:rsidRPr="00DE6F84">
        <w:rPr>
          <w:rFonts w:ascii="Arial" w:hAnsi="Arial" w:cs="Arial"/>
          <w:b/>
          <w:i/>
          <w:iCs/>
          <w:sz w:val="20"/>
        </w:rPr>
        <w:t>otamipi</w:t>
      </w:r>
      <w:r w:rsidRPr="00DE6F84">
        <w:rPr>
          <w:rFonts w:ascii="Arial" w:hAnsi="Arial" w:cs="Arial"/>
          <w:b/>
          <w:i/>
          <w:iCs/>
          <w:sz w:val="20"/>
        </w:rPr>
        <w:t>virus</w:t>
      </w:r>
      <w:proofErr w:type="spellEnd"/>
      <w:r w:rsidRPr="00DE6F84">
        <w:rPr>
          <w:rFonts w:ascii="Arial" w:hAnsi="Arial" w:cs="Arial"/>
          <w:b/>
          <w:i/>
          <w:iCs/>
          <w:sz w:val="20"/>
        </w:rPr>
        <w:t xml:space="preserve"> </w:t>
      </w:r>
      <w:r w:rsidR="00EC4FAC" w:rsidRPr="00DE6F84">
        <w:rPr>
          <w:rFonts w:ascii="Arial" w:hAnsi="Arial" w:cs="Arial"/>
          <w:b/>
          <w:i/>
          <w:iCs/>
          <w:sz w:val="20"/>
        </w:rPr>
        <w:t>B</w:t>
      </w:r>
      <w:r w:rsidRPr="00DE6F84">
        <w:rPr>
          <w:rFonts w:ascii="Arial" w:hAnsi="Arial" w:cs="Arial"/>
          <w:b/>
          <w:sz w:val="20"/>
        </w:rPr>
        <w:t xml:space="preserve">) in </w:t>
      </w:r>
      <w:r w:rsidRPr="00C8638D">
        <w:rPr>
          <w:rFonts w:ascii="Arial" w:hAnsi="Arial" w:cs="Arial"/>
          <w:b/>
          <w:color w:val="000000"/>
          <w:sz w:val="20"/>
        </w:rPr>
        <w:t xml:space="preserve">the genus </w:t>
      </w:r>
      <w:proofErr w:type="spellStart"/>
      <w:r w:rsidRPr="00C8638D">
        <w:rPr>
          <w:rFonts w:ascii="Arial" w:hAnsi="Arial" w:cs="Arial"/>
          <w:b/>
          <w:bCs/>
          <w:i/>
          <w:iCs/>
          <w:color w:val="000000"/>
          <w:sz w:val="20"/>
        </w:rPr>
        <w:t>P</w:t>
      </w:r>
      <w:r w:rsidR="00EC4FAC">
        <w:rPr>
          <w:rFonts w:ascii="Arial" w:hAnsi="Arial" w:cs="Arial"/>
          <w:b/>
          <w:bCs/>
          <w:i/>
          <w:iCs/>
          <w:color w:val="000000"/>
          <w:sz w:val="20"/>
        </w:rPr>
        <w:t>otamipi</w:t>
      </w:r>
      <w:r w:rsidRPr="00C8638D">
        <w:rPr>
          <w:rFonts w:ascii="Arial" w:hAnsi="Arial" w:cs="Arial"/>
          <w:b/>
          <w:bCs/>
          <w:i/>
          <w:iCs/>
          <w:color w:val="000000"/>
          <w:sz w:val="20"/>
        </w:rPr>
        <w:t>virus</w:t>
      </w:r>
      <w:proofErr w:type="spellEnd"/>
    </w:p>
    <w:p w14:paraId="77F45B97" w14:textId="77777777" w:rsidR="00C8638D" w:rsidRDefault="00C8638D" w:rsidP="00CE1CE3">
      <w:pPr>
        <w:rPr>
          <w:rFonts w:ascii="Calibri" w:hAnsi="Calibri"/>
          <w:color w:val="000000"/>
        </w:rPr>
      </w:pPr>
    </w:p>
    <w:p w14:paraId="2F9D7D6F" w14:textId="641ADC43" w:rsidR="00C8638D" w:rsidRDefault="00CE1CE3" w:rsidP="00CE1CE3">
      <w:pPr>
        <w:rPr>
          <w:rFonts w:ascii="Calibri" w:hAnsi="Calibri"/>
          <w:color w:val="000000"/>
        </w:rPr>
      </w:pPr>
      <w:r>
        <w:rPr>
          <w:rFonts w:ascii="Calibri" w:hAnsi="Calibri"/>
          <w:color w:val="000000"/>
        </w:rPr>
        <w:t xml:space="preserve">The genus </w:t>
      </w:r>
      <w:proofErr w:type="spellStart"/>
      <w:r w:rsidR="00C8638D">
        <w:rPr>
          <w:rFonts w:ascii="Calibri" w:hAnsi="Calibri"/>
          <w:i/>
          <w:color w:val="000000"/>
        </w:rPr>
        <w:t>P</w:t>
      </w:r>
      <w:r w:rsidR="00CC0029">
        <w:rPr>
          <w:rFonts w:ascii="Calibri" w:hAnsi="Calibri"/>
          <w:i/>
          <w:color w:val="000000"/>
        </w:rPr>
        <w:t>otamipi</w:t>
      </w:r>
      <w:r>
        <w:rPr>
          <w:rFonts w:ascii="Calibri" w:hAnsi="Calibri"/>
          <w:i/>
          <w:color w:val="000000"/>
        </w:rPr>
        <w:t>virus</w:t>
      </w:r>
      <w:proofErr w:type="spellEnd"/>
      <w:r>
        <w:rPr>
          <w:rFonts w:ascii="Calibri" w:hAnsi="Calibri"/>
          <w:color w:val="000000"/>
        </w:rPr>
        <w:t xml:space="preserve"> presently consists of </w:t>
      </w:r>
      <w:r w:rsidR="00EC4FAC">
        <w:rPr>
          <w:rFonts w:ascii="Calibri" w:hAnsi="Calibri"/>
          <w:color w:val="000000"/>
        </w:rPr>
        <w:t>1</w:t>
      </w:r>
      <w:r>
        <w:rPr>
          <w:rFonts w:ascii="Calibri" w:hAnsi="Calibri"/>
          <w:color w:val="000000"/>
        </w:rPr>
        <w:t xml:space="preserve"> species</w:t>
      </w:r>
      <w:r w:rsidR="00EC4FAC">
        <w:rPr>
          <w:rFonts w:ascii="Calibri" w:hAnsi="Calibri"/>
          <w:color w:val="000000"/>
        </w:rPr>
        <w:t xml:space="preserve">, </w:t>
      </w:r>
      <w:proofErr w:type="spellStart"/>
      <w:r w:rsidR="00EC4FAC" w:rsidRPr="00EC4FAC">
        <w:rPr>
          <w:rFonts w:ascii="Calibri" w:hAnsi="Calibri"/>
          <w:i/>
          <w:color w:val="000000"/>
        </w:rPr>
        <w:t>Potamipivirus</w:t>
      </w:r>
      <w:proofErr w:type="spellEnd"/>
      <w:r w:rsidR="00EC4FAC" w:rsidRPr="00EC4FAC">
        <w:rPr>
          <w:rFonts w:ascii="Calibri" w:hAnsi="Calibri"/>
          <w:i/>
          <w:color w:val="000000"/>
        </w:rPr>
        <w:t xml:space="preserve"> A</w:t>
      </w:r>
      <w:r w:rsidR="00EC4FAC">
        <w:rPr>
          <w:rFonts w:ascii="Calibri" w:hAnsi="Calibri"/>
          <w:color w:val="000000"/>
        </w:rPr>
        <w:t>.</w:t>
      </w:r>
      <w:r>
        <w:rPr>
          <w:rFonts w:ascii="Calibri" w:hAnsi="Calibri"/>
          <w:color w:val="000000"/>
        </w:rPr>
        <w:t xml:space="preserve"> </w:t>
      </w:r>
    </w:p>
    <w:p w14:paraId="4791BDEE" w14:textId="77777777" w:rsidR="00FC2847" w:rsidRDefault="00C8638D" w:rsidP="00CE1CE3">
      <w:pPr>
        <w:rPr>
          <w:rFonts w:asciiTheme="minorHAnsi" w:hAnsiTheme="minorHAnsi"/>
        </w:rPr>
      </w:pPr>
      <w:r>
        <w:rPr>
          <w:rFonts w:ascii="Calibri" w:hAnsi="Calibri"/>
          <w:color w:val="000000"/>
        </w:rPr>
        <w:t>T</w:t>
      </w:r>
      <w:r w:rsidR="00EC4FAC">
        <w:rPr>
          <w:rFonts w:ascii="Calibri" w:hAnsi="Calibri"/>
          <w:color w:val="000000"/>
        </w:rPr>
        <w:t>hree</w:t>
      </w:r>
      <w:r w:rsidR="00CE1CE3">
        <w:rPr>
          <w:rFonts w:ascii="Calibri" w:hAnsi="Calibri"/>
          <w:color w:val="000000"/>
        </w:rPr>
        <w:t xml:space="preserve"> novel, </w:t>
      </w:r>
      <w:proofErr w:type="spellStart"/>
      <w:r>
        <w:rPr>
          <w:rFonts w:ascii="Calibri" w:hAnsi="Calibri"/>
          <w:color w:val="000000"/>
        </w:rPr>
        <w:t>p</w:t>
      </w:r>
      <w:r w:rsidR="00EC4FAC">
        <w:rPr>
          <w:rFonts w:ascii="Calibri" w:hAnsi="Calibri"/>
          <w:color w:val="000000"/>
        </w:rPr>
        <w:t>otamipi</w:t>
      </w:r>
      <w:proofErr w:type="spellEnd"/>
      <w:r w:rsidR="00CE1CE3">
        <w:rPr>
          <w:rFonts w:ascii="Calibri" w:hAnsi="Calibri"/>
          <w:color w:val="000000"/>
        </w:rPr>
        <w:t>-like picornavirus</w:t>
      </w:r>
      <w:r>
        <w:rPr>
          <w:rFonts w:ascii="Calibri" w:hAnsi="Calibri"/>
          <w:color w:val="000000"/>
        </w:rPr>
        <w:t>es</w:t>
      </w:r>
      <w:r w:rsidR="00CE1CE3">
        <w:rPr>
          <w:rFonts w:ascii="Calibri" w:hAnsi="Calibri"/>
          <w:color w:val="000000"/>
        </w:rPr>
        <w:t xml:space="preserve"> w</w:t>
      </w:r>
      <w:r>
        <w:rPr>
          <w:rFonts w:ascii="Calibri" w:hAnsi="Calibri"/>
          <w:color w:val="000000"/>
        </w:rPr>
        <w:t>ere</w:t>
      </w:r>
      <w:r w:rsidR="00CE1CE3">
        <w:rPr>
          <w:rFonts w:ascii="Calibri" w:hAnsi="Calibri"/>
          <w:color w:val="000000"/>
        </w:rPr>
        <w:t xml:space="preserve"> detected </w:t>
      </w:r>
      <w:r w:rsidR="00CE1CE3">
        <w:rPr>
          <w:rFonts w:asciiTheme="minorHAnsi" w:hAnsiTheme="minorHAnsi"/>
        </w:rPr>
        <w:t>in</w:t>
      </w:r>
      <w:r w:rsidR="00FC2847">
        <w:rPr>
          <w:rFonts w:asciiTheme="minorHAnsi" w:hAnsiTheme="minorHAnsi"/>
        </w:rPr>
        <w:t xml:space="preserve"> ...</w:t>
      </w:r>
    </w:p>
    <w:p w14:paraId="113D04B1" w14:textId="3F26B51C" w:rsidR="00FC2847" w:rsidRDefault="00FC2847" w:rsidP="00FC2847">
      <w:pPr>
        <w:ind w:left="709" w:hanging="425"/>
        <w:rPr>
          <w:rFonts w:asciiTheme="minorHAnsi" w:hAnsiTheme="minorHAnsi"/>
        </w:rPr>
      </w:pPr>
      <w:r>
        <w:rPr>
          <w:rFonts w:asciiTheme="minorHAnsi" w:hAnsiTheme="minorHAnsi"/>
        </w:rPr>
        <w:t>(</w:t>
      </w:r>
      <w:proofErr w:type="spellStart"/>
      <w:r>
        <w:rPr>
          <w:rFonts w:asciiTheme="minorHAnsi" w:hAnsiTheme="minorHAnsi"/>
        </w:rPr>
        <w:t>i</w:t>
      </w:r>
      <w:proofErr w:type="spellEnd"/>
      <w:r>
        <w:rPr>
          <w:rFonts w:asciiTheme="minorHAnsi" w:hAnsiTheme="minorHAnsi"/>
        </w:rPr>
        <w:t>)</w:t>
      </w:r>
      <w:r>
        <w:rPr>
          <w:rFonts w:asciiTheme="minorHAnsi" w:hAnsiTheme="minorHAnsi"/>
        </w:rPr>
        <w:tab/>
        <w:t>samples of</w:t>
      </w:r>
      <w:r w:rsidR="00B56477">
        <w:rPr>
          <w:rFonts w:asciiTheme="minorHAnsi" w:hAnsiTheme="minorHAnsi"/>
        </w:rPr>
        <w:t xml:space="preserve"> </w:t>
      </w:r>
      <w:proofErr w:type="spellStart"/>
      <w:r w:rsidR="00EC4FAC">
        <w:rPr>
          <w:rFonts w:asciiTheme="minorHAnsi" w:hAnsiTheme="minorHAnsi"/>
        </w:rPr>
        <w:t>threespine</w:t>
      </w:r>
      <w:proofErr w:type="spellEnd"/>
      <w:r w:rsidR="00EC4FAC">
        <w:rPr>
          <w:rFonts w:asciiTheme="minorHAnsi" w:hAnsiTheme="minorHAnsi"/>
        </w:rPr>
        <w:t xml:space="preserve"> stickleback</w:t>
      </w:r>
      <w:r>
        <w:rPr>
          <w:rFonts w:asciiTheme="minorHAnsi" w:hAnsiTheme="minorHAnsi"/>
        </w:rPr>
        <w:t>s</w:t>
      </w:r>
      <w:r w:rsidR="00EC4FAC">
        <w:rPr>
          <w:rFonts w:asciiTheme="minorHAnsi" w:hAnsiTheme="minorHAnsi"/>
        </w:rPr>
        <w:t xml:space="preserve"> (</w:t>
      </w:r>
      <w:proofErr w:type="spellStart"/>
      <w:r w:rsidR="00EC4FAC" w:rsidRPr="00EC4FAC">
        <w:rPr>
          <w:rFonts w:asciiTheme="minorHAnsi" w:hAnsiTheme="minorHAnsi"/>
          <w:i/>
        </w:rPr>
        <w:t>Gasterosteus</w:t>
      </w:r>
      <w:proofErr w:type="spellEnd"/>
      <w:r w:rsidR="00EC4FAC" w:rsidRPr="00EC4FAC">
        <w:rPr>
          <w:rFonts w:asciiTheme="minorHAnsi" w:hAnsiTheme="minorHAnsi"/>
          <w:i/>
        </w:rPr>
        <w:t xml:space="preserve"> aculeatus</w:t>
      </w:r>
      <w:r w:rsidR="00EC4FAC">
        <w:rPr>
          <w:rFonts w:asciiTheme="minorHAnsi" w:hAnsiTheme="minorHAnsi"/>
        </w:rPr>
        <w:t>)</w:t>
      </w:r>
      <w:r>
        <w:rPr>
          <w:rFonts w:asciiTheme="minorHAnsi" w:hAnsiTheme="minorHAnsi"/>
        </w:rPr>
        <w:t xml:space="preserve"> in Alaska, USA (Hahn and </w:t>
      </w:r>
      <w:proofErr w:type="spellStart"/>
      <w:r>
        <w:rPr>
          <w:rFonts w:asciiTheme="minorHAnsi" w:hAnsiTheme="minorHAnsi"/>
        </w:rPr>
        <w:t>Dheilly</w:t>
      </w:r>
      <w:proofErr w:type="spellEnd"/>
      <w:r>
        <w:rPr>
          <w:rFonts w:asciiTheme="minorHAnsi" w:hAnsiTheme="minorHAnsi"/>
        </w:rPr>
        <w:t xml:space="preserve">, </w:t>
      </w:r>
      <w:r w:rsidR="0047328B">
        <w:rPr>
          <w:rFonts w:asciiTheme="minorHAnsi" w:hAnsiTheme="minorHAnsi"/>
        </w:rPr>
        <w:t>2019</w:t>
      </w:r>
      <w:r>
        <w:rPr>
          <w:rFonts w:asciiTheme="minorHAnsi" w:hAnsiTheme="minorHAnsi"/>
        </w:rPr>
        <w:t>)</w:t>
      </w:r>
    </w:p>
    <w:p w14:paraId="36B241FE" w14:textId="297D315E" w:rsidR="00FC2847" w:rsidRDefault="00FC2847" w:rsidP="00FC2847">
      <w:pPr>
        <w:ind w:left="709" w:hanging="425"/>
        <w:rPr>
          <w:rFonts w:asciiTheme="minorHAnsi" w:hAnsiTheme="minorHAnsi"/>
        </w:rPr>
      </w:pPr>
      <w:r>
        <w:rPr>
          <w:rFonts w:asciiTheme="minorHAnsi" w:hAnsiTheme="minorHAnsi"/>
        </w:rPr>
        <w:t>(ii)</w:t>
      </w:r>
      <w:r>
        <w:rPr>
          <w:rFonts w:asciiTheme="minorHAnsi" w:hAnsiTheme="minorHAnsi"/>
        </w:rPr>
        <w:tab/>
        <w:t>organ pools (gut, liver, gill) of</w:t>
      </w:r>
      <w:r w:rsidR="00EC4FAC">
        <w:rPr>
          <w:rFonts w:asciiTheme="minorHAnsi" w:hAnsiTheme="minorHAnsi"/>
        </w:rPr>
        <w:t xml:space="preserve"> threadfin breams (</w:t>
      </w:r>
      <w:proofErr w:type="spellStart"/>
      <w:r w:rsidR="00EC4FAC" w:rsidRPr="00EC4FAC">
        <w:rPr>
          <w:rFonts w:asciiTheme="minorHAnsi" w:hAnsiTheme="minorHAnsi"/>
          <w:i/>
        </w:rPr>
        <w:t>Pentapodus</w:t>
      </w:r>
      <w:proofErr w:type="spellEnd"/>
      <w:r w:rsidR="00EC4FAC" w:rsidRPr="00EC4FAC">
        <w:rPr>
          <w:rFonts w:asciiTheme="minorHAnsi" w:hAnsiTheme="minorHAnsi"/>
          <w:i/>
        </w:rPr>
        <w:t xml:space="preserve"> spec.</w:t>
      </w:r>
      <w:r w:rsidR="001F7322">
        <w:rPr>
          <w:rFonts w:asciiTheme="minorHAnsi" w:hAnsiTheme="minorHAnsi"/>
        </w:rPr>
        <w:t>) captured in</w:t>
      </w:r>
      <w:r w:rsidR="00EC4FAC">
        <w:rPr>
          <w:rFonts w:asciiTheme="minorHAnsi" w:hAnsiTheme="minorHAnsi"/>
        </w:rPr>
        <w:t xml:space="preserve"> Beihai,</w:t>
      </w:r>
      <w:r>
        <w:rPr>
          <w:rFonts w:asciiTheme="minorHAnsi" w:hAnsiTheme="minorHAnsi"/>
        </w:rPr>
        <w:t xml:space="preserve"> Guangxi province of</w:t>
      </w:r>
      <w:r w:rsidR="00EC4FAC">
        <w:rPr>
          <w:rFonts w:asciiTheme="minorHAnsi" w:hAnsiTheme="minorHAnsi"/>
        </w:rPr>
        <w:t xml:space="preserve"> China</w:t>
      </w:r>
      <w:r w:rsidR="00CC0029">
        <w:rPr>
          <w:rFonts w:asciiTheme="minorHAnsi" w:hAnsiTheme="minorHAnsi"/>
        </w:rPr>
        <w:t xml:space="preserve"> (Shi et al.</w:t>
      </w:r>
      <w:r w:rsidR="00260D63">
        <w:rPr>
          <w:rFonts w:asciiTheme="minorHAnsi" w:hAnsiTheme="minorHAnsi"/>
        </w:rPr>
        <w:t>,</w:t>
      </w:r>
      <w:r w:rsidR="00CC0029">
        <w:rPr>
          <w:rFonts w:asciiTheme="minorHAnsi" w:hAnsiTheme="minorHAnsi"/>
        </w:rPr>
        <w:t xml:space="preserve"> 2018)</w:t>
      </w:r>
    </w:p>
    <w:p w14:paraId="6482F63D" w14:textId="42DBA47C" w:rsidR="00EC4FAC" w:rsidRDefault="00FC2847" w:rsidP="00FC2847">
      <w:pPr>
        <w:ind w:left="709" w:hanging="425"/>
        <w:rPr>
          <w:rFonts w:asciiTheme="minorHAnsi" w:hAnsiTheme="minorHAnsi"/>
        </w:rPr>
      </w:pPr>
      <w:r>
        <w:rPr>
          <w:rFonts w:asciiTheme="minorHAnsi" w:hAnsiTheme="minorHAnsi"/>
        </w:rPr>
        <w:t>(iii)</w:t>
      </w:r>
      <w:r>
        <w:rPr>
          <w:rFonts w:asciiTheme="minorHAnsi" w:hAnsiTheme="minorHAnsi"/>
        </w:rPr>
        <w:tab/>
      </w:r>
      <w:r w:rsidR="00EC4FAC">
        <w:rPr>
          <w:rFonts w:asciiTheme="minorHAnsi" w:hAnsiTheme="minorHAnsi"/>
        </w:rPr>
        <w:t>unspecified flatfish (</w:t>
      </w:r>
      <w:r>
        <w:rPr>
          <w:rFonts w:asciiTheme="minorHAnsi" w:hAnsiTheme="minorHAnsi"/>
        </w:rPr>
        <w:t xml:space="preserve">order </w:t>
      </w:r>
      <w:proofErr w:type="spellStart"/>
      <w:r w:rsidRPr="00FC2847">
        <w:rPr>
          <w:rFonts w:asciiTheme="minorHAnsi" w:hAnsiTheme="minorHAnsi"/>
          <w:i/>
        </w:rPr>
        <w:t>Pleuronectiformes</w:t>
      </w:r>
      <w:proofErr w:type="spellEnd"/>
      <w:r>
        <w:rPr>
          <w:rFonts w:asciiTheme="minorHAnsi" w:hAnsiTheme="minorHAnsi"/>
        </w:rPr>
        <w:t xml:space="preserve">) captured in </w:t>
      </w:r>
      <w:proofErr w:type="spellStart"/>
      <w:r>
        <w:rPr>
          <w:rFonts w:asciiTheme="minorHAnsi" w:hAnsiTheme="minorHAnsi"/>
        </w:rPr>
        <w:t>Wenling</w:t>
      </w:r>
      <w:proofErr w:type="spellEnd"/>
      <w:r>
        <w:rPr>
          <w:rFonts w:asciiTheme="minorHAnsi" w:hAnsiTheme="minorHAnsi"/>
        </w:rPr>
        <w:t>, Zhejiang province of China (Shi et al.</w:t>
      </w:r>
      <w:r w:rsidR="00260D63">
        <w:rPr>
          <w:rFonts w:asciiTheme="minorHAnsi" w:hAnsiTheme="minorHAnsi"/>
        </w:rPr>
        <w:t>,</w:t>
      </w:r>
      <w:r>
        <w:rPr>
          <w:rFonts w:asciiTheme="minorHAnsi" w:hAnsiTheme="minorHAnsi"/>
        </w:rPr>
        <w:t xml:space="preserve"> 2018).</w:t>
      </w:r>
    </w:p>
    <w:p w14:paraId="45AEDE9F" w14:textId="2DC38C15" w:rsidR="00CE1CE3" w:rsidRDefault="003D4FC1" w:rsidP="00CE1CE3">
      <w:pPr>
        <w:rPr>
          <w:rFonts w:asciiTheme="minorHAnsi" w:hAnsiTheme="minorHAnsi"/>
        </w:rPr>
      </w:pPr>
      <w:r>
        <w:rPr>
          <w:rFonts w:ascii="Calibri" w:hAnsi="Calibri"/>
          <w:color w:val="000000"/>
        </w:rPr>
        <w:t>No virus was isolated yet.</w:t>
      </w:r>
      <w:r w:rsidR="00CC0029">
        <w:rPr>
          <w:rFonts w:ascii="Calibri" w:hAnsi="Calibri"/>
          <w:color w:val="000000"/>
        </w:rPr>
        <w:t xml:space="preserve"> Only the genome of the</w:t>
      </w:r>
      <w:r w:rsidR="00CC0029" w:rsidRPr="00526C66">
        <w:rPr>
          <w:rFonts w:ascii="Calibri" w:hAnsi="Calibri"/>
          <w:b/>
          <w:color w:val="000000"/>
        </w:rPr>
        <w:t xml:space="preserve"> </w:t>
      </w:r>
      <w:proofErr w:type="spellStart"/>
      <w:r w:rsidR="00CC0029" w:rsidRPr="00526C66">
        <w:rPr>
          <w:rFonts w:ascii="Calibri" w:hAnsi="Calibri"/>
          <w:b/>
          <w:color w:val="000000"/>
        </w:rPr>
        <w:t>threespine</w:t>
      </w:r>
      <w:proofErr w:type="spellEnd"/>
      <w:r w:rsidR="00CC0029" w:rsidRPr="00526C66">
        <w:rPr>
          <w:rFonts w:ascii="Calibri" w:hAnsi="Calibri"/>
          <w:b/>
          <w:color w:val="000000"/>
        </w:rPr>
        <w:t xml:space="preserve"> stickleback p</w:t>
      </w:r>
      <w:r w:rsidR="00526C66">
        <w:rPr>
          <w:rFonts w:ascii="Calibri" w:hAnsi="Calibri"/>
          <w:b/>
          <w:color w:val="000000"/>
        </w:rPr>
        <w:t>icorna</w:t>
      </w:r>
      <w:r w:rsidR="00CC0029" w:rsidRPr="00526C66">
        <w:rPr>
          <w:rFonts w:ascii="Calibri" w:hAnsi="Calibri"/>
          <w:b/>
          <w:color w:val="000000"/>
        </w:rPr>
        <w:t>virus</w:t>
      </w:r>
      <w:r w:rsidR="001F7322" w:rsidRPr="00526C66">
        <w:rPr>
          <w:rFonts w:ascii="Calibri" w:hAnsi="Calibri"/>
          <w:b/>
          <w:color w:val="000000"/>
        </w:rPr>
        <w:t xml:space="preserve"> (TSPV)</w:t>
      </w:r>
      <w:r w:rsidR="001F7322">
        <w:rPr>
          <w:rFonts w:ascii="Calibri" w:hAnsi="Calibri"/>
          <w:color w:val="000000"/>
        </w:rPr>
        <w:t xml:space="preserve"> was completely sequenced and is considered here</w:t>
      </w:r>
      <w:r w:rsidR="00CC0029">
        <w:rPr>
          <w:rFonts w:ascii="Calibri" w:hAnsi="Calibri"/>
          <w:color w:val="000000"/>
        </w:rPr>
        <w:t xml:space="preserve">. High genetic diversity (54.8% of polyprotein) indicates that TSPV belongs to a novel </w:t>
      </w:r>
      <w:proofErr w:type="spellStart"/>
      <w:r w:rsidR="00CC0029">
        <w:rPr>
          <w:rFonts w:ascii="Calibri" w:hAnsi="Calibri"/>
          <w:color w:val="000000"/>
        </w:rPr>
        <w:t>potamipivirus</w:t>
      </w:r>
      <w:proofErr w:type="spellEnd"/>
      <w:r w:rsidR="00CC0029">
        <w:rPr>
          <w:rFonts w:ascii="Calibri" w:hAnsi="Calibri"/>
          <w:color w:val="000000"/>
        </w:rPr>
        <w:t xml:space="preserve"> species.</w:t>
      </w:r>
    </w:p>
    <w:p w14:paraId="609F425E" w14:textId="77777777" w:rsidR="00CE1CE3" w:rsidRDefault="00CE1CE3" w:rsidP="00CE1CE3">
      <w:pPr>
        <w:rPr>
          <w:rFonts w:asciiTheme="minorHAnsi" w:hAnsiTheme="minorHAnsi"/>
        </w:rPr>
      </w:pPr>
    </w:p>
    <w:p w14:paraId="67ECD758" w14:textId="77777777" w:rsidR="004E491A" w:rsidRDefault="004E491A" w:rsidP="00CE1CE3">
      <w:pPr>
        <w:rPr>
          <w:rFonts w:asciiTheme="minorHAnsi" w:hAnsiTheme="minorHAnsi"/>
        </w:rPr>
      </w:pPr>
    </w:p>
    <w:p w14:paraId="58C1EA5C" w14:textId="1862941A" w:rsidR="00CE1CE3" w:rsidRDefault="00CE1CE3" w:rsidP="00CE1CE3">
      <w:pPr>
        <w:rPr>
          <w:rFonts w:asciiTheme="minorHAnsi" w:hAnsiTheme="minorHAnsi"/>
          <w:b/>
        </w:rPr>
      </w:pPr>
      <w:r>
        <w:rPr>
          <w:rFonts w:asciiTheme="minorHAnsi" w:hAnsiTheme="minorHAnsi"/>
          <w:b/>
        </w:rPr>
        <w:t>Relation</w:t>
      </w:r>
      <w:r w:rsidR="003D4FC1">
        <w:rPr>
          <w:rFonts w:asciiTheme="minorHAnsi" w:hAnsiTheme="minorHAnsi"/>
          <w:b/>
        </w:rPr>
        <w:t xml:space="preserve"> of </w:t>
      </w:r>
      <w:r w:rsidR="00CC0029">
        <w:rPr>
          <w:rFonts w:asciiTheme="minorHAnsi" w:hAnsiTheme="minorHAnsi"/>
          <w:b/>
        </w:rPr>
        <w:t>TSPV</w:t>
      </w:r>
      <w:r>
        <w:rPr>
          <w:rFonts w:asciiTheme="minorHAnsi" w:hAnsiTheme="minorHAnsi"/>
          <w:b/>
        </w:rPr>
        <w:t xml:space="preserve"> to </w:t>
      </w:r>
      <w:proofErr w:type="spellStart"/>
      <w:r w:rsidR="00CE75DE" w:rsidRPr="00CE75DE">
        <w:rPr>
          <w:rFonts w:asciiTheme="minorHAnsi" w:hAnsiTheme="minorHAnsi"/>
          <w:b/>
          <w:i/>
        </w:rPr>
        <w:t>P</w:t>
      </w:r>
      <w:r w:rsidR="00CC0029">
        <w:rPr>
          <w:rFonts w:asciiTheme="minorHAnsi" w:hAnsiTheme="minorHAnsi"/>
          <w:b/>
          <w:i/>
        </w:rPr>
        <w:t>otamipi</w:t>
      </w:r>
      <w:r w:rsidRPr="00CE75DE">
        <w:rPr>
          <w:rFonts w:asciiTheme="minorHAnsi" w:hAnsiTheme="minorHAnsi"/>
          <w:b/>
          <w:i/>
        </w:rPr>
        <w:t>virus</w:t>
      </w:r>
      <w:proofErr w:type="spellEnd"/>
      <w:r w:rsidR="00CE75DE" w:rsidRPr="00CE75DE">
        <w:rPr>
          <w:rFonts w:asciiTheme="minorHAnsi" w:hAnsiTheme="minorHAnsi"/>
          <w:b/>
          <w:i/>
        </w:rPr>
        <w:t xml:space="preserve"> A</w:t>
      </w:r>
      <w:r w:rsidR="00CE75DE">
        <w:rPr>
          <w:rFonts w:asciiTheme="minorHAnsi" w:hAnsiTheme="minorHAnsi"/>
          <w:b/>
        </w:rPr>
        <w:t xml:space="preserve"> </w:t>
      </w:r>
      <w:r>
        <w:rPr>
          <w:rFonts w:asciiTheme="minorHAnsi" w:hAnsiTheme="minorHAnsi"/>
          <w:b/>
        </w:rPr>
        <w:t>and other picornaviruses:</w:t>
      </w:r>
    </w:p>
    <w:p w14:paraId="2248BFF0" w14:textId="0F432C90" w:rsidR="00CE1CE3" w:rsidRDefault="00CE1CE3" w:rsidP="00CE1CE3">
      <w:pPr>
        <w:ind w:left="284" w:hanging="284"/>
        <w:rPr>
          <w:rFonts w:asciiTheme="minorHAnsi" w:hAnsiTheme="minorHAnsi"/>
          <w:lang w:val="en-GB"/>
        </w:rPr>
      </w:pPr>
      <w:r>
        <w:rPr>
          <w:rFonts w:asciiTheme="minorHAnsi" w:hAnsiTheme="minorHAnsi"/>
          <w:lang w:val="en-GB"/>
        </w:rPr>
        <w:t xml:space="preserve">- Genome layout of </w:t>
      </w:r>
      <w:proofErr w:type="spellStart"/>
      <w:r w:rsidR="00CC0029">
        <w:rPr>
          <w:rFonts w:asciiTheme="minorHAnsi" w:hAnsiTheme="minorHAnsi"/>
          <w:lang w:val="en-GB"/>
        </w:rPr>
        <w:t>threespine</w:t>
      </w:r>
      <w:proofErr w:type="spellEnd"/>
      <w:r w:rsidR="00CC0029">
        <w:rPr>
          <w:rFonts w:asciiTheme="minorHAnsi" w:hAnsiTheme="minorHAnsi"/>
          <w:lang w:val="en-GB"/>
        </w:rPr>
        <w:t xml:space="preserve"> stickleback p</w:t>
      </w:r>
      <w:r w:rsidR="00526C66">
        <w:rPr>
          <w:rFonts w:asciiTheme="minorHAnsi" w:hAnsiTheme="minorHAnsi"/>
          <w:lang w:val="en-GB"/>
        </w:rPr>
        <w:t>icorna</w:t>
      </w:r>
      <w:r w:rsidR="00CC0029">
        <w:rPr>
          <w:rFonts w:asciiTheme="minorHAnsi" w:hAnsiTheme="minorHAnsi"/>
          <w:lang w:val="en-GB"/>
        </w:rPr>
        <w:t>virus</w:t>
      </w:r>
      <w:r>
        <w:rPr>
          <w:rFonts w:asciiTheme="minorHAnsi" w:hAnsiTheme="minorHAnsi"/>
          <w:lang w:val="en-GB"/>
        </w:rPr>
        <w:t>:</w:t>
      </w:r>
    </w:p>
    <w:p w14:paraId="5BF81EF8" w14:textId="4898CACE" w:rsidR="00CE1CE3" w:rsidRPr="003D4FC1" w:rsidRDefault="00CE1CE3" w:rsidP="001F7322">
      <w:pPr>
        <w:ind w:left="284" w:hanging="284"/>
        <w:rPr>
          <w:rFonts w:asciiTheme="minorHAnsi" w:hAnsiTheme="minorHAnsi"/>
          <w:lang w:val="en-GB"/>
        </w:rPr>
      </w:pPr>
      <w:r w:rsidRPr="003D4FC1">
        <w:rPr>
          <w:rFonts w:asciiTheme="minorHAnsi" w:hAnsiTheme="minorHAnsi"/>
          <w:lang w:val="en-GB"/>
        </w:rPr>
        <w:tab/>
        <w:t>5'-UTR</w:t>
      </w:r>
      <w:r w:rsidR="003D4FC1" w:rsidRPr="003D4FC1">
        <w:rPr>
          <w:rFonts w:asciiTheme="minorHAnsi" w:hAnsiTheme="minorHAnsi"/>
          <w:lang w:val="en-GB"/>
        </w:rPr>
        <w:t>[</w:t>
      </w:r>
      <w:r w:rsidRPr="003D4FC1">
        <w:rPr>
          <w:rFonts w:asciiTheme="minorHAnsi" w:hAnsiTheme="minorHAnsi"/>
          <w:lang w:val="en-GB"/>
        </w:rPr>
        <w:t>1AB-1C-1D-2A</w:t>
      </w:r>
      <w:r w:rsidR="003D4FC1" w:rsidRPr="003D4FC1">
        <w:rPr>
          <w:rFonts w:asciiTheme="minorHAnsi" w:hAnsiTheme="minorHAnsi"/>
          <w:lang w:val="en-GB"/>
        </w:rPr>
        <w:t>1</w:t>
      </w:r>
      <w:r w:rsidRPr="003D4FC1">
        <w:rPr>
          <w:rFonts w:asciiTheme="minorHAnsi" w:hAnsiTheme="minorHAnsi"/>
          <w:vertAlign w:val="superscript"/>
          <w:lang w:val="en-GB"/>
        </w:rPr>
        <w:t>npg</w:t>
      </w:r>
      <w:r w:rsidRPr="003D4FC1">
        <w:rPr>
          <w:rFonts w:ascii="Symbol" w:eastAsia="Symbol" w:hAnsi="Symbol" w:cs="Symbol"/>
          <w:vertAlign w:val="superscript"/>
          <w:lang w:val="en-GB"/>
        </w:rPr>
        <w:t></w:t>
      </w:r>
      <w:r w:rsidRPr="003D4FC1">
        <w:rPr>
          <w:rFonts w:asciiTheme="minorHAnsi" w:hAnsiTheme="minorHAnsi"/>
          <w:vertAlign w:val="superscript"/>
          <w:lang w:val="en-GB"/>
        </w:rPr>
        <w:t>p</w:t>
      </w:r>
      <w:r w:rsidRPr="003D4FC1">
        <w:rPr>
          <w:rFonts w:asciiTheme="minorHAnsi" w:hAnsiTheme="minorHAnsi"/>
          <w:lang w:val="en-GB"/>
        </w:rPr>
        <w:t>/</w:t>
      </w:r>
      <w:r w:rsidR="00CE75DE" w:rsidRPr="003D4FC1">
        <w:rPr>
          <w:rFonts w:asciiTheme="minorHAnsi" w:hAnsiTheme="minorHAnsi"/>
          <w:lang w:val="en-GB"/>
        </w:rPr>
        <w:t>2A</w:t>
      </w:r>
      <w:r w:rsidR="00CE75DE">
        <w:rPr>
          <w:rFonts w:asciiTheme="minorHAnsi" w:hAnsiTheme="minorHAnsi"/>
          <w:lang w:val="en-GB"/>
        </w:rPr>
        <w:t>2</w:t>
      </w:r>
      <w:r w:rsidR="00CE75DE" w:rsidRPr="003D4FC1">
        <w:rPr>
          <w:rFonts w:asciiTheme="minorHAnsi" w:hAnsiTheme="minorHAnsi"/>
          <w:vertAlign w:val="superscript"/>
          <w:lang w:val="en-GB"/>
        </w:rPr>
        <w:t>npg</w:t>
      </w:r>
      <w:r w:rsidR="00CE75DE" w:rsidRPr="003D4FC1">
        <w:rPr>
          <w:rFonts w:ascii="Symbol" w:eastAsia="Symbol" w:hAnsi="Symbol" w:cs="Symbol"/>
          <w:vertAlign w:val="superscript"/>
          <w:lang w:val="en-GB"/>
        </w:rPr>
        <w:t></w:t>
      </w:r>
      <w:r w:rsidR="00CE75DE" w:rsidRPr="003D4FC1">
        <w:rPr>
          <w:rFonts w:asciiTheme="minorHAnsi" w:hAnsiTheme="minorHAnsi"/>
          <w:vertAlign w:val="superscript"/>
          <w:lang w:val="en-GB"/>
        </w:rPr>
        <w:t>p</w:t>
      </w:r>
      <w:r w:rsidR="00CE75DE" w:rsidRPr="003D4FC1">
        <w:rPr>
          <w:rFonts w:asciiTheme="minorHAnsi" w:hAnsiTheme="minorHAnsi"/>
          <w:lang w:val="en-GB"/>
        </w:rPr>
        <w:t>/</w:t>
      </w:r>
      <w:r w:rsidR="003D4FC1" w:rsidRPr="003D4FC1">
        <w:rPr>
          <w:rFonts w:asciiTheme="minorHAnsi" w:hAnsiTheme="minorHAnsi"/>
          <w:lang w:val="en-GB"/>
        </w:rPr>
        <w:t>2A</w:t>
      </w:r>
      <w:r w:rsidR="00CE75DE">
        <w:rPr>
          <w:rFonts w:asciiTheme="minorHAnsi" w:hAnsiTheme="minorHAnsi"/>
          <w:lang w:val="en-GB"/>
        </w:rPr>
        <w:t>3</w:t>
      </w:r>
      <w:r w:rsidR="003D4FC1" w:rsidRPr="003D4FC1">
        <w:rPr>
          <w:rFonts w:asciiTheme="minorHAnsi" w:hAnsiTheme="minorHAnsi"/>
          <w:vertAlign w:val="superscript"/>
          <w:lang w:val="en-GB"/>
        </w:rPr>
        <w:t>H-box/NC</w:t>
      </w:r>
      <w:r w:rsidR="003D4FC1" w:rsidRPr="003D4FC1">
        <w:rPr>
          <w:rFonts w:asciiTheme="minorHAnsi" w:hAnsiTheme="minorHAnsi"/>
          <w:lang w:val="en-GB"/>
        </w:rPr>
        <w:t>-</w:t>
      </w:r>
      <w:r w:rsidRPr="003D4FC1">
        <w:rPr>
          <w:rFonts w:asciiTheme="minorHAnsi" w:hAnsiTheme="minorHAnsi"/>
          <w:lang w:val="en-GB"/>
        </w:rPr>
        <w:t>2B-2C</w:t>
      </w:r>
      <w:r w:rsidRPr="003D4FC1">
        <w:rPr>
          <w:rFonts w:asciiTheme="minorHAnsi" w:hAnsiTheme="minorHAnsi"/>
          <w:vertAlign w:val="superscript"/>
          <w:lang w:val="en-GB"/>
        </w:rPr>
        <w:t>hel</w:t>
      </w:r>
      <w:r w:rsidRPr="003D4FC1">
        <w:rPr>
          <w:rFonts w:asciiTheme="minorHAnsi" w:hAnsiTheme="minorHAnsi"/>
          <w:lang w:val="en-GB"/>
        </w:rPr>
        <w:t>/3A</w:t>
      </w:r>
      <w:r w:rsidR="00CC0029">
        <w:rPr>
          <w:rFonts w:asciiTheme="minorHAnsi" w:hAnsiTheme="minorHAnsi"/>
          <w:lang w:val="en-GB"/>
        </w:rPr>
        <w:t>1-3A2</w:t>
      </w:r>
      <w:r w:rsidRPr="003D4FC1">
        <w:rPr>
          <w:rFonts w:asciiTheme="minorHAnsi" w:hAnsiTheme="minorHAnsi"/>
          <w:lang w:val="en-GB"/>
        </w:rPr>
        <w:t>-3B</w:t>
      </w:r>
      <w:r w:rsidRPr="003D4FC1">
        <w:rPr>
          <w:rFonts w:asciiTheme="minorHAnsi" w:hAnsiTheme="minorHAnsi"/>
          <w:vertAlign w:val="superscript"/>
          <w:lang w:val="en-GB"/>
        </w:rPr>
        <w:t>VPg</w:t>
      </w:r>
      <w:r w:rsidRPr="003D4FC1">
        <w:rPr>
          <w:rFonts w:asciiTheme="minorHAnsi" w:hAnsiTheme="minorHAnsi"/>
          <w:lang w:val="en-GB"/>
        </w:rPr>
        <w:t>-3C</w:t>
      </w:r>
      <w:r w:rsidRPr="003D4FC1">
        <w:rPr>
          <w:rFonts w:asciiTheme="minorHAnsi" w:hAnsiTheme="minorHAnsi"/>
          <w:vertAlign w:val="superscript"/>
          <w:lang w:val="en-GB"/>
        </w:rPr>
        <w:t>pro</w:t>
      </w:r>
      <w:r w:rsidRPr="003D4FC1">
        <w:rPr>
          <w:rFonts w:asciiTheme="minorHAnsi" w:hAnsiTheme="minorHAnsi"/>
          <w:lang w:val="en-GB"/>
        </w:rPr>
        <w:t>-3D</w:t>
      </w:r>
      <w:r w:rsidRPr="003D4FC1">
        <w:rPr>
          <w:rFonts w:asciiTheme="minorHAnsi" w:hAnsiTheme="minorHAnsi"/>
          <w:vertAlign w:val="superscript"/>
          <w:lang w:val="en-GB"/>
        </w:rPr>
        <w:t>pol</w:t>
      </w:r>
      <w:r w:rsidRPr="003D4FC1">
        <w:rPr>
          <w:rFonts w:asciiTheme="minorHAnsi" w:hAnsiTheme="minorHAnsi"/>
          <w:lang w:val="en-GB"/>
        </w:rPr>
        <w:t>]3'-UTR</w:t>
      </w:r>
    </w:p>
    <w:p w14:paraId="58C9068E" w14:textId="77777777" w:rsidR="00CE1CE3" w:rsidRDefault="00CE1CE3" w:rsidP="00CE1CE3">
      <w:pPr>
        <w:ind w:left="284" w:hanging="284"/>
        <w:rPr>
          <w:rFonts w:asciiTheme="minorHAnsi" w:hAnsiTheme="minorHAnsi"/>
          <w:lang w:val="en-GB"/>
        </w:rPr>
      </w:pPr>
      <w:r>
        <w:rPr>
          <w:rFonts w:asciiTheme="minorHAnsi" w:hAnsiTheme="minorHAnsi"/>
          <w:lang w:val="en-GB"/>
        </w:rPr>
        <w:tab/>
        <w:t>(compare Fig. 1 of supporting material)</w:t>
      </w:r>
    </w:p>
    <w:p w14:paraId="330D5618" w14:textId="31F3603A" w:rsidR="00CE1CE3" w:rsidRDefault="00CE1CE3" w:rsidP="00CE1CE3">
      <w:pPr>
        <w:ind w:left="284" w:hanging="284"/>
        <w:rPr>
          <w:rFonts w:asciiTheme="minorHAnsi" w:hAnsiTheme="minorHAnsi"/>
          <w:lang w:val="en-GB"/>
        </w:rPr>
      </w:pPr>
      <w:r>
        <w:rPr>
          <w:rFonts w:asciiTheme="minorHAnsi" w:hAnsiTheme="minorHAnsi"/>
          <w:lang w:val="en-GB"/>
        </w:rPr>
        <w:t xml:space="preserve">- </w:t>
      </w:r>
      <w:r w:rsidR="00CE75DE">
        <w:rPr>
          <w:rFonts w:asciiTheme="minorHAnsi" w:hAnsiTheme="minorHAnsi"/>
          <w:lang w:val="en-GB"/>
        </w:rPr>
        <w:t>The novel</w:t>
      </w:r>
      <w:r w:rsidR="003D4FC1">
        <w:rPr>
          <w:rFonts w:asciiTheme="minorHAnsi" w:hAnsiTheme="minorHAnsi"/>
          <w:lang w:val="en-GB"/>
        </w:rPr>
        <w:t xml:space="preserve"> </w:t>
      </w:r>
      <w:proofErr w:type="spellStart"/>
      <w:r w:rsidR="003D4FC1">
        <w:rPr>
          <w:rFonts w:asciiTheme="minorHAnsi" w:hAnsiTheme="minorHAnsi"/>
          <w:lang w:val="en-GB"/>
        </w:rPr>
        <w:t>p</w:t>
      </w:r>
      <w:r w:rsidR="00092D91">
        <w:rPr>
          <w:rFonts w:asciiTheme="minorHAnsi" w:hAnsiTheme="minorHAnsi"/>
          <w:lang w:val="en-GB"/>
        </w:rPr>
        <w:t>otamipi</w:t>
      </w:r>
      <w:r>
        <w:rPr>
          <w:rFonts w:asciiTheme="minorHAnsi" w:hAnsiTheme="minorHAnsi"/>
          <w:lang w:val="en-GB"/>
        </w:rPr>
        <w:t>virus</w:t>
      </w:r>
      <w:proofErr w:type="spellEnd"/>
      <w:r>
        <w:rPr>
          <w:rFonts w:asciiTheme="minorHAnsi" w:hAnsiTheme="minorHAnsi"/>
          <w:lang w:val="en-GB"/>
        </w:rPr>
        <w:t xml:space="preserve"> ha</w:t>
      </w:r>
      <w:r w:rsidR="00092D91">
        <w:rPr>
          <w:rFonts w:asciiTheme="minorHAnsi" w:hAnsiTheme="minorHAnsi"/>
          <w:lang w:val="en-GB"/>
        </w:rPr>
        <w:t>s</w:t>
      </w:r>
      <w:r>
        <w:rPr>
          <w:rFonts w:asciiTheme="minorHAnsi" w:hAnsiTheme="minorHAnsi"/>
          <w:lang w:val="en-GB"/>
        </w:rPr>
        <w:t xml:space="preserve"> typical hallmarks of picornaviruses:</w:t>
      </w:r>
    </w:p>
    <w:p w14:paraId="78B932B9" w14:textId="7450F7B2"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capsid proteins 1</w:t>
      </w:r>
      <w:r w:rsidR="003D4FC1">
        <w:rPr>
          <w:rFonts w:asciiTheme="minorHAnsi" w:hAnsiTheme="minorHAnsi"/>
          <w:lang w:val="en-GB"/>
        </w:rPr>
        <w:t>A</w:t>
      </w:r>
      <w:r>
        <w:rPr>
          <w:rFonts w:asciiTheme="minorHAnsi" w:hAnsiTheme="minorHAnsi"/>
          <w:lang w:val="en-GB"/>
        </w:rPr>
        <w:t xml:space="preserve">B, 1C, 1D have </w:t>
      </w:r>
      <w:proofErr w:type="spellStart"/>
      <w:r>
        <w:rPr>
          <w:rFonts w:asciiTheme="minorHAnsi" w:hAnsiTheme="minorHAnsi"/>
          <w:b/>
          <w:lang w:val="en-GB"/>
        </w:rPr>
        <w:t>rhv</w:t>
      </w:r>
      <w:proofErr w:type="spellEnd"/>
      <w:r>
        <w:rPr>
          <w:rFonts w:asciiTheme="minorHAnsi" w:hAnsiTheme="minorHAnsi"/>
          <w:lang w:val="en-GB"/>
        </w:rPr>
        <w:t xml:space="preserve"> domains with drug-binding site,</w:t>
      </w:r>
    </w:p>
    <w:p w14:paraId="73DBD2C6" w14:textId="62F0CA43"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- 2A</w:t>
      </w:r>
      <w:r w:rsidR="003D4FC1">
        <w:rPr>
          <w:rFonts w:asciiTheme="minorHAnsi" w:hAnsiTheme="minorHAnsi"/>
          <w:lang w:val="en-GB"/>
        </w:rPr>
        <w:t>1 and 2A2</w:t>
      </w:r>
      <w:r>
        <w:rPr>
          <w:rFonts w:asciiTheme="minorHAnsi" w:hAnsiTheme="minorHAnsi"/>
          <w:lang w:val="en-GB"/>
        </w:rPr>
        <w:t xml:space="preserve"> ha</w:t>
      </w:r>
      <w:r w:rsidR="003D4FC1">
        <w:rPr>
          <w:rFonts w:asciiTheme="minorHAnsi" w:hAnsiTheme="minorHAnsi"/>
          <w:lang w:val="en-GB"/>
        </w:rPr>
        <w:t>ve</w:t>
      </w:r>
      <w:r>
        <w:rPr>
          <w:rFonts w:asciiTheme="minorHAnsi" w:hAnsiTheme="minorHAnsi"/>
          <w:lang w:val="en-GB"/>
        </w:rPr>
        <w:t xml:space="preserve"> a </w:t>
      </w:r>
      <w:r>
        <w:rPr>
          <w:rFonts w:asciiTheme="minorHAnsi" w:hAnsiTheme="minorHAnsi"/>
          <w:b/>
          <w:lang w:val="en-GB"/>
        </w:rPr>
        <w:t>NPGP</w:t>
      </w:r>
      <w:r>
        <w:rPr>
          <w:rFonts w:asciiTheme="minorHAnsi" w:hAnsiTheme="minorHAnsi"/>
          <w:lang w:val="en-GB"/>
        </w:rPr>
        <w:t>-motif,</w:t>
      </w:r>
      <w:r w:rsidR="003D4FC1">
        <w:rPr>
          <w:rFonts w:asciiTheme="minorHAnsi" w:hAnsiTheme="minorHAnsi"/>
          <w:lang w:val="en-GB"/>
        </w:rPr>
        <w:t xml:space="preserve"> 2A3 has a </w:t>
      </w:r>
      <w:r w:rsidR="003D4FC1" w:rsidRPr="00FB5F54">
        <w:rPr>
          <w:rFonts w:asciiTheme="minorHAnsi" w:hAnsiTheme="minorHAnsi"/>
          <w:b/>
          <w:lang w:val="en-GB"/>
        </w:rPr>
        <w:t>H-box/NC</w:t>
      </w:r>
      <w:r w:rsidR="003D4FC1">
        <w:rPr>
          <w:rFonts w:asciiTheme="minorHAnsi" w:hAnsiTheme="minorHAnsi"/>
          <w:lang w:val="en-GB"/>
        </w:rPr>
        <w:t xml:space="preserve"> </w:t>
      </w:r>
      <w:proofErr w:type="spellStart"/>
      <w:r w:rsidR="003D4FC1">
        <w:rPr>
          <w:rFonts w:asciiTheme="minorHAnsi" w:hAnsiTheme="minorHAnsi"/>
          <w:lang w:val="en-GB"/>
        </w:rPr>
        <w:t>motiv</w:t>
      </w:r>
      <w:proofErr w:type="spellEnd"/>
      <w:r w:rsidR="00CE75DE">
        <w:rPr>
          <w:rFonts w:asciiTheme="minorHAnsi" w:hAnsiTheme="minorHAnsi"/>
          <w:lang w:val="en-GB"/>
        </w:rPr>
        <w:t>,</w:t>
      </w:r>
    </w:p>
    <w:p w14:paraId="5331E19A"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- 2C</w:t>
      </w:r>
      <w:r>
        <w:rPr>
          <w:rFonts w:asciiTheme="minorHAnsi" w:hAnsiTheme="minorHAnsi"/>
          <w:vertAlign w:val="superscript"/>
          <w:lang w:val="en-GB"/>
        </w:rPr>
        <w:t>hel</w:t>
      </w:r>
      <w:r>
        <w:rPr>
          <w:rFonts w:asciiTheme="minorHAnsi" w:hAnsiTheme="minorHAnsi"/>
          <w:lang w:val="en-GB"/>
        </w:rPr>
        <w:t xml:space="preserve"> with </w:t>
      </w:r>
      <w:proofErr w:type="spellStart"/>
      <w:r>
        <w:rPr>
          <w:rFonts w:asciiTheme="minorHAnsi" w:hAnsiTheme="minorHAnsi"/>
          <w:b/>
          <w:lang w:val="en-GB"/>
        </w:rPr>
        <w:t>GxxGxGKS</w:t>
      </w:r>
      <w:proofErr w:type="spellEnd"/>
      <w:r>
        <w:rPr>
          <w:rFonts w:asciiTheme="minorHAnsi" w:hAnsiTheme="minorHAnsi"/>
          <w:lang w:val="en-GB"/>
        </w:rPr>
        <w:t xml:space="preserve"> motif of helicases,</w:t>
      </w:r>
    </w:p>
    <w:p w14:paraId="3BA8AB89" w14:textId="21E7B050"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003D4FC1">
        <w:rPr>
          <w:rFonts w:asciiTheme="minorHAnsi" w:hAnsiTheme="minorHAnsi"/>
          <w:lang w:val="en-GB"/>
        </w:rPr>
        <w:t>3</w:t>
      </w:r>
      <w:r>
        <w:rPr>
          <w:rFonts w:asciiTheme="minorHAnsi" w:hAnsiTheme="minorHAnsi"/>
          <w:lang w:val="en-GB"/>
        </w:rPr>
        <w:t>B</w:t>
      </w:r>
      <w:r>
        <w:rPr>
          <w:rFonts w:asciiTheme="minorHAnsi" w:hAnsiTheme="minorHAnsi"/>
          <w:vertAlign w:val="superscript"/>
          <w:lang w:val="en-GB"/>
        </w:rPr>
        <w:t>VPg</w:t>
      </w:r>
      <w:r>
        <w:rPr>
          <w:rFonts w:asciiTheme="minorHAnsi" w:hAnsiTheme="minorHAnsi"/>
          <w:lang w:val="en-GB"/>
        </w:rPr>
        <w:t xml:space="preserve"> p</w:t>
      </w:r>
      <w:r w:rsidR="000B17A4">
        <w:rPr>
          <w:rFonts w:asciiTheme="minorHAnsi" w:hAnsiTheme="minorHAnsi"/>
          <w:lang w:val="en-GB"/>
        </w:rPr>
        <w:t>e</w:t>
      </w:r>
      <w:r>
        <w:rPr>
          <w:rFonts w:asciiTheme="minorHAnsi" w:hAnsiTheme="minorHAnsi"/>
          <w:lang w:val="en-GB"/>
        </w:rPr>
        <w:t xml:space="preserve">ptide with </w:t>
      </w:r>
      <w:r>
        <w:rPr>
          <w:rFonts w:asciiTheme="minorHAnsi" w:hAnsiTheme="minorHAnsi"/>
          <w:b/>
          <w:lang w:val="en-GB"/>
        </w:rPr>
        <w:t>Y-3</w:t>
      </w:r>
      <w:r>
        <w:rPr>
          <w:rFonts w:asciiTheme="minorHAnsi" w:hAnsiTheme="minorHAnsi"/>
          <w:lang w:val="en-GB"/>
        </w:rPr>
        <w:t xml:space="preserve"> residue,</w:t>
      </w:r>
    </w:p>
    <w:p w14:paraId="50C97166"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- 3C</w:t>
      </w:r>
      <w:r>
        <w:rPr>
          <w:rFonts w:asciiTheme="minorHAnsi" w:hAnsiTheme="minorHAnsi"/>
          <w:vertAlign w:val="superscript"/>
          <w:lang w:val="en-GB"/>
        </w:rPr>
        <w:t>pro</w:t>
      </w:r>
      <w:r>
        <w:rPr>
          <w:rFonts w:asciiTheme="minorHAnsi" w:hAnsiTheme="minorHAnsi"/>
          <w:lang w:val="en-GB"/>
        </w:rPr>
        <w:t xml:space="preserve"> with </w:t>
      </w:r>
      <w:r>
        <w:rPr>
          <w:rFonts w:asciiTheme="minorHAnsi" w:hAnsiTheme="minorHAnsi"/>
          <w:b/>
          <w:lang w:val="en-GB"/>
        </w:rPr>
        <w:t>GxCGx</w:t>
      </w:r>
      <w:r>
        <w:rPr>
          <w:rFonts w:asciiTheme="minorHAnsi" w:hAnsiTheme="minorHAnsi"/>
          <w:b/>
          <w:vertAlign w:val="subscript"/>
          <w:lang w:val="en-GB"/>
        </w:rPr>
        <w:t>14</w:t>
      </w:r>
      <w:r>
        <w:rPr>
          <w:rFonts w:asciiTheme="minorHAnsi" w:hAnsiTheme="minorHAnsi"/>
          <w:b/>
          <w:lang w:val="en-GB"/>
        </w:rPr>
        <w:t>GxH</w:t>
      </w:r>
      <w:r>
        <w:rPr>
          <w:rFonts w:asciiTheme="minorHAnsi" w:hAnsiTheme="minorHAnsi"/>
          <w:lang w:val="en-GB"/>
        </w:rPr>
        <w:t xml:space="preserve"> motif,</w:t>
      </w:r>
    </w:p>
    <w:p w14:paraId="5B102C98"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- 3D</w:t>
      </w:r>
      <w:r>
        <w:rPr>
          <w:rFonts w:asciiTheme="minorHAnsi" w:hAnsiTheme="minorHAnsi"/>
          <w:vertAlign w:val="superscript"/>
          <w:lang w:val="en-GB"/>
        </w:rPr>
        <w:t>pol</w:t>
      </w:r>
      <w:r>
        <w:rPr>
          <w:rFonts w:asciiTheme="minorHAnsi" w:hAnsiTheme="minorHAnsi"/>
          <w:lang w:val="en-GB"/>
        </w:rPr>
        <w:t xml:space="preserve"> with </w:t>
      </w:r>
      <w:r w:rsidRPr="00A6094D">
        <w:rPr>
          <w:rFonts w:asciiTheme="minorHAnsi" w:hAnsiTheme="minorHAnsi"/>
          <w:b/>
          <w:lang w:val="en-GB"/>
        </w:rPr>
        <w:t>KDE</w:t>
      </w:r>
      <w:r>
        <w:rPr>
          <w:rFonts w:asciiTheme="minorHAnsi" w:hAnsiTheme="minorHAnsi"/>
          <w:lang w:val="en-GB"/>
        </w:rPr>
        <w:t xml:space="preserve">, </w:t>
      </w:r>
      <w:r w:rsidRPr="00A6094D">
        <w:rPr>
          <w:rFonts w:asciiTheme="minorHAnsi" w:hAnsiTheme="minorHAnsi"/>
          <w:b/>
          <w:lang w:val="en-GB"/>
        </w:rPr>
        <w:t>PSG</w:t>
      </w:r>
      <w:r>
        <w:rPr>
          <w:rFonts w:asciiTheme="minorHAnsi" w:hAnsiTheme="minorHAnsi"/>
          <w:lang w:val="en-GB"/>
        </w:rPr>
        <w:t xml:space="preserve">, </w:t>
      </w:r>
      <w:r w:rsidRPr="00A6094D">
        <w:rPr>
          <w:rFonts w:asciiTheme="minorHAnsi" w:hAnsiTheme="minorHAnsi"/>
          <w:b/>
          <w:lang w:val="en-GB"/>
        </w:rPr>
        <w:t>YGDD</w:t>
      </w:r>
      <w:r>
        <w:rPr>
          <w:rFonts w:asciiTheme="minorHAnsi" w:hAnsiTheme="minorHAnsi"/>
          <w:lang w:val="en-GB"/>
        </w:rPr>
        <w:t xml:space="preserve"> and </w:t>
      </w:r>
      <w:r w:rsidRPr="00A6094D">
        <w:rPr>
          <w:rFonts w:asciiTheme="minorHAnsi" w:hAnsiTheme="minorHAnsi"/>
          <w:b/>
          <w:lang w:val="en-GB"/>
        </w:rPr>
        <w:t>FLKR</w:t>
      </w:r>
      <w:r>
        <w:rPr>
          <w:rFonts w:asciiTheme="minorHAnsi" w:hAnsiTheme="minorHAnsi"/>
          <w:lang w:val="en-GB"/>
        </w:rPr>
        <w:t xml:space="preserve"> motifs,</w:t>
      </w:r>
    </w:p>
    <w:p w14:paraId="168BBB8E" w14:textId="24B47646" w:rsidR="00CE1CE3" w:rsidRDefault="00CE1CE3" w:rsidP="00CE1CE3">
      <w:pPr>
        <w:ind w:left="284" w:hanging="284"/>
        <w:rPr>
          <w:rFonts w:asciiTheme="minorHAnsi" w:hAnsiTheme="minorHAnsi"/>
          <w:lang w:val="en-GB"/>
        </w:rPr>
      </w:pPr>
      <w:r>
        <w:rPr>
          <w:rFonts w:asciiTheme="minorHAnsi" w:hAnsiTheme="minorHAnsi"/>
          <w:lang w:val="en-GB"/>
        </w:rPr>
        <w:t xml:space="preserve">- </w:t>
      </w:r>
      <w:r w:rsidR="008D3314">
        <w:rPr>
          <w:rFonts w:asciiTheme="minorHAnsi" w:hAnsiTheme="minorHAnsi"/>
          <w:lang w:val="en-GB"/>
        </w:rPr>
        <w:t>P1 and 3CD sequences</w:t>
      </w:r>
      <w:r w:rsidR="001F7322">
        <w:rPr>
          <w:rFonts w:asciiTheme="minorHAnsi" w:hAnsiTheme="minorHAnsi"/>
          <w:lang w:val="en-GB"/>
        </w:rPr>
        <w:t xml:space="preserve"> of TSPV</w:t>
      </w:r>
      <w:r>
        <w:rPr>
          <w:rFonts w:asciiTheme="minorHAnsi" w:hAnsiTheme="minorHAnsi"/>
          <w:lang w:val="en-GB"/>
        </w:rPr>
        <w:t xml:space="preserve"> cluster with </w:t>
      </w:r>
      <w:r w:rsidR="001F7322">
        <w:rPr>
          <w:rFonts w:asciiTheme="minorHAnsi" w:hAnsiTheme="minorHAnsi"/>
          <w:lang w:val="en-GB"/>
        </w:rPr>
        <w:t xml:space="preserve">the </w:t>
      </w:r>
      <w:proofErr w:type="spellStart"/>
      <w:r w:rsidR="00FB5F54">
        <w:rPr>
          <w:rFonts w:asciiTheme="minorHAnsi" w:hAnsiTheme="minorHAnsi"/>
          <w:lang w:val="en-GB"/>
        </w:rPr>
        <w:t>potamipivirus</w:t>
      </w:r>
      <w:proofErr w:type="spellEnd"/>
      <w:r w:rsidR="00FB5F54">
        <w:rPr>
          <w:rFonts w:asciiTheme="minorHAnsi" w:hAnsiTheme="minorHAnsi"/>
          <w:lang w:val="en-GB"/>
        </w:rPr>
        <w:t xml:space="preserve"> A1 (eel picornavirus)</w:t>
      </w:r>
      <w:r w:rsidR="008D3314">
        <w:rPr>
          <w:rFonts w:asciiTheme="minorHAnsi" w:hAnsiTheme="minorHAnsi"/>
          <w:lang w:val="en-GB"/>
        </w:rPr>
        <w:t xml:space="preserve"> sequenc</w:t>
      </w:r>
      <w:r>
        <w:rPr>
          <w:rFonts w:asciiTheme="minorHAnsi" w:hAnsiTheme="minorHAnsi"/>
          <w:lang w:val="en-GB"/>
        </w:rPr>
        <w:t>e in phylogenetic analyses (compare Figs. 2</w:t>
      </w:r>
      <w:r w:rsidR="00260D63">
        <w:rPr>
          <w:rFonts w:asciiTheme="minorHAnsi" w:hAnsiTheme="minorHAnsi"/>
          <w:lang w:val="en-GB"/>
        </w:rPr>
        <w:t xml:space="preserve"> &amp;</w:t>
      </w:r>
      <w:r>
        <w:rPr>
          <w:rFonts w:asciiTheme="minorHAnsi" w:hAnsiTheme="minorHAnsi"/>
          <w:lang w:val="en-GB"/>
        </w:rPr>
        <w:t xml:space="preserve"> 3 of supporting material).</w:t>
      </w:r>
    </w:p>
    <w:p w14:paraId="3E0F318E" w14:textId="77777777" w:rsidR="004E491A" w:rsidRDefault="004E491A" w:rsidP="00CE1CE3">
      <w:pPr>
        <w:ind w:left="284" w:hanging="284"/>
        <w:rPr>
          <w:rFonts w:asciiTheme="minorHAnsi" w:hAnsiTheme="minorHAnsi"/>
          <w:lang w:val="en-GB"/>
        </w:rPr>
      </w:pPr>
    </w:p>
    <w:p w14:paraId="496F1523" w14:textId="77777777" w:rsidR="00CC6892" w:rsidRDefault="00CC6892" w:rsidP="00CE1CE3">
      <w:pPr>
        <w:ind w:left="284" w:hanging="284"/>
        <w:rPr>
          <w:rFonts w:asciiTheme="minorHAnsi" w:hAnsiTheme="minorHAnsi"/>
          <w:lang w:val="en-GB"/>
        </w:rPr>
      </w:pPr>
    </w:p>
    <w:p w14:paraId="458AC1CC" w14:textId="77777777" w:rsidR="00CC6892" w:rsidRDefault="00CC6892" w:rsidP="00CE1CE3">
      <w:pPr>
        <w:ind w:left="284" w:hanging="284"/>
        <w:rPr>
          <w:rFonts w:asciiTheme="minorHAnsi" w:hAnsiTheme="minorHAnsi"/>
          <w:lang w:val="en-GB"/>
        </w:rPr>
      </w:pPr>
    </w:p>
    <w:p w14:paraId="3FF3E4CA" w14:textId="77777777" w:rsidR="00FB5F54" w:rsidRDefault="00FB5F54" w:rsidP="00CE1CE3">
      <w:pPr>
        <w:ind w:left="284" w:hanging="284"/>
        <w:rPr>
          <w:rFonts w:asciiTheme="minorHAnsi" w:hAnsiTheme="minorHAnsi"/>
          <w:lang w:val="en-GB"/>
        </w:rPr>
      </w:pPr>
    </w:p>
    <w:p w14:paraId="0A9D0236" w14:textId="77777777" w:rsidR="00FB5F54" w:rsidRDefault="00FB5F54" w:rsidP="00CE1CE3">
      <w:pPr>
        <w:ind w:left="284" w:hanging="284"/>
        <w:rPr>
          <w:rFonts w:asciiTheme="minorHAnsi" w:hAnsiTheme="minorHAnsi"/>
          <w:lang w:val="en-GB"/>
        </w:rPr>
      </w:pPr>
    </w:p>
    <w:p w14:paraId="77398007" w14:textId="77777777" w:rsidR="00CC6892" w:rsidRDefault="00CC6892" w:rsidP="00CE1CE3">
      <w:pPr>
        <w:ind w:left="284" w:hanging="284"/>
        <w:rPr>
          <w:rFonts w:asciiTheme="minorHAnsi" w:hAnsiTheme="minorHAnsi"/>
          <w:lang w:val="en-GB"/>
        </w:rPr>
      </w:pPr>
    </w:p>
    <w:p w14:paraId="7FC048A9" w14:textId="77777777" w:rsidR="001F7322" w:rsidRDefault="001F7322" w:rsidP="00CE1CE3">
      <w:pPr>
        <w:ind w:left="284" w:hanging="284"/>
        <w:rPr>
          <w:rFonts w:asciiTheme="minorHAnsi" w:hAnsiTheme="minorHAnsi"/>
          <w:lang w:val="en-GB"/>
        </w:rPr>
      </w:pPr>
    </w:p>
    <w:p w14:paraId="678A4A26" w14:textId="09A39073" w:rsidR="00CE1CE3" w:rsidRDefault="00CE1CE3" w:rsidP="00CE1CE3">
      <w:pPr>
        <w:ind w:left="284" w:hanging="284"/>
        <w:rPr>
          <w:rFonts w:asciiTheme="minorHAnsi" w:hAnsiTheme="minorHAnsi"/>
          <w:b/>
          <w:lang w:val="en-GB"/>
        </w:rPr>
      </w:pPr>
      <w:r>
        <w:rPr>
          <w:rFonts w:asciiTheme="minorHAnsi" w:hAnsiTheme="minorHAnsi"/>
          <w:b/>
          <w:lang w:val="en-GB"/>
        </w:rPr>
        <w:t xml:space="preserve">Distinguishing features of </w:t>
      </w:r>
      <w:r w:rsidR="00FB5F54">
        <w:rPr>
          <w:rFonts w:asciiTheme="minorHAnsi" w:hAnsiTheme="minorHAnsi"/>
          <w:b/>
          <w:lang w:val="en-GB"/>
        </w:rPr>
        <w:t>TSPV</w:t>
      </w:r>
      <w:r>
        <w:rPr>
          <w:rFonts w:asciiTheme="minorHAnsi" w:hAnsiTheme="minorHAnsi"/>
          <w:b/>
          <w:lang w:val="en-GB"/>
        </w:rPr>
        <w:t xml:space="preserve"> compared to </w:t>
      </w:r>
      <w:proofErr w:type="spellStart"/>
      <w:r w:rsidR="003D4FC1">
        <w:rPr>
          <w:rFonts w:asciiTheme="minorHAnsi" w:hAnsiTheme="minorHAnsi"/>
          <w:b/>
          <w:lang w:val="en-GB"/>
        </w:rPr>
        <w:t>p</w:t>
      </w:r>
      <w:r w:rsidR="00FB5F54">
        <w:rPr>
          <w:rFonts w:asciiTheme="minorHAnsi" w:hAnsiTheme="minorHAnsi"/>
          <w:b/>
          <w:lang w:val="en-GB"/>
        </w:rPr>
        <w:t>otamipi</w:t>
      </w:r>
      <w:r w:rsidR="003D4FC1">
        <w:rPr>
          <w:rFonts w:asciiTheme="minorHAnsi" w:hAnsiTheme="minorHAnsi"/>
          <w:b/>
          <w:lang w:val="en-GB"/>
        </w:rPr>
        <w:t>virus</w:t>
      </w:r>
      <w:proofErr w:type="spellEnd"/>
      <w:r w:rsidR="00FB5F54">
        <w:rPr>
          <w:rFonts w:asciiTheme="minorHAnsi" w:hAnsiTheme="minorHAnsi"/>
          <w:b/>
          <w:lang w:val="en-GB"/>
        </w:rPr>
        <w:t xml:space="preserve"> A1</w:t>
      </w:r>
      <w:r>
        <w:rPr>
          <w:rFonts w:asciiTheme="minorHAnsi" w:hAnsiTheme="minorHAnsi"/>
          <w:b/>
          <w:lang w:val="en-GB"/>
        </w:rPr>
        <w:t>:</w:t>
      </w:r>
    </w:p>
    <w:p w14:paraId="45435E40" w14:textId="216E4F24" w:rsidR="00CC6892" w:rsidRDefault="00FB5F54" w:rsidP="00CE1CE3">
      <w:pPr>
        <w:ind w:left="284" w:hanging="284"/>
        <w:rPr>
          <w:rFonts w:asciiTheme="minorHAnsi" w:hAnsiTheme="minorHAnsi"/>
          <w:lang w:val="en-GB"/>
        </w:rPr>
      </w:pPr>
      <w:r>
        <w:rPr>
          <w:rFonts w:asciiTheme="minorHAnsi" w:hAnsiTheme="minorHAnsi"/>
          <w:lang w:val="en-GB"/>
        </w:rPr>
        <w:t>- TSPV</w:t>
      </w:r>
      <w:r w:rsidR="00CC6892">
        <w:rPr>
          <w:rFonts w:asciiTheme="minorHAnsi" w:hAnsiTheme="minorHAnsi"/>
          <w:lang w:val="en-GB"/>
        </w:rPr>
        <w:t xml:space="preserve"> has </w:t>
      </w:r>
      <w:r w:rsidR="00CC6892" w:rsidRPr="00FB5F54">
        <w:rPr>
          <w:rFonts w:asciiTheme="minorHAnsi" w:hAnsiTheme="minorHAnsi"/>
          <w:b/>
          <w:lang w:val="en-GB"/>
        </w:rPr>
        <w:t>two 2A</w:t>
      </w:r>
      <w:r w:rsidR="00CC6892">
        <w:rPr>
          <w:rFonts w:asciiTheme="minorHAnsi" w:hAnsiTheme="minorHAnsi"/>
          <w:lang w:val="en-GB"/>
        </w:rPr>
        <w:t xml:space="preserve"> proteins with </w:t>
      </w:r>
      <w:r w:rsidR="00CC6892" w:rsidRPr="00CC6892">
        <w:rPr>
          <w:rFonts w:asciiTheme="minorHAnsi" w:hAnsiTheme="minorHAnsi"/>
          <w:b/>
          <w:lang w:val="en-GB"/>
        </w:rPr>
        <w:t>NPGP</w:t>
      </w:r>
      <w:r w:rsidR="00CC6892">
        <w:rPr>
          <w:rFonts w:asciiTheme="minorHAnsi" w:hAnsiTheme="minorHAnsi"/>
          <w:lang w:val="en-GB"/>
        </w:rPr>
        <w:t>-motif</w:t>
      </w:r>
      <w:r w:rsidR="001F7322">
        <w:rPr>
          <w:rFonts w:asciiTheme="minorHAnsi" w:hAnsiTheme="minorHAnsi"/>
          <w:lang w:val="en-GB"/>
        </w:rPr>
        <w:t xml:space="preserve"> (</w:t>
      </w:r>
      <w:proofErr w:type="spellStart"/>
      <w:r w:rsidR="001F7322">
        <w:rPr>
          <w:rFonts w:asciiTheme="minorHAnsi" w:hAnsiTheme="minorHAnsi"/>
          <w:lang w:val="en-GB"/>
        </w:rPr>
        <w:t>potamipivirus</w:t>
      </w:r>
      <w:proofErr w:type="spellEnd"/>
      <w:r w:rsidR="001F7322">
        <w:rPr>
          <w:rFonts w:asciiTheme="minorHAnsi" w:hAnsiTheme="minorHAnsi"/>
          <w:lang w:val="en-GB"/>
        </w:rPr>
        <w:t xml:space="preserve"> A1 has only one 2A</w:t>
      </w:r>
      <w:r w:rsidR="001F7322" w:rsidRPr="001F7322">
        <w:rPr>
          <w:rFonts w:asciiTheme="minorHAnsi" w:hAnsiTheme="minorHAnsi"/>
          <w:vertAlign w:val="superscript"/>
          <w:lang w:val="en-GB"/>
        </w:rPr>
        <w:t>npgp</w:t>
      </w:r>
      <w:r w:rsidR="001F7322">
        <w:rPr>
          <w:rFonts w:asciiTheme="minorHAnsi" w:hAnsiTheme="minorHAnsi"/>
          <w:lang w:val="en-GB"/>
        </w:rPr>
        <w:t xml:space="preserve"> protein)</w:t>
      </w:r>
      <w:r>
        <w:rPr>
          <w:rFonts w:asciiTheme="minorHAnsi" w:hAnsiTheme="minorHAnsi"/>
          <w:lang w:val="en-GB"/>
        </w:rPr>
        <w:t>,</w:t>
      </w:r>
    </w:p>
    <w:p w14:paraId="1A5955DA" w14:textId="703F3AF3" w:rsidR="00FB5F54" w:rsidRDefault="00FB5F54" w:rsidP="00CE1CE3">
      <w:pPr>
        <w:ind w:left="284" w:hanging="284"/>
        <w:rPr>
          <w:rFonts w:asciiTheme="minorHAnsi" w:hAnsiTheme="minorHAnsi"/>
          <w:lang w:val="en-GB"/>
        </w:rPr>
      </w:pPr>
      <w:r>
        <w:rPr>
          <w:rFonts w:asciiTheme="minorHAnsi" w:hAnsiTheme="minorHAnsi"/>
          <w:lang w:val="en-GB"/>
        </w:rPr>
        <w:t xml:space="preserve">- TSPV has </w:t>
      </w:r>
      <w:r w:rsidRPr="00FB5F54">
        <w:rPr>
          <w:rFonts w:asciiTheme="minorHAnsi" w:hAnsiTheme="minorHAnsi"/>
          <w:b/>
          <w:lang w:val="en-GB"/>
        </w:rPr>
        <w:t>two 3A</w:t>
      </w:r>
      <w:r>
        <w:rPr>
          <w:rFonts w:asciiTheme="minorHAnsi" w:hAnsiTheme="minorHAnsi"/>
          <w:lang w:val="en-GB"/>
        </w:rPr>
        <w:t xml:space="preserve"> proteins, the latter of which has similarity to 3A of </w:t>
      </w:r>
      <w:proofErr w:type="spellStart"/>
      <w:r>
        <w:rPr>
          <w:rFonts w:asciiTheme="minorHAnsi" w:hAnsiTheme="minorHAnsi"/>
          <w:lang w:val="en-GB"/>
        </w:rPr>
        <w:t>potamipivirus</w:t>
      </w:r>
      <w:proofErr w:type="spellEnd"/>
      <w:r>
        <w:rPr>
          <w:rFonts w:asciiTheme="minorHAnsi" w:hAnsiTheme="minorHAnsi"/>
          <w:lang w:val="en-GB"/>
        </w:rPr>
        <w:t xml:space="preserve"> A1,</w:t>
      </w:r>
    </w:p>
    <w:p w14:paraId="55CC0EEF" w14:textId="3AD07121" w:rsidR="00CC6892" w:rsidRDefault="00CE1CE3" w:rsidP="00CE1CE3">
      <w:pPr>
        <w:ind w:left="284" w:hanging="284"/>
        <w:rPr>
          <w:rFonts w:asciiTheme="minorHAnsi" w:hAnsiTheme="minorHAnsi"/>
          <w:lang w:val="en-GB"/>
        </w:rPr>
      </w:pPr>
      <w:r>
        <w:rPr>
          <w:rFonts w:asciiTheme="minorHAnsi" w:hAnsiTheme="minorHAnsi"/>
          <w:lang w:val="en-GB"/>
        </w:rPr>
        <w:t xml:space="preserve">- </w:t>
      </w:r>
      <w:r>
        <w:rPr>
          <w:rFonts w:asciiTheme="minorHAnsi" w:hAnsiTheme="minorHAnsi"/>
          <w:b/>
          <w:lang w:val="en-GB"/>
        </w:rPr>
        <w:t>Sequence divergence</w:t>
      </w:r>
      <w:r>
        <w:rPr>
          <w:rFonts w:asciiTheme="minorHAnsi" w:hAnsiTheme="minorHAnsi"/>
          <w:lang w:val="en-GB"/>
        </w:rPr>
        <w:t xml:space="preserve"> (uncorrected p-distance) of </w:t>
      </w:r>
      <w:r w:rsidR="000B17A4">
        <w:rPr>
          <w:rFonts w:asciiTheme="minorHAnsi" w:hAnsiTheme="minorHAnsi"/>
          <w:lang w:val="en-GB"/>
        </w:rPr>
        <w:t>complete</w:t>
      </w:r>
      <w:r>
        <w:rPr>
          <w:rFonts w:asciiTheme="minorHAnsi" w:hAnsiTheme="minorHAnsi"/>
          <w:lang w:val="en-GB"/>
        </w:rPr>
        <w:t xml:space="preserve"> genome</w:t>
      </w:r>
      <w:r w:rsidR="00F64B7F">
        <w:rPr>
          <w:rFonts w:asciiTheme="minorHAnsi" w:hAnsiTheme="minorHAnsi"/>
          <w:lang w:val="en-GB"/>
        </w:rPr>
        <w:t>s</w:t>
      </w:r>
      <w:r>
        <w:rPr>
          <w:rFonts w:asciiTheme="minorHAnsi" w:hAnsiTheme="minorHAnsi"/>
          <w:lang w:val="en-GB"/>
        </w:rPr>
        <w:t xml:space="preserve"> suggest</w:t>
      </w:r>
      <w:r w:rsidR="00FB5F54">
        <w:rPr>
          <w:rFonts w:asciiTheme="minorHAnsi" w:hAnsiTheme="minorHAnsi"/>
          <w:lang w:val="en-GB"/>
        </w:rPr>
        <w:t>s</w:t>
      </w:r>
      <w:r>
        <w:rPr>
          <w:rFonts w:asciiTheme="minorHAnsi" w:hAnsiTheme="minorHAnsi"/>
          <w:lang w:val="en-GB"/>
        </w:rPr>
        <w:t xml:space="preserve"> </w:t>
      </w:r>
      <w:r w:rsidR="00FB5F54">
        <w:rPr>
          <w:rFonts w:asciiTheme="minorHAnsi" w:hAnsiTheme="minorHAnsi"/>
          <w:lang w:val="en-GB"/>
        </w:rPr>
        <w:t>a</w:t>
      </w:r>
      <w:r w:rsidR="00F64B7F">
        <w:rPr>
          <w:rFonts w:asciiTheme="minorHAnsi" w:hAnsiTheme="minorHAnsi"/>
          <w:lang w:val="en-GB"/>
        </w:rPr>
        <w:t xml:space="preserve"> novel</w:t>
      </w:r>
      <w:r>
        <w:rPr>
          <w:rFonts w:asciiTheme="minorHAnsi" w:hAnsiTheme="minorHAnsi"/>
          <w:lang w:val="en-GB"/>
        </w:rPr>
        <w:t xml:space="preserve"> </w:t>
      </w:r>
      <w:proofErr w:type="spellStart"/>
      <w:r w:rsidR="00CE75DE">
        <w:rPr>
          <w:rFonts w:asciiTheme="minorHAnsi" w:hAnsiTheme="minorHAnsi"/>
          <w:lang w:val="en-GB"/>
        </w:rPr>
        <w:t>p</w:t>
      </w:r>
      <w:r w:rsidR="00FB5F54">
        <w:rPr>
          <w:rFonts w:asciiTheme="minorHAnsi" w:hAnsiTheme="minorHAnsi"/>
          <w:lang w:val="en-GB"/>
        </w:rPr>
        <w:t>otamipi</w:t>
      </w:r>
      <w:r>
        <w:rPr>
          <w:rFonts w:asciiTheme="minorHAnsi" w:hAnsiTheme="minorHAnsi"/>
          <w:lang w:val="en-GB"/>
        </w:rPr>
        <w:t>virus</w:t>
      </w:r>
      <w:proofErr w:type="spellEnd"/>
      <w:r>
        <w:rPr>
          <w:rFonts w:asciiTheme="minorHAnsi" w:hAnsiTheme="minorHAnsi"/>
          <w:lang w:val="en-GB"/>
        </w:rPr>
        <w:t xml:space="preserve"> species</w:t>
      </w:r>
      <w:r w:rsidR="00F64B7F" w:rsidRPr="00DE6F84">
        <w:rPr>
          <w:rFonts w:asciiTheme="minorHAnsi" w:hAnsiTheme="minorHAnsi"/>
          <w:lang w:val="en-GB"/>
        </w:rPr>
        <w:t xml:space="preserve">, </w:t>
      </w:r>
      <w:proofErr w:type="spellStart"/>
      <w:r w:rsidR="00F64B7F" w:rsidRPr="00DE6F84">
        <w:rPr>
          <w:rFonts w:asciiTheme="minorHAnsi" w:hAnsiTheme="minorHAnsi"/>
          <w:b/>
          <w:i/>
          <w:lang w:val="en-GB"/>
        </w:rPr>
        <w:t>P</w:t>
      </w:r>
      <w:r w:rsidR="00FB5F54" w:rsidRPr="00DE6F84">
        <w:rPr>
          <w:rFonts w:asciiTheme="minorHAnsi" w:hAnsiTheme="minorHAnsi"/>
          <w:b/>
          <w:i/>
          <w:lang w:val="en-GB"/>
        </w:rPr>
        <w:t>otamipi</w:t>
      </w:r>
      <w:r w:rsidR="00F64B7F" w:rsidRPr="00DE6F84">
        <w:rPr>
          <w:rFonts w:asciiTheme="minorHAnsi" w:hAnsiTheme="minorHAnsi"/>
          <w:b/>
          <w:i/>
          <w:lang w:val="en-GB"/>
        </w:rPr>
        <w:t>virus</w:t>
      </w:r>
      <w:proofErr w:type="spellEnd"/>
      <w:r w:rsidR="00F64B7F" w:rsidRPr="00DE6F84">
        <w:rPr>
          <w:rFonts w:asciiTheme="minorHAnsi" w:hAnsiTheme="minorHAnsi"/>
          <w:b/>
          <w:i/>
          <w:lang w:val="en-GB"/>
        </w:rPr>
        <w:t xml:space="preserve"> </w:t>
      </w:r>
      <w:r w:rsidR="00FB5F54" w:rsidRPr="00DE6F84">
        <w:rPr>
          <w:rFonts w:asciiTheme="minorHAnsi" w:hAnsiTheme="minorHAnsi"/>
          <w:b/>
          <w:i/>
          <w:lang w:val="en-GB"/>
        </w:rPr>
        <w:t>B</w:t>
      </w:r>
      <w:r w:rsidR="000B17A4" w:rsidRPr="00DE6F84">
        <w:rPr>
          <w:rFonts w:asciiTheme="minorHAnsi" w:hAnsiTheme="minorHAnsi"/>
          <w:lang w:val="en-GB"/>
        </w:rPr>
        <w:t>:</w:t>
      </w:r>
      <w:r w:rsidR="00F64B7F" w:rsidRPr="00DE6F84">
        <w:rPr>
          <w:rFonts w:asciiTheme="minorHAnsi" w:hAnsiTheme="minorHAnsi"/>
          <w:lang w:val="en-GB"/>
        </w:rPr>
        <w:t xml:space="preserve"> genetic </w:t>
      </w:r>
      <w:r w:rsidR="00F64B7F">
        <w:rPr>
          <w:rFonts w:asciiTheme="minorHAnsi" w:hAnsiTheme="minorHAnsi"/>
          <w:lang w:val="en-GB"/>
        </w:rPr>
        <w:t xml:space="preserve">distance of </w:t>
      </w:r>
      <w:r w:rsidR="00F64B7F" w:rsidRPr="00F64B7F">
        <w:rPr>
          <w:rFonts w:asciiTheme="minorHAnsi" w:hAnsiTheme="minorHAnsi"/>
          <w:i/>
          <w:lang w:val="en-GB"/>
        </w:rPr>
        <w:t>between-species</w:t>
      </w:r>
      <w:r w:rsidR="00F64B7F">
        <w:rPr>
          <w:rFonts w:asciiTheme="minorHAnsi" w:hAnsiTheme="minorHAnsi"/>
          <w:lang w:val="en-GB"/>
        </w:rPr>
        <w:t xml:space="preserve"> comparison</w:t>
      </w:r>
      <w:r w:rsidR="00FB5F54">
        <w:rPr>
          <w:rFonts w:asciiTheme="minorHAnsi" w:hAnsiTheme="minorHAnsi"/>
          <w:lang w:val="en-GB"/>
        </w:rPr>
        <w:t xml:space="preserve"> equals 54.8%</w:t>
      </w:r>
      <w:r w:rsidR="00F64B7F">
        <w:rPr>
          <w:rFonts w:asciiTheme="minorHAnsi" w:hAnsiTheme="minorHAnsi"/>
          <w:lang w:val="en-GB"/>
        </w:rPr>
        <w:t xml:space="preserve"> (compare Table 1):</w:t>
      </w:r>
    </w:p>
    <w:p w14:paraId="6DB9BECF" w14:textId="3CBD7932" w:rsidR="00CE1CE3" w:rsidRDefault="000B17A4" w:rsidP="00CE1CE3">
      <w:pPr>
        <w:ind w:left="284" w:hanging="284"/>
        <w:rPr>
          <w:rFonts w:asciiTheme="minorHAnsi" w:hAnsiTheme="minorHAnsi"/>
          <w:lang w:val="en-GB"/>
        </w:rPr>
      </w:pPr>
      <w:r>
        <w:rPr>
          <w:rFonts w:asciiTheme="minorHAnsi" w:hAnsiTheme="minorHAnsi"/>
          <w:lang w:val="en-GB"/>
        </w:rPr>
        <w:t xml:space="preserve">- </w:t>
      </w:r>
      <w:r w:rsidRPr="000B17A4">
        <w:rPr>
          <w:rFonts w:asciiTheme="minorHAnsi" w:hAnsiTheme="minorHAnsi"/>
          <w:b/>
          <w:lang w:val="en-GB"/>
        </w:rPr>
        <w:t>Sequence divergences</w:t>
      </w:r>
      <w:r>
        <w:rPr>
          <w:rFonts w:asciiTheme="minorHAnsi" w:hAnsiTheme="minorHAnsi"/>
          <w:lang w:val="en-GB"/>
        </w:rPr>
        <w:t xml:space="preserve"> (uncorrected p-distances) of orthologous proteins</w:t>
      </w:r>
      <w:r w:rsidR="00D10B0D">
        <w:rPr>
          <w:rFonts w:asciiTheme="minorHAnsi" w:hAnsiTheme="minorHAnsi"/>
          <w:lang w:val="en-GB"/>
        </w:rPr>
        <w:t xml:space="preserve"> in pairwise comparisons </w:t>
      </w:r>
      <w:r w:rsidR="008D3314">
        <w:rPr>
          <w:rFonts w:asciiTheme="minorHAnsi" w:hAnsiTheme="minorHAnsi"/>
          <w:lang w:val="en-GB"/>
        </w:rPr>
        <w:t xml:space="preserve">of </w:t>
      </w:r>
      <w:r w:rsidR="00FB5F54">
        <w:rPr>
          <w:rFonts w:asciiTheme="minorHAnsi" w:hAnsiTheme="minorHAnsi"/>
          <w:lang w:val="en-GB"/>
        </w:rPr>
        <w:t>TSPV</w:t>
      </w:r>
      <w:r w:rsidR="008D3314">
        <w:rPr>
          <w:rFonts w:asciiTheme="minorHAnsi" w:hAnsiTheme="minorHAnsi"/>
          <w:lang w:val="en-GB"/>
        </w:rPr>
        <w:t xml:space="preserve"> </w:t>
      </w:r>
      <w:r w:rsidR="00D10B0D">
        <w:rPr>
          <w:rFonts w:asciiTheme="minorHAnsi" w:hAnsiTheme="minorHAnsi"/>
          <w:lang w:val="en-GB"/>
        </w:rPr>
        <w:t>with</w:t>
      </w:r>
      <w:r w:rsidR="008D3314">
        <w:rPr>
          <w:rFonts w:asciiTheme="minorHAnsi" w:hAnsiTheme="minorHAnsi"/>
          <w:lang w:val="en-GB"/>
        </w:rPr>
        <w:t xml:space="preserve"> representative</w:t>
      </w:r>
      <w:r w:rsidR="00D10B0D">
        <w:rPr>
          <w:rFonts w:asciiTheme="minorHAnsi" w:hAnsiTheme="minorHAnsi"/>
          <w:lang w:val="en-GB"/>
        </w:rPr>
        <w:t xml:space="preserve"> picornavirus supergroup </w:t>
      </w:r>
      <w:r w:rsidR="002525F4">
        <w:rPr>
          <w:rFonts w:asciiTheme="minorHAnsi" w:hAnsiTheme="minorHAnsi"/>
          <w:lang w:val="en-GB"/>
        </w:rPr>
        <w:t>4</w:t>
      </w:r>
      <w:r w:rsidR="008D3314">
        <w:rPr>
          <w:rFonts w:asciiTheme="minorHAnsi" w:hAnsiTheme="minorHAnsi"/>
          <w:lang w:val="en-GB"/>
        </w:rPr>
        <w:t xml:space="preserve"> viruses</w:t>
      </w:r>
      <w:r w:rsidR="008D3314" w:rsidRPr="00566E53">
        <w:rPr>
          <w:rFonts w:ascii="Calibri" w:hAnsi="Calibri"/>
        </w:rPr>
        <w:t xml:space="preserve"> (</w:t>
      </w:r>
      <w:proofErr w:type="spellStart"/>
      <w:r w:rsidR="008D3314" w:rsidRPr="00E1201F">
        <w:rPr>
          <w:rFonts w:asciiTheme="minorHAnsi" w:hAnsiTheme="minorHAnsi" w:cstheme="minorHAnsi"/>
          <w:i/>
          <w:lang w:val="en-GB"/>
        </w:rPr>
        <w:t>A</w:t>
      </w:r>
      <w:r w:rsidR="00363FF5">
        <w:rPr>
          <w:rFonts w:asciiTheme="minorHAnsi" w:hAnsiTheme="minorHAnsi" w:cstheme="minorHAnsi"/>
          <w:i/>
          <w:lang w:val="en-GB"/>
        </w:rPr>
        <w:t>ali</w:t>
      </w:r>
      <w:r w:rsidR="008D3314" w:rsidRPr="00E1201F">
        <w:rPr>
          <w:rFonts w:asciiTheme="minorHAnsi" w:hAnsiTheme="minorHAnsi" w:cstheme="minorHAnsi"/>
          <w:i/>
          <w:lang w:val="en-GB"/>
        </w:rPr>
        <w:t>virus</w:t>
      </w:r>
      <w:proofErr w:type="spellEnd"/>
      <w:r w:rsidR="008D3314" w:rsidRPr="00E1201F">
        <w:rPr>
          <w:rFonts w:asciiTheme="minorHAnsi" w:hAnsiTheme="minorHAnsi" w:cstheme="minorHAnsi"/>
          <w:i/>
          <w:lang w:val="en-GB"/>
        </w:rPr>
        <w:t>/</w:t>
      </w:r>
      <w:r w:rsidR="00CA5927">
        <w:rPr>
          <w:rFonts w:asciiTheme="minorHAnsi" w:hAnsiTheme="minorHAnsi" w:cstheme="minorHAnsi"/>
          <w:i/>
          <w:lang w:val="en-GB"/>
        </w:rPr>
        <w:t xml:space="preserve"> </w:t>
      </w:r>
      <w:r w:rsidR="008D3314" w:rsidRPr="00E1201F">
        <w:rPr>
          <w:rFonts w:asciiTheme="minorHAnsi" w:hAnsiTheme="minorHAnsi" w:cstheme="minorHAnsi"/>
          <w:i/>
          <w:lang w:val="en-GB"/>
        </w:rPr>
        <w:t>A</w:t>
      </w:r>
      <w:r w:rsidR="00363FF5">
        <w:rPr>
          <w:rFonts w:asciiTheme="minorHAnsi" w:hAnsiTheme="minorHAnsi" w:cstheme="minorHAnsi"/>
          <w:i/>
          <w:lang w:val="en-GB"/>
        </w:rPr>
        <w:t>quama</w:t>
      </w:r>
      <w:r w:rsidR="008D3314" w:rsidRPr="00E1201F">
        <w:rPr>
          <w:rFonts w:asciiTheme="minorHAnsi" w:hAnsiTheme="minorHAnsi" w:cstheme="minorHAnsi"/>
          <w:i/>
          <w:lang w:val="en-GB"/>
        </w:rPr>
        <w:t>virus/</w:t>
      </w:r>
      <w:r w:rsidR="00363FF5">
        <w:rPr>
          <w:rFonts w:asciiTheme="minorHAnsi" w:hAnsiTheme="minorHAnsi" w:cstheme="minorHAnsi"/>
          <w:i/>
          <w:lang w:val="en-GB"/>
        </w:rPr>
        <w:t>Avihepato</w:t>
      </w:r>
      <w:r w:rsidR="008D3314" w:rsidRPr="00E1201F">
        <w:rPr>
          <w:rFonts w:asciiTheme="minorHAnsi" w:hAnsiTheme="minorHAnsi" w:cstheme="minorHAnsi"/>
          <w:i/>
          <w:lang w:val="en-GB"/>
        </w:rPr>
        <w:t>virus/</w:t>
      </w:r>
      <w:r w:rsidR="00363FF5">
        <w:rPr>
          <w:rFonts w:asciiTheme="minorHAnsi" w:hAnsiTheme="minorHAnsi" w:cstheme="minorHAnsi"/>
          <w:i/>
          <w:lang w:val="en-GB"/>
        </w:rPr>
        <w:t>Avisi</w:t>
      </w:r>
      <w:r w:rsidR="008D3314">
        <w:rPr>
          <w:rFonts w:asciiTheme="minorHAnsi" w:hAnsiTheme="minorHAnsi" w:cstheme="minorHAnsi"/>
          <w:i/>
          <w:lang w:val="en-GB"/>
        </w:rPr>
        <w:t>virus/C</w:t>
      </w:r>
      <w:r w:rsidR="00363FF5">
        <w:rPr>
          <w:rFonts w:asciiTheme="minorHAnsi" w:hAnsiTheme="minorHAnsi" w:cstheme="minorHAnsi"/>
          <w:i/>
          <w:lang w:val="en-GB"/>
        </w:rPr>
        <w:t>rohi</w:t>
      </w:r>
      <w:r w:rsidR="008D3314">
        <w:rPr>
          <w:rFonts w:asciiTheme="minorHAnsi" w:hAnsiTheme="minorHAnsi" w:cstheme="minorHAnsi"/>
          <w:i/>
          <w:lang w:val="en-GB"/>
        </w:rPr>
        <w:t>virus/</w:t>
      </w:r>
      <w:r w:rsidR="00363FF5">
        <w:rPr>
          <w:rFonts w:asciiTheme="minorHAnsi" w:hAnsiTheme="minorHAnsi" w:cstheme="minorHAnsi"/>
          <w:i/>
          <w:lang w:val="en-GB"/>
        </w:rPr>
        <w:t>Kunsagi</w:t>
      </w:r>
      <w:r w:rsidR="008D3314">
        <w:rPr>
          <w:rFonts w:asciiTheme="minorHAnsi" w:hAnsiTheme="minorHAnsi" w:cstheme="minorHAnsi"/>
          <w:i/>
          <w:lang w:val="en-GB"/>
        </w:rPr>
        <w:t>virus/</w:t>
      </w:r>
      <w:r w:rsidR="00363FF5">
        <w:rPr>
          <w:rFonts w:asciiTheme="minorHAnsi" w:hAnsiTheme="minorHAnsi" w:cstheme="minorHAnsi"/>
          <w:i/>
          <w:lang w:val="en-GB"/>
        </w:rPr>
        <w:t>Limnip</w:t>
      </w:r>
      <w:r w:rsidR="008D3314" w:rsidRPr="00E1201F">
        <w:rPr>
          <w:rFonts w:asciiTheme="minorHAnsi" w:hAnsiTheme="minorHAnsi" w:cstheme="minorHAnsi"/>
          <w:i/>
          <w:lang w:val="en-GB"/>
        </w:rPr>
        <w:t>ivirus/</w:t>
      </w:r>
      <w:r w:rsidR="00363FF5">
        <w:rPr>
          <w:rFonts w:asciiTheme="minorHAnsi" w:hAnsiTheme="minorHAnsi" w:cstheme="minorHAnsi"/>
          <w:i/>
          <w:lang w:val="en-GB"/>
        </w:rPr>
        <w:t>Ori</w:t>
      </w:r>
      <w:r w:rsidR="008D3314" w:rsidRPr="00E1201F">
        <w:rPr>
          <w:rFonts w:asciiTheme="minorHAnsi" w:hAnsiTheme="minorHAnsi" w:cstheme="minorHAnsi"/>
          <w:i/>
          <w:lang w:val="en-GB"/>
        </w:rPr>
        <w:t>virus/</w:t>
      </w:r>
      <w:r w:rsidR="00CA5927">
        <w:rPr>
          <w:rFonts w:asciiTheme="minorHAnsi" w:hAnsiTheme="minorHAnsi" w:cstheme="minorHAnsi"/>
          <w:i/>
          <w:lang w:val="en-GB"/>
        </w:rPr>
        <w:t xml:space="preserve"> </w:t>
      </w:r>
      <w:proofErr w:type="spellStart"/>
      <w:r w:rsidR="00D442C7">
        <w:rPr>
          <w:rFonts w:asciiTheme="minorHAnsi" w:hAnsiTheme="minorHAnsi" w:cstheme="minorHAnsi"/>
          <w:i/>
          <w:lang w:val="en-GB"/>
        </w:rPr>
        <w:t>Parechovirus</w:t>
      </w:r>
      <w:proofErr w:type="spellEnd"/>
      <w:r w:rsidR="00D442C7">
        <w:rPr>
          <w:rFonts w:asciiTheme="minorHAnsi" w:hAnsiTheme="minorHAnsi" w:cstheme="minorHAnsi"/>
          <w:i/>
          <w:lang w:val="en-GB"/>
        </w:rPr>
        <w:t>/</w:t>
      </w:r>
      <w:proofErr w:type="spellStart"/>
      <w:r w:rsidR="00363FF5">
        <w:rPr>
          <w:rFonts w:asciiTheme="minorHAnsi" w:hAnsiTheme="minorHAnsi" w:cstheme="minorHAnsi"/>
          <w:i/>
          <w:lang w:val="en-GB"/>
        </w:rPr>
        <w:t>Pas</w:t>
      </w:r>
      <w:r w:rsidR="008D3314" w:rsidRPr="00E1201F">
        <w:rPr>
          <w:rFonts w:asciiTheme="minorHAnsi" w:hAnsiTheme="minorHAnsi" w:cstheme="minorHAnsi"/>
          <w:i/>
          <w:lang w:val="en-GB"/>
        </w:rPr>
        <w:t>ivirus</w:t>
      </w:r>
      <w:proofErr w:type="spellEnd"/>
      <w:r w:rsidR="008D3314" w:rsidRPr="00E1201F">
        <w:rPr>
          <w:rFonts w:asciiTheme="minorHAnsi" w:hAnsiTheme="minorHAnsi" w:cstheme="minorHAnsi"/>
          <w:i/>
          <w:lang w:val="en-GB"/>
        </w:rPr>
        <w:t>/</w:t>
      </w:r>
      <w:proofErr w:type="spellStart"/>
      <w:r w:rsidR="00363FF5">
        <w:rPr>
          <w:rFonts w:asciiTheme="minorHAnsi" w:hAnsiTheme="minorHAnsi" w:cstheme="minorHAnsi"/>
          <w:i/>
          <w:lang w:val="en-GB"/>
        </w:rPr>
        <w:t>Potamipi</w:t>
      </w:r>
      <w:r w:rsidR="008D3314" w:rsidRPr="00E1201F">
        <w:rPr>
          <w:rFonts w:asciiTheme="minorHAnsi" w:hAnsiTheme="minorHAnsi" w:cstheme="minorHAnsi"/>
          <w:i/>
          <w:lang w:val="en-GB"/>
        </w:rPr>
        <w:t>virus</w:t>
      </w:r>
      <w:proofErr w:type="spellEnd"/>
      <w:r w:rsidR="008D3314" w:rsidRPr="00E1201F">
        <w:rPr>
          <w:rFonts w:asciiTheme="minorHAnsi" w:hAnsiTheme="minorHAnsi" w:cstheme="minorHAnsi"/>
          <w:i/>
          <w:lang w:val="en-GB"/>
        </w:rPr>
        <w:t>/</w:t>
      </w:r>
      <w:proofErr w:type="spellStart"/>
      <w:r w:rsidR="00363FF5">
        <w:rPr>
          <w:rFonts w:asciiTheme="minorHAnsi" w:hAnsiTheme="minorHAnsi" w:cstheme="minorHAnsi"/>
          <w:i/>
          <w:lang w:val="en-GB"/>
        </w:rPr>
        <w:t>Shanba</w:t>
      </w:r>
      <w:r w:rsidR="008D3314" w:rsidRPr="00E1201F">
        <w:rPr>
          <w:rFonts w:asciiTheme="minorHAnsi" w:hAnsiTheme="minorHAnsi" w:cstheme="minorHAnsi"/>
          <w:i/>
          <w:lang w:val="en-GB"/>
        </w:rPr>
        <w:t>virus</w:t>
      </w:r>
      <w:proofErr w:type="spellEnd"/>
      <w:r w:rsidR="008D3314" w:rsidRPr="00566E53">
        <w:rPr>
          <w:rFonts w:ascii="Calibri" w:hAnsi="Calibri"/>
        </w:rPr>
        <w:t xml:space="preserve">) </w:t>
      </w:r>
      <w:r>
        <w:rPr>
          <w:rFonts w:asciiTheme="minorHAnsi" w:hAnsiTheme="minorHAnsi"/>
          <w:lang w:val="en-GB"/>
        </w:rPr>
        <w:t>justify</w:t>
      </w:r>
      <w:r w:rsidR="008D3314">
        <w:rPr>
          <w:rFonts w:asciiTheme="minorHAnsi" w:hAnsiTheme="minorHAnsi"/>
          <w:lang w:val="en-GB"/>
        </w:rPr>
        <w:t xml:space="preserve"> creation of</w:t>
      </w:r>
      <w:r>
        <w:rPr>
          <w:rFonts w:asciiTheme="minorHAnsi" w:hAnsiTheme="minorHAnsi"/>
          <w:lang w:val="en-GB"/>
        </w:rPr>
        <w:t xml:space="preserve"> </w:t>
      </w:r>
      <w:r w:rsidR="00FB5F54">
        <w:rPr>
          <w:rFonts w:asciiTheme="minorHAnsi" w:hAnsiTheme="minorHAnsi"/>
          <w:lang w:val="en-GB"/>
        </w:rPr>
        <w:t>a</w:t>
      </w:r>
      <w:r>
        <w:rPr>
          <w:rFonts w:asciiTheme="minorHAnsi" w:hAnsiTheme="minorHAnsi"/>
          <w:lang w:val="en-GB"/>
        </w:rPr>
        <w:t xml:space="preserve"> new species (compare Table </w:t>
      </w:r>
      <w:r w:rsidR="00FB5F54">
        <w:rPr>
          <w:rFonts w:asciiTheme="minorHAnsi" w:hAnsiTheme="minorHAnsi"/>
          <w:lang w:val="en-GB"/>
        </w:rPr>
        <w:t>1</w:t>
      </w:r>
      <w:r>
        <w:rPr>
          <w:rFonts w:asciiTheme="minorHAnsi" w:hAnsiTheme="minorHAnsi"/>
          <w:lang w:val="en-GB"/>
        </w:rPr>
        <w:t>).</w:t>
      </w:r>
    </w:p>
    <w:p w14:paraId="1FF48FAE" w14:textId="77777777" w:rsidR="000B17A4" w:rsidRDefault="000B17A4" w:rsidP="00CE1CE3">
      <w:pPr>
        <w:ind w:left="284" w:hanging="284"/>
        <w:rPr>
          <w:rFonts w:asciiTheme="minorHAnsi" w:hAnsiTheme="minorHAnsi"/>
          <w:lang w:val="en-GB"/>
        </w:rPr>
      </w:pPr>
    </w:p>
    <w:p w14:paraId="09DA0D94" w14:textId="34D72C93" w:rsidR="00CE1CE3" w:rsidRDefault="00CE1CE3" w:rsidP="002525F4">
      <w:pPr>
        <w:ind w:left="284"/>
        <w:rPr>
          <w:b/>
          <w:bCs/>
          <w:u w:val="single"/>
        </w:rPr>
      </w:pPr>
      <w:r>
        <w:rPr>
          <w:rFonts w:asciiTheme="minorHAnsi" w:hAnsiTheme="minorHAnsi"/>
          <w:b/>
          <w:bCs/>
          <w:u w:val="single"/>
          <w:lang w:val="en-GB"/>
        </w:rPr>
        <w:t xml:space="preserve">Table </w:t>
      </w:r>
      <w:r w:rsidR="00FB5F54">
        <w:rPr>
          <w:rFonts w:asciiTheme="minorHAnsi" w:hAnsiTheme="minorHAnsi"/>
          <w:b/>
          <w:bCs/>
          <w:u w:val="single"/>
          <w:lang w:val="en-GB"/>
        </w:rPr>
        <w:t>1</w:t>
      </w:r>
      <w:r>
        <w:rPr>
          <w:rFonts w:asciiTheme="minorHAnsi" w:hAnsiTheme="minorHAnsi"/>
          <w:b/>
          <w:bCs/>
          <w:u w:val="single"/>
          <w:lang w:val="en-GB"/>
        </w:rPr>
        <w:t>: Amino acid divergence</w:t>
      </w:r>
      <w:r w:rsidR="00870BA0">
        <w:rPr>
          <w:rFonts w:asciiTheme="minorHAnsi" w:hAnsiTheme="minorHAnsi"/>
          <w:b/>
          <w:bCs/>
          <w:u w:val="single"/>
          <w:lang w:val="en-GB"/>
        </w:rPr>
        <w:t>*</w:t>
      </w:r>
      <w:r>
        <w:rPr>
          <w:rFonts w:asciiTheme="minorHAnsi" w:hAnsiTheme="minorHAnsi"/>
          <w:b/>
          <w:bCs/>
          <w:u w:val="single"/>
          <w:lang w:val="en-GB"/>
        </w:rPr>
        <w:tab/>
      </w:r>
      <w:r w:rsidR="002D2177">
        <w:rPr>
          <w:rFonts w:asciiTheme="minorHAnsi" w:hAnsiTheme="minorHAnsi"/>
          <w:b/>
          <w:bCs/>
          <w:u w:val="single"/>
          <w:lang w:val="en-GB"/>
        </w:rPr>
        <w:tab/>
      </w:r>
      <w:r w:rsidR="00FA7C48">
        <w:rPr>
          <w:rFonts w:asciiTheme="minorHAnsi" w:hAnsiTheme="minorHAnsi"/>
          <w:b/>
          <w:bCs/>
          <w:u w:val="single"/>
          <w:lang w:val="en-GB"/>
        </w:rPr>
        <w:tab/>
      </w:r>
      <w:r>
        <w:rPr>
          <w:rFonts w:asciiTheme="minorHAnsi" w:hAnsiTheme="minorHAnsi"/>
          <w:b/>
          <w:bCs/>
          <w:u w:val="single"/>
          <w:lang w:val="en-GB"/>
        </w:rPr>
        <w:tab/>
      </w:r>
      <w:r w:rsidR="002E2BCB">
        <w:rPr>
          <w:rFonts w:asciiTheme="minorHAnsi" w:hAnsiTheme="minorHAnsi"/>
          <w:b/>
          <w:bCs/>
          <w:u w:val="single"/>
          <w:lang w:val="en-GB"/>
        </w:rPr>
        <w:tab/>
      </w:r>
      <w:r>
        <w:rPr>
          <w:rFonts w:asciiTheme="minorHAnsi" w:hAnsiTheme="minorHAnsi"/>
          <w:b/>
          <w:bCs/>
          <w:u w:val="single"/>
          <w:lang w:val="en-GB"/>
        </w:rPr>
        <w:tab/>
      </w:r>
    </w:p>
    <w:p w14:paraId="0F458A94" w14:textId="5874DC13" w:rsidR="00CE1CE3" w:rsidRPr="002D2177" w:rsidRDefault="002E2BCB" w:rsidP="002525F4">
      <w:pPr>
        <w:ind w:left="284"/>
        <w:rPr>
          <w:sz w:val="20"/>
          <w:szCs w:val="20"/>
          <w:u w:val="single"/>
        </w:rPr>
      </w:pPr>
      <w:r>
        <w:rPr>
          <w:rFonts w:asciiTheme="minorHAnsi" w:hAnsiTheme="minorHAnsi"/>
          <w:sz w:val="20"/>
          <w:szCs w:val="20"/>
          <w:u w:val="single"/>
          <w:lang w:val="en-GB"/>
        </w:rPr>
        <w:tab/>
      </w:r>
      <w:r>
        <w:rPr>
          <w:rFonts w:asciiTheme="minorHAnsi" w:hAnsiTheme="minorHAnsi"/>
          <w:sz w:val="20"/>
          <w:szCs w:val="20"/>
          <w:u w:val="single"/>
          <w:lang w:val="en-GB"/>
        </w:rPr>
        <w:tab/>
      </w:r>
      <w:r>
        <w:rPr>
          <w:rFonts w:asciiTheme="minorHAnsi" w:hAnsiTheme="minorHAnsi"/>
          <w:sz w:val="20"/>
          <w:szCs w:val="20"/>
          <w:u w:val="single"/>
          <w:lang w:val="en-GB"/>
        </w:rPr>
        <w:tab/>
      </w:r>
      <w:r w:rsidR="00FB5F54">
        <w:rPr>
          <w:rFonts w:asciiTheme="minorHAnsi" w:hAnsiTheme="minorHAnsi"/>
          <w:sz w:val="20"/>
          <w:szCs w:val="20"/>
          <w:u w:val="single"/>
          <w:lang w:val="en-GB"/>
        </w:rPr>
        <w:tab/>
      </w:r>
      <w:r w:rsidR="00FB5F54">
        <w:rPr>
          <w:rFonts w:asciiTheme="minorHAnsi" w:hAnsiTheme="minorHAnsi"/>
          <w:sz w:val="20"/>
          <w:szCs w:val="20"/>
          <w:u w:val="single"/>
          <w:lang w:val="en-GB"/>
        </w:rPr>
        <w:tab/>
      </w:r>
      <w:r>
        <w:rPr>
          <w:rFonts w:asciiTheme="minorHAnsi" w:hAnsiTheme="minorHAnsi"/>
          <w:sz w:val="20"/>
          <w:szCs w:val="20"/>
          <w:u w:val="single"/>
          <w:lang w:val="en-GB"/>
        </w:rPr>
        <w:tab/>
      </w:r>
      <w:r w:rsidR="00CE1CE3" w:rsidRPr="002D2177">
        <w:rPr>
          <w:rFonts w:asciiTheme="minorHAnsi" w:hAnsiTheme="minorHAnsi"/>
          <w:sz w:val="20"/>
          <w:szCs w:val="20"/>
          <w:u w:val="single"/>
          <w:lang w:val="en-GB"/>
        </w:rPr>
        <w:t>P1</w:t>
      </w:r>
      <w:r>
        <w:rPr>
          <w:rFonts w:asciiTheme="minorHAnsi" w:hAnsiTheme="minorHAnsi"/>
          <w:sz w:val="20"/>
          <w:szCs w:val="20"/>
          <w:u w:val="single"/>
          <w:lang w:val="en-GB"/>
        </w:rPr>
        <w:tab/>
      </w:r>
      <w:r w:rsidR="00CE1CE3" w:rsidRPr="002D2177">
        <w:rPr>
          <w:rFonts w:asciiTheme="minorHAnsi" w:hAnsiTheme="minorHAnsi"/>
          <w:sz w:val="20"/>
          <w:szCs w:val="20"/>
          <w:u w:val="single"/>
          <w:lang w:val="en-GB"/>
        </w:rPr>
        <w:t>2C</w:t>
      </w:r>
      <w:r w:rsidR="00CE1CE3" w:rsidRPr="002D2177">
        <w:rPr>
          <w:rFonts w:asciiTheme="minorHAnsi" w:hAnsiTheme="minorHAnsi"/>
          <w:sz w:val="20"/>
          <w:szCs w:val="20"/>
          <w:u w:val="single"/>
          <w:vertAlign w:val="superscript"/>
          <w:lang w:val="en-GB"/>
        </w:rPr>
        <w:t>hel</w:t>
      </w:r>
      <w:r w:rsidR="00CE1CE3" w:rsidRPr="002D2177">
        <w:rPr>
          <w:rFonts w:asciiTheme="minorHAnsi" w:hAnsiTheme="minorHAnsi"/>
          <w:sz w:val="20"/>
          <w:szCs w:val="20"/>
          <w:u w:val="single"/>
          <w:lang w:val="en-GB"/>
        </w:rPr>
        <w:tab/>
        <w:t>3C</w:t>
      </w:r>
      <w:r w:rsidR="00CE1CE3" w:rsidRPr="002D2177">
        <w:rPr>
          <w:rFonts w:asciiTheme="minorHAnsi" w:hAnsiTheme="minorHAnsi"/>
          <w:sz w:val="20"/>
          <w:szCs w:val="20"/>
          <w:u w:val="single"/>
          <w:vertAlign w:val="superscript"/>
          <w:lang w:val="en-GB"/>
        </w:rPr>
        <w:t>pro</w:t>
      </w:r>
      <w:r w:rsidR="00CE1CE3" w:rsidRPr="002D2177">
        <w:rPr>
          <w:rFonts w:asciiTheme="minorHAnsi" w:hAnsiTheme="minorHAnsi"/>
          <w:sz w:val="20"/>
          <w:szCs w:val="20"/>
          <w:u w:val="single"/>
          <w:lang w:val="en-GB"/>
        </w:rPr>
        <w:tab/>
        <w:t>3D</w:t>
      </w:r>
      <w:r w:rsidR="00CE1CE3" w:rsidRPr="002D2177">
        <w:rPr>
          <w:rFonts w:asciiTheme="minorHAnsi" w:hAnsiTheme="minorHAnsi"/>
          <w:sz w:val="20"/>
          <w:szCs w:val="20"/>
          <w:u w:val="single"/>
          <w:vertAlign w:val="superscript"/>
          <w:lang w:val="en-GB"/>
        </w:rPr>
        <w:t>pol</w:t>
      </w:r>
      <w:r w:rsidR="00CE1CE3" w:rsidRPr="002D2177">
        <w:rPr>
          <w:rFonts w:asciiTheme="minorHAnsi" w:hAnsiTheme="minorHAnsi"/>
          <w:sz w:val="20"/>
          <w:szCs w:val="20"/>
          <w:u w:val="single"/>
          <w:lang w:val="en-GB"/>
        </w:rPr>
        <w:tab/>
      </w:r>
    </w:p>
    <w:p w14:paraId="45B4924E" w14:textId="273F592A" w:rsidR="002E2BCB" w:rsidRPr="002E2BCB" w:rsidRDefault="00FB5F54" w:rsidP="002525F4">
      <w:pPr>
        <w:ind w:left="284"/>
        <w:rPr>
          <w:rFonts w:asciiTheme="minorHAnsi" w:hAnsiTheme="minorHAnsi"/>
          <w:b/>
          <w:sz w:val="20"/>
          <w:szCs w:val="20"/>
          <w:lang w:val="en-GB"/>
        </w:rPr>
      </w:pPr>
      <w:proofErr w:type="spellStart"/>
      <w:r>
        <w:rPr>
          <w:rFonts w:asciiTheme="minorHAnsi" w:hAnsiTheme="minorHAnsi"/>
          <w:b/>
          <w:sz w:val="20"/>
          <w:szCs w:val="20"/>
          <w:lang w:val="en-GB"/>
        </w:rPr>
        <w:t>threespine</w:t>
      </w:r>
      <w:proofErr w:type="spellEnd"/>
      <w:r>
        <w:rPr>
          <w:rFonts w:asciiTheme="minorHAnsi" w:hAnsiTheme="minorHAnsi"/>
          <w:b/>
          <w:sz w:val="20"/>
          <w:szCs w:val="20"/>
          <w:lang w:val="en-GB"/>
        </w:rPr>
        <w:t xml:space="preserve"> stickleback </w:t>
      </w:r>
      <w:proofErr w:type="spellStart"/>
      <w:r>
        <w:rPr>
          <w:rFonts w:asciiTheme="minorHAnsi" w:hAnsiTheme="minorHAnsi"/>
          <w:b/>
          <w:sz w:val="20"/>
          <w:szCs w:val="20"/>
          <w:lang w:val="en-GB"/>
        </w:rPr>
        <w:t>potamipivirus</w:t>
      </w:r>
      <w:proofErr w:type="spellEnd"/>
      <w:r>
        <w:rPr>
          <w:rFonts w:asciiTheme="minorHAnsi" w:hAnsiTheme="minorHAnsi"/>
          <w:b/>
          <w:sz w:val="20"/>
          <w:szCs w:val="20"/>
          <w:lang w:val="en-GB"/>
        </w:rPr>
        <w:t xml:space="preserve"> vs. member of ...</w:t>
      </w:r>
    </w:p>
    <w:p w14:paraId="541B37C8" w14:textId="4CFE78FF" w:rsidR="00761E96" w:rsidRPr="00260D63" w:rsidRDefault="00761E96" w:rsidP="002525F4">
      <w:pPr>
        <w:ind w:left="284"/>
        <w:rPr>
          <w:rFonts w:asciiTheme="minorHAnsi" w:hAnsiTheme="minorHAnsi"/>
          <w:sz w:val="20"/>
          <w:szCs w:val="20"/>
          <w:lang w:val="en-GB"/>
        </w:rPr>
      </w:pPr>
      <w:r w:rsidRPr="004848ED">
        <w:rPr>
          <w:rFonts w:asciiTheme="minorHAnsi" w:hAnsiTheme="minorHAnsi"/>
          <w:i/>
          <w:sz w:val="20"/>
          <w:szCs w:val="20"/>
          <w:lang w:val="en-GB"/>
        </w:rPr>
        <w:t>within-genus</w:t>
      </w:r>
      <w:r w:rsidRPr="00260D63">
        <w:rPr>
          <w:rFonts w:asciiTheme="minorHAnsi" w:hAnsiTheme="minorHAnsi"/>
          <w:sz w:val="20"/>
          <w:szCs w:val="20"/>
          <w:lang w:val="en-GB"/>
        </w:rPr>
        <w:t xml:space="preserve"> comparisons:</w:t>
      </w:r>
    </w:p>
    <w:p w14:paraId="79E2027D" w14:textId="4EDA1B6F" w:rsidR="00CE1CE3" w:rsidRPr="002E2BCB" w:rsidRDefault="00D442C7" w:rsidP="00260D63">
      <w:pPr>
        <w:ind w:left="567"/>
        <w:rPr>
          <w:sz w:val="20"/>
          <w:szCs w:val="20"/>
        </w:rPr>
      </w:pPr>
      <w:proofErr w:type="spellStart"/>
      <w:r w:rsidRPr="00E36906">
        <w:rPr>
          <w:rFonts w:asciiTheme="minorHAnsi" w:hAnsiTheme="minorHAnsi"/>
          <w:i/>
          <w:sz w:val="20"/>
          <w:szCs w:val="20"/>
          <w:lang w:val="en-GB"/>
        </w:rPr>
        <w:t>Potamipivirus</w:t>
      </w:r>
      <w:proofErr w:type="spellEnd"/>
      <w:r w:rsidRPr="00E36906">
        <w:rPr>
          <w:rFonts w:asciiTheme="minorHAnsi" w:hAnsiTheme="minorHAnsi"/>
          <w:i/>
          <w:sz w:val="20"/>
          <w:szCs w:val="20"/>
          <w:lang w:val="en-GB"/>
        </w:rPr>
        <w:tab/>
      </w:r>
      <w:proofErr w:type="spellStart"/>
      <w:r w:rsidRPr="00E36906">
        <w:rPr>
          <w:rFonts w:asciiTheme="minorHAnsi" w:hAnsiTheme="minorHAnsi"/>
          <w:i/>
          <w:sz w:val="20"/>
          <w:szCs w:val="20"/>
          <w:lang w:val="en-GB"/>
        </w:rPr>
        <w:t>P</w:t>
      </w:r>
      <w:r w:rsidR="00FB5F54" w:rsidRPr="00E36906">
        <w:rPr>
          <w:rFonts w:asciiTheme="minorHAnsi" w:hAnsiTheme="minorHAnsi"/>
          <w:i/>
          <w:sz w:val="20"/>
          <w:szCs w:val="20"/>
          <w:lang w:val="en-GB"/>
        </w:rPr>
        <w:t>otamipi</w:t>
      </w:r>
      <w:r w:rsidR="00CE1CE3" w:rsidRPr="00E36906">
        <w:rPr>
          <w:rFonts w:asciiTheme="minorHAnsi" w:hAnsiTheme="minorHAnsi"/>
          <w:i/>
          <w:sz w:val="20"/>
          <w:szCs w:val="20"/>
          <w:lang w:val="en-GB"/>
        </w:rPr>
        <w:t>virus</w:t>
      </w:r>
      <w:proofErr w:type="spellEnd"/>
      <w:r w:rsidR="00CE1CE3" w:rsidRPr="00E36906">
        <w:rPr>
          <w:rFonts w:asciiTheme="minorHAnsi" w:hAnsiTheme="minorHAnsi"/>
          <w:i/>
          <w:sz w:val="20"/>
          <w:szCs w:val="20"/>
          <w:lang w:val="en-GB"/>
        </w:rPr>
        <w:t xml:space="preserve"> A</w:t>
      </w:r>
      <w:r w:rsidR="00CE1CE3" w:rsidRPr="002E2BCB">
        <w:rPr>
          <w:rFonts w:asciiTheme="minorHAnsi" w:hAnsiTheme="minorHAnsi"/>
          <w:sz w:val="20"/>
          <w:szCs w:val="20"/>
          <w:lang w:val="en-GB"/>
        </w:rPr>
        <w:tab/>
      </w:r>
      <w:r w:rsidR="004236CE" w:rsidRPr="002E2BCB">
        <w:rPr>
          <w:rFonts w:asciiTheme="minorHAnsi" w:hAnsiTheme="minorHAnsi"/>
          <w:sz w:val="20"/>
          <w:szCs w:val="20"/>
          <w:lang w:val="en-GB"/>
        </w:rPr>
        <w:tab/>
      </w:r>
      <w:r w:rsidR="00E36906">
        <w:rPr>
          <w:rFonts w:asciiTheme="minorHAnsi" w:hAnsiTheme="minorHAnsi"/>
          <w:sz w:val="20"/>
          <w:szCs w:val="20"/>
          <w:lang w:val="en-GB"/>
        </w:rPr>
        <w:t>48.8%</w:t>
      </w:r>
      <w:r w:rsidR="00692393">
        <w:rPr>
          <w:rFonts w:asciiTheme="minorHAnsi" w:hAnsiTheme="minorHAnsi"/>
          <w:sz w:val="20"/>
          <w:szCs w:val="20"/>
          <w:lang w:val="en-GB"/>
        </w:rPr>
        <w:tab/>
      </w:r>
      <w:r w:rsidR="006064E6">
        <w:rPr>
          <w:rFonts w:asciiTheme="minorHAnsi" w:hAnsiTheme="minorHAnsi"/>
          <w:sz w:val="20"/>
          <w:szCs w:val="20"/>
          <w:lang w:val="en-GB"/>
        </w:rPr>
        <w:t>53.7%</w:t>
      </w:r>
      <w:r w:rsidR="006064E6">
        <w:rPr>
          <w:rFonts w:asciiTheme="minorHAnsi" w:hAnsiTheme="minorHAnsi"/>
          <w:sz w:val="20"/>
          <w:szCs w:val="20"/>
          <w:lang w:val="en-GB"/>
        </w:rPr>
        <w:tab/>
        <w:t>46.6%</w:t>
      </w:r>
      <w:r w:rsidR="00092D91">
        <w:rPr>
          <w:rFonts w:asciiTheme="minorHAnsi" w:hAnsiTheme="minorHAnsi"/>
          <w:sz w:val="20"/>
          <w:szCs w:val="20"/>
          <w:lang w:val="en-GB"/>
        </w:rPr>
        <w:tab/>
        <w:t>40.8%</w:t>
      </w:r>
    </w:p>
    <w:p w14:paraId="78479E59" w14:textId="65B95D3C" w:rsidR="00761E96" w:rsidRPr="00260D63" w:rsidRDefault="00761E96" w:rsidP="002525F4">
      <w:pPr>
        <w:ind w:left="284"/>
        <w:rPr>
          <w:rFonts w:asciiTheme="minorHAnsi" w:hAnsiTheme="minorHAnsi"/>
          <w:sz w:val="20"/>
          <w:szCs w:val="20"/>
          <w:lang w:val="en-GB"/>
        </w:rPr>
      </w:pPr>
      <w:r w:rsidRPr="004848ED">
        <w:rPr>
          <w:rFonts w:asciiTheme="minorHAnsi" w:hAnsiTheme="minorHAnsi"/>
          <w:i/>
          <w:sz w:val="20"/>
          <w:szCs w:val="20"/>
          <w:lang w:val="en-GB"/>
        </w:rPr>
        <w:t xml:space="preserve">between-genus </w:t>
      </w:r>
      <w:r w:rsidRPr="00260D63">
        <w:rPr>
          <w:rFonts w:asciiTheme="minorHAnsi" w:hAnsiTheme="minorHAnsi"/>
          <w:sz w:val="20"/>
          <w:szCs w:val="20"/>
          <w:lang w:val="en-GB"/>
        </w:rPr>
        <w:t>comparisons:</w:t>
      </w:r>
    </w:p>
    <w:p w14:paraId="162BBBF7" w14:textId="25354F48" w:rsidR="00FB5F54" w:rsidRDefault="00FB5F54" w:rsidP="00260D63">
      <w:pPr>
        <w:ind w:left="567"/>
        <w:rPr>
          <w:rFonts w:asciiTheme="minorHAnsi" w:hAnsiTheme="minorHAnsi"/>
          <w:sz w:val="20"/>
          <w:szCs w:val="20"/>
          <w:lang w:val="en-GB"/>
        </w:rPr>
      </w:pPr>
      <w:proofErr w:type="spellStart"/>
      <w:r>
        <w:rPr>
          <w:rFonts w:asciiTheme="minorHAnsi" w:hAnsiTheme="minorHAnsi"/>
          <w:i/>
          <w:sz w:val="20"/>
          <w:szCs w:val="20"/>
          <w:lang w:val="en-GB"/>
        </w:rPr>
        <w:t>Aalivirus</w:t>
      </w:r>
      <w:proofErr w:type="spellEnd"/>
      <w:r>
        <w:rPr>
          <w:rFonts w:asciiTheme="minorHAnsi" w:hAnsiTheme="minorHAnsi"/>
          <w:i/>
          <w:sz w:val="20"/>
          <w:szCs w:val="20"/>
          <w:lang w:val="en-GB"/>
        </w:rPr>
        <w:tab/>
      </w:r>
      <w:r>
        <w:rPr>
          <w:rFonts w:asciiTheme="minorHAnsi" w:hAnsiTheme="minorHAnsi"/>
          <w:i/>
          <w:sz w:val="20"/>
          <w:szCs w:val="20"/>
          <w:lang w:val="en-GB"/>
        </w:rPr>
        <w:tab/>
      </w:r>
      <w:proofErr w:type="spellStart"/>
      <w:r>
        <w:rPr>
          <w:rFonts w:asciiTheme="minorHAnsi" w:hAnsiTheme="minorHAnsi"/>
          <w:i/>
          <w:sz w:val="20"/>
          <w:szCs w:val="20"/>
          <w:lang w:val="en-GB"/>
        </w:rPr>
        <w:t>Aalivirus</w:t>
      </w:r>
      <w:proofErr w:type="spellEnd"/>
      <w:r>
        <w:rPr>
          <w:rFonts w:asciiTheme="minorHAnsi" w:hAnsiTheme="minorHAnsi"/>
          <w:i/>
          <w:sz w:val="20"/>
          <w:szCs w:val="20"/>
          <w:lang w:val="en-GB"/>
        </w:rPr>
        <w:t xml:space="preserve"> </w:t>
      </w:r>
      <w:r w:rsidRPr="00D442C7">
        <w:rPr>
          <w:rFonts w:asciiTheme="minorHAnsi" w:hAnsiTheme="minorHAnsi"/>
          <w:sz w:val="20"/>
          <w:szCs w:val="20"/>
          <w:lang w:val="en-GB"/>
        </w:rPr>
        <w:t>A</w:t>
      </w:r>
      <w:r w:rsidRPr="00D442C7">
        <w:rPr>
          <w:rFonts w:asciiTheme="minorHAnsi" w:hAnsiTheme="minorHAnsi"/>
          <w:sz w:val="20"/>
          <w:szCs w:val="20"/>
          <w:lang w:val="en-GB"/>
        </w:rPr>
        <w:tab/>
      </w:r>
      <w:r w:rsidR="00D442C7">
        <w:rPr>
          <w:rFonts w:asciiTheme="minorHAnsi" w:hAnsiTheme="minorHAnsi"/>
          <w:sz w:val="20"/>
          <w:szCs w:val="20"/>
          <w:lang w:val="en-GB"/>
        </w:rPr>
        <w:tab/>
      </w:r>
      <w:r w:rsidR="00E36906">
        <w:rPr>
          <w:rFonts w:asciiTheme="minorHAnsi" w:hAnsiTheme="minorHAnsi"/>
          <w:sz w:val="20"/>
          <w:szCs w:val="20"/>
          <w:lang w:val="en-GB"/>
        </w:rPr>
        <w:t>60.2%</w:t>
      </w:r>
      <w:r w:rsidR="00692393">
        <w:rPr>
          <w:rFonts w:asciiTheme="minorHAnsi" w:hAnsiTheme="minorHAnsi"/>
          <w:sz w:val="20"/>
          <w:szCs w:val="20"/>
          <w:lang w:val="en-GB"/>
        </w:rPr>
        <w:tab/>
      </w:r>
      <w:r w:rsidR="006064E6">
        <w:rPr>
          <w:rFonts w:asciiTheme="minorHAnsi" w:hAnsiTheme="minorHAnsi"/>
          <w:sz w:val="20"/>
          <w:szCs w:val="20"/>
          <w:lang w:val="en-GB"/>
        </w:rPr>
        <w:t>53.9%</w:t>
      </w:r>
      <w:r w:rsidR="006064E6">
        <w:rPr>
          <w:rFonts w:asciiTheme="minorHAnsi" w:hAnsiTheme="minorHAnsi"/>
          <w:sz w:val="20"/>
          <w:szCs w:val="20"/>
          <w:lang w:val="en-GB"/>
        </w:rPr>
        <w:tab/>
        <w:t>64.4%</w:t>
      </w:r>
      <w:r w:rsidR="00092D91">
        <w:rPr>
          <w:rFonts w:asciiTheme="minorHAnsi" w:hAnsiTheme="minorHAnsi"/>
          <w:sz w:val="20"/>
          <w:szCs w:val="20"/>
          <w:lang w:val="en-GB"/>
        </w:rPr>
        <w:tab/>
        <w:t>53.6%</w:t>
      </w:r>
    </w:p>
    <w:p w14:paraId="018783FF" w14:textId="205B48D8" w:rsidR="00D442C7" w:rsidRPr="00E36906" w:rsidRDefault="00D442C7" w:rsidP="00260D63">
      <w:pPr>
        <w:ind w:left="567"/>
        <w:rPr>
          <w:rFonts w:asciiTheme="minorHAnsi" w:hAnsiTheme="minorHAnsi"/>
          <w:sz w:val="20"/>
          <w:szCs w:val="20"/>
          <w:lang w:val="en-GB"/>
        </w:rPr>
      </w:pPr>
      <w:proofErr w:type="spellStart"/>
      <w:r>
        <w:rPr>
          <w:rFonts w:asciiTheme="minorHAnsi" w:hAnsiTheme="minorHAnsi"/>
          <w:i/>
          <w:sz w:val="20"/>
          <w:szCs w:val="20"/>
          <w:lang w:val="en-GB"/>
        </w:rPr>
        <w:t>Aquamavirus</w:t>
      </w:r>
      <w:proofErr w:type="spellEnd"/>
      <w:r>
        <w:rPr>
          <w:rFonts w:asciiTheme="minorHAnsi" w:hAnsiTheme="minorHAnsi"/>
          <w:i/>
          <w:sz w:val="20"/>
          <w:szCs w:val="20"/>
          <w:lang w:val="en-GB"/>
        </w:rPr>
        <w:tab/>
      </w:r>
      <w:proofErr w:type="spellStart"/>
      <w:r>
        <w:rPr>
          <w:rFonts w:asciiTheme="minorHAnsi" w:hAnsiTheme="minorHAnsi"/>
          <w:i/>
          <w:sz w:val="20"/>
          <w:szCs w:val="20"/>
          <w:lang w:val="en-GB"/>
        </w:rPr>
        <w:t>Aquamavirus</w:t>
      </w:r>
      <w:proofErr w:type="spellEnd"/>
      <w:r>
        <w:rPr>
          <w:rFonts w:asciiTheme="minorHAnsi" w:hAnsiTheme="minorHAnsi"/>
          <w:i/>
          <w:sz w:val="20"/>
          <w:szCs w:val="20"/>
          <w:lang w:val="en-GB"/>
        </w:rPr>
        <w:t xml:space="preserve"> A</w:t>
      </w:r>
      <w:r w:rsidRPr="00E36906">
        <w:rPr>
          <w:rFonts w:asciiTheme="minorHAnsi" w:hAnsiTheme="minorHAnsi"/>
          <w:sz w:val="20"/>
          <w:szCs w:val="20"/>
          <w:lang w:val="en-GB"/>
        </w:rPr>
        <w:tab/>
      </w:r>
      <w:r w:rsidRPr="00E36906">
        <w:rPr>
          <w:rFonts w:asciiTheme="minorHAnsi" w:hAnsiTheme="minorHAnsi"/>
          <w:sz w:val="20"/>
          <w:szCs w:val="20"/>
          <w:lang w:val="en-GB"/>
        </w:rPr>
        <w:tab/>
      </w:r>
      <w:r w:rsidR="00E36906" w:rsidRPr="00E36906">
        <w:rPr>
          <w:rFonts w:asciiTheme="minorHAnsi" w:hAnsiTheme="minorHAnsi"/>
          <w:sz w:val="20"/>
          <w:szCs w:val="20"/>
          <w:lang w:val="en-GB"/>
        </w:rPr>
        <w:t>58.4%</w:t>
      </w:r>
      <w:r w:rsidR="00692393">
        <w:rPr>
          <w:rFonts w:asciiTheme="minorHAnsi" w:hAnsiTheme="minorHAnsi"/>
          <w:sz w:val="20"/>
          <w:szCs w:val="20"/>
          <w:lang w:val="en-GB"/>
        </w:rPr>
        <w:tab/>
      </w:r>
      <w:r w:rsidR="006064E6">
        <w:rPr>
          <w:rFonts w:asciiTheme="minorHAnsi" w:hAnsiTheme="minorHAnsi"/>
          <w:sz w:val="20"/>
          <w:szCs w:val="20"/>
          <w:lang w:val="en-GB"/>
        </w:rPr>
        <w:t>57.5%</w:t>
      </w:r>
      <w:r w:rsidR="006064E6">
        <w:rPr>
          <w:rFonts w:asciiTheme="minorHAnsi" w:hAnsiTheme="minorHAnsi"/>
          <w:sz w:val="20"/>
          <w:szCs w:val="20"/>
          <w:lang w:val="en-GB"/>
        </w:rPr>
        <w:tab/>
        <w:t>66.1%</w:t>
      </w:r>
      <w:r w:rsidR="00092D91">
        <w:rPr>
          <w:rFonts w:asciiTheme="minorHAnsi" w:hAnsiTheme="minorHAnsi"/>
          <w:sz w:val="20"/>
          <w:szCs w:val="20"/>
          <w:lang w:val="en-GB"/>
        </w:rPr>
        <w:tab/>
        <w:t>60.2%</w:t>
      </w:r>
    </w:p>
    <w:p w14:paraId="46DF805D" w14:textId="759703EC" w:rsidR="00D442C7" w:rsidRPr="00E36906" w:rsidRDefault="00D442C7" w:rsidP="00260D63">
      <w:pPr>
        <w:ind w:left="567"/>
        <w:rPr>
          <w:rFonts w:asciiTheme="minorHAnsi" w:hAnsiTheme="minorHAnsi"/>
          <w:sz w:val="20"/>
          <w:szCs w:val="20"/>
          <w:lang w:val="en-GB"/>
        </w:rPr>
      </w:pPr>
      <w:r>
        <w:rPr>
          <w:rFonts w:asciiTheme="minorHAnsi" w:hAnsiTheme="minorHAnsi"/>
          <w:i/>
          <w:sz w:val="20"/>
          <w:szCs w:val="20"/>
          <w:lang w:val="en-GB"/>
        </w:rPr>
        <w:t>Avihepatovirus</w:t>
      </w:r>
      <w:r>
        <w:rPr>
          <w:rFonts w:asciiTheme="minorHAnsi" w:hAnsiTheme="minorHAnsi"/>
          <w:i/>
          <w:sz w:val="20"/>
          <w:szCs w:val="20"/>
          <w:lang w:val="en-GB"/>
        </w:rPr>
        <w:tab/>
      </w:r>
      <w:proofErr w:type="spellStart"/>
      <w:r>
        <w:rPr>
          <w:rFonts w:asciiTheme="minorHAnsi" w:hAnsiTheme="minorHAnsi"/>
          <w:i/>
          <w:sz w:val="20"/>
          <w:szCs w:val="20"/>
          <w:lang w:val="en-GB"/>
        </w:rPr>
        <w:t>Avihepatovirus</w:t>
      </w:r>
      <w:proofErr w:type="spellEnd"/>
      <w:r>
        <w:rPr>
          <w:rFonts w:asciiTheme="minorHAnsi" w:hAnsiTheme="minorHAnsi"/>
          <w:i/>
          <w:sz w:val="20"/>
          <w:szCs w:val="20"/>
          <w:lang w:val="en-GB"/>
        </w:rPr>
        <w:t xml:space="preserve"> A</w:t>
      </w:r>
      <w:r>
        <w:rPr>
          <w:rFonts w:asciiTheme="minorHAnsi" w:hAnsiTheme="minorHAnsi"/>
          <w:i/>
          <w:sz w:val="20"/>
          <w:szCs w:val="20"/>
          <w:lang w:val="en-GB"/>
        </w:rPr>
        <w:tab/>
      </w:r>
      <w:r w:rsidRPr="00E36906">
        <w:rPr>
          <w:rFonts w:asciiTheme="minorHAnsi" w:hAnsiTheme="minorHAnsi"/>
          <w:sz w:val="20"/>
          <w:szCs w:val="20"/>
          <w:lang w:val="en-GB"/>
        </w:rPr>
        <w:tab/>
      </w:r>
      <w:r w:rsidR="00E36906" w:rsidRPr="00E36906">
        <w:rPr>
          <w:rFonts w:asciiTheme="minorHAnsi" w:hAnsiTheme="minorHAnsi"/>
          <w:sz w:val="20"/>
          <w:szCs w:val="20"/>
          <w:lang w:val="en-GB"/>
        </w:rPr>
        <w:t>59.9%</w:t>
      </w:r>
      <w:r w:rsidR="00692393">
        <w:rPr>
          <w:rFonts w:asciiTheme="minorHAnsi" w:hAnsiTheme="minorHAnsi"/>
          <w:sz w:val="20"/>
          <w:szCs w:val="20"/>
          <w:lang w:val="en-GB"/>
        </w:rPr>
        <w:tab/>
      </w:r>
      <w:r w:rsidR="006064E6">
        <w:rPr>
          <w:rFonts w:asciiTheme="minorHAnsi" w:hAnsiTheme="minorHAnsi"/>
          <w:sz w:val="20"/>
          <w:szCs w:val="20"/>
          <w:lang w:val="en-GB"/>
        </w:rPr>
        <w:t>55.7%</w:t>
      </w:r>
      <w:r w:rsidR="006064E6">
        <w:rPr>
          <w:rFonts w:asciiTheme="minorHAnsi" w:hAnsiTheme="minorHAnsi"/>
          <w:sz w:val="20"/>
          <w:szCs w:val="20"/>
          <w:lang w:val="en-GB"/>
        </w:rPr>
        <w:tab/>
        <w:t>63.8%</w:t>
      </w:r>
      <w:r w:rsidR="00092D91">
        <w:rPr>
          <w:rFonts w:asciiTheme="minorHAnsi" w:hAnsiTheme="minorHAnsi"/>
          <w:sz w:val="20"/>
          <w:szCs w:val="20"/>
          <w:lang w:val="en-GB"/>
        </w:rPr>
        <w:tab/>
        <w:t>53.8%</w:t>
      </w:r>
    </w:p>
    <w:p w14:paraId="14863E34" w14:textId="3D7E6521" w:rsidR="00D442C7" w:rsidRPr="00E36906" w:rsidRDefault="00D442C7" w:rsidP="00260D63">
      <w:pPr>
        <w:ind w:left="567"/>
        <w:rPr>
          <w:rFonts w:asciiTheme="minorHAnsi" w:hAnsiTheme="minorHAnsi"/>
          <w:sz w:val="20"/>
          <w:szCs w:val="20"/>
          <w:lang w:val="en-GB"/>
        </w:rPr>
      </w:pPr>
      <w:proofErr w:type="spellStart"/>
      <w:r>
        <w:rPr>
          <w:rFonts w:asciiTheme="minorHAnsi" w:hAnsiTheme="minorHAnsi"/>
          <w:i/>
          <w:sz w:val="20"/>
          <w:szCs w:val="20"/>
          <w:lang w:val="en-GB"/>
        </w:rPr>
        <w:t>Avisivirus</w:t>
      </w:r>
      <w:proofErr w:type="spellEnd"/>
      <w:r>
        <w:rPr>
          <w:rFonts w:asciiTheme="minorHAnsi" w:hAnsiTheme="minorHAnsi"/>
          <w:i/>
          <w:sz w:val="20"/>
          <w:szCs w:val="20"/>
          <w:lang w:val="en-GB"/>
        </w:rPr>
        <w:tab/>
      </w:r>
      <w:r>
        <w:rPr>
          <w:rFonts w:asciiTheme="minorHAnsi" w:hAnsiTheme="minorHAnsi"/>
          <w:i/>
          <w:sz w:val="20"/>
          <w:szCs w:val="20"/>
          <w:lang w:val="en-GB"/>
        </w:rPr>
        <w:tab/>
      </w:r>
      <w:proofErr w:type="spellStart"/>
      <w:r>
        <w:rPr>
          <w:rFonts w:asciiTheme="minorHAnsi" w:hAnsiTheme="minorHAnsi"/>
          <w:i/>
          <w:sz w:val="20"/>
          <w:szCs w:val="20"/>
          <w:lang w:val="en-GB"/>
        </w:rPr>
        <w:t>Avisivirus</w:t>
      </w:r>
      <w:proofErr w:type="spellEnd"/>
      <w:r>
        <w:rPr>
          <w:rFonts w:asciiTheme="minorHAnsi" w:hAnsiTheme="minorHAnsi"/>
          <w:i/>
          <w:sz w:val="20"/>
          <w:szCs w:val="20"/>
          <w:lang w:val="en-GB"/>
        </w:rPr>
        <w:t xml:space="preserve"> A</w:t>
      </w:r>
      <w:r>
        <w:rPr>
          <w:rFonts w:asciiTheme="minorHAnsi" w:hAnsiTheme="minorHAnsi"/>
          <w:i/>
          <w:sz w:val="20"/>
          <w:szCs w:val="20"/>
          <w:lang w:val="en-GB"/>
        </w:rPr>
        <w:tab/>
      </w:r>
      <w:r w:rsidRPr="00E36906">
        <w:rPr>
          <w:rFonts w:asciiTheme="minorHAnsi" w:hAnsiTheme="minorHAnsi"/>
          <w:sz w:val="20"/>
          <w:szCs w:val="20"/>
          <w:lang w:val="en-GB"/>
        </w:rPr>
        <w:tab/>
      </w:r>
      <w:r w:rsidR="00E36906" w:rsidRPr="00E36906">
        <w:rPr>
          <w:rFonts w:asciiTheme="minorHAnsi" w:hAnsiTheme="minorHAnsi"/>
          <w:sz w:val="20"/>
          <w:szCs w:val="20"/>
          <w:lang w:val="en-GB"/>
        </w:rPr>
        <w:t>62.7%</w:t>
      </w:r>
      <w:r w:rsidR="00692393">
        <w:rPr>
          <w:rFonts w:asciiTheme="minorHAnsi" w:hAnsiTheme="minorHAnsi"/>
          <w:sz w:val="20"/>
          <w:szCs w:val="20"/>
          <w:lang w:val="en-GB"/>
        </w:rPr>
        <w:tab/>
      </w:r>
      <w:r w:rsidR="006064E6">
        <w:rPr>
          <w:rFonts w:asciiTheme="minorHAnsi" w:hAnsiTheme="minorHAnsi"/>
          <w:sz w:val="20"/>
          <w:szCs w:val="20"/>
          <w:lang w:val="en-GB"/>
        </w:rPr>
        <w:t>56.3%</w:t>
      </w:r>
      <w:r w:rsidR="006064E6">
        <w:rPr>
          <w:rFonts w:asciiTheme="minorHAnsi" w:hAnsiTheme="minorHAnsi"/>
          <w:sz w:val="20"/>
          <w:szCs w:val="20"/>
          <w:lang w:val="en-GB"/>
        </w:rPr>
        <w:tab/>
        <w:t>64.5%</w:t>
      </w:r>
      <w:r w:rsidR="00092D91">
        <w:rPr>
          <w:rFonts w:asciiTheme="minorHAnsi" w:hAnsiTheme="minorHAnsi"/>
          <w:sz w:val="20"/>
          <w:szCs w:val="20"/>
          <w:lang w:val="en-GB"/>
        </w:rPr>
        <w:tab/>
        <w:t>55.5%</w:t>
      </w:r>
    </w:p>
    <w:p w14:paraId="606B1AF6" w14:textId="34FA6826" w:rsidR="00D442C7" w:rsidRPr="00E36906" w:rsidRDefault="00D442C7" w:rsidP="00260D63">
      <w:pPr>
        <w:ind w:left="567"/>
        <w:rPr>
          <w:rFonts w:asciiTheme="minorHAnsi" w:hAnsiTheme="minorHAnsi"/>
          <w:sz w:val="20"/>
          <w:szCs w:val="20"/>
          <w:lang w:val="en-GB"/>
        </w:rPr>
      </w:pPr>
      <w:proofErr w:type="spellStart"/>
      <w:r>
        <w:rPr>
          <w:rFonts w:asciiTheme="minorHAnsi" w:hAnsiTheme="minorHAnsi"/>
          <w:i/>
          <w:sz w:val="20"/>
          <w:szCs w:val="20"/>
          <w:lang w:val="en-GB"/>
        </w:rPr>
        <w:t>Crohivirus</w:t>
      </w:r>
      <w:proofErr w:type="spellEnd"/>
      <w:r>
        <w:rPr>
          <w:rFonts w:asciiTheme="minorHAnsi" w:hAnsiTheme="minorHAnsi"/>
          <w:i/>
          <w:sz w:val="20"/>
          <w:szCs w:val="20"/>
          <w:lang w:val="en-GB"/>
        </w:rPr>
        <w:tab/>
      </w:r>
      <w:r>
        <w:rPr>
          <w:rFonts w:asciiTheme="minorHAnsi" w:hAnsiTheme="minorHAnsi"/>
          <w:i/>
          <w:sz w:val="20"/>
          <w:szCs w:val="20"/>
          <w:lang w:val="en-GB"/>
        </w:rPr>
        <w:tab/>
      </w:r>
      <w:proofErr w:type="spellStart"/>
      <w:r>
        <w:rPr>
          <w:rFonts w:asciiTheme="minorHAnsi" w:hAnsiTheme="minorHAnsi"/>
          <w:i/>
          <w:sz w:val="20"/>
          <w:szCs w:val="20"/>
          <w:lang w:val="en-GB"/>
        </w:rPr>
        <w:t>Crohivirus</w:t>
      </w:r>
      <w:proofErr w:type="spellEnd"/>
      <w:r>
        <w:rPr>
          <w:rFonts w:asciiTheme="minorHAnsi" w:hAnsiTheme="minorHAnsi"/>
          <w:i/>
          <w:sz w:val="20"/>
          <w:szCs w:val="20"/>
          <w:lang w:val="en-GB"/>
        </w:rPr>
        <w:t xml:space="preserve"> A</w:t>
      </w:r>
      <w:r>
        <w:rPr>
          <w:rFonts w:asciiTheme="minorHAnsi" w:hAnsiTheme="minorHAnsi"/>
          <w:i/>
          <w:sz w:val="20"/>
          <w:szCs w:val="20"/>
          <w:lang w:val="en-GB"/>
        </w:rPr>
        <w:tab/>
      </w:r>
      <w:r w:rsidRPr="00E36906">
        <w:rPr>
          <w:rFonts w:asciiTheme="minorHAnsi" w:hAnsiTheme="minorHAnsi"/>
          <w:sz w:val="20"/>
          <w:szCs w:val="20"/>
          <w:lang w:val="en-GB"/>
        </w:rPr>
        <w:tab/>
      </w:r>
      <w:r w:rsidR="00E36906" w:rsidRPr="00E36906">
        <w:rPr>
          <w:rFonts w:asciiTheme="minorHAnsi" w:hAnsiTheme="minorHAnsi"/>
          <w:sz w:val="20"/>
          <w:szCs w:val="20"/>
          <w:lang w:val="en-GB"/>
        </w:rPr>
        <w:t>57.4%</w:t>
      </w:r>
      <w:r w:rsidR="00692393">
        <w:rPr>
          <w:rFonts w:asciiTheme="minorHAnsi" w:hAnsiTheme="minorHAnsi"/>
          <w:sz w:val="20"/>
          <w:szCs w:val="20"/>
          <w:lang w:val="en-GB"/>
        </w:rPr>
        <w:tab/>
      </w:r>
      <w:r w:rsidR="006064E6">
        <w:rPr>
          <w:rFonts w:asciiTheme="minorHAnsi" w:hAnsiTheme="minorHAnsi"/>
          <w:sz w:val="20"/>
          <w:szCs w:val="20"/>
          <w:lang w:val="en-GB"/>
        </w:rPr>
        <w:t>52.8%</w:t>
      </w:r>
      <w:r w:rsidR="006064E6">
        <w:rPr>
          <w:rFonts w:asciiTheme="minorHAnsi" w:hAnsiTheme="minorHAnsi"/>
          <w:sz w:val="20"/>
          <w:szCs w:val="20"/>
          <w:lang w:val="en-GB"/>
        </w:rPr>
        <w:tab/>
        <w:t>65.8%</w:t>
      </w:r>
      <w:r w:rsidR="00092D91">
        <w:rPr>
          <w:rFonts w:asciiTheme="minorHAnsi" w:hAnsiTheme="minorHAnsi"/>
          <w:sz w:val="20"/>
          <w:szCs w:val="20"/>
          <w:lang w:val="en-GB"/>
        </w:rPr>
        <w:tab/>
        <w:t>51.5%</w:t>
      </w:r>
    </w:p>
    <w:p w14:paraId="07F629CF" w14:textId="057A4663" w:rsidR="00D442C7" w:rsidRPr="00E36906" w:rsidRDefault="00D442C7" w:rsidP="00260D63">
      <w:pPr>
        <w:ind w:left="567"/>
        <w:rPr>
          <w:rFonts w:asciiTheme="minorHAnsi" w:hAnsiTheme="minorHAnsi"/>
          <w:sz w:val="20"/>
          <w:szCs w:val="20"/>
          <w:lang w:val="en-GB"/>
        </w:rPr>
      </w:pPr>
      <w:r>
        <w:rPr>
          <w:rFonts w:asciiTheme="minorHAnsi" w:hAnsiTheme="minorHAnsi"/>
          <w:i/>
          <w:sz w:val="20"/>
          <w:szCs w:val="20"/>
          <w:lang w:val="en-GB"/>
        </w:rPr>
        <w:tab/>
      </w:r>
      <w:r>
        <w:rPr>
          <w:rFonts w:asciiTheme="minorHAnsi" w:hAnsiTheme="minorHAnsi"/>
          <w:i/>
          <w:sz w:val="20"/>
          <w:szCs w:val="20"/>
          <w:lang w:val="en-GB"/>
        </w:rPr>
        <w:tab/>
      </w:r>
      <w:r>
        <w:rPr>
          <w:rFonts w:asciiTheme="minorHAnsi" w:hAnsiTheme="minorHAnsi"/>
          <w:i/>
          <w:sz w:val="20"/>
          <w:szCs w:val="20"/>
          <w:lang w:val="en-GB"/>
        </w:rPr>
        <w:tab/>
      </w:r>
      <w:proofErr w:type="spellStart"/>
      <w:r>
        <w:rPr>
          <w:rFonts w:asciiTheme="minorHAnsi" w:hAnsiTheme="minorHAnsi"/>
          <w:i/>
          <w:sz w:val="20"/>
          <w:szCs w:val="20"/>
          <w:lang w:val="en-GB"/>
        </w:rPr>
        <w:t>Crohivirus</w:t>
      </w:r>
      <w:proofErr w:type="spellEnd"/>
      <w:r>
        <w:rPr>
          <w:rFonts w:asciiTheme="minorHAnsi" w:hAnsiTheme="minorHAnsi"/>
          <w:i/>
          <w:sz w:val="20"/>
          <w:szCs w:val="20"/>
          <w:lang w:val="en-GB"/>
        </w:rPr>
        <w:t xml:space="preserve"> B</w:t>
      </w:r>
      <w:r>
        <w:rPr>
          <w:rFonts w:asciiTheme="minorHAnsi" w:hAnsiTheme="minorHAnsi"/>
          <w:i/>
          <w:sz w:val="20"/>
          <w:szCs w:val="20"/>
          <w:lang w:val="en-GB"/>
        </w:rPr>
        <w:tab/>
      </w:r>
      <w:r w:rsidRPr="00E36906">
        <w:rPr>
          <w:rFonts w:asciiTheme="minorHAnsi" w:hAnsiTheme="minorHAnsi"/>
          <w:sz w:val="20"/>
          <w:szCs w:val="20"/>
          <w:lang w:val="en-GB"/>
        </w:rPr>
        <w:tab/>
      </w:r>
      <w:r w:rsidR="00E36906" w:rsidRPr="00E36906">
        <w:rPr>
          <w:rFonts w:asciiTheme="minorHAnsi" w:hAnsiTheme="minorHAnsi"/>
          <w:sz w:val="20"/>
          <w:szCs w:val="20"/>
          <w:lang w:val="en-GB"/>
        </w:rPr>
        <w:t>57.0%</w:t>
      </w:r>
      <w:r w:rsidR="00692393">
        <w:rPr>
          <w:rFonts w:asciiTheme="minorHAnsi" w:hAnsiTheme="minorHAnsi"/>
          <w:sz w:val="20"/>
          <w:szCs w:val="20"/>
          <w:lang w:val="en-GB"/>
        </w:rPr>
        <w:tab/>
      </w:r>
      <w:r w:rsidR="006064E6">
        <w:rPr>
          <w:rFonts w:asciiTheme="minorHAnsi" w:hAnsiTheme="minorHAnsi"/>
          <w:sz w:val="20"/>
          <w:szCs w:val="20"/>
          <w:lang w:val="en-GB"/>
        </w:rPr>
        <w:t>56.0%</w:t>
      </w:r>
      <w:r w:rsidR="006064E6">
        <w:rPr>
          <w:rFonts w:asciiTheme="minorHAnsi" w:hAnsiTheme="minorHAnsi"/>
          <w:sz w:val="20"/>
          <w:szCs w:val="20"/>
          <w:lang w:val="en-GB"/>
        </w:rPr>
        <w:tab/>
        <w:t>64.6%</w:t>
      </w:r>
      <w:r w:rsidR="00092D91">
        <w:rPr>
          <w:rFonts w:asciiTheme="minorHAnsi" w:hAnsiTheme="minorHAnsi"/>
          <w:sz w:val="20"/>
          <w:szCs w:val="20"/>
          <w:lang w:val="en-GB"/>
        </w:rPr>
        <w:tab/>
        <w:t>51.2%</w:t>
      </w:r>
    </w:p>
    <w:p w14:paraId="21262717" w14:textId="69063FF0" w:rsidR="00D442C7" w:rsidRPr="00E36906" w:rsidRDefault="00D442C7" w:rsidP="00260D63">
      <w:pPr>
        <w:ind w:left="567"/>
        <w:rPr>
          <w:rFonts w:asciiTheme="minorHAnsi" w:hAnsiTheme="minorHAnsi"/>
          <w:sz w:val="20"/>
          <w:szCs w:val="20"/>
          <w:lang w:val="en-GB"/>
        </w:rPr>
      </w:pPr>
      <w:proofErr w:type="spellStart"/>
      <w:r>
        <w:rPr>
          <w:rFonts w:asciiTheme="minorHAnsi" w:hAnsiTheme="minorHAnsi"/>
          <w:i/>
          <w:sz w:val="20"/>
          <w:szCs w:val="20"/>
          <w:lang w:val="en-GB"/>
        </w:rPr>
        <w:t>Grusopivirus</w:t>
      </w:r>
      <w:proofErr w:type="spellEnd"/>
      <w:r w:rsidR="00260D63" w:rsidRPr="00CC3B37">
        <w:rPr>
          <w:rFonts w:asciiTheme="minorHAnsi" w:hAnsiTheme="minorHAnsi" w:cstheme="minorHAnsi"/>
          <w:sz w:val="20"/>
          <w:szCs w:val="20"/>
          <w:lang w:val="en-GB"/>
        </w:rPr>
        <w:t>†</w:t>
      </w:r>
      <w:r>
        <w:rPr>
          <w:rFonts w:asciiTheme="minorHAnsi" w:hAnsiTheme="minorHAnsi"/>
          <w:i/>
          <w:sz w:val="20"/>
          <w:szCs w:val="20"/>
          <w:lang w:val="en-GB"/>
        </w:rPr>
        <w:tab/>
      </w:r>
      <w:proofErr w:type="spellStart"/>
      <w:r>
        <w:rPr>
          <w:rFonts w:asciiTheme="minorHAnsi" w:hAnsiTheme="minorHAnsi"/>
          <w:i/>
          <w:sz w:val="20"/>
          <w:szCs w:val="20"/>
          <w:lang w:val="en-GB"/>
        </w:rPr>
        <w:t>Grusopivirus</w:t>
      </w:r>
      <w:proofErr w:type="spellEnd"/>
      <w:r>
        <w:rPr>
          <w:rFonts w:asciiTheme="minorHAnsi" w:hAnsiTheme="minorHAnsi"/>
          <w:i/>
          <w:sz w:val="20"/>
          <w:szCs w:val="20"/>
          <w:lang w:val="en-GB"/>
        </w:rPr>
        <w:t xml:space="preserve"> A</w:t>
      </w:r>
      <w:r w:rsidR="00260D63" w:rsidRPr="00CC3B37">
        <w:rPr>
          <w:rFonts w:asciiTheme="minorHAnsi" w:hAnsiTheme="minorHAnsi" w:cstheme="minorHAnsi"/>
          <w:sz w:val="20"/>
          <w:szCs w:val="20"/>
          <w:lang w:val="en-GB"/>
        </w:rPr>
        <w:t>†</w:t>
      </w:r>
      <w:r>
        <w:rPr>
          <w:rFonts w:asciiTheme="minorHAnsi" w:hAnsiTheme="minorHAnsi"/>
          <w:i/>
          <w:sz w:val="20"/>
          <w:szCs w:val="20"/>
          <w:lang w:val="en-GB"/>
        </w:rPr>
        <w:tab/>
      </w:r>
      <w:r w:rsidRPr="00E36906">
        <w:rPr>
          <w:rFonts w:asciiTheme="minorHAnsi" w:hAnsiTheme="minorHAnsi"/>
          <w:sz w:val="20"/>
          <w:szCs w:val="20"/>
          <w:lang w:val="en-GB"/>
        </w:rPr>
        <w:tab/>
      </w:r>
      <w:r w:rsidR="00E36906" w:rsidRPr="00E36906">
        <w:rPr>
          <w:rFonts w:asciiTheme="minorHAnsi" w:hAnsiTheme="minorHAnsi"/>
          <w:sz w:val="20"/>
          <w:szCs w:val="20"/>
          <w:lang w:val="en-GB"/>
        </w:rPr>
        <w:t>61.1%</w:t>
      </w:r>
      <w:r w:rsidR="00692393">
        <w:rPr>
          <w:rFonts w:asciiTheme="minorHAnsi" w:hAnsiTheme="minorHAnsi"/>
          <w:sz w:val="20"/>
          <w:szCs w:val="20"/>
          <w:lang w:val="en-GB"/>
        </w:rPr>
        <w:tab/>
      </w:r>
      <w:r w:rsidR="006064E6">
        <w:rPr>
          <w:rFonts w:asciiTheme="minorHAnsi" w:hAnsiTheme="minorHAnsi"/>
          <w:sz w:val="20"/>
          <w:szCs w:val="20"/>
          <w:lang w:val="en-GB"/>
        </w:rPr>
        <w:t>53.5%</w:t>
      </w:r>
      <w:r w:rsidR="006064E6">
        <w:rPr>
          <w:rFonts w:asciiTheme="minorHAnsi" w:hAnsiTheme="minorHAnsi"/>
          <w:sz w:val="20"/>
          <w:szCs w:val="20"/>
          <w:lang w:val="en-GB"/>
        </w:rPr>
        <w:tab/>
        <w:t>66.5%</w:t>
      </w:r>
      <w:r w:rsidR="00092D91">
        <w:rPr>
          <w:rFonts w:asciiTheme="minorHAnsi" w:hAnsiTheme="minorHAnsi"/>
          <w:sz w:val="20"/>
          <w:szCs w:val="20"/>
          <w:lang w:val="en-GB"/>
        </w:rPr>
        <w:tab/>
        <w:t>54.7%</w:t>
      </w:r>
    </w:p>
    <w:p w14:paraId="4FB66EA7" w14:textId="70FFB283" w:rsidR="00D442C7" w:rsidRPr="00E36906" w:rsidRDefault="00D442C7" w:rsidP="00260D63">
      <w:pPr>
        <w:ind w:left="567"/>
        <w:rPr>
          <w:rFonts w:asciiTheme="minorHAnsi" w:hAnsiTheme="minorHAnsi"/>
          <w:sz w:val="20"/>
          <w:szCs w:val="20"/>
          <w:lang w:val="en-GB"/>
        </w:rPr>
      </w:pPr>
      <w:r>
        <w:rPr>
          <w:rFonts w:asciiTheme="minorHAnsi" w:hAnsiTheme="minorHAnsi"/>
          <w:i/>
          <w:sz w:val="20"/>
          <w:szCs w:val="20"/>
          <w:lang w:val="en-GB"/>
        </w:rPr>
        <w:tab/>
      </w:r>
      <w:r>
        <w:rPr>
          <w:rFonts w:asciiTheme="minorHAnsi" w:hAnsiTheme="minorHAnsi"/>
          <w:i/>
          <w:sz w:val="20"/>
          <w:szCs w:val="20"/>
          <w:lang w:val="en-GB"/>
        </w:rPr>
        <w:tab/>
      </w:r>
      <w:r>
        <w:rPr>
          <w:rFonts w:asciiTheme="minorHAnsi" w:hAnsiTheme="minorHAnsi"/>
          <w:i/>
          <w:sz w:val="20"/>
          <w:szCs w:val="20"/>
          <w:lang w:val="en-GB"/>
        </w:rPr>
        <w:tab/>
      </w:r>
      <w:proofErr w:type="spellStart"/>
      <w:r>
        <w:rPr>
          <w:rFonts w:asciiTheme="minorHAnsi" w:hAnsiTheme="minorHAnsi"/>
          <w:i/>
          <w:sz w:val="20"/>
          <w:szCs w:val="20"/>
          <w:lang w:val="en-GB"/>
        </w:rPr>
        <w:t>Grusopivirus</w:t>
      </w:r>
      <w:proofErr w:type="spellEnd"/>
      <w:r>
        <w:rPr>
          <w:rFonts w:asciiTheme="minorHAnsi" w:hAnsiTheme="minorHAnsi"/>
          <w:i/>
          <w:sz w:val="20"/>
          <w:szCs w:val="20"/>
          <w:lang w:val="en-GB"/>
        </w:rPr>
        <w:t xml:space="preserve"> B</w:t>
      </w:r>
      <w:r w:rsidR="00260D63" w:rsidRPr="00CC3B37">
        <w:rPr>
          <w:rFonts w:asciiTheme="minorHAnsi" w:hAnsiTheme="minorHAnsi" w:cstheme="minorHAnsi"/>
          <w:sz w:val="20"/>
          <w:szCs w:val="20"/>
          <w:lang w:val="en-GB"/>
        </w:rPr>
        <w:t>†</w:t>
      </w:r>
      <w:r>
        <w:rPr>
          <w:rFonts w:asciiTheme="minorHAnsi" w:hAnsiTheme="minorHAnsi"/>
          <w:i/>
          <w:sz w:val="20"/>
          <w:szCs w:val="20"/>
          <w:lang w:val="en-GB"/>
        </w:rPr>
        <w:tab/>
      </w:r>
      <w:r w:rsidRPr="00E36906">
        <w:rPr>
          <w:rFonts w:asciiTheme="minorHAnsi" w:hAnsiTheme="minorHAnsi"/>
          <w:sz w:val="20"/>
          <w:szCs w:val="20"/>
          <w:lang w:val="en-GB"/>
        </w:rPr>
        <w:tab/>
      </w:r>
      <w:r w:rsidR="00E36906" w:rsidRPr="00E36906">
        <w:rPr>
          <w:rFonts w:asciiTheme="minorHAnsi" w:hAnsiTheme="minorHAnsi"/>
          <w:sz w:val="20"/>
          <w:szCs w:val="20"/>
          <w:lang w:val="en-GB"/>
        </w:rPr>
        <w:t>62.8%</w:t>
      </w:r>
      <w:r w:rsidR="00692393">
        <w:rPr>
          <w:rFonts w:asciiTheme="minorHAnsi" w:hAnsiTheme="minorHAnsi"/>
          <w:sz w:val="20"/>
          <w:szCs w:val="20"/>
          <w:lang w:val="en-GB"/>
        </w:rPr>
        <w:tab/>
      </w:r>
      <w:r w:rsidR="006064E6">
        <w:rPr>
          <w:rFonts w:asciiTheme="minorHAnsi" w:hAnsiTheme="minorHAnsi"/>
          <w:sz w:val="20"/>
          <w:szCs w:val="20"/>
          <w:lang w:val="en-GB"/>
        </w:rPr>
        <w:t>54.5%</w:t>
      </w:r>
      <w:r w:rsidR="006064E6">
        <w:rPr>
          <w:rFonts w:asciiTheme="minorHAnsi" w:hAnsiTheme="minorHAnsi"/>
          <w:sz w:val="20"/>
          <w:szCs w:val="20"/>
          <w:lang w:val="en-GB"/>
        </w:rPr>
        <w:tab/>
        <w:t>62.0%</w:t>
      </w:r>
      <w:r w:rsidR="00092D91">
        <w:rPr>
          <w:rFonts w:asciiTheme="minorHAnsi" w:hAnsiTheme="minorHAnsi"/>
          <w:sz w:val="20"/>
          <w:szCs w:val="20"/>
          <w:lang w:val="en-GB"/>
        </w:rPr>
        <w:tab/>
        <w:t>55.8%</w:t>
      </w:r>
    </w:p>
    <w:p w14:paraId="30784742" w14:textId="64C3AC8D" w:rsidR="00D442C7" w:rsidRPr="00E36906" w:rsidRDefault="004F0DD4" w:rsidP="00260D63">
      <w:pPr>
        <w:ind w:left="567"/>
        <w:rPr>
          <w:rFonts w:asciiTheme="minorHAnsi" w:hAnsiTheme="minorHAnsi"/>
          <w:sz w:val="20"/>
          <w:szCs w:val="20"/>
          <w:lang w:val="en-GB"/>
        </w:rPr>
      </w:pPr>
      <w:r>
        <w:rPr>
          <w:rFonts w:asciiTheme="minorHAnsi" w:hAnsiTheme="minorHAnsi"/>
          <w:sz w:val="20"/>
          <w:szCs w:val="20"/>
          <w:lang w:val="en-GB"/>
        </w:rPr>
        <w:t>unassigned</w:t>
      </w:r>
      <w:r w:rsidR="00D442C7" w:rsidRPr="004F0DD4">
        <w:rPr>
          <w:rFonts w:asciiTheme="minorHAnsi" w:hAnsiTheme="minorHAnsi"/>
          <w:sz w:val="20"/>
          <w:szCs w:val="20"/>
          <w:lang w:val="en-GB"/>
        </w:rPr>
        <w:tab/>
      </w:r>
      <w:r w:rsidRPr="004F0DD4">
        <w:rPr>
          <w:rFonts w:asciiTheme="minorHAnsi" w:hAnsiTheme="minorHAnsi"/>
          <w:sz w:val="20"/>
          <w:szCs w:val="20"/>
          <w:lang w:val="en-GB"/>
        </w:rPr>
        <w:t>crane picornavirus 4</w:t>
      </w:r>
      <w:r w:rsidR="00D442C7" w:rsidRPr="00E36906">
        <w:rPr>
          <w:rFonts w:asciiTheme="minorHAnsi" w:hAnsiTheme="minorHAnsi"/>
          <w:sz w:val="20"/>
          <w:szCs w:val="20"/>
          <w:lang w:val="en-GB"/>
        </w:rPr>
        <w:tab/>
      </w:r>
      <w:r w:rsidR="00E36906" w:rsidRPr="00E36906">
        <w:rPr>
          <w:rFonts w:asciiTheme="minorHAnsi" w:hAnsiTheme="minorHAnsi"/>
          <w:sz w:val="20"/>
          <w:szCs w:val="20"/>
          <w:lang w:val="en-GB"/>
        </w:rPr>
        <w:t>62.0%</w:t>
      </w:r>
      <w:r w:rsidR="00692393">
        <w:rPr>
          <w:rFonts w:asciiTheme="minorHAnsi" w:hAnsiTheme="minorHAnsi"/>
          <w:sz w:val="20"/>
          <w:szCs w:val="20"/>
          <w:lang w:val="en-GB"/>
        </w:rPr>
        <w:tab/>
      </w:r>
      <w:r w:rsidR="006064E6">
        <w:rPr>
          <w:rFonts w:asciiTheme="minorHAnsi" w:hAnsiTheme="minorHAnsi"/>
          <w:sz w:val="20"/>
          <w:szCs w:val="20"/>
          <w:lang w:val="en-GB"/>
        </w:rPr>
        <w:t>54.1%</w:t>
      </w:r>
      <w:r w:rsidR="006064E6">
        <w:rPr>
          <w:rFonts w:asciiTheme="minorHAnsi" w:hAnsiTheme="minorHAnsi"/>
          <w:sz w:val="20"/>
          <w:szCs w:val="20"/>
          <w:lang w:val="en-GB"/>
        </w:rPr>
        <w:tab/>
        <w:t>64.9%</w:t>
      </w:r>
      <w:r w:rsidR="00092D91">
        <w:rPr>
          <w:rFonts w:asciiTheme="minorHAnsi" w:hAnsiTheme="minorHAnsi"/>
          <w:sz w:val="20"/>
          <w:szCs w:val="20"/>
          <w:lang w:val="en-GB"/>
        </w:rPr>
        <w:tab/>
        <w:t>53.2%</w:t>
      </w:r>
    </w:p>
    <w:p w14:paraId="3CBB1E53" w14:textId="2FCFC03E" w:rsidR="00D442C7" w:rsidRPr="00E36906" w:rsidRDefault="00D442C7" w:rsidP="00260D63">
      <w:pPr>
        <w:ind w:left="567"/>
        <w:rPr>
          <w:rFonts w:asciiTheme="minorHAnsi" w:hAnsiTheme="minorHAnsi"/>
          <w:sz w:val="20"/>
          <w:szCs w:val="20"/>
          <w:lang w:val="en-GB"/>
        </w:rPr>
      </w:pPr>
      <w:proofErr w:type="spellStart"/>
      <w:r>
        <w:rPr>
          <w:rFonts w:asciiTheme="minorHAnsi" w:hAnsiTheme="minorHAnsi"/>
          <w:i/>
          <w:sz w:val="20"/>
          <w:szCs w:val="20"/>
          <w:lang w:val="en-GB"/>
        </w:rPr>
        <w:t>Kunsagivirus</w:t>
      </w:r>
      <w:proofErr w:type="spellEnd"/>
      <w:r>
        <w:rPr>
          <w:rFonts w:asciiTheme="minorHAnsi" w:hAnsiTheme="minorHAnsi"/>
          <w:i/>
          <w:sz w:val="20"/>
          <w:szCs w:val="20"/>
          <w:lang w:val="en-GB"/>
        </w:rPr>
        <w:tab/>
      </w:r>
      <w:proofErr w:type="spellStart"/>
      <w:r>
        <w:rPr>
          <w:rFonts w:asciiTheme="minorHAnsi" w:hAnsiTheme="minorHAnsi"/>
          <w:i/>
          <w:sz w:val="20"/>
          <w:szCs w:val="20"/>
          <w:lang w:val="en-GB"/>
        </w:rPr>
        <w:t>Kunsagivirus</w:t>
      </w:r>
      <w:proofErr w:type="spellEnd"/>
      <w:r>
        <w:rPr>
          <w:rFonts w:asciiTheme="minorHAnsi" w:hAnsiTheme="minorHAnsi"/>
          <w:i/>
          <w:sz w:val="20"/>
          <w:szCs w:val="20"/>
          <w:lang w:val="en-GB"/>
        </w:rPr>
        <w:t xml:space="preserve"> A</w:t>
      </w:r>
      <w:r>
        <w:rPr>
          <w:rFonts w:asciiTheme="minorHAnsi" w:hAnsiTheme="minorHAnsi"/>
          <w:i/>
          <w:sz w:val="20"/>
          <w:szCs w:val="20"/>
          <w:lang w:val="en-GB"/>
        </w:rPr>
        <w:tab/>
      </w:r>
      <w:r w:rsidRPr="00E36906">
        <w:rPr>
          <w:rFonts w:asciiTheme="minorHAnsi" w:hAnsiTheme="minorHAnsi"/>
          <w:sz w:val="20"/>
          <w:szCs w:val="20"/>
          <w:lang w:val="en-GB"/>
        </w:rPr>
        <w:tab/>
      </w:r>
      <w:r w:rsidR="00E36906" w:rsidRPr="00E36906">
        <w:rPr>
          <w:rFonts w:asciiTheme="minorHAnsi" w:hAnsiTheme="minorHAnsi"/>
          <w:sz w:val="20"/>
          <w:szCs w:val="20"/>
          <w:lang w:val="en-GB"/>
        </w:rPr>
        <w:t>63.3%</w:t>
      </w:r>
      <w:r w:rsidR="00692393">
        <w:rPr>
          <w:rFonts w:asciiTheme="minorHAnsi" w:hAnsiTheme="minorHAnsi"/>
          <w:sz w:val="20"/>
          <w:szCs w:val="20"/>
          <w:lang w:val="en-GB"/>
        </w:rPr>
        <w:tab/>
      </w:r>
      <w:r w:rsidR="006064E6">
        <w:rPr>
          <w:rFonts w:asciiTheme="minorHAnsi" w:hAnsiTheme="minorHAnsi"/>
          <w:sz w:val="20"/>
          <w:szCs w:val="20"/>
          <w:lang w:val="en-GB"/>
        </w:rPr>
        <w:t>57.0%</w:t>
      </w:r>
      <w:r w:rsidR="006064E6">
        <w:rPr>
          <w:rFonts w:asciiTheme="minorHAnsi" w:hAnsiTheme="minorHAnsi"/>
          <w:sz w:val="20"/>
          <w:szCs w:val="20"/>
          <w:lang w:val="en-GB"/>
        </w:rPr>
        <w:tab/>
        <w:t>64.8%</w:t>
      </w:r>
      <w:r w:rsidR="00092D91">
        <w:rPr>
          <w:rFonts w:asciiTheme="minorHAnsi" w:hAnsiTheme="minorHAnsi"/>
          <w:sz w:val="20"/>
          <w:szCs w:val="20"/>
          <w:lang w:val="en-GB"/>
        </w:rPr>
        <w:tab/>
        <w:t>60.4%</w:t>
      </w:r>
    </w:p>
    <w:p w14:paraId="52AD4F5B" w14:textId="757A4E51" w:rsidR="00D442C7" w:rsidRPr="00E36906" w:rsidRDefault="00D442C7" w:rsidP="00260D63">
      <w:pPr>
        <w:ind w:left="567"/>
        <w:rPr>
          <w:rFonts w:asciiTheme="minorHAnsi" w:hAnsiTheme="minorHAnsi"/>
          <w:sz w:val="20"/>
          <w:szCs w:val="20"/>
          <w:lang w:val="en-GB"/>
        </w:rPr>
      </w:pPr>
      <w:r>
        <w:rPr>
          <w:rFonts w:asciiTheme="minorHAnsi" w:hAnsiTheme="minorHAnsi"/>
          <w:i/>
          <w:sz w:val="20"/>
          <w:szCs w:val="20"/>
          <w:lang w:val="en-GB"/>
        </w:rPr>
        <w:tab/>
      </w:r>
      <w:r>
        <w:rPr>
          <w:rFonts w:asciiTheme="minorHAnsi" w:hAnsiTheme="minorHAnsi"/>
          <w:i/>
          <w:sz w:val="20"/>
          <w:szCs w:val="20"/>
          <w:lang w:val="en-GB"/>
        </w:rPr>
        <w:tab/>
      </w:r>
      <w:r>
        <w:rPr>
          <w:rFonts w:asciiTheme="minorHAnsi" w:hAnsiTheme="minorHAnsi"/>
          <w:i/>
          <w:sz w:val="20"/>
          <w:szCs w:val="20"/>
          <w:lang w:val="en-GB"/>
        </w:rPr>
        <w:tab/>
      </w:r>
      <w:proofErr w:type="spellStart"/>
      <w:r>
        <w:rPr>
          <w:rFonts w:asciiTheme="minorHAnsi" w:hAnsiTheme="minorHAnsi"/>
          <w:i/>
          <w:sz w:val="20"/>
          <w:szCs w:val="20"/>
          <w:lang w:val="en-GB"/>
        </w:rPr>
        <w:t>Kunsagivirus</w:t>
      </w:r>
      <w:proofErr w:type="spellEnd"/>
      <w:r>
        <w:rPr>
          <w:rFonts w:asciiTheme="minorHAnsi" w:hAnsiTheme="minorHAnsi"/>
          <w:i/>
          <w:sz w:val="20"/>
          <w:szCs w:val="20"/>
          <w:lang w:val="en-GB"/>
        </w:rPr>
        <w:t xml:space="preserve"> B</w:t>
      </w:r>
      <w:r>
        <w:rPr>
          <w:rFonts w:asciiTheme="minorHAnsi" w:hAnsiTheme="minorHAnsi"/>
          <w:i/>
          <w:sz w:val="20"/>
          <w:szCs w:val="20"/>
          <w:lang w:val="en-GB"/>
        </w:rPr>
        <w:tab/>
      </w:r>
      <w:r w:rsidRPr="00E36906">
        <w:rPr>
          <w:rFonts w:asciiTheme="minorHAnsi" w:hAnsiTheme="minorHAnsi"/>
          <w:sz w:val="20"/>
          <w:szCs w:val="20"/>
          <w:lang w:val="en-GB"/>
        </w:rPr>
        <w:tab/>
      </w:r>
      <w:r w:rsidR="00E36906" w:rsidRPr="00E36906">
        <w:rPr>
          <w:rFonts w:asciiTheme="minorHAnsi" w:hAnsiTheme="minorHAnsi"/>
          <w:sz w:val="20"/>
          <w:szCs w:val="20"/>
          <w:lang w:val="en-GB"/>
        </w:rPr>
        <w:t>62.5%</w:t>
      </w:r>
      <w:r w:rsidR="00692393">
        <w:rPr>
          <w:rFonts w:asciiTheme="minorHAnsi" w:hAnsiTheme="minorHAnsi"/>
          <w:sz w:val="20"/>
          <w:szCs w:val="20"/>
          <w:lang w:val="en-GB"/>
        </w:rPr>
        <w:tab/>
      </w:r>
      <w:r w:rsidR="006064E6">
        <w:rPr>
          <w:rFonts w:asciiTheme="minorHAnsi" w:hAnsiTheme="minorHAnsi"/>
          <w:sz w:val="20"/>
          <w:szCs w:val="20"/>
          <w:lang w:val="en-GB"/>
        </w:rPr>
        <w:t>58.4%</w:t>
      </w:r>
      <w:r w:rsidR="006064E6">
        <w:rPr>
          <w:rFonts w:asciiTheme="minorHAnsi" w:hAnsiTheme="minorHAnsi"/>
          <w:sz w:val="20"/>
          <w:szCs w:val="20"/>
          <w:lang w:val="en-GB"/>
        </w:rPr>
        <w:tab/>
        <w:t>66.9%</w:t>
      </w:r>
      <w:r w:rsidR="00092D91">
        <w:rPr>
          <w:rFonts w:asciiTheme="minorHAnsi" w:hAnsiTheme="minorHAnsi"/>
          <w:sz w:val="20"/>
          <w:szCs w:val="20"/>
          <w:lang w:val="en-GB"/>
        </w:rPr>
        <w:tab/>
        <w:t>57.3%</w:t>
      </w:r>
    </w:p>
    <w:p w14:paraId="16C0933E" w14:textId="701B6818" w:rsidR="00D442C7" w:rsidRPr="00E36906" w:rsidRDefault="00D442C7" w:rsidP="00260D63">
      <w:pPr>
        <w:ind w:left="567"/>
        <w:rPr>
          <w:rFonts w:asciiTheme="minorHAnsi" w:hAnsiTheme="minorHAnsi"/>
          <w:sz w:val="20"/>
          <w:szCs w:val="20"/>
          <w:lang w:val="en-GB"/>
        </w:rPr>
      </w:pPr>
      <w:r>
        <w:rPr>
          <w:rFonts w:asciiTheme="minorHAnsi" w:hAnsiTheme="minorHAnsi"/>
          <w:i/>
          <w:sz w:val="20"/>
          <w:szCs w:val="20"/>
          <w:lang w:val="en-GB"/>
        </w:rPr>
        <w:tab/>
      </w:r>
      <w:r>
        <w:rPr>
          <w:rFonts w:asciiTheme="minorHAnsi" w:hAnsiTheme="minorHAnsi"/>
          <w:i/>
          <w:sz w:val="20"/>
          <w:szCs w:val="20"/>
          <w:lang w:val="en-GB"/>
        </w:rPr>
        <w:tab/>
      </w:r>
      <w:r>
        <w:rPr>
          <w:rFonts w:asciiTheme="minorHAnsi" w:hAnsiTheme="minorHAnsi"/>
          <w:i/>
          <w:sz w:val="20"/>
          <w:szCs w:val="20"/>
          <w:lang w:val="en-GB"/>
        </w:rPr>
        <w:tab/>
      </w:r>
      <w:proofErr w:type="spellStart"/>
      <w:r>
        <w:rPr>
          <w:rFonts w:asciiTheme="minorHAnsi" w:hAnsiTheme="minorHAnsi"/>
          <w:i/>
          <w:sz w:val="20"/>
          <w:szCs w:val="20"/>
          <w:lang w:val="en-GB"/>
        </w:rPr>
        <w:t>Kunsagivirus</w:t>
      </w:r>
      <w:proofErr w:type="spellEnd"/>
      <w:r>
        <w:rPr>
          <w:rFonts w:asciiTheme="minorHAnsi" w:hAnsiTheme="minorHAnsi"/>
          <w:i/>
          <w:sz w:val="20"/>
          <w:szCs w:val="20"/>
          <w:lang w:val="en-GB"/>
        </w:rPr>
        <w:t xml:space="preserve"> C</w:t>
      </w:r>
      <w:r>
        <w:rPr>
          <w:rFonts w:asciiTheme="minorHAnsi" w:hAnsiTheme="minorHAnsi"/>
          <w:i/>
          <w:sz w:val="20"/>
          <w:szCs w:val="20"/>
          <w:lang w:val="en-GB"/>
        </w:rPr>
        <w:tab/>
      </w:r>
      <w:r w:rsidRPr="00E36906">
        <w:rPr>
          <w:rFonts w:asciiTheme="minorHAnsi" w:hAnsiTheme="minorHAnsi"/>
          <w:sz w:val="20"/>
          <w:szCs w:val="20"/>
          <w:lang w:val="en-GB"/>
        </w:rPr>
        <w:tab/>
      </w:r>
      <w:r w:rsidR="00E36906" w:rsidRPr="00E36906">
        <w:rPr>
          <w:rFonts w:asciiTheme="minorHAnsi" w:hAnsiTheme="minorHAnsi"/>
          <w:sz w:val="20"/>
          <w:szCs w:val="20"/>
          <w:lang w:val="en-GB"/>
        </w:rPr>
        <w:t>61.9%</w:t>
      </w:r>
      <w:r w:rsidR="00692393">
        <w:rPr>
          <w:rFonts w:asciiTheme="minorHAnsi" w:hAnsiTheme="minorHAnsi"/>
          <w:sz w:val="20"/>
          <w:szCs w:val="20"/>
          <w:lang w:val="en-GB"/>
        </w:rPr>
        <w:tab/>
      </w:r>
      <w:r w:rsidR="006064E6">
        <w:rPr>
          <w:rFonts w:asciiTheme="minorHAnsi" w:hAnsiTheme="minorHAnsi"/>
          <w:sz w:val="20"/>
          <w:szCs w:val="20"/>
          <w:lang w:val="en-GB"/>
        </w:rPr>
        <w:t>58.5%</w:t>
      </w:r>
      <w:r w:rsidR="006064E6">
        <w:rPr>
          <w:rFonts w:asciiTheme="minorHAnsi" w:hAnsiTheme="minorHAnsi"/>
          <w:sz w:val="20"/>
          <w:szCs w:val="20"/>
          <w:lang w:val="en-GB"/>
        </w:rPr>
        <w:tab/>
        <w:t>66.7%</w:t>
      </w:r>
      <w:r w:rsidR="00092D91">
        <w:rPr>
          <w:rFonts w:asciiTheme="minorHAnsi" w:hAnsiTheme="minorHAnsi"/>
          <w:sz w:val="20"/>
          <w:szCs w:val="20"/>
          <w:lang w:val="en-GB"/>
        </w:rPr>
        <w:tab/>
        <w:t>58.5%</w:t>
      </w:r>
    </w:p>
    <w:p w14:paraId="5F4926B3" w14:textId="500ECD22" w:rsidR="00D442C7" w:rsidRPr="00E36906" w:rsidRDefault="00D442C7" w:rsidP="00260D63">
      <w:pPr>
        <w:ind w:left="567"/>
        <w:rPr>
          <w:rFonts w:asciiTheme="minorHAnsi" w:hAnsiTheme="minorHAnsi"/>
          <w:sz w:val="20"/>
          <w:szCs w:val="20"/>
          <w:lang w:val="en-GB"/>
        </w:rPr>
      </w:pPr>
      <w:proofErr w:type="spellStart"/>
      <w:r>
        <w:rPr>
          <w:rFonts w:asciiTheme="minorHAnsi" w:hAnsiTheme="minorHAnsi"/>
          <w:i/>
          <w:sz w:val="20"/>
          <w:szCs w:val="20"/>
          <w:lang w:val="en-GB"/>
        </w:rPr>
        <w:t>Limnipivirus</w:t>
      </w:r>
      <w:proofErr w:type="spellEnd"/>
      <w:r>
        <w:rPr>
          <w:rFonts w:asciiTheme="minorHAnsi" w:hAnsiTheme="minorHAnsi"/>
          <w:i/>
          <w:sz w:val="20"/>
          <w:szCs w:val="20"/>
          <w:lang w:val="en-GB"/>
        </w:rPr>
        <w:t xml:space="preserve"> </w:t>
      </w:r>
      <w:r>
        <w:rPr>
          <w:rFonts w:asciiTheme="minorHAnsi" w:hAnsiTheme="minorHAnsi"/>
          <w:i/>
          <w:sz w:val="20"/>
          <w:szCs w:val="20"/>
          <w:lang w:val="en-GB"/>
        </w:rPr>
        <w:tab/>
      </w:r>
      <w:proofErr w:type="spellStart"/>
      <w:r>
        <w:rPr>
          <w:rFonts w:asciiTheme="minorHAnsi" w:hAnsiTheme="minorHAnsi"/>
          <w:i/>
          <w:sz w:val="20"/>
          <w:szCs w:val="20"/>
          <w:lang w:val="en-GB"/>
        </w:rPr>
        <w:t>Limnipivirus</w:t>
      </w:r>
      <w:proofErr w:type="spellEnd"/>
      <w:r>
        <w:rPr>
          <w:rFonts w:asciiTheme="minorHAnsi" w:hAnsiTheme="minorHAnsi"/>
          <w:i/>
          <w:sz w:val="20"/>
          <w:szCs w:val="20"/>
          <w:lang w:val="en-GB"/>
        </w:rPr>
        <w:t xml:space="preserve"> A</w:t>
      </w:r>
      <w:r>
        <w:rPr>
          <w:rFonts w:asciiTheme="minorHAnsi" w:hAnsiTheme="minorHAnsi"/>
          <w:i/>
          <w:sz w:val="20"/>
          <w:szCs w:val="20"/>
          <w:lang w:val="en-GB"/>
        </w:rPr>
        <w:tab/>
      </w:r>
      <w:r w:rsidRPr="00E36906">
        <w:rPr>
          <w:rFonts w:asciiTheme="minorHAnsi" w:hAnsiTheme="minorHAnsi"/>
          <w:sz w:val="20"/>
          <w:szCs w:val="20"/>
          <w:lang w:val="en-GB"/>
        </w:rPr>
        <w:tab/>
      </w:r>
      <w:r w:rsidR="00E36906" w:rsidRPr="00E36906">
        <w:rPr>
          <w:rFonts w:asciiTheme="minorHAnsi" w:hAnsiTheme="minorHAnsi"/>
          <w:sz w:val="20"/>
          <w:szCs w:val="20"/>
          <w:lang w:val="en-GB"/>
        </w:rPr>
        <w:t>63.0%</w:t>
      </w:r>
      <w:r w:rsidR="00692393">
        <w:rPr>
          <w:rFonts w:asciiTheme="minorHAnsi" w:hAnsiTheme="minorHAnsi"/>
          <w:sz w:val="20"/>
          <w:szCs w:val="20"/>
          <w:lang w:val="en-GB"/>
        </w:rPr>
        <w:tab/>
      </w:r>
      <w:r w:rsidR="006064E6">
        <w:rPr>
          <w:rFonts w:asciiTheme="minorHAnsi" w:hAnsiTheme="minorHAnsi"/>
          <w:sz w:val="20"/>
          <w:szCs w:val="20"/>
          <w:lang w:val="en-GB"/>
        </w:rPr>
        <w:t>60.6%</w:t>
      </w:r>
      <w:r w:rsidR="006064E6">
        <w:rPr>
          <w:rFonts w:asciiTheme="minorHAnsi" w:hAnsiTheme="minorHAnsi"/>
          <w:sz w:val="20"/>
          <w:szCs w:val="20"/>
          <w:lang w:val="en-GB"/>
        </w:rPr>
        <w:tab/>
        <w:t>60.0%</w:t>
      </w:r>
      <w:r w:rsidR="00092D91">
        <w:rPr>
          <w:rFonts w:asciiTheme="minorHAnsi" w:hAnsiTheme="minorHAnsi"/>
          <w:sz w:val="20"/>
          <w:szCs w:val="20"/>
          <w:lang w:val="en-GB"/>
        </w:rPr>
        <w:tab/>
        <w:t>53.2%</w:t>
      </w:r>
    </w:p>
    <w:p w14:paraId="0C0335A1" w14:textId="3BF7FED1" w:rsidR="00D442C7" w:rsidRPr="00E36906" w:rsidRDefault="00D442C7" w:rsidP="00260D63">
      <w:pPr>
        <w:ind w:left="567"/>
        <w:rPr>
          <w:rFonts w:asciiTheme="minorHAnsi" w:hAnsiTheme="minorHAnsi"/>
          <w:sz w:val="20"/>
          <w:szCs w:val="20"/>
          <w:lang w:val="en-GB"/>
        </w:rPr>
      </w:pPr>
      <w:r>
        <w:rPr>
          <w:rFonts w:asciiTheme="minorHAnsi" w:hAnsiTheme="minorHAnsi"/>
          <w:i/>
          <w:sz w:val="20"/>
          <w:szCs w:val="20"/>
          <w:lang w:val="en-GB"/>
        </w:rPr>
        <w:tab/>
      </w:r>
      <w:r>
        <w:rPr>
          <w:rFonts w:asciiTheme="minorHAnsi" w:hAnsiTheme="minorHAnsi"/>
          <w:i/>
          <w:sz w:val="20"/>
          <w:szCs w:val="20"/>
          <w:lang w:val="en-GB"/>
        </w:rPr>
        <w:tab/>
      </w:r>
      <w:r>
        <w:rPr>
          <w:rFonts w:asciiTheme="minorHAnsi" w:hAnsiTheme="minorHAnsi"/>
          <w:i/>
          <w:sz w:val="20"/>
          <w:szCs w:val="20"/>
          <w:lang w:val="en-GB"/>
        </w:rPr>
        <w:tab/>
      </w:r>
      <w:proofErr w:type="spellStart"/>
      <w:r>
        <w:rPr>
          <w:rFonts w:asciiTheme="minorHAnsi" w:hAnsiTheme="minorHAnsi"/>
          <w:i/>
          <w:sz w:val="20"/>
          <w:szCs w:val="20"/>
          <w:lang w:val="en-GB"/>
        </w:rPr>
        <w:t>Limnipivirus</w:t>
      </w:r>
      <w:proofErr w:type="spellEnd"/>
      <w:r>
        <w:rPr>
          <w:rFonts w:asciiTheme="minorHAnsi" w:hAnsiTheme="minorHAnsi"/>
          <w:i/>
          <w:sz w:val="20"/>
          <w:szCs w:val="20"/>
          <w:lang w:val="en-GB"/>
        </w:rPr>
        <w:t xml:space="preserve"> B</w:t>
      </w:r>
      <w:r>
        <w:rPr>
          <w:rFonts w:asciiTheme="minorHAnsi" w:hAnsiTheme="minorHAnsi"/>
          <w:i/>
          <w:sz w:val="20"/>
          <w:szCs w:val="20"/>
          <w:lang w:val="en-GB"/>
        </w:rPr>
        <w:tab/>
      </w:r>
      <w:r w:rsidRPr="00E36906">
        <w:rPr>
          <w:rFonts w:asciiTheme="minorHAnsi" w:hAnsiTheme="minorHAnsi"/>
          <w:sz w:val="20"/>
          <w:szCs w:val="20"/>
          <w:lang w:val="en-GB"/>
        </w:rPr>
        <w:tab/>
      </w:r>
      <w:r w:rsidR="00E36906" w:rsidRPr="00E36906">
        <w:rPr>
          <w:rFonts w:asciiTheme="minorHAnsi" w:hAnsiTheme="minorHAnsi"/>
          <w:sz w:val="20"/>
          <w:szCs w:val="20"/>
          <w:lang w:val="en-GB"/>
        </w:rPr>
        <w:t>61.1%</w:t>
      </w:r>
      <w:r w:rsidR="00692393">
        <w:rPr>
          <w:rFonts w:asciiTheme="minorHAnsi" w:hAnsiTheme="minorHAnsi"/>
          <w:sz w:val="20"/>
          <w:szCs w:val="20"/>
          <w:lang w:val="en-GB"/>
        </w:rPr>
        <w:tab/>
      </w:r>
      <w:r w:rsidR="006064E6">
        <w:rPr>
          <w:rFonts w:asciiTheme="minorHAnsi" w:hAnsiTheme="minorHAnsi"/>
          <w:sz w:val="20"/>
          <w:szCs w:val="20"/>
          <w:lang w:val="en-GB"/>
        </w:rPr>
        <w:t>58.9%</w:t>
      </w:r>
      <w:r w:rsidR="006064E6">
        <w:rPr>
          <w:rFonts w:asciiTheme="minorHAnsi" w:hAnsiTheme="minorHAnsi"/>
          <w:sz w:val="20"/>
          <w:szCs w:val="20"/>
          <w:lang w:val="en-GB"/>
        </w:rPr>
        <w:tab/>
        <w:t>59.2%</w:t>
      </w:r>
      <w:r w:rsidR="00092D91">
        <w:rPr>
          <w:rFonts w:asciiTheme="minorHAnsi" w:hAnsiTheme="minorHAnsi"/>
          <w:sz w:val="20"/>
          <w:szCs w:val="20"/>
          <w:lang w:val="en-GB"/>
        </w:rPr>
        <w:tab/>
        <w:t>53.5%</w:t>
      </w:r>
    </w:p>
    <w:p w14:paraId="21FDA479" w14:textId="33F75E0F" w:rsidR="00D442C7" w:rsidRPr="00E36906" w:rsidRDefault="00D442C7" w:rsidP="00260D63">
      <w:pPr>
        <w:ind w:left="567"/>
        <w:rPr>
          <w:rFonts w:asciiTheme="minorHAnsi" w:hAnsiTheme="minorHAnsi"/>
          <w:sz w:val="20"/>
          <w:szCs w:val="20"/>
          <w:lang w:val="en-GB"/>
        </w:rPr>
      </w:pPr>
      <w:r>
        <w:rPr>
          <w:rFonts w:asciiTheme="minorHAnsi" w:hAnsiTheme="minorHAnsi"/>
          <w:i/>
          <w:sz w:val="20"/>
          <w:szCs w:val="20"/>
          <w:lang w:val="en-GB"/>
        </w:rPr>
        <w:tab/>
      </w:r>
      <w:r>
        <w:rPr>
          <w:rFonts w:asciiTheme="minorHAnsi" w:hAnsiTheme="minorHAnsi"/>
          <w:i/>
          <w:sz w:val="20"/>
          <w:szCs w:val="20"/>
          <w:lang w:val="en-GB"/>
        </w:rPr>
        <w:tab/>
      </w:r>
      <w:r>
        <w:rPr>
          <w:rFonts w:asciiTheme="minorHAnsi" w:hAnsiTheme="minorHAnsi"/>
          <w:i/>
          <w:sz w:val="20"/>
          <w:szCs w:val="20"/>
          <w:lang w:val="en-GB"/>
        </w:rPr>
        <w:tab/>
      </w:r>
      <w:proofErr w:type="spellStart"/>
      <w:r>
        <w:rPr>
          <w:rFonts w:asciiTheme="minorHAnsi" w:hAnsiTheme="minorHAnsi"/>
          <w:i/>
          <w:sz w:val="20"/>
          <w:szCs w:val="20"/>
          <w:lang w:val="en-GB"/>
        </w:rPr>
        <w:t>Limnipivirus</w:t>
      </w:r>
      <w:proofErr w:type="spellEnd"/>
      <w:r>
        <w:rPr>
          <w:rFonts w:asciiTheme="minorHAnsi" w:hAnsiTheme="minorHAnsi"/>
          <w:i/>
          <w:sz w:val="20"/>
          <w:szCs w:val="20"/>
          <w:lang w:val="en-GB"/>
        </w:rPr>
        <w:t xml:space="preserve"> C</w:t>
      </w:r>
      <w:r>
        <w:rPr>
          <w:rFonts w:asciiTheme="minorHAnsi" w:hAnsiTheme="minorHAnsi"/>
          <w:i/>
          <w:sz w:val="20"/>
          <w:szCs w:val="20"/>
          <w:lang w:val="en-GB"/>
        </w:rPr>
        <w:tab/>
      </w:r>
      <w:r w:rsidRPr="00E36906">
        <w:rPr>
          <w:rFonts w:asciiTheme="minorHAnsi" w:hAnsiTheme="minorHAnsi"/>
          <w:sz w:val="20"/>
          <w:szCs w:val="20"/>
          <w:lang w:val="en-GB"/>
        </w:rPr>
        <w:tab/>
      </w:r>
      <w:r w:rsidR="00E36906" w:rsidRPr="00E36906">
        <w:rPr>
          <w:rFonts w:asciiTheme="minorHAnsi" w:hAnsiTheme="minorHAnsi"/>
          <w:sz w:val="20"/>
          <w:szCs w:val="20"/>
          <w:lang w:val="en-GB"/>
        </w:rPr>
        <w:t>62.5%</w:t>
      </w:r>
      <w:r w:rsidR="00692393">
        <w:rPr>
          <w:rFonts w:asciiTheme="minorHAnsi" w:hAnsiTheme="minorHAnsi"/>
          <w:sz w:val="20"/>
          <w:szCs w:val="20"/>
          <w:lang w:val="en-GB"/>
        </w:rPr>
        <w:tab/>
      </w:r>
      <w:r w:rsidR="006064E6">
        <w:rPr>
          <w:rFonts w:asciiTheme="minorHAnsi" w:hAnsiTheme="minorHAnsi"/>
          <w:sz w:val="20"/>
          <w:szCs w:val="20"/>
          <w:lang w:val="en-GB"/>
        </w:rPr>
        <w:t>60.0%</w:t>
      </w:r>
      <w:r w:rsidR="006064E6">
        <w:rPr>
          <w:rFonts w:asciiTheme="minorHAnsi" w:hAnsiTheme="minorHAnsi"/>
          <w:sz w:val="20"/>
          <w:szCs w:val="20"/>
          <w:lang w:val="en-GB"/>
        </w:rPr>
        <w:tab/>
        <w:t>58.5%</w:t>
      </w:r>
      <w:r w:rsidR="00092D91">
        <w:rPr>
          <w:rFonts w:asciiTheme="minorHAnsi" w:hAnsiTheme="minorHAnsi"/>
          <w:sz w:val="20"/>
          <w:szCs w:val="20"/>
          <w:lang w:val="en-GB"/>
        </w:rPr>
        <w:tab/>
        <w:t>53.8%</w:t>
      </w:r>
    </w:p>
    <w:p w14:paraId="2235B3E2" w14:textId="33E03FE4" w:rsidR="00D442C7" w:rsidRPr="00E36906" w:rsidRDefault="00D442C7" w:rsidP="00260D63">
      <w:pPr>
        <w:ind w:left="567"/>
        <w:rPr>
          <w:rFonts w:asciiTheme="minorHAnsi" w:hAnsiTheme="minorHAnsi"/>
          <w:sz w:val="20"/>
          <w:szCs w:val="20"/>
          <w:lang w:val="en-GB"/>
        </w:rPr>
      </w:pPr>
      <w:proofErr w:type="spellStart"/>
      <w:r>
        <w:rPr>
          <w:rFonts w:asciiTheme="minorHAnsi" w:hAnsiTheme="minorHAnsi"/>
          <w:i/>
          <w:sz w:val="20"/>
          <w:szCs w:val="20"/>
          <w:lang w:val="en-GB"/>
        </w:rPr>
        <w:t>Orivirus</w:t>
      </w:r>
      <w:proofErr w:type="spellEnd"/>
      <w:r>
        <w:rPr>
          <w:rFonts w:asciiTheme="minorHAnsi" w:hAnsiTheme="minorHAnsi"/>
          <w:i/>
          <w:sz w:val="20"/>
          <w:szCs w:val="20"/>
          <w:lang w:val="en-GB"/>
        </w:rPr>
        <w:tab/>
      </w:r>
      <w:r>
        <w:rPr>
          <w:rFonts w:asciiTheme="minorHAnsi" w:hAnsiTheme="minorHAnsi"/>
          <w:i/>
          <w:sz w:val="20"/>
          <w:szCs w:val="20"/>
          <w:lang w:val="en-GB"/>
        </w:rPr>
        <w:tab/>
      </w:r>
      <w:proofErr w:type="spellStart"/>
      <w:r>
        <w:rPr>
          <w:rFonts w:asciiTheme="minorHAnsi" w:hAnsiTheme="minorHAnsi"/>
          <w:i/>
          <w:sz w:val="20"/>
          <w:szCs w:val="20"/>
          <w:lang w:val="en-GB"/>
        </w:rPr>
        <w:t>Orivirus</w:t>
      </w:r>
      <w:proofErr w:type="spellEnd"/>
      <w:r>
        <w:rPr>
          <w:rFonts w:asciiTheme="minorHAnsi" w:hAnsiTheme="minorHAnsi"/>
          <w:i/>
          <w:sz w:val="20"/>
          <w:szCs w:val="20"/>
          <w:lang w:val="en-GB"/>
        </w:rPr>
        <w:t xml:space="preserve"> A</w:t>
      </w:r>
      <w:r>
        <w:rPr>
          <w:rFonts w:asciiTheme="minorHAnsi" w:hAnsiTheme="minorHAnsi"/>
          <w:i/>
          <w:sz w:val="20"/>
          <w:szCs w:val="20"/>
          <w:lang w:val="en-GB"/>
        </w:rPr>
        <w:tab/>
      </w:r>
      <w:r w:rsidRPr="00E36906">
        <w:rPr>
          <w:rFonts w:asciiTheme="minorHAnsi" w:hAnsiTheme="minorHAnsi"/>
          <w:sz w:val="20"/>
          <w:szCs w:val="20"/>
          <w:lang w:val="en-GB"/>
        </w:rPr>
        <w:tab/>
      </w:r>
      <w:r w:rsidR="00E36906" w:rsidRPr="00E36906">
        <w:rPr>
          <w:rFonts w:asciiTheme="minorHAnsi" w:hAnsiTheme="minorHAnsi"/>
          <w:sz w:val="20"/>
          <w:szCs w:val="20"/>
          <w:lang w:val="en-GB"/>
        </w:rPr>
        <w:t>62.6%</w:t>
      </w:r>
      <w:r w:rsidR="00692393">
        <w:rPr>
          <w:rFonts w:asciiTheme="minorHAnsi" w:hAnsiTheme="minorHAnsi"/>
          <w:sz w:val="20"/>
          <w:szCs w:val="20"/>
          <w:lang w:val="en-GB"/>
        </w:rPr>
        <w:tab/>
      </w:r>
      <w:r w:rsidR="006064E6">
        <w:rPr>
          <w:rFonts w:asciiTheme="minorHAnsi" w:hAnsiTheme="minorHAnsi"/>
          <w:sz w:val="20"/>
          <w:szCs w:val="20"/>
          <w:lang w:val="en-GB"/>
        </w:rPr>
        <w:t>58.0%</w:t>
      </w:r>
      <w:r w:rsidR="006064E6">
        <w:rPr>
          <w:rFonts w:asciiTheme="minorHAnsi" w:hAnsiTheme="minorHAnsi"/>
          <w:sz w:val="20"/>
          <w:szCs w:val="20"/>
          <w:lang w:val="en-GB"/>
        </w:rPr>
        <w:tab/>
        <w:t>68.4%</w:t>
      </w:r>
      <w:r w:rsidR="00092D91">
        <w:rPr>
          <w:rFonts w:asciiTheme="minorHAnsi" w:hAnsiTheme="minorHAnsi"/>
          <w:sz w:val="20"/>
          <w:szCs w:val="20"/>
          <w:lang w:val="en-GB"/>
        </w:rPr>
        <w:tab/>
        <w:t>55.6%</w:t>
      </w:r>
    </w:p>
    <w:p w14:paraId="012DF8BB" w14:textId="62E07D8C" w:rsidR="00D442C7" w:rsidRPr="00E36906" w:rsidRDefault="00D442C7" w:rsidP="00260D63">
      <w:pPr>
        <w:ind w:left="567"/>
        <w:rPr>
          <w:rFonts w:asciiTheme="minorHAnsi" w:hAnsiTheme="minorHAnsi"/>
          <w:sz w:val="20"/>
          <w:szCs w:val="20"/>
          <w:lang w:val="en-GB"/>
        </w:rPr>
      </w:pPr>
      <w:proofErr w:type="spellStart"/>
      <w:r>
        <w:rPr>
          <w:rFonts w:asciiTheme="minorHAnsi" w:hAnsiTheme="minorHAnsi"/>
          <w:i/>
          <w:sz w:val="20"/>
          <w:szCs w:val="20"/>
          <w:lang w:val="en-GB"/>
        </w:rPr>
        <w:t>Parechovirus</w:t>
      </w:r>
      <w:proofErr w:type="spellEnd"/>
      <w:r>
        <w:rPr>
          <w:rFonts w:asciiTheme="minorHAnsi" w:hAnsiTheme="minorHAnsi"/>
          <w:i/>
          <w:sz w:val="20"/>
          <w:szCs w:val="20"/>
          <w:lang w:val="en-GB"/>
        </w:rPr>
        <w:tab/>
      </w:r>
      <w:proofErr w:type="spellStart"/>
      <w:r>
        <w:rPr>
          <w:rFonts w:asciiTheme="minorHAnsi" w:hAnsiTheme="minorHAnsi"/>
          <w:i/>
          <w:sz w:val="20"/>
          <w:szCs w:val="20"/>
          <w:lang w:val="en-GB"/>
        </w:rPr>
        <w:t>Parechovirus</w:t>
      </w:r>
      <w:proofErr w:type="spellEnd"/>
      <w:r>
        <w:rPr>
          <w:rFonts w:asciiTheme="minorHAnsi" w:hAnsiTheme="minorHAnsi"/>
          <w:i/>
          <w:sz w:val="20"/>
          <w:szCs w:val="20"/>
          <w:lang w:val="en-GB"/>
        </w:rPr>
        <w:t xml:space="preserve"> A</w:t>
      </w:r>
      <w:r>
        <w:rPr>
          <w:rFonts w:asciiTheme="minorHAnsi" w:hAnsiTheme="minorHAnsi"/>
          <w:i/>
          <w:sz w:val="20"/>
          <w:szCs w:val="20"/>
          <w:lang w:val="en-GB"/>
        </w:rPr>
        <w:tab/>
      </w:r>
      <w:r w:rsidRPr="00E36906">
        <w:rPr>
          <w:rFonts w:asciiTheme="minorHAnsi" w:hAnsiTheme="minorHAnsi"/>
          <w:sz w:val="20"/>
          <w:szCs w:val="20"/>
          <w:lang w:val="en-GB"/>
        </w:rPr>
        <w:tab/>
      </w:r>
      <w:r w:rsidR="00E36906" w:rsidRPr="00E36906">
        <w:rPr>
          <w:rFonts w:asciiTheme="minorHAnsi" w:hAnsiTheme="minorHAnsi"/>
          <w:sz w:val="20"/>
          <w:szCs w:val="20"/>
          <w:lang w:val="en-GB"/>
        </w:rPr>
        <w:t>57.2%</w:t>
      </w:r>
      <w:r w:rsidR="00692393">
        <w:rPr>
          <w:rFonts w:asciiTheme="minorHAnsi" w:hAnsiTheme="minorHAnsi"/>
          <w:sz w:val="20"/>
          <w:szCs w:val="20"/>
          <w:lang w:val="en-GB"/>
        </w:rPr>
        <w:tab/>
      </w:r>
      <w:r w:rsidR="006064E6">
        <w:rPr>
          <w:rFonts w:asciiTheme="minorHAnsi" w:hAnsiTheme="minorHAnsi"/>
          <w:sz w:val="20"/>
          <w:szCs w:val="20"/>
          <w:lang w:val="en-GB"/>
        </w:rPr>
        <w:t>53.7%</w:t>
      </w:r>
      <w:r w:rsidR="006064E6">
        <w:rPr>
          <w:rFonts w:asciiTheme="minorHAnsi" w:hAnsiTheme="minorHAnsi"/>
          <w:sz w:val="20"/>
          <w:szCs w:val="20"/>
          <w:lang w:val="en-GB"/>
        </w:rPr>
        <w:tab/>
        <w:t>66.8%</w:t>
      </w:r>
      <w:r w:rsidR="00092D91">
        <w:rPr>
          <w:rFonts w:asciiTheme="minorHAnsi" w:hAnsiTheme="minorHAnsi"/>
          <w:sz w:val="20"/>
          <w:szCs w:val="20"/>
          <w:lang w:val="en-GB"/>
        </w:rPr>
        <w:tab/>
        <w:t>52.9%</w:t>
      </w:r>
    </w:p>
    <w:p w14:paraId="5BABCF63" w14:textId="3C092F1A" w:rsidR="00D442C7" w:rsidRPr="00E36906" w:rsidRDefault="00D442C7" w:rsidP="00260D63">
      <w:pPr>
        <w:ind w:left="567"/>
        <w:rPr>
          <w:rFonts w:asciiTheme="minorHAnsi" w:hAnsiTheme="minorHAnsi"/>
          <w:sz w:val="20"/>
          <w:szCs w:val="20"/>
          <w:lang w:val="en-GB"/>
        </w:rPr>
      </w:pPr>
      <w:r>
        <w:rPr>
          <w:rFonts w:asciiTheme="minorHAnsi" w:hAnsiTheme="minorHAnsi"/>
          <w:i/>
          <w:sz w:val="20"/>
          <w:szCs w:val="20"/>
          <w:lang w:val="en-GB"/>
        </w:rPr>
        <w:tab/>
      </w:r>
      <w:r>
        <w:rPr>
          <w:rFonts w:asciiTheme="minorHAnsi" w:hAnsiTheme="minorHAnsi"/>
          <w:i/>
          <w:sz w:val="20"/>
          <w:szCs w:val="20"/>
          <w:lang w:val="en-GB"/>
        </w:rPr>
        <w:tab/>
      </w:r>
      <w:r>
        <w:rPr>
          <w:rFonts w:asciiTheme="minorHAnsi" w:hAnsiTheme="minorHAnsi"/>
          <w:i/>
          <w:sz w:val="20"/>
          <w:szCs w:val="20"/>
          <w:lang w:val="en-GB"/>
        </w:rPr>
        <w:tab/>
        <w:t>Parechovirus B</w:t>
      </w:r>
      <w:r>
        <w:rPr>
          <w:rFonts w:asciiTheme="minorHAnsi" w:hAnsiTheme="minorHAnsi"/>
          <w:i/>
          <w:sz w:val="20"/>
          <w:szCs w:val="20"/>
          <w:lang w:val="en-GB"/>
        </w:rPr>
        <w:tab/>
      </w:r>
      <w:r w:rsidRPr="00E36906">
        <w:rPr>
          <w:rFonts w:asciiTheme="minorHAnsi" w:hAnsiTheme="minorHAnsi"/>
          <w:sz w:val="20"/>
          <w:szCs w:val="20"/>
          <w:lang w:val="en-GB"/>
        </w:rPr>
        <w:tab/>
      </w:r>
      <w:r w:rsidR="00E36906" w:rsidRPr="00E36906">
        <w:rPr>
          <w:rFonts w:asciiTheme="minorHAnsi" w:hAnsiTheme="minorHAnsi"/>
          <w:sz w:val="20"/>
          <w:szCs w:val="20"/>
          <w:lang w:val="en-GB"/>
        </w:rPr>
        <w:t>5</w:t>
      </w:r>
      <w:r w:rsidR="00E36906">
        <w:rPr>
          <w:rFonts w:asciiTheme="minorHAnsi" w:hAnsiTheme="minorHAnsi"/>
          <w:sz w:val="20"/>
          <w:szCs w:val="20"/>
          <w:lang w:val="en-GB"/>
        </w:rPr>
        <w:t>5</w:t>
      </w:r>
      <w:r w:rsidR="00E36906" w:rsidRPr="00E36906">
        <w:rPr>
          <w:rFonts w:asciiTheme="minorHAnsi" w:hAnsiTheme="minorHAnsi"/>
          <w:sz w:val="20"/>
          <w:szCs w:val="20"/>
          <w:lang w:val="en-GB"/>
        </w:rPr>
        <w:t>.</w:t>
      </w:r>
      <w:r w:rsidR="00E36906">
        <w:rPr>
          <w:rFonts w:asciiTheme="minorHAnsi" w:hAnsiTheme="minorHAnsi"/>
          <w:sz w:val="20"/>
          <w:szCs w:val="20"/>
          <w:lang w:val="en-GB"/>
        </w:rPr>
        <w:t>4</w:t>
      </w:r>
      <w:r w:rsidR="00E36906" w:rsidRPr="00E36906">
        <w:rPr>
          <w:rFonts w:asciiTheme="minorHAnsi" w:hAnsiTheme="minorHAnsi"/>
          <w:sz w:val="20"/>
          <w:szCs w:val="20"/>
          <w:lang w:val="en-GB"/>
        </w:rPr>
        <w:t>%</w:t>
      </w:r>
      <w:r w:rsidR="00692393">
        <w:rPr>
          <w:rFonts w:asciiTheme="minorHAnsi" w:hAnsiTheme="minorHAnsi"/>
          <w:sz w:val="20"/>
          <w:szCs w:val="20"/>
          <w:lang w:val="en-GB"/>
        </w:rPr>
        <w:tab/>
      </w:r>
      <w:r w:rsidR="006064E6">
        <w:rPr>
          <w:rFonts w:asciiTheme="minorHAnsi" w:hAnsiTheme="minorHAnsi"/>
          <w:sz w:val="20"/>
          <w:szCs w:val="20"/>
          <w:lang w:val="en-GB"/>
        </w:rPr>
        <w:t>53.7%</w:t>
      </w:r>
      <w:r w:rsidR="006064E6">
        <w:rPr>
          <w:rFonts w:asciiTheme="minorHAnsi" w:hAnsiTheme="minorHAnsi"/>
          <w:sz w:val="20"/>
          <w:szCs w:val="20"/>
          <w:lang w:val="en-GB"/>
        </w:rPr>
        <w:tab/>
        <w:t>66.8%</w:t>
      </w:r>
      <w:r w:rsidR="00092D91">
        <w:rPr>
          <w:rFonts w:asciiTheme="minorHAnsi" w:hAnsiTheme="minorHAnsi"/>
          <w:sz w:val="20"/>
          <w:szCs w:val="20"/>
          <w:lang w:val="en-GB"/>
        </w:rPr>
        <w:tab/>
        <w:t>52.5%</w:t>
      </w:r>
    </w:p>
    <w:p w14:paraId="3D66CFC3" w14:textId="4760C9AB" w:rsidR="00D442C7" w:rsidRPr="00526C66" w:rsidRDefault="00D442C7" w:rsidP="00260D63">
      <w:pPr>
        <w:ind w:left="567"/>
        <w:rPr>
          <w:rFonts w:asciiTheme="minorHAnsi" w:hAnsiTheme="minorHAnsi"/>
          <w:sz w:val="20"/>
          <w:szCs w:val="20"/>
          <w:lang w:val="de-DE"/>
        </w:rPr>
      </w:pPr>
      <w:r>
        <w:rPr>
          <w:rFonts w:asciiTheme="minorHAnsi" w:hAnsiTheme="minorHAnsi"/>
          <w:i/>
          <w:sz w:val="20"/>
          <w:szCs w:val="20"/>
          <w:lang w:val="en-GB"/>
        </w:rPr>
        <w:tab/>
      </w:r>
      <w:r>
        <w:rPr>
          <w:rFonts w:asciiTheme="minorHAnsi" w:hAnsiTheme="minorHAnsi"/>
          <w:i/>
          <w:sz w:val="20"/>
          <w:szCs w:val="20"/>
          <w:lang w:val="en-GB"/>
        </w:rPr>
        <w:tab/>
      </w:r>
      <w:r>
        <w:rPr>
          <w:rFonts w:asciiTheme="minorHAnsi" w:hAnsiTheme="minorHAnsi"/>
          <w:i/>
          <w:sz w:val="20"/>
          <w:szCs w:val="20"/>
          <w:lang w:val="en-GB"/>
        </w:rPr>
        <w:tab/>
      </w:r>
      <w:r w:rsidRPr="00526C66">
        <w:rPr>
          <w:rFonts w:asciiTheme="minorHAnsi" w:hAnsiTheme="minorHAnsi"/>
          <w:i/>
          <w:sz w:val="20"/>
          <w:szCs w:val="20"/>
          <w:lang w:val="de-DE"/>
        </w:rPr>
        <w:t>Parechovirus C</w:t>
      </w:r>
      <w:r w:rsidRPr="00526C66">
        <w:rPr>
          <w:rFonts w:asciiTheme="minorHAnsi" w:hAnsiTheme="minorHAnsi"/>
          <w:i/>
          <w:sz w:val="20"/>
          <w:szCs w:val="20"/>
          <w:lang w:val="de-DE"/>
        </w:rPr>
        <w:tab/>
      </w:r>
      <w:r w:rsidRPr="00526C66">
        <w:rPr>
          <w:rFonts w:asciiTheme="minorHAnsi" w:hAnsiTheme="minorHAnsi"/>
          <w:sz w:val="20"/>
          <w:szCs w:val="20"/>
          <w:lang w:val="de-DE"/>
        </w:rPr>
        <w:tab/>
      </w:r>
      <w:r w:rsidR="00692393" w:rsidRPr="00526C66">
        <w:rPr>
          <w:rFonts w:asciiTheme="minorHAnsi" w:hAnsiTheme="minorHAnsi"/>
          <w:sz w:val="20"/>
          <w:szCs w:val="20"/>
          <w:lang w:val="de-DE"/>
        </w:rPr>
        <w:t>57.3%</w:t>
      </w:r>
      <w:r w:rsidR="00692393" w:rsidRPr="00526C66">
        <w:rPr>
          <w:rFonts w:asciiTheme="minorHAnsi" w:hAnsiTheme="minorHAnsi"/>
          <w:sz w:val="20"/>
          <w:szCs w:val="20"/>
          <w:lang w:val="de-DE"/>
        </w:rPr>
        <w:tab/>
      </w:r>
      <w:r w:rsidR="006064E6" w:rsidRPr="00526C66">
        <w:rPr>
          <w:rFonts w:asciiTheme="minorHAnsi" w:hAnsiTheme="minorHAnsi"/>
          <w:sz w:val="20"/>
          <w:szCs w:val="20"/>
          <w:lang w:val="de-DE"/>
        </w:rPr>
        <w:t>55.3%</w:t>
      </w:r>
      <w:r w:rsidR="006064E6" w:rsidRPr="00526C66">
        <w:rPr>
          <w:rFonts w:asciiTheme="minorHAnsi" w:hAnsiTheme="minorHAnsi"/>
          <w:sz w:val="20"/>
          <w:szCs w:val="20"/>
          <w:lang w:val="de-DE"/>
        </w:rPr>
        <w:tab/>
        <w:t>68.7%</w:t>
      </w:r>
      <w:r w:rsidR="00092D91" w:rsidRPr="00526C66">
        <w:rPr>
          <w:rFonts w:asciiTheme="minorHAnsi" w:hAnsiTheme="minorHAnsi"/>
          <w:sz w:val="20"/>
          <w:szCs w:val="20"/>
          <w:lang w:val="de-DE"/>
        </w:rPr>
        <w:tab/>
        <w:t>53.4%</w:t>
      </w:r>
    </w:p>
    <w:p w14:paraId="6055CDCE" w14:textId="67257B10" w:rsidR="00D442C7" w:rsidRPr="00526C66" w:rsidRDefault="00D442C7" w:rsidP="00260D63">
      <w:pPr>
        <w:ind w:left="567"/>
        <w:rPr>
          <w:rFonts w:asciiTheme="minorHAnsi" w:hAnsiTheme="minorHAnsi"/>
          <w:sz w:val="20"/>
          <w:szCs w:val="20"/>
          <w:lang w:val="de-DE"/>
        </w:rPr>
      </w:pPr>
      <w:r w:rsidRPr="00526C66">
        <w:rPr>
          <w:rFonts w:asciiTheme="minorHAnsi" w:hAnsiTheme="minorHAnsi"/>
          <w:i/>
          <w:sz w:val="20"/>
          <w:szCs w:val="20"/>
          <w:lang w:val="de-DE"/>
        </w:rPr>
        <w:tab/>
      </w:r>
      <w:r w:rsidRPr="00526C66">
        <w:rPr>
          <w:rFonts w:asciiTheme="minorHAnsi" w:hAnsiTheme="minorHAnsi"/>
          <w:i/>
          <w:sz w:val="20"/>
          <w:szCs w:val="20"/>
          <w:lang w:val="de-DE"/>
        </w:rPr>
        <w:tab/>
      </w:r>
      <w:r w:rsidRPr="00526C66">
        <w:rPr>
          <w:rFonts w:asciiTheme="minorHAnsi" w:hAnsiTheme="minorHAnsi"/>
          <w:i/>
          <w:sz w:val="20"/>
          <w:szCs w:val="20"/>
          <w:lang w:val="de-DE"/>
        </w:rPr>
        <w:tab/>
        <w:t>Parechovirus D</w:t>
      </w:r>
      <w:r w:rsidRPr="00526C66">
        <w:rPr>
          <w:rFonts w:asciiTheme="minorHAnsi" w:hAnsiTheme="minorHAnsi"/>
          <w:i/>
          <w:sz w:val="20"/>
          <w:szCs w:val="20"/>
          <w:lang w:val="de-DE"/>
        </w:rPr>
        <w:tab/>
      </w:r>
      <w:r w:rsidRPr="00526C66">
        <w:rPr>
          <w:rFonts w:asciiTheme="minorHAnsi" w:hAnsiTheme="minorHAnsi"/>
          <w:sz w:val="20"/>
          <w:szCs w:val="20"/>
          <w:lang w:val="de-DE"/>
        </w:rPr>
        <w:tab/>
      </w:r>
      <w:r w:rsidR="00692393" w:rsidRPr="00526C66">
        <w:rPr>
          <w:rFonts w:asciiTheme="minorHAnsi" w:hAnsiTheme="minorHAnsi"/>
          <w:sz w:val="20"/>
          <w:szCs w:val="20"/>
          <w:lang w:val="de-DE"/>
        </w:rPr>
        <w:t>58.4%</w:t>
      </w:r>
      <w:r w:rsidR="00692393" w:rsidRPr="00526C66">
        <w:rPr>
          <w:rFonts w:asciiTheme="minorHAnsi" w:hAnsiTheme="minorHAnsi"/>
          <w:sz w:val="20"/>
          <w:szCs w:val="20"/>
          <w:lang w:val="de-DE"/>
        </w:rPr>
        <w:tab/>
      </w:r>
      <w:r w:rsidR="006064E6" w:rsidRPr="00526C66">
        <w:rPr>
          <w:rFonts w:asciiTheme="minorHAnsi" w:hAnsiTheme="minorHAnsi"/>
          <w:sz w:val="20"/>
          <w:szCs w:val="20"/>
          <w:lang w:val="de-DE"/>
        </w:rPr>
        <w:t>54.2%</w:t>
      </w:r>
      <w:r w:rsidR="006064E6" w:rsidRPr="00526C66">
        <w:rPr>
          <w:rFonts w:asciiTheme="minorHAnsi" w:hAnsiTheme="minorHAnsi"/>
          <w:sz w:val="20"/>
          <w:szCs w:val="20"/>
          <w:lang w:val="de-DE"/>
        </w:rPr>
        <w:tab/>
      </w:r>
      <w:r w:rsidR="00092D91" w:rsidRPr="00526C66">
        <w:rPr>
          <w:rFonts w:asciiTheme="minorHAnsi" w:hAnsiTheme="minorHAnsi"/>
          <w:sz w:val="20"/>
          <w:szCs w:val="20"/>
          <w:lang w:val="de-DE"/>
        </w:rPr>
        <w:t>67.4%</w:t>
      </w:r>
      <w:r w:rsidR="00092D91" w:rsidRPr="00526C66">
        <w:rPr>
          <w:rFonts w:asciiTheme="minorHAnsi" w:hAnsiTheme="minorHAnsi"/>
          <w:sz w:val="20"/>
          <w:szCs w:val="20"/>
          <w:lang w:val="de-DE"/>
        </w:rPr>
        <w:tab/>
        <w:t>50.1%</w:t>
      </w:r>
    </w:p>
    <w:p w14:paraId="4C060644" w14:textId="24E5AB68" w:rsidR="00D442C7" w:rsidRPr="00526C66" w:rsidRDefault="00D442C7" w:rsidP="00260D63">
      <w:pPr>
        <w:ind w:left="567"/>
        <w:rPr>
          <w:rFonts w:asciiTheme="minorHAnsi" w:hAnsiTheme="minorHAnsi"/>
          <w:sz w:val="20"/>
          <w:szCs w:val="20"/>
          <w:lang w:val="de-DE"/>
        </w:rPr>
      </w:pPr>
      <w:r w:rsidRPr="00526C66">
        <w:rPr>
          <w:rFonts w:asciiTheme="minorHAnsi" w:hAnsiTheme="minorHAnsi"/>
          <w:i/>
          <w:sz w:val="20"/>
          <w:szCs w:val="20"/>
          <w:lang w:val="de-DE"/>
        </w:rPr>
        <w:tab/>
      </w:r>
      <w:r w:rsidRPr="00526C66">
        <w:rPr>
          <w:rFonts w:asciiTheme="minorHAnsi" w:hAnsiTheme="minorHAnsi"/>
          <w:i/>
          <w:sz w:val="20"/>
          <w:szCs w:val="20"/>
          <w:lang w:val="de-DE"/>
        </w:rPr>
        <w:tab/>
      </w:r>
      <w:r w:rsidRPr="00526C66">
        <w:rPr>
          <w:rFonts w:asciiTheme="minorHAnsi" w:hAnsiTheme="minorHAnsi"/>
          <w:i/>
          <w:sz w:val="20"/>
          <w:szCs w:val="20"/>
          <w:lang w:val="de-DE"/>
        </w:rPr>
        <w:tab/>
        <w:t>Parechovirus E</w:t>
      </w:r>
      <w:r w:rsidR="00260D63" w:rsidRPr="00A64293">
        <w:rPr>
          <w:rFonts w:asciiTheme="minorHAnsi" w:hAnsiTheme="minorHAnsi" w:cstheme="minorHAnsi"/>
          <w:sz w:val="20"/>
          <w:szCs w:val="20"/>
          <w:lang w:val="de-DE"/>
        </w:rPr>
        <w:t>†</w:t>
      </w:r>
      <w:r w:rsidRPr="00526C66">
        <w:rPr>
          <w:rFonts w:asciiTheme="minorHAnsi" w:hAnsiTheme="minorHAnsi"/>
          <w:i/>
          <w:sz w:val="20"/>
          <w:szCs w:val="20"/>
          <w:lang w:val="de-DE"/>
        </w:rPr>
        <w:tab/>
      </w:r>
      <w:r w:rsidRPr="00526C66">
        <w:rPr>
          <w:rFonts w:asciiTheme="minorHAnsi" w:hAnsiTheme="minorHAnsi"/>
          <w:sz w:val="20"/>
          <w:szCs w:val="20"/>
          <w:lang w:val="de-DE"/>
        </w:rPr>
        <w:tab/>
      </w:r>
      <w:r w:rsidR="00692393" w:rsidRPr="00526C66">
        <w:rPr>
          <w:rFonts w:asciiTheme="minorHAnsi" w:hAnsiTheme="minorHAnsi"/>
          <w:sz w:val="20"/>
          <w:szCs w:val="20"/>
          <w:lang w:val="de-DE"/>
        </w:rPr>
        <w:t>57.8%</w:t>
      </w:r>
      <w:r w:rsidR="00692393" w:rsidRPr="00526C66">
        <w:rPr>
          <w:rFonts w:asciiTheme="minorHAnsi" w:hAnsiTheme="minorHAnsi"/>
          <w:sz w:val="20"/>
          <w:szCs w:val="20"/>
          <w:lang w:val="de-DE"/>
        </w:rPr>
        <w:tab/>
      </w:r>
      <w:r w:rsidR="006064E6" w:rsidRPr="00526C66">
        <w:rPr>
          <w:rFonts w:asciiTheme="minorHAnsi" w:hAnsiTheme="minorHAnsi"/>
          <w:sz w:val="20"/>
          <w:szCs w:val="20"/>
          <w:lang w:val="de-DE"/>
        </w:rPr>
        <w:t>51.5%</w:t>
      </w:r>
      <w:r w:rsidR="006064E6" w:rsidRPr="00526C66">
        <w:rPr>
          <w:rFonts w:asciiTheme="minorHAnsi" w:hAnsiTheme="minorHAnsi"/>
          <w:sz w:val="20"/>
          <w:szCs w:val="20"/>
          <w:lang w:val="de-DE"/>
        </w:rPr>
        <w:tab/>
      </w:r>
      <w:r w:rsidR="00092D91" w:rsidRPr="00526C66">
        <w:rPr>
          <w:rFonts w:asciiTheme="minorHAnsi" w:hAnsiTheme="minorHAnsi"/>
          <w:sz w:val="20"/>
          <w:szCs w:val="20"/>
          <w:lang w:val="de-DE"/>
        </w:rPr>
        <w:t>67.4%</w:t>
      </w:r>
      <w:r w:rsidR="00092D91" w:rsidRPr="00526C66">
        <w:rPr>
          <w:rFonts w:asciiTheme="minorHAnsi" w:hAnsiTheme="minorHAnsi"/>
          <w:sz w:val="20"/>
          <w:szCs w:val="20"/>
          <w:lang w:val="de-DE"/>
        </w:rPr>
        <w:tab/>
        <w:t>54.2%</w:t>
      </w:r>
    </w:p>
    <w:p w14:paraId="6FBE7A5A" w14:textId="46CABADC" w:rsidR="00D442C7" w:rsidRPr="00692393" w:rsidRDefault="00D442C7" w:rsidP="00260D63">
      <w:pPr>
        <w:ind w:left="567"/>
        <w:rPr>
          <w:rFonts w:asciiTheme="minorHAnsi" w:hAnsiTheme="minorHAnsi"/>
          <w:sz w:val="20"/>
          <w:szCs w:val="20"/>
          <w:lang w:val="en-GB"/>
        </w:rPr>
      </w:pPr>
      <w:r w:rsidRPr="00526C66">
        <w:rPr>
          <w:rFonts w:asciiTheme="minorHAnsi" w:hAnsiTheme="minorHAnsi"/>
          <w:i/>
          <w:sz w:val="20"/>
          <w:szCs w:val="20"/>
          <w:lang w:val="de-DE"/>
        </w:rPr>
        <w:tab/>
      </w:r>
      <w:r w:rsidRPr="00526C66">
        <w:rPr>
          <w:rFonts w:asciiTheme="minorHAnsi" w:hAnsiTheme="minorHAnsi"/>
          <w:i/>
          <w:sz w:val="20"/>
          <w:szCs w:val="20"/>
          <w:lang w:val="de-DE"/>
        </w:rPr>
        <w:tab/>
      </w:r>
      <w:r w:rsidRPr="00526C66">
        <w:rPr>
          <w:rFonts w:asciiTheme="minorHAnsi" w:hAnsiTheme="minorHAnsi"/>
          <w:i/>
          <w:sz w:val="20"/>
          <w:szCs w:val="20"/>
          <w:lang w:val="de-DE"/>
        </w:rPr>
        <w:tab/>
      </w:r>
      <w:r>
        <w:rPr>
          <w:rFonts w:asciiTheme="minorHAnsi" w:hAnsiTheme="minorHAnsi"/>
          <w:i/>
          <w:sz w:val="20"/>
          <w:szCs w:val="20"/>
          <w:lang w:val="en-GB"/>
        </w:rPr>
        <w:t>Parechovirus F</w:t>
      </w:r>
      <w:r w:rsidR="00260D63" w:rsidRPr="00CC3B37">
        <w:rPr>
          <w:rFonts w:asciiTheme="minorHAnsi" w:hAnsiTheme="minorHAnsi" w:cstheme="minorHAnsi"/>
          <w:sz w:val="20"/>
          <w:szCs w:val="20"/>
          <w:lang w:val="en-GB"/>
        </w:rPr>
        <w:t>†</w:t>
      </w:r>
      <w:r>
        <w:rPr>
          <w:rFonts w:asciiTheme="minorHAnsi" w:hAnsiTheme="minorHAnsi"/>
          <w:i/>
          <w:sz w:val="20"/>
          <w:szCs w:val="20"/>
          <w:lang w:val="en-GB"/>
        </w:rPr>
        <w:tab/>
      </w:r>
      <w:r w:rsidRPr="00692393">
        <w:rPr>
          <w:rFonts w:asciiTheme="minorHAnsi" w:hAnsiTheme="minorHAnsi"/>
          <w:sz w:val="20"/>
          <w:szCs w:val="20"/>
          <w:lang w:val="en-GB"/>
        </w:rPr>
        <w:tab/>
      </w:r>
      <w:r w:rsidR="00692393" w:rsidRPr="00692393">
        <w:rPr>
          <w:rFonts w:asciiTheme="minorHAnsi" w:hAnsiTheme="minorHAnsi"/>
          <w:sz w:val="20"/>
          <w:szCs w:val="20"/>
          <w:lang w:val="en-GB"/>
        </w:rPr>
        <w:t>57.2%</w:t>
      </w:r>
      <w:r w:rsidR="00692393">
        <w:rPr>
          <w:rFonts w:asciiTheme="minorHAnsi" w:hAnsiTheme="minorHAnsi"/>
          <w:sz w:val="20"/>
          <w:szCs w:val="20"/>
          <w:lang w:val="en-GB"/>
        </w:rPr>
        <w:tab/>
      </w:r>
      <w:r w:rsidR="006064E6">
        <w:rPr>
          <w:rFonts w:asciiTheme="minorHAnsi" w:hAnsiTheme="minorHAnsi"/>
          <w:sz w:val="20"/>
          <w:szCs w:val="20"/>
          <w:lang w:val="en-GB"/>
        </w:rPr>
        <w:t>55.8%</w:t>
      </w:r>
      <w:r w:rsidR="006064E6">
        <w:rPr>
          <w:rFonts w:asciiTheme="minorHAnsi" w:hAnsiTheme="minorHAnsi"/>
          <w:sz w:val="20"/>
          <w:szCs w:val="20"/>
          <w:lang w:val="en-GB"/>
        </w:rPr>
        <w:tab/>
      </w:r>
      <w:r w:rsidR="00092D91">
        <w:rPr>
          <w:rFonts w:asciiTheme="minorHAnsi" w:hAnsiTheme="minorHAnsi"/>
          <w:sz w:val="20"/>
          <w:szCs w:val="20"/>
          <w:lang w:val="en-GB"/>
        </w:rPr>
        <w:t>63.9%</w:t>
      </w:r>
      <w:r w:rsidR="00092D91">
        <w:rPr>
          <w:rFonts w:asciiTheme="minorHAnsi" w:hAnsiTheme="minorHAnsi"/>
          <w:sz w:val="20"/>
          <w:szCs w:val="20"/>
          <w:lang w:val="en-GB"/>
        </w:rPr>
        <w:tab/>
        <w:t>52.7%</w:t>
      </w:r>
    </w:p>
    <w:p w14:paraId="4C5C9843" w14:textId="265A9BDD" w:rsidR="00D442C7" w:rsidRPr="00692393" w:rsidRDefault="00D442C7" w:rsidP="00260D63">
      <w:pPr>
        <w:ind w:left="567"/>
        <w:rPr>
          <w:rFonts w:asciiTheme="minorHAnsi" w:hAnsiTheme="minorHAnsi"/>
          <w:sz w:val="20"/>
          <w:szCs w:val="20"/>
          <w:lang w:val="en-GB"/>
        </w:rPr>
      </w:pPr>
      <w:proofErr w:type="spellStart"/>
      <w:r>
        <w:rPr>
          <w:rFonts w:asciiTheme="minorHAnsi" w:hAnsiTheme="minorHAnsi"/>
          <w:i/>
          <w:sz w:val="20"/>
          <w:szCs w:val="20"/>
          <w:lang w:val="en-GB"/>
        </w:rPr>
        <w:t>Pasivirus</w:t>
      </w:r>
      <w:proofErr w:type="spellEnd"/>
      <w:r>
        <w:rPr>
          <w:rFonts w:asciiTheme="minorHAnsi" w:hAnsiTheme="minorHAnsi"/>
          <w:i/>
          <w:sz w:val="20"/>
          <w:szCs w:val="20"/>
          <w:lang w:val="en-GB"/>
        </w:rPr>
        <w:tab/>
      </w:r>
      <w:r>
        <w:rPr>
          <w:rFonts w:asciiTheme="minorHAnsi" w:hAnsiTheme="minorHAnsi"/>
          <w:i/>
          <w:sz w:val="20"/>
          <w:szCs w:val="20"/>
          <w:lang w:val="en-GB"/>
        </w:rPr>
        <w:tab/>
      </w:r>
      <w:proofErr w:type="spellStart"/>
      <w:r>
        <w:rPr>
          <w:rFonts w:asciiTheme="minorHAnsi" w:hAnsiTheme="minorHAnsi"/>
          <w:i/>
          <w:sz w:val="20"/>
          <w:szCs w:val="20"/>
          <w:lang w:val="en-GB"/>
        </w:rPr>
        <w:t>Pasivirus</w:t>
      </w:r>
      <w:proofErr w:type="spellEnd"/>
      <w:r>
        <w:rPr>
          <w:rFonts w:asciiTheme="minorHAnsi" w:hAnsiTheme="minorHAnsi"/>
          <w:i/>
          <w:sz w:val="20"/>
          <w:szCs w:val="20"/>
          <w:lang w:val="en-GB"/>
        </w:rPr>
        <w:t xml:space="preserve"> A</w:t>
      </w:r>
      <w:r>
        <w:rPr>
          <w:rFonts w:asciiTheme="minorHAnsi" w:hAnsiTheme="minorHAnsi"/>
          <w:i/>
          <w:sz w:val="20"/>
          <w:szCs w:val="20"/>
          <w:lang w:val="en-GB"/>
        </w:rPr>
        <w:tab/>
      </w:r>
      <w:r w:rsidRPr="00692393">
        <w:rPr>
          <w:rFonts w:asciiTheme="minorHAnsi" w:hAnsiTheme="minorHAnsi"/>
          <w:sz w:val="20"/>
          <w:szCs w:val="20"/>
          <w:lang w:val="en-GB"/>
        </w:rPr>
        <w:tab/>
      </w:r>
      <w:r w:rsidR="00692393" w:rsidRPr="00692393">
        <w:rPr>
          <w:rFonts w:asciiTheme="minorHAnsi" w:hAnsiTheme="minorHAnsi"/>
          <w:sz w:val="20"/>
          <w:szCs w:val="20"/>
          <w:lang w:val="en-GB"/>
        </w:rPr>
        <w:t>57.5%</w:t>
      </w:r>
      <w:r w:rsidR="00692393">
        <w:rPr>
          <w:rFonts w:asciiTheme="minorHAnsi" w:hAnsiTheme="minorHAnsi"/>
          <w:sz w:val="20"/>
          <w:szCs w:val="20"/>
          <w:lang w:val="en-GB"/>
        </w:rPr>
        <w:tab/>
      </w:r>
      <w:r w:rsidR="006064E6">
        <w:rPr>
          <w:rFonts w:asciiTheme="minorHAnsi" w:hAnsiTheme="minorHAnsi"/>
          <w:sz w:val="20"/>
          <w:szCs w:val="20"/>
          <w:lang w:val="en-GB"/>
        </w:rPr>
        <w:t>58.0%</w:t>
      </w:r>
      <w:r w:rsidR="006064E6">
        <w:rPr>
          <w:rFonts w:asciiTheme="minorHAnsi" w:hAnsiTheme="minorHAnsi"/>
          <w:sz w:val="20"/>
          <w:szCs w:val="20"/>
          <w:lang w:val="en-GB"/>
        </w:rPr>
        <w:tab/>
      </w:r>
      <w:r w:rsidR="00092D91">
        <w:rPr>
          <w:rFonts w:asciiTheme="minorHAnsi" w:hAnsiTheme="minorHAnsi"/>
          <w:sz w:val="20"/>
          <w:szCs w:val="20"/>
          <w:lang w:val="en-GB"/>
        </w:rPr>
        <w:t>65.5%</w:t>
      </w:r>
      <w:r w:rsidR="00092D91">
        <w:rPr>
          <w:rFonts w:asciiTheme="minorHAnsi" w:hAnsiTheme="minorHAnsi"/>
          <w:sz w:val="20"/>
          <w:szCs w:val="20"/>
          <w:lang w:val="en-GB"/>
        </w:rPr>
        <w:tab/>
        <w:t>56.3%</w:t>
      </w:r>
    </w:p>
    <w:p w14:paraId="74DEE6AC" w14:textId="1F1E3A90" w:rsidR="00D442C7" w:rsidRPr="00092D91" w:rsidRDefault="00260D63" w:rsidP="002525F4">
      <w:pPr>
        <w:ind w:left="284"/>
        <w:rPr>
          <w:rFonts w:asciiTheme="minorHAnsi" w:hAnsiTheme="minorHAnsi"/>
          <w:sz w:val="20"/>
          <w:szCs w:val="20"/>
          <w:u w:val="single"/>
          <w:lang w:val="en-GB"/>
        </w:rPr>
      </w:pPr>
      <w:r>
        <w:rPr>
          <w:rFonts w:asciiTheme="minorHAnsi" w:hAnsiTheme="minorHAnsi"/>
          <w:i/>
          <w:sz w:val="20"/>
          <w:szCs w:val="20"/>
          <w:u w:val="single"/>
          <w:lang w:val="en-GB"/>
        </w:rPr>
        <w:t xml:space="preserve">      </w:t>
      </w:r>
      <w:proofErr w:type="spellStart"/>
      <w:r w:rsidR="00D442C7" w:rsidRPr="00D442C7">
        <w:rPr>
          <w:rFonts w:asciiTheme="minorHAnsi" w:hAnsiTheme="minorHAnsi"/>
          <w:i/>
          <w:sz w:val="20"/>
          <w:szCs w:val="20"/>
          <w:u w:val="single"/>
          <w:lang w:val="en-GB"/>
        </w:rPr>
        <w:t>Shanbavirus</w:t>
      </w:r>
      <w:proofErr w:type="spellEnd"/>
      <w:r w:rsidR="00D442C7" w:rsidRPr="00D442C7">
        <w:rPr>
          <w:rFonts w:asciiTheme="minorHAnsi" w:hAnsiTheme="minorHAnsi"/>
          <w:i/>
          <w:sz w:val="20"/>
          <w:szCs w:val="20"/>
          <w:u w:val="single"/>
          <w:lang w:val="en-GB"/>
        </w:rPr>
        <w:tab/>
      </w:r>
      <w:proofErr w:type="spellStart"/>
      <w:r w:rsidR="00D442C7" w:rsidRPr="00D442C7">
        <w:rPr>
          <w:rFonts w:asciiTheme="minorHAnsi" w:hAnsiTheme="minorHAnsi"/>
          <w:i/>
          <w:sz w:val="20"/>
          <w:szCs w:val="20"/>
          <w:u w:val="single"/>
          <w:lang w:val="en-GB"/>
        </w:rPr>
        <w:t>Shanbavirus</w:t>
      </w:r>
      <w:proofErr w:type="spellEnd"/>
      <w:r w:rsidR="00D442C7" w:rsidRPr="00D442C7">
        <w:rPr>
          <w:rFonts w:asciiTheme="minorHAnsi" w:hAnsiTheme="minorHAnsi"/>
          <w:i/>
          <w:sz w:val="20"/>
          <w:szCs w:val="20"/>
          <w:u w:val="single"/>
          <w:lang w:val="en-GB"/>
        </w:rPr>
        <w:t xml:space="preserve"> A</w:t>
      </w:r>
      <w:r w:rsidR="00D442C7" w:rsidRPr="00D442C7">
        <w:rPr>
          <w:rFonts w:asciiTheme="minorHAnsi" w:hAnsiTheme="minorHAnsi"/>
          <w:i/>
          <w:sz w:val="20"/>
          <w:szCs w:val="20"/>
          <w:u w:val="single"/>
          <w:lang w:val="en-GB"/>
        </w:rPr>
        <w:tab/>
      </w:r>
      <w:r w:rsidR="00D442C7" w:rsidRPr="00692393">
        <w:rPr>
          <w:rFonts w:asciiTheme="minorHAnsi" w:hAnsiTheme="minorHAnsi"/>
          <w:sz w:val="20"/>
          <w:szCs w:val="20"/>
          <w:u w:val="single"/>
          <w:lang w:val="en-GB"/>
        </w:rPr>
        <w:tab/>
      </w:r>
      <w:r w:rsidR="00692393" w:rsidRPr="00692393">
        <w:rPr>
          <w:rFonts w:asciiTheme="minorHAnsi" w:hAnsiTheme="minorHAnsi"/>
          <w:sz w:val="20"/>
          <w:szCs w:val="20"/>
          <w:u w:val="single"/>
          <w:lang w:val="en-GB"/>
        </w:rPr>
        <w:t>61.4%</w:t>
      </w:r>
      <w:r w:rsidR="00D442C7" w:rsidRPr="00692393">
        <w:rPr>
          <w:rFonts w:asciiTheme="minorHAnsi" w:hAnsiTheme="minorHAnsi"/>
          <w:sz w:val="20"/>
          <w:szCs w:val="20"/>
          <w:u w:val="single"/>
          <w:lang w:val="en-GB"/>
        </w:rPr>
        <w:tab/>
      </w:r>
      <w:r w:rsidR="006064E6">
        <w:rPr>
          <w:rFonts w:asciiTheme="minorHAnsi" w:hAnsiTheme="minorHAnsi"/>
          <w:sz w:val="20"/>
          <w:szCs w:val="20"/>
          <w:u w:val="single"/>
          <w:lang w:val="en-GB"/>
        </w:rPr>
        <w:t>5</w:t>
      </w:r>
      <w:r w:rsidR="006064E6" w:rsidRPr="00092D91">
        <w:rPr>
          <w:rFonts w:asciiTheme="minorHAnsi" w:hAnsiTheme="minorHAnsi"/>
          <w:sz w:val="20"/>
          <w:szCs w:val="20"/>
          <w:u w:val="single"/>
          <w:lang w:val="en-GB"/>
        </w:rPr>
        <w:t>7.6%</w:t>
      </w:r>
      <w:r w:rsidR="00D442C7" w:rsidRPr="00092D91">
        <w:rPr>
          <w:rFonts w:asciiTheme="minorHAnsi" w:hAnsiTheme="minorHAnsi"/>
          <w:sz w:val="20"/>
          <w:szCs w:val="20"/>
          <w:u w:val="single"/>
          <w:lang w:val="en-GB"/>
        </w:rPr>
        <w:tab/>
      </w:r>
      <w:r w:rsidR="00092D91" w:rsidRPr="00092D91">
        <w:rPr>
          <w:rFonts w:asciiTheme="minorHAnsi" w:hAnsiTheme="minorHAnsi"/>
          <w:sz w:val="20"/>
          <w:szCs w:val="20"/>
          <w:u w:val="single"/>
          <w:lang w:val="en-GB"/>
        </w:rPr>
        <w:t>61.7%</w:t>
      </w:r>
      <w:r w:rsidR="00D442C7" w:rsidRPr="00092D91">
        <w:rPr>
          <w:rFonts w:asciiTheme="minorHAnsi" w:hAnsiTheme="minorHAnsi"/>
          <w:sz w:val="20"/>
          <w:szCs w:val="20"/>
          <w:u w:val="single"/>
          <w:lang w:val="en-GB"/>
        </w:rPr>
        <w:tab/>
      </w:r>
      <w:r w:rsidR="00092D91">
        <w:rPr>
          <w:rFonts w:asciiTheme="minorHAnsi" w:hAnsiTheme="minorHAnsi"/>
          <w:sz w:val="20"/>
          <w:szCs w:val="20"/>
          <w:u w:val="single"/>
          <w:lang w:val="en-GB"/>
        </w:rPr>
        <w:t>53.0%</w:t>
      </w:r>
      <w:r w:rsidR="00D442C7" w:rsidRPr="00092D91">
        <w:rPr>
          <w:rFonts w:asciiTheme="minorHAnsi" w:hAnsiTheme="minorHAnsi"/>
          <w:sz w:val="20"/>
          <w:szCs w:val="20"/>
          <w:u w:val="single"/>
          <w:lang w:val="en-GB"/>
        </w:rPr>
        <w:tab/>
      </w:r>
    </w:p>
    <w:p w14:paraId="382A65BE" w14:textId="77777777" w:rsidR="004236CE" w:rsidRDefault="004236CE" w:rsidP="002525F4">
      <w:pPr>
        <w:ind w:left="284"/>
        <w:rPr>
          <w:rFonts w:ascii="Calibri" w:hAnsi="Calibri"/>
          <w:sz w:val="18"/>
          <w:szCs w:val="18"/>
        </w:rPr>
      </w:pPr>
      <w:r w:rsidRPr="00CB27A5">
        <w:rPr>
          <w:rFonts w:ascii="Calibri" w:hAnsi="Calibri"/>
          <w:sz w:val="18"/>
          <w:szCs w:val="18"/>
        </w:rPr>
        <w:t>* number of amino acid differences per site</w:t>
      </w:r>
    </w:p>
    <w:p w14:paraId="3477149B" w14:textId="7C586903" w:rsidR="00260D63" w:rsidRPr="00CB27A5" w:rsidRDefault="00260D63" w:rsidP="00260D63">
      <w:pPr>
        <w:ind w:left="284"/>
        <w:rPr>
          <w:rFonts w:ascii="Calibri" w:hAnsi="Calibri"/>
          <w:sz w:val="18"/>
          <w:szCs w:val="18"/>
        </w:rPr>
      </w:pPr>
      <w:r w:rsidRPr="00CC3B37">
        <w:rPr>
          <w:rFonts w:asciiTheme="minorHAnsi" w:hAnsiTheme="minorHAnsi" w:cstheme="minorHAnsi"/>
          <w:sz w:val="20"/>
          <w:szCs w:val="20"/>
          <w:lang w:val="en-GB"/>
        </w:rPr>
        <w:t>†</w:t>
      </w:r>
      <w:r w:rsidRPr="00CB27A5">
        <w:rPr>
          <w:rFonts w:ascii="Calibri" w:hAnsi="Calibri"/>
          <w:sz w:val="18"/>
          <w:szCs w:val="18"/>
        </w:rPr>
        <w:t xml:space="preserve"> </w:t>
      </w:r>
      <w:r>
        <w:rPr>
          <w:rFonts w:ascii="Calibri" w:hAnsi="Calibri"/>
          <w:sz w:val="18"/>
          <w:szCs w:val="18"/>
        </w:rPr>
        <w:t>proposed taxa</w:t>
      </w:r>
    </w:p>
    <w:p w14:paraId="372FBBA6" w14:textId="77777777" w:rsidR="00CE1CE3" w:rsidRPr="00DD2279" w:rsidRDefault="00CE1CE3" w:rsidP="00CE1CE3">
      <w:pPr>
        <w:rPr>
          <w:rFonts w:asciiTheme="minorHAnsi" w:hAnsiTheme="minorHAnsi"/>
        </w:rPr>
      </w:pPr>
    </w:p>
    <w:p w14:paraId="3D3E99DC" w14:textId="00201B14" w:rsidR="002525F4" w:rsidRDefault="002525F4" w:rsidP="00CE1CE3">
      <w:pPr>
        <w:rPr>
          <w:rFonts w:asciiTheme="minorHAnsi" w:hAnsiTheme="minorHAnsi"/>
          <w:lang w:val="en-GB"/>
        </w:rPr>
      </w:pPr>
      <w:r>
        <w:rPr>
          <w:rFonts w:asciiTheme="minorHAnsi" w:hAnsiTheme="minorHAnsi"/>
          <w:lang w:val="en-GB"/>
        </w:rPr>
        <w:br w:type="page"/>
      </w:r>
    </w:p>
    <w:p w14:paraId="6ABB7800" w14:textId="77777777" w:rsidR="00CE1CE3" w:rsidRDefault="00CE1CE3" w:rsidP="00CE1CE3">
      <w:pPr>
        <w:rPr>
          <w:rFonts w:asciiTheme="minorHAnsi" w:hAnsiTheme="minorHAnsi"/>
          <w:lang w:val="en-GB"/>
        </w:rPr>
      </w:pPr>
    </w:p>
    <w:p w14:paraId="25A15C7F" w14:textId="77777777" w:rsidR="00CE1CE3" w:rsidRDefault="00CE1CE3" w:rsidP="00CE1CE3">
      <w:pPr>
        <w:rPr>
          <w:rFonts w:asciiTheme="minorHAnsi" w:hAnsiTheme="minorHAnsi"/>
          <w:b/>
          <w:bCs/>
          <w:lang w:val="en-GB"/>
        </w:rPr>
      </w:pPr>
      <w:r>
        <w:rPr>
          <w:rFonts w:asciiTheme="minorHAnsi" w:hAnsiTheme="minorHAnsi"/>
          <w:b/>
          <w:bCs/>
          <w:lang w:val="en-GB"/>
        </w:rPr>
        <w:t>Exemplar:</w:t>
      </w:r>
    </w:p>
    <w:p w14:paraId="3A664A3B" w14:textId="3FFB5B18" w:rsidR="00CE1CE3" w:rsidRDefault="002525F4" w:rsidP="002525F4">
      <w:pPr>
        <w:ind w:left="284" w:hanging="284"/>
        <w:rPr>
          <w:rFonts w:asciiTheme="minorHAnsi" w:hAnsiTheme="minorHAnsi"/>
          <w:lang w:val="en-GB"/>
        </w:rPr>
      </w:pPr>
      <w:proofErr w:type="spellStart"/>
      <w:r w:rsidRPr="00EC4FAC">
        <w:rPr>
          <w:rFonts w:asciiTheme="minorHAnsi" w:hAnsiTheme="minorHAnsi"/>
          <w:i/>
          <w:iCs/>
          <w:lang w:val="en-GB"/>
        </w:rPr>
        <w:t>P</w:t>
      </w:r>
      <w:r w:rsidR="001F7322">
        <w:rPr>
          <w:rFonts w:asciiTheme="minorHAnsi" w:hAnsiTheme="minorHAnsi"/>
          <w:i/>
          <w:iCs/>
          <w:lang w:val="en-GB"/>
        </w:rPr>
        <w:t>otamipi</w:t>
      </w:r>
      <w:r w:rsidR="00CE1CE3" w:rsidRPr="00EC4FAC">
        <w:rPr>
          <w:rFonts w:asciiTheme="minorHAnsi" w:hAnsiTheme="minorHAnsi"/>
          <w:i/>
          <w:iCs/>
          <w:lang w:val="en-GB"/>
        </w:rPr>
        <w:t>virus</w:t>
      </w:r>
      <w:proofErr w:type="spellEnd"/>
      <w:r w:rsidR="00CE1CE3" w:rsidRPr="00EC4FAC">
        <w:rPr>
          <w:rFonts w:asciiTheme="minorHAnsi" w:hAnsiTheme="minorHAnsi"/>
          <w:i/>
          <w:iCs/>
          <w:lang w:val="en-GB"/>
        </w:rPr>
        <w:t xml:space="preserve"> </w:t>
      </w:r>
      <w:r w:rsidR="00A64293">
        <w:rPr>
          <w:rFonts w:asciiTheme="minorHAnsi" w:hAnsiTheme="minorHAnsi"/>
          <w:i/>
          <w:iCs/>
          <w:lang w:val="en-GB"/>
        </w:rPr>
        <w:t>B</w:t>
      </w:r>
      <w:r w:rsidR="00CE1CE3" w:rsidRPr="00EC4FAC">
        <w:rPr>
          <w:rFonts w:asciiTheme="minorHAnsi" w:hAnsiTheme="minorHAnsi"/>
          <w:lang w:val="en-GB"/>
        </w:rPr>
        <w:t xml:space="preserve">, </w:t>
      </w:r>
      <w:proofErr w:type="spellStart"/>
      <w:r w:rsidRPr="00EC4FAC">
        <w:rPr>
          <w:rFonts w:asciiTheme="minorHAnsi" w:hAnsiTheme="minorHAnsi"/>
          <w:lang w:val="en-GB"/>
        </w:rPr>
        <w:t>p</w:t>
      </w:r>
      <w:r w:rsidR="001F7322">
        <w:rPr>
          <w:rFonts w:asciiTheme="minorHAnsi" w:hAnsiTheme="minorHAnsi"/>
          <w:lang w:val="en-GB"/>
        </w:rPr>
        <w:t>otamipi</w:t>
      </w:r>
      <w:r w:rsidR="00CE1CE3" w:rsidRPr="00EC4FAC">
        <w:rPr>
          <w:rFonts w:asciiTheme="minorHAnsi" w:hAnsiTheme="minorHAnsi"/>
          <w:lang w:val="en-GB"/>
        </w:rPr>
        <w:t>virus</w:t>
      </w:r>
      <w:proofErr w:type="spellEnd"/>
      <w:r w:rsidR="00CE1CE3" w:rsidRPr="00EC4FAC">
        <w:rPr>
          <w:rFonts w:asciiTheme="minorHAnsi" w:hAnsiTheme="minorHAnsi"/>
          <w:lang w:val="en-GB"/>
        </w:rPr>
        <w:t xml:space="preserve"> </w:t>
      </w:r>
      <w:r w:rsidR="001F7322">
        <w:rPr>
          <w:rFonts w:asciiTheme="minorHAnsi" w:hAnsiTheme="minorHAnsi"/>
          <w:lang w:val="en-GB"/>
        </w:rPr>
        <w:t>B</w:t>
      </w:r>
      <w:r w:rsidR="00CE1CE3" w:rsidRPr="00EC4FAC">
        <w:rPr>
          <w:rFonts w:asciiTheme="minorHAnsi" w:hAnsiTheme="minorHAnsi"/>
          <w:lang w:val="en-GB"/>
        </w:rPr>
        <w:t>1 (</w:t>
      </w:r>
      <w:proofErr w:type="spellStart"/>
      <w:r w:rsidR="001F7322">
        <w:rPr>
          <w:rFonts w:asciiTheme="minorHAnsi" w:hAnsiTheme="minorHAnsi"/>
          <w:lang w:val="en-GB"/>
        </w:rPr>
        <w:t>threespine</w:t>
      </w:r>
      <w:proofErr w:type="spellEnd"/>
      <w:r w:rsidR="001F7322">
        <w:rPr>
          <w:rFonts w:asciiTheme="minorHAnsi" w:hAnsiTheme="minorHAnsi"/>
          <w:lang w:val="en-GB"/>
        </w:rPr>
        <w:t xml:space="preserve"> stickleback picornavirus</w:t>
      </w:r>
      <w:r w:rsidR="00CE1CE3" w:rsidRPr="00EC4FAC">
        <w:rPr>
          <w:rFonts w:asciiTheme="minorHAnsi" w:hAnsiTheme="minorHAnsi"/>
          <w:lang w:val="en-GB"/>
        </w:rPr>
        <w:t xml:space="preserve">) strain </w:t>
      </w:r>
      <w:r w:rsidR="001F7322">
        <w:rPr>
          <w:rFonts w:asciiTheme="minorHAnsi" w:hAnsiTheme="minorHAnsi"/>
          <w:lang w:val="en-GB"/>
        </w:rPr>
        <w:t>TSPV</w:t>
      </w:r>
      <w:r w:rsidR="00CE1CE3" w:rsidRPr="00EC4FAC">
        <w:rPr>
          <w:rFonts w:asciiTheme="minorHAnsi" w:hAnsiTheme="minorHAnsi"/>
          <w:lang w:val="en-GB"/>
        </w:rPr>
        <w:t xml:space="preserve">, GenBank acc. no. </w:t>
      </w:r>
      <w:r w:rsidR="001F7322">
        <w:rPr>
          <w:rFonts w:asciiTheme="minorHAnsi" w:hAnsiTheme="minorHAnsi"/>
          <w:lang w:val="en-GB"/>
        </w:rPr>
        <w:t>M</w:t>
      </w:r>
      <w:r w:rsidR="00CE1CE3">
        <w:rPr>
          <w:rFonts w:asciiTheme="minorHAnsi" w:hAnsiTheme="minorHAnsi"/>
          <w:lang w:val="en-GB"/>
        </w:rPr>
        <w:t>K</w:t>
      </w:r>
      <w:r w:rsidR="001F7322">
        <w:rPr>
          <w:rFonts w:asciiTheme="minorHAnsi" w:hAnsiTheme="minorHAnsi"/>
          <w:lang w:val="en-GB"/>
        </w:rPr>
        <w:t>189163</w:t>
      </w:r>
    </w:p>
    <w:p w14:paraId="013A87F6" w14:textId="77777777" w:rsidR="00CE1CE3" w:rsidRDefault="00CE1CE3" w:rsidP="00CE1CE3">
      <w:pPr>
        <w:rPr>
          <w:rFonts w:asciiTheme="minorHAnsi" w:hAnsiTheme="minorHAnsi"/>
          <w:lang w:val="en-GB"/>
        </w:rPr>
      </w:pPr>
    </w:p>
    <w:p w14:paraId="6FA04860" w14:textId="77777777" w:rsidR="004E491A" w:rsidRDefault="004E491A" w:rsidP="00CE1CE3">
      <w:pPr>
        <w:rPr>
          <w:rFonts w:asciiTheme="minorHAnsi" w:hAnsiTheme="minorHAnsi"/>
          <w:lang w:val="en-GB"/>
        </w:rPr>
      </w:pPr>
    </w:p>
    <w:p w14:paraId="3D7EA9A1" w14:textId="77777777" w:rsidR="00CE1CE3" w:rsidRPr="004E491A" w:rsidRDefault="00CE1CE3" w:rsidP="00CE1CE3">
      <w:pPr>
        <w:rPr>
          <w:rFonts w:ascii="Calibri" w:hAnsi="Calibri"/>
          <w:b/>
          <w:lang w:val="en-GB"/>
        </w:rPr>
      </w:pPr>
      <w:r w:rsidRPr="004E491A">
        <w:rPr>
          <w:rFonts w:ascii="Calibri" w:hAnsi="Calibri"/>
          <w:b/>
          <w:lang w:val="en-GB"/>
        </w:rPr>
        <w:t>Species demarcation criteria:</w:t>
      </w:r>
    </w:p>
    <w:p w14:paraId="3F3E6759" w14:textId="7C4D68B5" w:rsidR="00CE1CE3" w:rsidRPr="004E491A" w:rsidRDefault="00CE1CE3" w:rsidP="00CE1CE3">
      <w:pPr>
        <w:rPr>
          <w:rFonts w:asciiTheme="minorHAnsi" w:hAnsiTheme="minorHAnsi"/>
          <w:lang w:val="en-GB"/>
        </w:rPr>
      </w:pPr>
      <w:r w:rsidRPr="004E491A">
        <w:rPr>
          <w:rFonts w:asciiTheme="minorHAnsi" w:hAnsiTheme="minorHAnsi"/>
          <w:lang w:val="en-GB"/>
        </w:rPr>
        <w:t xml:space="preserve">Members of a species of the genus </w:t>
      </w:r>
      <w:proofErr w:type="spellStart"/>
      <w:r w:rsidR="002525F4">
        <w:rPr>
          <w:rFonts w:asciiTheme="minorHAnsi" w:hAnsiTheme="minorHAnsi"/>
          <w:i/>
          <w:lang w:val="en-GB"/>
        </w:rPr>
        <w:t>P</w:t>
      </w:r>
      <w:r w:rsidR="001F7322">
        <w:rPr>
          <w:rFonts w:asciiTheme="minorHAnsi" w:hAnsiTheme="minorHAnsi"/>
          <w:i/>
          <w:lang w:val="en-GB"/>
        </w:rPr>
        <w:t>otamipi</w:t>
      </w:r>
      <w:r w:rsidRPr="004E491A">
        <w:rPr>
          <w:rFonts w:asciiTheme="minorHAnsi" w:hAnsiTheme="minorHAnsi"/>
          <w:i/>
          <w:lang w:val="en-GB"/>
        </w:rPr>
        <w:t>virus</w:t>
      </w:r>
      <w:proofErr w:type="spellEnd"/>
      <w:r w:rsidRPr="004E491A">
        <w:rPr>
          <w:rFonts w:asciiTheme="minorHAnsi" w:hAnsiTheme="minorHAnsi"/>
          <w:lang w:val="en-GB"/>
        </w:rPr>
        <w:t>:</w:t>
      </w:r>
    </w:p>
    <w:p w14:paraId="580F88D0" w14:textId="071A393A" w:rsidR="00CE1CE3" w:rsidRPr="004E491A" w:rsidRDefault="00CE1CE3" w:rsidP="00CE1CE3">
      <w:pPr>
        <w:rPr>
          <w:rFonts w:asciiTheme="minorHAnsi" w:hAnsiTheme="minorHAnsi"/>
          <w:lang w:val="en-GB"/>
        </w:rPr>
      </w:pPr>
      <w:r w:rsidRPr="004E491A">
        <w:rPr>
          <w:rFonts w:asciiTheme="minorHAnsi" w:hAnsiTheme="minorHAnsi"/>
          <w:lang w:val="en-GB"/>
        </w:rPr>
        <w:t>- are less than 30% divergent in polyprote</w:t>
      </w:r>
      <w:r w:rsidR="004E491A" w:rsidRPr="004E491A">
        <w:rPr>
          <w:rFonts w:asciiTheme="minorHAnsi" w:hAnsiTheme="minorHAnsi"/>
          <w:lang w:val="en-GB"/>
        </w:rPr>
        <w:t>in aa sequence</w:t>
      </w:r>
      <w:r w:rsidRPr="004E491A">
        <w:rPr>
          <w:rFonts w:asciiTheme="minorHAnsi" w:hAnsiTheme="minorHAnsi"/>
          <w:lang w:val="en-GB"/>
        </w:rPr>
        <w:t>,</w:t>
      </w:r>
    </w:p>
    <w:p w14:paraId="67007857" w14:textId="66685998" w:rsidR="00CE1CE3" w:rsidRPr="00526C66" w:rsidRDefault="00CE1CE3" w:rsidP="00CE1CE3">
      <w:pPr>
        <w:rPr>
          <w:rFonts w:asciiTheme="minorHAnsi" w:hAnsiTheme="minorHAnsi"/>
          <w:lang w:val="en-GB"/>
        </w:rPr>
      </w:pPr>
      <w:r w:rsidRPr="004E491A">
        <w:rPr>
          <w:rFonts w:asciiTheme="minorHAnsi" w:hAnsiTheme="minorHAnsi"/>
          <w:lang w:val="en-GB"/>
        </w:rPr>
        <w:t>-are less t</w:t>
      </w:r>
      <w:r w:rsidRPr="00526C66">
        <w:rPr>
          <w:rFonts w:asciiTheme="minorHAnsi" w:hAnsiTheme="minorHAnsi"/>
          <w:lang w:val="en-GB"/>
        </w:rPr>
        <w:t>han 3</w:t>
      </w:r>
      <w:r w:rsidR="002525F4" w:rsidRPr="00526C66">
        <w:rPr>
          <w:rFonts w:asciiTheme="minorHAnsi" w:hAnsiTheme="minorHAnsi"/>
          <w:lang w:val="en-GB"/>
        </w:rPr>
        <w:t>0</w:t>
      </w:r>
      <w:r w:rsidR="004E491A" w:rsidRPr="00526C66">
        <w:rPr>
          <w:rFonts w:asciiTheme="minorHAnsi" w:hAnsiTheme="minorHAnsi"/>
          <w:lang w:val="en-GB"/>
        </w:rPr>
        <w:t>% divergent in P1 aa sequence</w:t>
      </w:r>
      <w:r w:rsidRPr="00526C66">
        <w:rPr>
          <w:rFonts w:asciiTheme="minorHAnsi" w:hAnsiTheme="minorHAnsi"/>
          <w:lang w:val="en-GB"/>
        </w:rPr>
        <w:t>,</w:t>
      </w:r>
    </w:p>
    <w:p w14:paraId="18158736" w14:textId="179C41F1" w:rsidR="00CE1CE3" w:rsidRPr="00526C66" w:rsidRDefault="00CE1CE3" w:rsidP="00CE1CE3">
      <w:pPr>
        <w:rPr>
          <w:rFonts w:asciiTheme="minorHAnsi" w:hAnsiTheme="minorHAnsi"/>
          <w:lang w:val="en-GB"/>
        </w:rPr>
      </w:pPr>
      <w:r w:rsidRPr="00526C66">
        <w:rPr>
          <w:rFonts w:asciiTheme="minorHAnsi" w:hAnsiTheme="minorHAnsi"/>
          <w:lang w:val="en-GB"/>
        </w:rPr>
        <w:t xml:space="preserve">-are less than </w:t>
      </w:r>
      <w:r w:rsidR="00526C66" w:rsidRPr="00526C66">
        <w:rPr>
          <w:rFonts w:asciiTheme="minorHAnsi" w:hAnsiTheme="minorHAnsi"/>
          <w:lang w:val="en-GB"/>
        </w:rPr>
        <w:t>3</w:t>
      </w:r>
      <w:r w:rsidRPr="00526C66">
        <w:rPr>
          <w:rFonts w:asciiTheme="minorHAnsi" w:hAnsiTheme="minorHAnsi"/>
          <w:lang w:val="en-GB"/>
        </w:rPr>
        <w:t>0% divergent in 2C+3CD aa sequence,</w:t>
      </w:r>
    </w:p>
    <w:p w14:paraId="0CF0E1C9" w14:textId="77777777" w:rsidR="00CE1CE3" w:rsidRPr="004E491A" w:rsidRDefault="00CE1CE3" w:rsidP="00CE1CE3">
      <w:pPr>
        <w:rPr>
          <w:rFonts w:asciiTheme="minorHAnsi" w:hAnsiTheme="minorHAnsi"/>
          <w:lang w:val="en-GB"/>
        </w:rPr>
      </w:pPr>
      <w:r w:rsidRPr="00526C66">
        <w:rPr>
          <w:rFonts w:asciiTheme="minorHAnsi" w:hAnsiTheme="minorHAnsi"/>
          <w:lang w:val="en-GB"/>
        </w:rPr>
        <w:t>- share a common geno</w:t>
      </w:r>
      <w:r w:rsidRPr="004E491A">
        <w:rPr>
          <w:rFonts w:asciiTheme="minorHAnsi" w:hAnsiTheme="minorHAnsi"/>
          <w:lang w:val="en-GB"/>
        </w:rPr>
        <w:t>me organization,</w:t>
      </w:r>
    </w:p>
    <w:p w14:paraId="33CCE4A9" w14:textId="77777777" w:rsidR="00CE1CE3" w:rsidRDefault="00CE1CE3" w:rsidP="00CE1CE3">
      <w:pPr>
        <w:rPr>
          <w:rFonts w:asciiTheme="minorHAnsi" w:hAnsiTheme="minorHAnsi"/>
          <w:lang w:val="en-GB"/>
        </w:rPr>
      </w:pPr>
    </w:p>
    <w:p w14:paraId="06D2E626" w14:textId="77777777" w:rsidR="003D4FC1" w:rsidRDefault="003D4FC1" w:rsidP="00CE1CE3">
      <w:pPr>
        <w:rPr>
          <w:rFonts w:asciiTheme="minorHAnsi" w:hAnsiTheme="minorHAnsi"/>
          <w:lang w:val="en-GB"/>
        </w:rPr>
      </w:pPr>
    </w:p>
    <w:p w14:paraId="63D3FCCB" w14:textId="77777777" w:rsidR="003D4FC1" w:rsidRDefault="003D4FC1" w:rsidP="00CE1CE3">
      <w:pPr>
        <w:rPr>
          <w:rFonts w:asciiTheme="minorHAnsi" w:hAnsiTheme="minorHAnsi"/>
          <w:lang w:val="en-GB"/>
        </w:rPr>
      </w:pPr>
    </w:p>
    <w:p w14:paraId="5695F267" w14:textId="77777777" w:rsidR="003D4FC1" w:rsidRDefault="003D4FC1" w:rsidP="00CE1CE3">
      <w:pPr>
        <w:rPr>
          <w:rFonts w:asciiTheme="minorHAnsi" w:hAnsiTheme="minorHAnsi"/>
          <w:lang w:val="en-GB"/>
        </w:rPr>
      </w:pPr>
    </w:p>
    <w:p w14:paraId="0B76FB20" w14:textId="77777777" w:rsidR="00AA601F" w:rsidRPr="002525F4" w:rsidRDefault="00AA601F" w:rsidP="00AC0E72">
      <w:pPr>
        <w:rPr>
          <w:rFonts w:asciiTheme="minorHAnsi" w:hAnsiTheme="minorHAnsi"/>
          <w:lang w:val="en-GB"/>
        </w:rPr>
      </w:pPr>
    </w:p>
    <w:tbl>
      <w:tblPr>
        <w:tblW w:w="9228" w:type="dxa"/>
        <w:tblLook w:val="04A0" w:firstRow="1" w:lastRow="0" w:firstColumn="1" w:lastColumn="0" w:noHBand="0" w:noVBand="1"/>
      </w:tblPr>
      <w:tblGrid>
        <w:gridCol w:w="9228"/>
      </w:tblGrid>
      <w:tr w:rsidR="00AA601F" w:rsidRPr="002525F4" w14:paraId="27B7B955" w14:textId="77777777" w:rsidTr="00820E4D">
        <w:trPr>
          <w:tblHeader/>
        </w:trPr>
        <w:tc>
          <w:tcPr>
            <w:tcW w:w="9228" w:type="dxa"/>
          </w:tcPr>
          <w:p w14:paraId="6E8CB990" w14:textId="77777777" w:rsidR="00AA601F" w:rsidRPr="002525F4" w:rsidRDefault="00AA601F" w:rsidP="00820E4D">
            <w:pPr>
              <w:spacing w:after="120"/>
              <w:rPr>
                <w:rFonts w:asciiTheme="minorHAnsi" w:hAnsiTheme="minorHAnsi" w:cs="Arial"/>
                <w:b/>
              </w:rPr>
            </w:pPr>
            <w:r w:rsidRPr="002525F4">
              <w:rPr>
                <w:rFonts w:asciiTheme="minorHAnsi" w:hAnsiTheme="minorHAnsi"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1E33A35F" w14:textId="77777777" w:rsidR="004E491A" w:rsidRDefault="004E491A" w:rsidP="00CE1CE3">
            <w:pPr>
              <w:pStyle w:val="BodyTextIndent"/>
              <w:ind w:left="567" w:hanging="567"/>
              <w:rPr>
                <w:rFonts w:ascii="Calibri" w:hAnsi="Calibri"/>
                <w:color w:val="000000"/>
              </w:rPr>
            </w:pPr>
          </w:p>
          <w:p w14:paraId="702C8EA0" w14:textId="4AFEB974" w:rsidR="00CE1CE3" w:rsidRDefault="00CE1CE3" w:rsidP="00CE1CE3">
            <w:pPr>
              <w:pStyle w:val="BodyTextIndent"/>
              <w:ind w:left="567" w:hanging="567"/>
              <w:rPr>
                <w:rFonts w:ascii="Calibri" w:hAnsi="Calibri"/>
                <w:color w:val="000000"/>
              </w:rPr>
            </w:pPr>
            <w:r>
              <w:rPr>
                <w:rFonts w:ascii="Calibri" w:hAnsi="Calibri"/>
                <w:color w:val="000000"/>
              </w:rPr>
              <w:t>1.</w:t>
            </w:r>
            <w:r>
              <w:rPr>
                <w:rFonts w:ascii="Calibri" w:hAnsi="Calibri"/>
                <w:color w:val="000000"/>
                <w:sz w:val="20"/>
                <w:lang w:val="en-GB"/>
              </w:rPr>
              <w:tab/>
            </w:r>
            <w:r w:rsidR="0047328B" w:rsidRPr="0047328B">
              <w:rPr>
                <w:rFonts w:asciiTheme="minorHAnsi" w:hAnsiTheme="minorHAnsi"/>
              </w:rPr>
              <w:t xml:space="preserve">Hahn MA, </w:t>
            </w:r>
            <w:proofErr w:type="spellStart"/>
            <w:r w:rsidR="0047328B" w:rsidRPr="0047328B">
              <w:rPr>
                <w:rFonts w:asciiTheme="minorHAnsi" w:hAnsiTheme="minorHAnsi"/>
              </w:rPr>
              <w:t>Dheilly</w:t>
            </w:r>
            <w:proofErr w:type="spellEnd"/>
            <w:r w:rsidR="0047328B" w:rsidRPr="0047328B">
              <w:rPr>
                <w:rFonts w:asciiTheme="minorHAnsi" w:hAnsiTheme="minorHAnsi"/>
              </w:rPr>
              <w:t xml:space="preserve"> NM. </w:t>
            </w:r>
            <w:r w:rsidR="0047328B">
              <w:rPr>
                <w:rFonts w:asciiTheme="minorHAnsi" w:hAnsiTheme="minorHAnsi"/>
              </w:rPr>
              <w:t xml:space="preserve">2019. </w:t>
            </w:r>
            <w:r w:rsidR="0047328B" w:rsidRPr="0047328B">
              <w:rPr>
                <w:rFonts w:asciiTheme="minorHAnsi" w:hAnsiTheme="minorHAnsi"/>
              </w:rPr>
              <w:t xml:space="preserve">Genome characterization, prevalence and transmission mode of a novel picornavirus associated with the </w:t>
            </w:r>
            <w:proofErr w:type="spellStart"/>
            <w:r w:rsidR="0047328B" w:rsidRPr="0047328B">
              <w:rPr>
                <w:rFonts w:asciiTheme="minorHAnsi" w:hAnsiTheme="minorHAnsi"/>
              </w:rPr>
              <w:t>threespine</w:t>
            </w:r>
            <w:proofErr w:type="spellEnd"/>
            <w:r w:rsidR="0047328B" w:rsidRPr="0047328B">
              <w:rPr>
                <w:rFonts w:asciiTheme="minorHAnsi" w:hAnsiTheme="minorHAnsi"/>
              </w:rPr>
              <w:t xml:space="preserve"> stickleback fish (</w:t>
            </w:r>
            <w:proofErr w:type="spellStart"/>
            <w:r w:rsidR="0047328B" w:rsidRPr="0047328B">
              <w:rPr>
                <w:rFonts w:asciiTheme="minorHAnsi" w:hAnsiTheme="minorHAnsi"/>
                <w:i/>
              </w:rPr>
              <w:t>Gasterosteus</w:t>
            </w:r>
            <w:proofErr w:type="spellEnd"/>
            <w:r w:rsidR="0047328B" w:rsidRPr="0047328B">
              <w:rPr>
                <w:rFonts w:asciiTheme="minorHAnsi" w:hAnsiTheme="minorHAnsi"/>
                <w:i/>
              </w:rPr>
              <w:t xml:space="preserve"> aculeatus</w:t>
            </w:r>
            <w:r w:rsidR="0047328B" w:rsidRPr="0047328B">
              <w:rPr>
                <w:rFonts w:asciiTheme="minorHAnsi" w:hAnsiTheme="minorHAnsi"/>
              </w:rPr>
              <w:t xml:space="preserve">). J </w:t>
            </w:r>
            <w:proofErr w:type="spellStart"/>
            <w:r w:rsidR="0047328B" w:rsidRPr="0047328B">
              <w:rPr>
                <w:rFonts w:asciiTheme="minorHAnsi" w:hAnsiTheme="minorHAnsi"/>
              </w:rPr>
              <w:t>Virol</w:t>
            </w:r>
            <w:proofErr w:type="spellEnd"/>
            <w:r w:rsidR="0047328B" w:rsidRPr="0047328B">
              <w:rPr>
                <w:rFonts w:asciiTheme="minorHAnsi" w:hAnsiTheme="minorHAnsi"/>
              </w:rPr>
              <w:t xml:space="preserve"> 93:e02277-18. </w:t>
            </w:r>
            <w:proofErr w:type="spellStart"/>
            <w:r w:rsidR="0047328B" w:rsidRPr="0047328B">
              <w:rPr>
                <w:rFonts w:asciiTheme="minorHAnsi" w:hAnsiTheme="minorHAnsi"/>
              </w:rPr>
              <w:t>doi</w:t>
            </w:r>
            <w:proofErr w:type="spellEnd"/>
            <w:r w:rsidR="0047328B" w:rsidRPr="0047328B">
              <w:rPr>
                <w:rFonts w:asciiTheme="minorHAnsi" w:hAnsiTheme="minorHAnsi"/>
              </w:rPr>
              <w:t>: 10.1128/JVI.02277-18. [</w:t>
            </w:r>
            <w:proofErr w:type="spellStart"/>
            <w:r w:rsidR="0047328B" w:rsidRPr="0047328B">
              <w:rPr>
                <w:rFonts w:asciiTheme="minorHAnsi" w:hAnsiTheme="minorHAnsi"/>
              </w:rPr>
              <w:t>Epub</w:t>
            </w:r>
            <w:proofErr w:type="spellEnd"/>
            <w:r w:rsidR="0047328B" w:rsidRPr="0047328B">
              <w:rPr>
                <w:rFonts w:asciiTheme="minorHAnsi" w:hAnsiTheme="minorHAnsi"/>
              </w:rPr>
              <w:t xml:space="preserve"> ahead of print] PubMed PMID: 30760574.</w:t>
            </w:r>
          </w:p>
          <w:p w14:paraId="05788D13" w14:textId="226138F5" w:rsidR="00DD244B" w:rsidRDefault="00DD244B" w:rsidP="00CE1CE3">
            <w:pPr>
              <w:pStyle w:val="BodyTextIndent"/>
              <w:ind w:left="567" w:hanging="567"/>
              <w:rPr>
                <w:rFonts w:ascii="Times New Roman" w:hAnsi="Times New Roman"/>
                <w:color w:val="000000"/>
              </w:rPr>
            </w:pPr>
            <w:r>
              <w:rPr>
                <w:rFonts w:ascii="Calibri" w:hAnsi="Calibri"/>
                <w:color w:val="000000"/>
              </w:rPr>
              <w:t>2</w:t>
            </w:r>
            <w:r w:rsidRPr="00DD244B">
              <w:rPr>
                <w:rFonts w:ascii="Calibri" w:hAnsi="Calibri"/>
                <w:color w:val="000000"/>
                <w:szCs w:val="24"/>
              </w:rPr>
              <w:t>.</w:t>
            </w:r>
            <w:r w:rsidRPr="00DD244B">
              <w:rPr>
                <w:rFonts w:ascii="Calibri" w:hAnsi="Calibri"/>
                <w:color w:val="000000"/>
                <w:szCs w:val="24"/>
                <w:lang w:val="en-GB"/>
              </w:rPr>
              <w:tab/>
              <w:t>Shi</w:t>
            </w:r>
            <w:r>
              <w:rPr>
                <w:rFonts w:ascii="Calibri" w:hAnsi="Calibri"/>
                <w:color w:val="000000"/>
                <w:szCs w:val="24"/>
                <w:lang w:val="en-GB"/>
              </w:rPr>
              <w:t xml:space="preserve"> et al. 2018. The evolutionary history of vertebrate RNA viruses. Nature</w:t>
            </w:r>
            <w:r w:rsidR="003D4FC1">
              <w:rPr>
                <w:rFonts w:ascii="Calibri" w:hAnsi="Calibri"/>
                <w:color w:val="000000"/>
                <w:szCs w:val="24"/>
                <w:lang w:val="en-GB"/>
              </w:rPr>
              <w:t xml:space="preserve"> 556:197-202.</w:t>
            </w:r>
          </w:p>
          <w:p w14:paraId="4E4DBAA2" w14:textId="77777777" w:rsidR="00AA601F" w:rsidRDefault="00AA601F" w:rsidP="00820E4D">
            <w:pPr>
              <w:pStyle w:val="BodyTextIndent"/>
              <w:ind w:left="567" w:hanging="567"/>
              <w:rPr>
                <w:rFonts w:ascii="Times New Roman" w:hAnsi="Times New Roman"/>
                <w:color w:val="000000"/>
              </w:rPr>
            </w:pP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64170251" w14:textId="77777777" w:rsidR="00CE1CE3" w:rsidRDefault="00CE1CE3" w:rsidP="00AC0E72">
      <w:pPr>
        <w:rPr>
          <w:lang w:val="en-GB"/>
        </w:rPr>
      </w:pPr>
    </w:p>
    <w:p w14:paraId="73057B7D" w14:textId="4B955A44" w:rsidR="004E491A" w:rsidRDefault="004E491A" w:rsidP="00AC0E72">
      <w:pPr>
        <w:rPr>
          <w:lang w:val="en-GB"/>
        </w:rPr>
      </w:pPr>
      <w:r>
        <w:rPr>
          <w:lang w:val="en-GB"/>
        </w:rPr>
        <w:br w:type="page"/>
      </w:r>
    </w:p>
    <w:p w14:paraId="3BB4B294" w14:textId="77777777" w:rsidR="004E491A" w:rsidRDefault="004E491A" w:rsidP="00AC0E72">
      <w:pPr>
        <w:rPr>
          <w:lang w:val="en-GB"/>
        </w:rPr>
      </w:pPr>
    </w:p>
    <w:p w14:paraId="3E6DC1E3" w14:textId="77777777" w:rsidR="00CE1CE3" w:rsidRDefault="00CE1CE3" w:rsidP="00CE1CE3">
      <w:pPr>
        <w:rPr>
          <w:rFonts w:ascii="Calibri" w:hAnsi="Calibri"/>
          <w:b/>
          <w:bCs/>
          <w:lang w:val="en-GB"/>
        </w:rPr>
      </w:pPr>
      <w:r>
        <w:rPr>
          <w:rFonts w:ascii="Calibri" w:hAnsi="Calibri"/>
          <w:b/>
          <w:bCs/>
          <w:lang w:val="en-GB"/>
        </w:rPr>
        <w:t>Supporting Material</w:t>
      </w:r>
    </w:p>
    <w:p w14:paraId="13B3EAF9" w14:textId="77777777" w:rsidR="00CE1CE3" w:rsidRPr="00DD631C" w:rsidRDefault="00CE1CE3" w:rsidP="00CE1CE3">
      <w:pPr>
        <w:rPr>
          <w:rFonts w:asciiTheme="minorHAnsi" w:hAnsiTheme="minorHAnsi"/>
          <w:bCs/>
          <w:lang w:val="en-GB"/>
        </w:rPr>
      </w:pPr>
    </w:p>
    <w:p w14:paraId="6B42D43A" w14:textId="675C2587" w:rsidR="00DD631C" w:rsidRDefault="00B44517" w:rsidP="00CE1CE3">
      <w:pPr>
        <w:rPr>
          <w:rFonts w:asciiTheme="minorHAnsi" w:hAnsiTheme="minorHAnsi"/>
          <w:bCs/>
          <w:lang w:val="en-GB"/>
        </w:rPr>
      </w:pPr>
      <w:r w:rsidRPr="00B44517">
        <w:rPr>
          <w:rFonts w:asciiTheme="minorHAnsi" w:hAnsiTheme="minorHAnsi"/>
          <w:bCs/>
          <w:noProof/>
          <w:lang w:val="en-GB"/>
        </w:rPr>
        <w:object w:dxaOrig="5411" w:dyaOrig="2828" w14:anchorId="6F2AB0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44.75pt;height:200.1pt;mso-width-percent:0;mso-height-percent:0;mso-width-percent:0;mso-height-percent:0" o:ole="">
            <v:imagedata r:id="rId10" o:title="" croptop="6368f" cropbottom="3928f" cropleft="1469f"/>
          </v:shape>
          <o:OLEObject Type="Embed" ProgID="PowerPoint.Show.12" ShapeID="_x0000_i1027" DrawAspect="Content" ObjectID="_1632050772" r:id="rId11"/>
        </w:object>
      </w:r>
    </w:p>
    <w:p w14:paraId="1915C63C" w14:textId="77777777" w:rsidR="006E497D" w:rsidRPr="00DD631C" w:rsidRDefault="006E497D" w:rsidP="00CE1CE3">
      <w:pPr>
        <w:rPr>
          <w:rFonts w:asciiTheme="minorHAnsi" w:hAnsiTheme="minorHAnsi"/>
          <w:bCs/>
          <w:lang w:val="en-GB"/>
        </w:rPr>
      </w:pPr>
    </w:p>
    <w:p w14:paraId="4094E0C8" w14:textId="64C363B3" w:rsidR="00DD631C" w:rsidRPr="00DD631C" w:rsidRDefault="00DD631C" w:rsidP="00DD631C">
      <w:pPr>
        <w:rPr>
          <w:rFonts w:asciiTheme="minorHAnsi" w:hAnsiTheme="minorHAnsi"/>
          <w:lang w:val="en-GB"/>
        </w:rPr>
      </w:pPr>
      <w:r w:rsidRPr="00DD631C">
        <w:rPr>
          <w:rFonts w:asciiTheme="minorHAnsi" w:hAnsiTheme="minorHAnsi"/>
          <w:b/>
          <w:lang w:val="en-GB"/>
        </w:rPr>
        <w:t>Figure 1:</w:t>
      </w:r>
      <w:r w:rsidRPr="00DD631C">
        <w:rPr>
          <w:rFonts w:asciiTheme="minorHAnsi" w:hAnsiTheme="minorHAnsi"/>
          <w:lang w:val="en-GB"/>
        </w:rPr>
        <w:t xml:space="preserve"> Genome</w:t>
      </w:r>
      <w:r w:rsidR="006E497D">
        <w:rPr>
          <w:rFonts w:asciiTheme="minorHAnsi" w:hAnsiTheme="minorHAnsi"/>
          <w:lang w:val="en-GB"/>
        </w:rPr>
        <w:t xml:space="preserve"> organization</w:t>
      </w:r>
      <w:r w:rsidRPr="00DD631C">
        <w:rPr>
          <w:rFonts w:asciiTheme="minorHAnsi" w:hAnsiTheme="minorHAnsi"/>
          <w:lang w:val="en-GB"/>
        </w:rPr>
        <w:t xml:space="preserve"> of </w:t>
      </w:r>
      <w:proofErr w:type="spellStart"/>
      <w:r w:rsidR="006E497D">
        <w:rPr>
          <w:rFonts w:asciiTheme="minorHAnsi" w:hAnsiTheme="minorHAnsi"/>
          <w:lang w:val="en-GB"/>
        </w:rPr>
        <w:t>p</w:t>
      </w:r>
      <w:r w:rsidR="0073271E">
        <w:rPr>
          <w:rFonts w:asciiTheme="minorHAnsi" w:hAnsiTheme="minorHAnsi"/>
          <w:lang w:val="en-GB"/>
        </w:rPr>
        <w:t>otamipi</w:t>
      </w:r>
      <w:r w:rsidRPr="00DD631C">
        <w:rPr>
          <w:rFonts w:asciiTheme="minorHAnsi" w:hAnsiTheme="minorHAnsi"/>
          <w:lang w:val="en-GB"/>
        </w:rPr>
        <w:t>virus</w:t>
      </w:r>
      <w:proofErr w:type="spellEnd"/>
      <w:r w:rsidR="006E497D">
        <w:rPr>
          <w:rFonts w:asciiTheme="minorHAnsi" w:hAnsiTheme="minorHAnsi"/>
          <w:lang w:val="en-GB"/>
        </w:rPr>
        <w:t xml:space="preserve"> </w:t>
      </w:r>
      <w:r w:rsidR="0073271E">
        <w:rPr>
          <w:rFonts w:asciiTheme="minorHAnsi" w:hAnsiTheme="minorHAnsi"/>
          <w:lang w:val="en-GB"/>
        </w:rPr>
        <w:t>A</w:t>
      </w:r>
      <w:r w:rsidR="006E497D">
        <w:rPr>
          <w:rFonts w:asciiTheme="minorHAnsi" w:hAnsiTheme="minorHAnsi"/>
          <w:lang w:val="en-GB"/>
        </w:rPr>
        <w:t>1</w:t>
      </w:r>
      <w:r w:rsidR="00526C66">
        <w:rPr>
          <w:rFonts w:asciiTheme="minorHAnsi" w:hAnsiTheme="minorHAnsi"/>
          <w:lang w:val="en-GB"/>
        </w:rPr>
        <w:t xml:space="preserve"> (eel picornavirus)</w:t>
      </w:r>
      <w:r w:rsidR="006E497D">
        <w:rPr>
          <w:rFonts w:asciiTheme="minorHAnsi" w:hAnsiTheme="minorHAnsi"/>
          <w:lang w:val="en-GB"/>
        </w:rPr>
        <w:t xml:space="preserve"> and </w:t>
      </w:r>
      <w:r w:rsidR="0073271E">
        <w:rPr>
          <w:rFonts w:asciiTheme="minorHAnsi" w:hAnsiTheme="minorHAnsi"/>
          <w:lang w:val="en-GB"/>
        </w:rPr>
        <w:t>B</w:t>
      </w:r>
      <w:r w:rsidR="006E497D">
        <w:rPr>
          <w:rFonts w:asciiTheme="minorHAnsi" w:hAnsiTheme="minorHAnsi"/>
          <w:lang w:val="en-GB"/>
        </w:rPr>
        <w:t>1</w:t>
      </w:r>
      <w:r w:rsidR="00526C66">
        <w:rPr>
          <w:rFonts w:asciiTheme="minorHAnsi" w:hAnsiTheme="minorHAnsi"/>
          <w:lang w:val="en-GB"/>
        </w:rPr>
        <w:t xml:space="preserve"> (</w:t>
      </w:r>
      <w:proofErr w:type="spellStart"/>
      <w:r w:rsidR="00526C66">
        <w:rPr>
          <w:rFonts w:asciiTheme="minorHAnsi" w:hAnsiTheme="minorHAnsi"/>
          <w:lang w:val="en-GB"/>
        </w:rPr>
        <w:t>threespine</w:t>
      </w:r>
      <w:proofErr w:type="spellEnd"/>
      <w:r w:rsidR="00526C66">
        <w:rPr>
          <w:rFonts w:asciiTheme="minorHAnsi" w:hAnsiTheme="minorHAnsi"/>
          <w:lang w:val="en-GB"/>
        </w:rPr>
        <w:t xml:space="preserve"> stickleback picornavirus),</w:t>
      </w:r>
      <w:r w:rsidRPr="00DD631C">
        <w:rPr>
          <w:rFonts w:asciiTheme="minorHAnsi" w:hAnsiTheme="minorHAnsi"/>
          <w:lang w:val="en-GB"/>
        </w:rPr>
        <w:t xml:space="preserve"> schematic depiction. The open reading frame is indicated by a box. Positions of putative 3C</w:t>
      </w:r>
      <w:r w:rsidRPr="00DD631C">
        <w:rPr>
          <w:rFonts w:asciiTheme="minorHAnsi" w:hAnsiTheme="minorHAnsi"/>
          <w:vertAlign w:val="superscript"/>
          <w:lang w:val="en-GB"/>
        </w:rPr>
        <w:t>pro</w:t>
      </w:r>
      <w:r w:rsidRPr="00DD631C">
        <w:rPr>
          <w:rFonts w:asciiTheme="minorHAnsi" w:hAnsiTheme="minorHAnsi"/>
          <w:lang w:val="en-GB"/>
        </w:rPr>
        <w:t xml:space="preserve"> cleavage sites are indicated by a </w:t>
      </w:r>
      <w:r w:rsidRPr="00DD631C">
        <w:rPr>
          <w:rFonts w:asciiTheme="minorHAnsi" w:hAnsiTheme="minorHAnsi"/>
          <w:lang w:val="en-GB"/>
        </w:rPr>
        <w:sym w:font="Wingdings 3" w:char="F071"/>
      </w:r>
      <w:r w:rsidRPr="00DD631C">
        <w:rPr>
          <w:rFonts w:asciiTheme="minorHAnsi" w:hAnsiTheme="minorHAnsi"/>
          <w:lang w:val="en-GB"/>
        </w:rPr>
        <w:t xml:space="preserve"> </w:t>
      </w:r>
      <w:r w:rsidRPr="00DD631C">
        <w:rPr>
          <w:rFonts w:asciiTheme="minorHAnsi" w:hAnsiTheme="minorHAnsi" w:cstheme="minorHAnsi"/>
          <w:lang w:val="en-GB"/>
        </w:rPr>
        <w:t>and the site of termination/</w:t>
      </w:r>
      <w:proofErr w:type="spellStart"/>
      <w:r w:rsidRPr="00DD631C">
        <w:rPr>
          <w:rFonts w:asciiTheme="minorHAnsi" w:hAnsiTheme="minorHAnsi" w:cstheme="minorHAnsi"/>
          <w:lang w:val="en-GB"/>
        </w:rPr>
        <w:t>reinitiation</w:t>
      </w:r>
      <w:proofErr w:type="spellEnd"/>
      <w:r w:rsidRPr="00DD631C">
        <w:rPr>
          <w:rFonts w:asciiTheme="minorHAnsi" w:hAnsiTheme="minorHAnsi" w:cstheme="minorHAnsi"/>
          <w:lang w:val="en-GB"/>
        </w:rPr>
        <w:t xml:space="preserve"> of RNA translation at the NPGP sequence motif is indicated by a hash (#)</w:t>
      </w:r>
      <w:r w:rsidRPr="00DD631C">
        <w:rPr>
          <w:rFonts w:asciiTheme="minorHAnsi" w:hAnsiTheme="minorHAnsi"/>
          <w:lang w:val="en-GB"/>
        </w:rPr>
        <w:t>. The names and lengths of the deduced proteins are presented. The 5'-UTR</w:t>
      </w:r>
      <w:r w:rsidR="006E497D">
        <w:rPr>
          <w:rFonts w:asciiTheme="minorHAnsi" w:hAnsiTheme="minorHAnsi"/>
          <w:lang w:val="en-GB"/>
        </w:rPr>
        <w:t>s may be incomplete.</w:t>
      </w:r>
      <w:r w:rsidR="00526C66">
        <w:rPr>
          <w:rFonts w:asciiTheme="minorHAnsi" w:hAnsiTheme="minorHAnsi"/>
          <w:lang w:val="en-GB"/>
        </w:rPr>
        <w:t xml:space="preserve"> The significance of the 3A1/3A2 cleavage is unclear.</w:t>
      </w:r>
    </w:p>
    <w:p w14:paraId="7DD4AF93" w14:textId="77777777" w:rsidR="00DD631C" w:rsidRPr="00DD631C" w:rsidRDefault="00DD631C" w:rsidP="00CE1CE3">
      <w:pPr>
        <w:rPr>
          <w:rFonts w:asciiTheme="minorHAnsi" w:hAnsiTheme="minorHAnsi"/>
          <w:bCs/>
          <w:lang w:val="en-GB"/>
        </w:rPr>
      </w:pPr>
    </w:p>
    <w:p w14:paraId="63609A01" w14:textId="13BDD66C" w:rsidR="00DD631C" w:rsidRPr="00DD631C" w:rsidRDefault="00DD631C" w:rsidP="00CE1CE3">
      <w:pPr>
        <w:rPr>
          <w:rFonts w:asciiTheme="minorHAnsi" w:hAnsiTheme="minorHAnsi"/>
          <w:bCs/>
          <w:lang w:val="en-GB"/>
        </w:rPr>
      </w:pPr>
      <w:r w:rsidRPr="00DD631C">
        <w:rPr>
          <w:rFonts w:asciiTheme="minorHAnsi" w:hAnsiTheme="minorHAnsi"/>
          <w:bCs/>
          <w:lang w:val="en-GB"/>
        </w:rPr>
        <w:br w:type="page"/>
      </w:r>
    </w:p>
    <w:p w14:paraId="74D7B935" w14:textId="1272242D" w:rsidR="00DD631C" w:rsidRDefault="00B44517" w:rsidP="00DD631C">
      <w:pPr>
        <w:jc w:val="center"/>
        <w:rPr>
          <w:rFonts w:asciiTheme="minorHAnsi" w:hAnsiTheme="minorHAnsi"/>
          <w:bCs/>
          <w:lang w:val="en-GB"/>
        </w:rPr>
      </w:pPr>
      <w:r w:rsidRPr="00B44517">
        <w:rPr>
          <w:rFonts w:asciiTheme="minorHAnsi" w:hAnsiTheme="minorHAnsi"/>
          <w:bCs/>
          <w:noProof/>
          <w:lang w:val="en-GB"/>
        </w:rPr>
        <w:object w:dxaOrig="6819" w:dyaOrig="7074" w14:anchorId="6D358538">
          <v:shape id="_x0000_i1026" type="#_x0000_t75" alt="" style="width:465pt;height:482.1pt;mso-width-percent:0;mso-height-percent:0;mso-width-percent:0;mso-height-percent:0" o:ole="">
            <v:imagedata r:id="rId12" o:title=""/>
          </v:shape>
          <o:OLEObject Type="Embed" ProgID="PowerPoint.Show.12" ShapeID="_x0000_i1026" DrawAspect="Content" ObjectID="_1632050773" r:id="rId13"/>
        </w:object>
      </w:r>
    </w:p>
    <w:p w14:paraId="15824844" w14:textId="32B0DD14" w:rsidR="00DD631C" w:rsidRPr="00B6405A" w:rsidRDefault="00DD631C" w:rsidP="00CE1CE3">
      <w:pPr>
        <w:rPr>
          <w:rFonts w:asciiTheme="minorHAnsi" w:hAnsiTheme="minorHAnsi"/>
          <w:bCs/>
          <w:sz w:val="22"/>
          <w:szCs w:val="22"/>
          <w:lang w:val="en-GB"/>
        </w:rPr>
      </w:pPr>
      <w:r w:rsidRPr="00B6405A">
        <w:rPr>
          <w:rFonts w:asciiTheme="minorHAnsi" w:hAnsiTheme="minorHAnsi"/>
          <w:b/>
          <w:sz w:val="22"/>
          <w:szCs w:val="22"/>
          <w:lang w:val="en-GB"/>
        </w:rPr>
        <w:t xml:space="preserve">Legend to Figure 2: </w:t>
      </w:r>
      <w:r w:rsidRPr="00B6405A">
        <w:rPr>
          <w:rFonts w:asciiTheme="minorHAnsi" w:hAnsiTheme="minorHAnsi"/>
          <w:sz w:val="22"/>
          <w:szCs w:val="22"/>
          <w:lang w:val="en-GB"/>
        </w:rPr>
        <w:t xml:space="preserve"> Phylogenetic analysis of picornavirus </w:t>
      </w:r>
      <w:r w:rsidRPr="00B6405A">
        <w:rPr>
          <w:rFonts w:asciiTheme="minorHAnsi" w:hAnsiTheme="minorHAnsi"/>
          <w:b/>
          <w:sz w:val="22"/>
          <w:szCs w:val="22"/>
          <w:lang w:val="en-GB"/>
        </w:rPr>
        <w:t>P1</w:t>
      </w:r>
      <w:r w:rsidRPr="00B6405A">
        <w:rPr>
          <w:rFonts w:asciiTheme="minorHAnsi" w:hAnsiTheme="minorHAnsi"/>
          <w:sz w:val="22"/>
          <w:szCs w:val="22"/>
          <w:lang w:val="en-GB"/>
        </w:rPr>
        <w:t xml:space="preserve"> using Bayesian tree inference (</w:t>
      </w:r>
      <w:proofErr w:type="spellStart"/>
      <w:r w:rsidRPr="00B6405A">
        <w:rPr>
          <w:rFonts w:asciiTheme="minorHAnsi" w:hAnsiTheme="minorHAnsi"/>
          <w:sz w:val="22"/>
          <w:szCs w:val="22"/>
          <w:lang w:val="en-GB"/>
        </w:rPr>
        <w:t>MrBayes</w:t>
      </w:r>
      <w:proofErr w:type="spellEnd"/>
      <w:r w:rsidRPr="00B6405A">
        <w:rPr>
          <w:rFonts w:asciiTheme="minorHAnsi" w:hAnsiTheme="minorHAnsi"/>
          <w:sz w:val="22"/>
          <w:szCs w:val="22"/>
          <w:lang w:val="en-GB"/>
        </w:rPr>
        <w:t xml:space="preserve"> 3.2). </w:t>
      </w:r>
      <w:r w:rsidR="00B6405A" w:rsidRPr="00B6405A">
        <w:rPr>
          <w:rFonts w:asciiTheme="minorHAnsi" w:hAnsiTheme="minorHAnsi"/>
          <w:sz w:val="22"/>
          <w:szCs w:val="22"/>
          <w:lang w:val="en-GB"/>
        </w:rPr>
        <w:t>For</w:t>
      </w:r>
      <w:r w:rsidRPr="00B6405A">
        <w:rPr>
          <w:rFonts w:asciiTheme="minorHAnsi" w:hAnsiTheme="minorHAnsi"/>
          <w:sz w:val="22"/>
          <w:szCs w:val="22"/>
          <w:lang w:val="en-GB"/>
        </w:rPr>
        <w:t>ty-</w:t>
      </w:r>
      <w:r w:rsidR="00B6405A" w:rsidRPr="00B6405A">
        <w:rPr>
          <w:rFonts w:asciiTheme="minorHAnsi" w:hAnsiTheme="minorHAnsi"/>
          <w:sz w:val="22"/>
          <w:szCs w:val="22"/>
          <w:lang w:val="en-GB"/>
        </w:rPr>
        <w:t>five</w:t>
      </w:r>
      <w:r w:rsidRPr="00B6405A">
        <w:rPr>
          <w:rFonts w:asciiTheme="minorHAnsi" w:hAnsiTheme="minorHAnsi"/>
          <w:sz w:val="22"/>
          <w:szCs w:val="22"/>
          <w:lang w:val="en-GB"/>
        </w:rPr>
        <w:t xml:space="preserve"> picornavirus sequences of the </w:t>
      </w:r>
      <w:proofErr w:type="spellStart"/>
      <w:r w:rsidR="00B6405A" w:rsidRPr="00B6405A">
        <w:rPr>
          <w:rFonts w:asciiTheme="minorHAnsi" w:hAnsiTheme="minorHAnsi"/>
          <w:i/>
          <w:sz w:val="22"/>
          <w:szCs w:val="22"/>
          <w:lang w:val="en-GB"/>
        </w:rPr>
        <w:t>Aalivirus</w:t>
      </w:r>
      <w:proofErr w:type="spellEnd"/>
      <w:r w:rsidR="00B6405A" w:rsidRPr="00B6405A">
        <w:rPr>
          <w:rFonts w:asciiTheme="minorHAnsi" w:hAnsiTheme="minorHAnsi"/>
          <w:i/>
          <w:sz w:val="22"/>
          <w:szCs w:val="22"/>
          <w:lang w:val="en-GB"/>
        </w:rPr>
        <w:t>/</w:t>
      </w:r>
      <w:proofErr w:type="spellStart"/>
      <w:r w:rsidR="00B6405A" w:rsidRPr="00B6405A">
        <w:rPr>
          <w:rFonts w:asciiTheme="minorHAnsi" w:hAnsiTheme="minorHAnsi"/>
          <w:i/>
          <w:sz w:val="22"/>
          <w:szCs w:val="22"/>
          <w:lang w:val="en-GB"/>
        </w:rPr>
        <w:t>Aquamavirus</w:t>
      </w:r>
      <w:proofErr w:type="spellEnd"/>
      <w:r w:rsidR="00B6405A" w:rsidRPr="00B6405A">
        <w:rPr>
          <w:rFonts w:asciiTheme="minorHAnsi" w:hAnsiTheme="minorHAnsi"/>
          <w:i/>
          <w:sz w:val="22"/>
          <w:szCs w:val="22"/>
          <w:lang w:val="en-GB"/>
        </w:rPr>
        <w:t>/Avihepatovirus/</w:t>
      </w:r>
      <w:proofErr w:type="spellStart"/>
      <w:r w:rsidR="00B6405A" w:rsidRPr="00B6405A">
        <w:rPr>
          <w:rFonts w:asciiTheme="minorHAnsi" w:hAnsiTheme="minorHAnsi"/>
          <w:i/>
          <w:sz w:val="22"/>
          <w:szCs w:val="22"/>
          <w:lang w:val="en-GB"/>
        </w:rPr>
        <w:t>Avisivirus</w:t>
      </w:r>
      <w:proofErr w:type="spellEnd"/>
      <w:r w:rsidR="00B6405A" w:rsidRPr="00B6405A">
        <w:rPr>
          <w:rFonts w:asciiTheme="minorHAnsi" w:hAnsiTheme="minorHAnsi"/>
          <w:i/>
          <w:sz w:val="22"/>
          <w:szCs w:val="22"/>
          <w:lang w:val="en-GB"/>
        </w:rPr>
        <w:t>/</w:t>
      </w:r>
      <w:proofErr w:type="spellStart"/>
      <w:r w:rsidR="00B6405A" w:rsidRPr="00B6405A">
        <w:rPr>
          <w:rFonts w:asciiTheme="minorHAnsi" w:hAnsiTheme="minorHAnsi"/>
          <w:i/>
          <w:sz w:val="22"/>
          <w:szCs w:val="22"/>
          <w:lang w:val="en-GB"/>
        </w:rPr>
        <w:t>Crohivirus</w:t>
      </w:r>
      <w:proofErr w:type="spellEnd"/>
      <w:r w:rsidR="00B6405A" w:rsidRPr="00B6405A">
        <w:rPr>
          <w:rFonts w:asciiTheme="minorHAnsi" w:hAnsiTheme="minorHAnsi"/>
          <w:i/>
          <w:sz w:val="22"/>
          <w:szCs w:val="22"/>
          <w:lang w:val="en-GB"/>
        </w:rPr>
        <w:t>/</w:t>
      </w:r>
      <w:r w:rsidR="00B6405A">
        <w:rPr>
          <w:rFonts w:asciiTheme="minorHAnsi" w:hAnsiTheme="minorHAnsi"/>
          <w:i/>
          <w:sz w:val="22"/>
          <w:szCs w:val="22"/>
          <w:lang w:val="en-GB"/>
        </w:rPr>
        <w:t xml:space="preserve"> </w:t>
      </w:r>
      <w:r w:rsidR="00B6405A" w:rsidRPr="00B6405A">
        <w:rPr>
          <w:rFonts w:asciiTheme="minorHAnsi" w:hAnsiTheme="minorHAnsi"/>
          <w:i/>
          <w:sz w:val="22"/>
          <w:szCs w:val="22"/>
          <w:lang w:val="en-GB"/>
        </w:rPr>
        <w:t>Kunsagivirus/Limnipivirus/Orivirus/</w:t>
      </w:r>
      <w:r w:rsidR="00702144">
        <w:rPr>
          <w:rFonts w:asciiTheme="minorHAnsi" w:hAnsiTheme="minorHAnsi"/>
          <w:i/>
          <w:sz w:val="22"/>
          <w:szCs w:val="22"/>
          <w:lang w:val="en-GB"/>
        </w:rPr>
        <w:t>Parechovirus/</w:t>
      </w:r>
      <w:r w:rsidR="00B6405A" w:rsidRPr="00B6405A">
        <w:rPr>
          <w:rFonts w:asciiTheme="minorHAnsi" w:hAnsiTheme="minorHAnsi"/>
          <w:i/>
          <w:sz w:val="22"/>
          <w:szCs w:val="22"/>
          <w:lang w:val="en-GB"/>
        </w:rPr>
        <w:t>Pasivirus/Potamipivirus/Shanbavirus</w:t>
      </w:r>
      <w:r w:rsidRPr="00B6405A">
        <w:rPr>
          <w:rFonts w:asciiTheme="minorHAnsi" w:hAnsiTheme="minorHAnsi"/>
          <w:sz w:val="22"/>
          <w:szCs w:val="22"/>
          <w:lang w:val="en-GB"/>
        </w:rPr>
        <w:t xml:space="preserve"> supergroup were retrieved from GenBank; the </w:t>
      </w:r>
      <w:proofErr w:type="spellStart"/>
      <w:r w:rsidR="00B6405A" w:rsidRPr="00B6405A">
        <w:rPr>
          <w:rFonts w:asciiTheme="minorHAnsi" w:hAnsiTheme="minorHAnsi"/>
          <w:sz w:val="22"/>
          <w:szCs w:val="22"/>
          <w:lang w:val="en-GB"/>
        </w:rPr>
        <w:t>cardi</w:t>
      </w:r>
      <w:r w:rsidRPr="00B6405A">
        <w:rPr>
          <w:rFonts w:asciiTheme="minorHAnsi" w:hAnsiTheme="minorHAnsi"/>
          <w:sz w:val="22"/>
          <w:szCs w:val="22"/>
          <w:lang w:val="en-GB"/>
        </w:rPr>
        <w:t>ovirus</w:t>
      </w:r>
      <w:proofErr w:type="spellEnd"/>
      <w:r w:rsidRPr="00B6405A">
        <w:rPr>
          <w:rFonts w:asciiTheme="minorHAnsi" w:hAnsiTheme="minorHAnsi"/>
          <w:sz w:val="22"/>
          <w:szCs w:val="22"/>
          <w:lang w:val="en-GB"/>
        </w:rPr>
        <w:t xml:space="preserve"> sequence served as outgroup. [Note: the supergroup does not imply a taxonomic entity but reflects phylogenetic clustering of the respective genera observed in different tree inference methods (NJ, ML, Bayesian MCMC).] Presented are GenBank accession numbers, </w:t>
      </w:r>
      <w:r w:rsidRPr="00B6405A">
        <w:rPr>
          <w:rFonts w:asciiTheme="minorHAnsi" w:hAnsiTheme="minorHAnsi"/>
          <w:b/>
          <w:i/>
          <w:sz w:val="22"/>
          <w:szCs w:val="22"/>
          <w:lang w:val="en-GB"/>
        </w:rPr>
        <w:t>genus</w:t>
      </w:r>
      <w:r w:rsidRPr="00B6405A">
        <w:rPr>
          <w:rFonts w:asciiTheme="minorHAnsi" w:hAnsiTheme="minorHAnsi"/>
          <w:sz w:val="22"/>
          <w:szCs w:val="22"/>
          <w:lang w:val="en-GB"/>
        </w:rPr>
        <w:t xml:space="preserve"> </w:t>
      </w:r>
      <w:r w:rsidRPr="00B6405A">
        <w:rPr>
          <w:rFonts w:asciiTheme="minorHAnsi" w:hAnsiTheme="minorHAnsi"/>
          <w:b/>
          <w:i/>
          <w:sz w:val="22"/>
          <w:szCs w:val="22"/>
          <w:lang w:val="en-GB"/>
        </w:rPr>
        <w:t>names</w:t>
      </w:r>
      <w:r w:rsidRPr="00B6405A">
        <w:rPr>
          <w:rFonts w:asciiTheme="minorHAnsi" w:hAnsiTheme="minorHAnsi"/>
          <w:sz w:val="22"/>
          <w:szCs w:val="22"/>
          <w:lang w:val="en-GB"/>
        </w:rPr>
        <w:t xml:space="preserve">, </w:t>
      </w:r>
      <w:r w:rsidRPr="00B6405A">
        <w:rPr>
          <w:rFonts w:asciiTheme="minorHAnsi" w:hAnsiTheme="minorHAnsi"/>
          <w:i/>
          <w:sz w:val="22"/>
          <w:szCs w:val="22"/>
          <w:lang w:val="en-GB"/>
        </w:rPr>
        <w:t>species names</w:t>
      </w:r>
      <w:r w:rsidRPr="00B6405A">
        <w:rPr>
          <w:rFonts w:asciiTheme="minorHAnsi" w:hAnsiTheme="minorHAnsi"/>
          <w:sz w:val="22"/>
          <w:szCs w:val="22"/>
          <w:lang w:val="en-GB"/>
        </w:rPr>
        <w:t xml:space="preserve">, type and—if available—common names in round brackets. Designations of isolates are given in square brackets. Yet unassigned viruses are printed in blue. </w:t>
      </w:r>
      <w:r w:rsidR="00247FF3" w:rsidRPr="00B6405A">
        <w:rPr>
          <w:rFonts w:asciiTheme="minorHAnsi" w:hAnsiTheme="minorHAnsi"/>
          <w:sz w:val="22"/>
          <w:szCs w:val="22"/>
          <w:lang w:val="en-GB"/>
        </w:rPr>
        <w:t>The p</w:t>
      </w:r>
      <w:r w:rsidRPr="00B6405A">
        <w:rPr>
          <w:rFonts w:asciiTheme="minorHAnsi" w:hAnsiTheme="minorHAnsi"/>
          <w:sz w:val="22"/>
          <w:szCs w:val="22"/>
          <w:lang w:val="en-GB"/>
        </w:rPr>
        <w:t>roposed name</w:t>
      </w:r>
      <w:r w:rsidR="00247FF3" w:rsidRPr="00B6405A">
        <w:rPr>
          <w:rFonts w:asciiTheme="minorHAnsi" w:hAnsiTheme="minorHAnsi"/>
          <w:sz w:val="22"/>
          <w:szCs w:val="22"/>
          <w:lang w:val="en-GB"/>
        </w:rPr>
        <w:t xml:space="preserve"> is</w:t>
      </w:r>
      <w:r w:rsidRPr="00B6405A">
        <w:rPr>
          <w:rFonts w:asciiTheme="minorHAnsi" w:hAnsiTheme="minorHAnsi"/>
          <w:sz w:val="22"/>
          <w:szCs w:val="22"/>
          <w:lang w:val="en-GB"/>
        </w:rPr>
        <w:t xml:space="preserve"> printed in red and indicated by a dot (</w:t>
      </w:r>
      <w:r w:rsidRPr="00B6405A">
        <w:rPr>
          <w:rFonts w:asciiTheme="minorHAnsi" w:hAnsiTheme="minorHAnsi"/>
          <w:sz w:val="22"/>
          <w:szCs w:val="22"/>
          <w:lang w:val="en-GB"/>
        </w:rPr>
        <w:sym w:font="Wingdings 2" w:char="F098"/>
      </w:r>
      <w:r w:rsidRPr="00B6405A">
        <w:rPr>
          <w:rFonts w:asciiTheme="minorHAnsi" w:hAnsiTheme="minorHAnsi"/>
          <w:sz w:val="22"/>
          <w:szCs w:val="22"/>
          <w:lang w:val="en-GB"/>
        </w:rPr>
        <w:t xml:space="preserve">). Numbers at nodes indicate posterior probabilities obtained after </w:t>
      </w:r>
      <w:r w:rsidR="00B6405A">
        <w:rPr>
          <w:rFonts w:asciiTheme="minorHAnsi" w:hAnsiTheme="minorHAnsi"/>
          <w:sz w:val="22"/>
          <w:szCs w:val="22"/>
          <w:lang w:val="en-GB"/>
        </w:rPr>
        <w:t>2</w:t>
      </w:r>
      <w:r w:rsidRPr="00B6405A">
        <w:rPr>
          <w:rFonts w:asciiTheme="minorHAnsi" w:hAnsiTheme="minorHAnsi"/>
          <w:sz w:val="22"/>
          <w:szCs w:val="22"/>
          <w:lang w:val="en-GB"/>
        </w:rPr>
        <w:t>,000,000 generations. The optimal substitution model (GTR+G+I) was determined with MEGA 5. The scale indicates substitutions/site.</w:t>
      </w:r>
    </w:p>
    <w:p w14:paraId="12E92D81" w14:textId="16835C19" w:rsidR="00DD631C" w:rsidRDefault="00DD631C">
      <w:pPr>
        <w:rPr>
          <w:rFonts w:asciiTheme="minorHAnsi" w:hAnsiTheme="minorHAnsi"/>
          <w:bCs/>
          <w:lang w:val="en-GB"/>
        </w:rPr>
      </w:pPr>
      <w:r>
        <w:rPr>
          <w:rFonts w:asciiTheme="minorHAnsi" w:hAnsiTheme="minorHAnsi"/>
          <w:bCs/>
          <w:lang w:val="en-GB"/>
        </w:rPr>
        <w:br w:type="page"/>
      </w:r>
    </w:p>
    <w:p w14:paraId="4870E154" w14:textId="77777777" w:rsidR="00DD631C" w:rsidRPr="00DD631C" w:rsidRDefault="00DD631C" w:rsidP="00CE1CE3">
      <w:pPr>
        <w:rPr>
          <w:rFonts w:asciiTheme="minorHAnsi" w:hAnsiTheme="minorHAnsi"/>
          <w:bCs/>
          <w:lang w:val="en-GB"/>
        </w:rPr>
      </w:pPr>
    </w:p>
    <w:p w14:paraId="0C00FF18" w14:textId="110BF2C2" w:rsidR="00DD631C" w:rsidRDefault="00B44517" w:rsidP="00247FF3">
      <w:pPr>
        <w:jc w:val="center"/>
        <w:rPr>
          <w:rFonts w:asciiTheme="minorHAnsi" w:hAnsiTheme="minorHAnsi"/>
          <w:bCs/>
          <w:lang w:val="en-GB"/>
        </w:rPr>
      </w:pPr>
      <w:r w:rsidRPr="00B44517">
        <w:rPr>
          <w:rFonts w:asciiTheme="minorHAnsi" w:hAnsiTheme="minorHAnsi"/>
          <w:bCs/>
          <w:noProof/>
          <w:lang w:val="en-GB"/>
        </w:rPr>
        <w:object w:dxaOrig="7387" w:dyaOrig="7187" w14:anchorId="72934609">
          <v:shape id="_x0000_i1025" type="#_x0000_t75" alt="" style="width:478.55pt;height:465pt;mso-width-percent:0;mso-height-percent:0;mso-width-percent:0;mso-height-percent:0" o:ole="">
            <v:imagedata r:id="rId14" o:title=""/>
          </v:shape>
          <o:OLEObject Type="Embed" ProgID="PowerPoint.Show.12" ShapeID="_x0000_i1025" DrawAspect="Content" ObjectID="_1632050774" r:id="rId15"/>
        </w:object>
      </w:r>
    </w:p>
    <w:p w14:paraId="2987A3A7" w14:textId="3490D10E" w:rsidR="00DD631C" w:rsidRPr="00B6405A" w:rsidRDefault="00DD631C" w:rsidP="00DD631C">
      <w:pPr>
        <w:rPr>
          <w:rFonts w:asciiTheme="minorHAnsi" w:hAnsiTheme="minorHAnsi" w:cstheme="minorHAnsi"/>
          <w:sz w:val="22"/>
          <w:szCs w:val="22"/>
          <w:lang w:val="en-GB"/>
        </w:rPr>
      </w:pPr>
      <w:r w:rsidRPr="00B6405A">
        <w:rPr>
          <w:rFonts w:asciiTheme="minorHAnsi" w:hAnsiTheme="minorHAnsi"/>
          <w:b/>
          <w:sz w:val="22"/>
          <w:szCs w:val="22"/>
          <w:lang w:val="en-GB"/>
        </w:rPr>
        <w:t xml:space="preserve">Legend to Figure 3: </w:t>
      </w:r>
      <w:r w:rsidRPr="00B6405A">
        <w:rPr>
          <w:rFonts w:asciiTheme="minorHAnsi" w:hAnsiTheme="minorHAnsi"/>
          <w:sz w:val="22"/>
          <w:szCs w:val="22"/>
          <w:lang w:val="en-GB"/>
        </w:rPr>
        <w:t xml:space="preserve"> Phylogenetic analysis of picornavirus </w:t>
      </w:r>
      <w:r w:rsidRPr="00B6405A">
        <w:rPr>
          <w:rFonts w:asciiTheme="minorHAnsi" w:hAnsiTheme="minorHAnsi"/>
          <w:b/>
          <w:sz w:val="22"/>
          <w:szCs w:val="22"/>
          <w:lang w:val="en-GB"/>
        </w:rPr>
        <w:t>3CD</w:t>
      </w:r>
      <w:r w:rsidRPr="00B6405A">
        <w:rPr>
          <w:rFonts w:asciiTheme="minorHAnsi" w:hAnsiTheme="minorHAnsi"/>
          <w:sz w:val="22"/>
          <w:szCs w:val="22"/>
          <w:lang w:val="en-GB"/>
        </w:rPr>
        <w:t xml:space="preserve"> using Bayesian tree inference (</w:t>
      </w:r>
      <w:proofErr w:type="spellStart"/>
      <w:r w:rsidRPr="00B6405A">
        <w:rPr>
          <w:rFonts w:asciiTheme="minorHAnsi" w:hAnsiTheme="minorHAnsi"/>
          <w:sz w:val="22"/>
          <w:szCs w:val="22"/>
          <w:lang w:val="en-GB"/>
        </w:rPr>
        <w:t>MrBayes</w:t>
      </w:r>
      <w:proofErr w:type="spellEnd"/>
      <w:r w:rsidRPr="00B6405A">
        <w:rPr>
          <w:rFonts w:asciiTheme="minorHAnsi" w:hAnsiTheme="minorHAnsi"/>
          <w:sz w:val="22"/>
          <w:szCs w:val="22"/>
          <w:lang w:val="en-GB"/>
        </w:rPr>
        <w:t xml:space="preserve"> 3.2). </w:t>
      </w:r>
      <w:r w:rsidR="00B6405A">
        <w:rPr>
          <w:rFonts w:asciiTheme="minorHAnsi" w:hAnsiTheme="minorHAnsi"/>
          <w:sz w:val="22"/>
          <w:szCs w:val="22"/>
          <w:lang w:val="en-GB"/>
        </w:rPr>
        <w:t>For</w:t>
      </w:r>
      <w:r w:rsidRPr="00B6405A">
        <w:rPr>
          <w:rFonts w:asciiTheme="minorHAnsi" w:hAnsiTheme="minorHAnsi"/>
          <w:sz w:val="22"/>
          <w:szCs w:val="22"/>
          <w:lang w:val="en-GB"/>
        </w:rPr>
        <w:t>ty-</w:t>
      </w:r>
      <w:r w:rsidR="00B6405A">
        <w:rPr>
          <w:rFonts w:asciiTheme="minorHAnsi" w:hAnsiTheme="minorHAnsi"/>
          <w:sz w:val="22"/>
          <w:szCs w:val="22"/>
          <w:lang w:val="en-GB"/>
        </w:rPr>
        <w:t>six</w:t>
      </w:r>
      <w:r w:rsidRPr="00B6405A">
        <w:rPr>
          <w:rFonts w:asciiTheme="minorHAnsi" w:hAnsiTheme="minorHAnsi"/>
          <w:sz w:val="22"/>
          <w:szCs w:val="22"/>
          <w:lang w:val="en-GB"/>
        </w:rPr>
        <w:t xml:space="preserve"> picornavirus sequences of the </w:t>
      </w:r>
      <w:proofErr w:type="spellStart"/>
      <w:r w:rsidR="00B6405A" w:rsidRPr="00B6405A">
        <w:rPr>
          <w:rFonts w:asciiTheme="minorHAnsi" w:hAnsiTheme="minorHAnsi"/>
          <w:i/>
          <w:sz w:val="22"/>
          <w:szCs w:val="22"/>
          <w:lang w:val="en-GB"/>
        </w:rPr>
        <w:t>Aalivirus</w:t>
      </w:r>
      <w:proofErr w:type="spellEnd"/>
      <w:r w:rsidR="00B6405A" w:rsidRPr="00B6405A">
        <w:rPr>
          <w:rFonts w:asciiTheme="minorHAnsi" w:hAnsiTheme="minorHAnsi"/>
          <w:i/>
          <w:sz w:val="22"/>
          <w:szCs w:val="22"/>
          <w:lang w:val="en-GB"/>
        </w:rPr>
        <w:t>/</w:t>
      </w:r>
      <w:proofErr w:type="spellStart"/>
      <w:r w:rsidR="00B6405A" w:rsidRPr="00B6405A">
        <w:rPr>
          <w:rFonts w:asciiTheme="minorHAnsi" w:hAnsiTheme="minorHAnsi"/>
          <w:i/>
          <w:sz w:val="22"/>
          <w:szCs w:val="22"/>
          <w:lang w:val="en-GB"/>
        </w:rPr>
        <w:t>Aquamavirus</w:t>
      </w:r>
      <w:proofErr w:type="spellEnd"/>
      <w:r w:rsidR="00B6405A" w:rsidRPr="00B6405A">
        <w:rPr>
          <w:rFonts w:asciiTheme="minorHAnsi" w:hAnsiTheme="minorHAnsi"/>
          <w:i/>
          <w:sz w:val="22"/>
          <w:szCs w:val="22"/>
          <w:lang w:val="en-GB"/>
        </w:rPr>
        <w:t>/Avihepatovirus/</w:t>
      </w:r>
      <w:proofErr w:type="spellStart"/>
      <w:r w:rsidR="00B6405A" w:rsidRPr="00B6405A">
        <w:rPr>
          <w:rFonts w:asciiTheme="minorHAnsi" w:hAnsiTheme="minorHAnsi"/>
          <w:i/>
          <w:sz w:val="22"/>
          <w:szCs w:val="22"/>
          <w:lang w:val="en-GB"/>
        </w:rPr>
        <w:t>Avisivirus</w:t>
      </w:r>
      <w:proofErr w:type="spellEnd"/>
      <w:r w:rsidR="00B6405A" w:rsidRPr="00B6405A">
        <w:rPr>
          <w:rFonts w:asciiTheme="minorHAnsi" w:hAnsiTheme="minorHAnsi"/>
          <w:i/>
          <w:sz w:val="22"/>
          <w:szCs w:val="22"/>
          <w:lang w:val="en-GB"/>
        </w:rPr>
        <w:t>/</w:t>
      </w:r>
      <w:r w:rsidR="00B6405A">
        <w:rPr>
          <w:rFonts w:asciiTheme="minorHAnsi" w:hAnsiTheme="minorHAnsi"/>
          <w:i/>
          <w:sz w:val="22"/>
          <w:szCs w:val="22"/>
          <w:lang w:val="en-GB"/>
        </w:rPr>
        <w:t xml:space="preserve"> </w:t>
      </w:r>
      <w:r w:rsidR="00B6405A" w:rsidRPr="00B6405A">
        <w:rPr>
          <w:rFonts w:asciiTheme="minorHAnsi" w:hAnsiTheme="minorHAnsi"/>
          <w:i/>
          <w:sz w:val="22"/>
          <w:szCs w:val="22"/>
          <w:lang w:val="en-GB"/>
        </w:rPr>
        <w:t>Crohivirus/Kunsagivirus/Limnipivirus/Orivirus/</w:t>
      </w:r>
      <w:r w:rsidR="00702144">
        <w:rPr>
          <w:rFonts w:asciiTheme="minorHAnsi" w:hAnsiTheme="minorHAnsi"/>
          <w:i/>
          <w:sz w:val="22"/>
          <w:szCs w:val="22"/>
          <w:lang w:val="en-GB"/>
        </w:rPr>
        <w:t>Parechovirus/</w:t>
      </w:r>
      <w:r w:rsidR="00B6405A" w:rsidRPr="00B6405A">
        <w:rPr>
          <w:rFonts w:asciiTheme="minorHAnsi" w:hAnsiTheme="minorHAnsi"/>
          <w:i/>
          <w:sz w:val="22"/>
          <w:szCs w:val="22"/>
          <w:lang w:val="en-GB"/>
        </w:rPr>
        <w:t>Pasivirus/Potamipivirus/Shanbavirus</w:t>
      </w:r>
      <w:r w:rsidRPr="00B6405A">
        <w:rPr>
          <w:rFonts w:asciiTheme="minorHAnsi" w:hAnsiTheme="minorHAnsi"/>
          <w:sz w:val="22"/>
          <w:szCs w:val="22"/>
          <w:lang w:val="en-GB"/>
        </w:rPr>
        <w:t xml:space="preserve"> supergroup were retrieved from GenBank; the </w:t>
      </w:r>
      <w:proofErr w:type="spellStart"/>
      <w:r w:rsidR="00B6405A">
        <w:rPr>
          <w:rFonts w:asciiTheme="minorHAnsi" w:hAnsiTheme="minorHAnsi"/>
          <w:sz w:val="22"/>
          <w:szCs w:val="22"/>
          <w:lang w:val="en-GB"/>
        </w:rPr>
        <w:t>cardi</w:t>
      </w:r>
      <w:r w:rsidRPr="00B6405A">
        <w:rPr>
          <w:rFonts w:asciiTheme="minorHAnsi" w:hAnsiTheme="minorHAnsi"/>
          <w:sz w:val="22"/>
          <w:szCs w:val="22"/>
          <w:lang w:val="en-GB"/>
        </w:rPr>
        <w:t>ovirus</w:t>
      </w:r>
      <w:proofErr w:type="spellEnd"/>
      <w:r w:rsidRPr="00B6405A">
        <w:rPr>
          <w:rFonts w:asciiTheme="minorHAnsi" w:hAnsiTheme="minorHAnsi"/>
          <w:sz w:val="22"/>
          <w:szCs w:val="22"/>
          <w:lang w:val="en-GB"/>
        </w:rPr>
        <w:t xml:space="preserve"> sequence served as outgroup. [Note: the supergroup does not imply a taxonomic entity but reflects phylogenetic clustering of the respective genera observed in different tree inference methods (NJ, ML, Bayesian MCMC).] Presented are GenBank accession numbers, </w:t>
      </w:r>
      <w:r w:rsidRPr="00B6405A">
        <w:rPr>
          <w:rFonts w:asciiTheme="minorHAnsi" w:hAnsiTheme="minorHAnsi"/>
          <w:b/>
          <w:i/>
          <w:sz w:val="22"/>
          <w:szCs w:val="22"/>
          <w:lang w:val="en-GB"/>
        </w:rPr>
        <w:t>genus</w:t>
      </w:r>
      <w:r w:rsidRPr="00B6405A">
        <w:rPr>
          <w:rFonts w:asciiTheme="minorHAnsi" w:hAnsiTheme="minorHAnsi"/>
          <w:sz w:val="22"/>
          <w:szCs w:val="22"/>
          <w:lang w:val="en-GB"/>
        </w:rPr>
        <w:t xml:space="preserve"> </w:t>
      </w:r>
      <w:r w:rsidRPr="00B6405A">
        <w:rPr>
          <w:rFonts w:asciiTheme="minorHAnsi" w:hAnsiTheme="minorHAnsi"/>
          <w:b/>
          <w:i/>
          <w:sz w:val="22"/>
          <w:szCs w:val="22"/>
          <w:lang w:val="en-GB"/>
        </w:rPr>
        <w:t>names</w:t>
      </w:r>
      <w:r w:rsidRPr="00B6405A">
        <w:rPr>
          <w:rFonts w:asciiTheme="minorHAnsi" w:hAnsiTheme="minorHAnsi"/>
          <w:sz w:val="22"/>
          <w:szCs w:val="22"/>
          <w:lang w:val="en-GB"/>
        </w:rPr>
        <w:t xml:space="preserve">, </w:t>
      </w:r>
      <w:r w:rsidRPr="00B6405A">
        <w:rPr>
          <w:rFonts w:asciiTheme="minorHAnsi" w:hAnsiTheme="minorHAnsi"/>
          <w:i/>
          <w:sz w:val="22"/>
          <w:szCs w:val="22"/>
          <w:lang w:val="en-GB"/>
        </w:rPr>
        <w:t>species names</w:t>
      </w:r>
      <w:r w:rsidRPr="00B6405A">
        <w:rPr>
          <w:rFonts w:asciiTheme="minorHAnsi" w:hAnsiTheme="minorHAnsi"/>
          <w:sz w:val="22"/>
          <w:szCs w:val="22"/>
          <w:lang w:val="en-GB"/>
        </w:rPr>
        <w:t xml:space="preserve">, type and—if available—common names in round brackets. Designations of isolates are given in square brackets. Yet unassigned viruses are printed in blue. </w:t>
      </w:r>
      <w:r w:rsidR="00247FF3" w:rsidRPr="00B6405A">
        <w:rPr>
          <w:rFonts w:asciiTheme="minorHAnsi" w:hAnsiTheme="minorHAnsi"/>
          <w:sz w:val="22"/>
          <w:szCs w:val="22"/>
          <w:lang w:val="en-GB"/>
        </w:rPr>
        <w:t>The p</w:t>
      </w:r>
      <w:r w:rsidRPr="00B6405A">
        <w:rPr>
          <w:rFonts w:asciiTheme="minorHAnsi" w:hAnsiTheme="minorHAnsi"/>
          <w:sz w:val="22"/>
          <w:szCs w:val="22"/>
          <w:lang w:val="en-GB"/>
        </w:rPr>
        <w:t>roposed name</w:t>
      </w:r>
      <w:r w:rsidR="00247FF3" w:rsidRPr="00B6405A">
        <w:rPr>
          <w:rFonts w:asciiTheme="minorHAnsi" w:hAnsiTheme="minorHAnsi"/>
          <w:sz w:val="22"/>
          <w:szCs w:val="22"/>
          <w:lang w:val="en-GB"/>
        </w:rPr>
        <w:t xml:space="preserve"> i</w:t>
      </w:r>
      <w:r w:rsidRPr="00B6405A">
        <w:rPr>
          <w:rFonts w:asciiTheme="minorHAnsi" w:hAnsiTheme="minorHAnsi"/>
          <w:sz w:val="22"/>
          <w:szCs w:val="22"/>
          <w:lang w:val="en-GB"/>
        </w:rPr>
        <w:t>s printed in red and indicated by a dot (</w:t>
      </w:r>
      <w:r w:rsidRPr="00B6405A">
        <w:rPr>
          <w:rFonts w:asciiTheme="minorHAnsi" w:hAnsiTheme="minorHAnsi"/>
          <w:sz w:val="22"/>
          <w:szCs w:val="22"/>
          <w:lang w:val="en-GB"/>
        </w:rPr>
        <w:sym w:font="Wingdings 2" w:char="F098"/>
      </w:r>
      <w:r w:rsidRPr="00B6405A">
        <w:rPr>
          <w:rFonts w:asciiTheme="minorHAnsi" w:hAnsiTheme="minorHAnsi"/>
          <w:sz w:val="22"/>
          <w:szCs w:val="22"/>
          <w:lang w:val="en-GB"/>
        </w:rPr>
        <w:t>). Numbers at nodes indicate posterior probabilities obtained after 2,000,000 generations. The optimal substitution model (GTR+G+I) was determined with MEGA 5. The scale indicates substitutions/site.</w:t>
      </w:r>
    </w:p>
    <w:p w14:paraId="068ED7CA" w14:textId="77777777" w:rsidR="00CE0DE4" w:rsidRPr="00B6405A" w:rsidRDefault="00D227FA" w:rsidP="00991A82">
      <w:pPr>
        <w:pStyle w:val="BodyTextIndent"/>
        <w:ind w:left="0" w:firstLine="0"/>
        <w:rPr>
          <w:rFonts w:asciiTheme="minorHAnsi" w:hAnsiTheme="minorHAnsi"/>
          <w:color w:val="000000"/>
          <w:sz w:val="22"/>
          <w:szCs w:val="22"/>
        </w:rPr>
      </w:pPr>
      <w:r w:rsidRPr="00B6405A">
        <w:rPr>
          <w:rFonts w:asciiTheme="minorHAnsi" w:hAnsiTheme="minorHAnsi"/>
          <w:noProof/>
          <w:lang w:val="en-GB"/>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1C682"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B6405A" w:rsidSect="00991A82">
      <w:headerReference w:type="default" r:id="rId16"/>
      <w:footerReference w:type="default" r:id="rId17"/>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8A628" w14:textId="77777777" w:rsidR="00B44517" w:rsidRDefault="00B44517">
      <w:pPr>
        <w:pStyle w:val="Header"/>
        <w:pPrChange w:id="2" w:author=" King" w:date="2007-11-09T06:47:00Z">
          <w:pPr/>
        </w:pPrChange>
      </w:pPr>
      <w:r>
        <w:separator/>
      </w:r>
    </w:p>
  </w:endnote>
  <w:endnote w:type="continuationSeparator" w:id="0">
    <w:p w14:paraId="60B7F927" w14:textId="77777777" w:rsidR="00B44517" w:rsidRDefault="00B44517">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6D314F">
      <w:rPr>
        <w:rFonts w:ascii="Arial" w:hAnsi="Arial" w:cs="Arial"/>
        <w:noProof/>
        <w:color w:val="808080"/>
        <w:sz w:val="20"/>
      </w:rPr>
      <w:t>4</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6D314F">
      <w:rPr>
        <w:rFonts w:ascii="Arial" w:hAnsi="Arial" w:cs="Arial"/>
        <w:noProof/>
        <w:color w:val="808080"/>
        <w:sz w:val="20"/>
      </w:rPr>
      <w:t>8</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AFE64" w14:textId="77777777" w:rsidR="00B44517" w:rsidRDefault="00B44517">
      <w:pPr>
        <w:pStyle w:val="Header"/>
        <w:pPrChange w:id="0" w:author=" King" w:date="2007-11-09T06:47:00Z">
          <w:pPr/>
        </w:pPrChange>
      </w:pPr>
      <w:r>
        <w:separator/>
      </w:r>
    </w:p>
  </w:footnote>
  <w:footnote w:type="continuationSeparator" w:id="0">
    <w:p w14:paraId="0C82173E" w14:textId="77777777" w:rsidR="00B44517" w:rsidRDefault="00B44517">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6519"/>
    <w:rsid w:val="00024051"/>
    <w:rsid w:val="000315E5"/>
    <w:rsid w:val="00033D39"/>
    <w:rsid w:val="00034DE5"/>
    <w:rsid w:val="000360CB"/>
    <w:rsid w:val="000420CB"/>
    <w:rsid w:val="0004304B"/>
    <w:rsid w:val="00072CC5"/>
    <w:rsid w:val="00092D91"/>
    <w:rsid w:val="00093DD3"/>
    <w:rsid w:val="000A6DE3"/>
    <w:rsid w:val="000A7E3F"/>
    <w:rsid w:val="000A7F1C"/>
    <w:rsid w:val="000B17A4"/>
    <w:rsid w:val="000B3132"/>
    <w:rsid w:val="000B7774"/>
    <w:rsid w:val="000C0126"/>
    <w:rsid w:val="000C32A9"/>
    <w:rsid w:val="000D2F03"/>
    <w:rsid w:val="000F017E"/>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1C02"/>
    <w:rsid w:val="001946B2"/>
    <w:rsid w:val="001C5EE1"/>
    <w:rsid w:val="001E59C1"/>
    <w:rsid w:val="001E7FD5"/>
    <w:rsid w:val="001F4031"/>
    <w:rsid w:val="001F7322"/>
    <w:rsid w:val="00202BB3"/>
    <w:rsid w:val="00207B65"/>
    <w:rsid w:val="0021072E"/>
    <w:rsid w:val="00210B49"/>
    <w:rsid w:val="00212269"/>
    <w:rsid w:val="002129A8"/>
    <w:rsid w:val="0022566F"/>
    <w:rsid w:val="002315B2"/>
    <w:rsid w:val="002323AB"/>
    <w:rsid w:val="002361B7"/>
    <w:rsid w:val="00236673"/>
    <w:rsid w:val="00247FF3"/>
    <w:rsid w:val="00252570"/>
    <w:rsid w:val="002525F4"/>
    <w:rsid w:val="002539A7"/>
    <w:rsid w:val="00260377"/>
    <w:rsid w:val="00260D63"/>
    <w:rsid w:val="00265E5A"/>
    <w:rsid w:val="002732D1"/>
    <w:rsid w:val="00275425"/>
    <w:rsid w:val="002777A3"/>
    <w:rsid w:val="0028367A"/>
    <w:rsid w:val="00283FE0"/>
    <w:rsid w:val="00285877"/>
    <w:rsid w:val="0028627E"/>
    <w:rsid w:val="00291213"/>
    <w:rsid w:val="002930D6"/>
    <w:rsid w:val="00295698"/>
    <w:rsid w:val="002978A6"/>
    <w:rsid w:val="002A4018"/>
    <w:rsid w:val="002A7D6D"/>
    <w:rsid w:val="002B75AB"/>
    <w:rsid w:val="002D2177"/>
    <w:rsid w:val="002E2BCB"/>
    <w:rsid w:val="002E36D5"/>
    <w:rsid w:val="00300B0A"/>
    <w:rsid w:val="00304104"/>
    <w:rsid w:val="00306A5E"/>
    <w:rsid w:val="00315757"/>
    <w:rsid w:val="00315AEE"/>
    <w:rsid w:val="00342A81"/>
    <w:rsid w:val="00342D4D"/>
    <w:rsid w:val="003433D8"/>
    <w:rsid w:val="0034563C"/>
    <w:rsid w:val="003538F3"/>
    <w:rsid w:val="003563FA"/>
    <w:rsid w:val="003623D9"/>
    <w:rsid w:val="00363FF5"/>
    <w:rsid w:val="00364F36"/>
    <w:rsid w:val="003676E2"/>
    <w:rsid w:val="00377A06"/>
    <w:rsid w:val="00391FB5"/>
    <w:rsid w:val="003A0BE4"/>
    <w:rsid w:val="003A48CF"/>
    <w:rsid w:val="003A4E70"/>
    <w:rsid w:val="003A6C76"/>
    <w:rsid w:val="003B1954"/>
    <w:rsid w:val="003B7125"/>
    <w:rsid w:val="003C4611"/>
    <w:rsid w:val="003D08E5"/>
    <w:rsid w:val="003D4FC1"/>
    <w:rsid w:val="003E02C3"/>
    <w:rsid w:val="003E0BBC"/>
    <w:rsid w:val="003E3AB2"/>
    <w:rsid w:val="003E7EEC"/>
    <w:rsid w:val="003F0180"/>
    <w:rsid w:val="003F66F8"/>
    <w:rsid w:val="00400C3B"/>
    <w:rsid w:val="00402B0B"/>
    <w:rsid w:val="00404ECA"/>
    <w:rsid w:val="00413670"/>
    <w:rsid w:val="004152C9"/>
    <w:rsid w:val="00422FF0"/>
    <w:rsid w:val="004236CE"/>
    <w:rsid w:val="004435EC"/>
    <w:rsid w:val="00444E1E"/>
    <w:rsid w:val="00445CCA"/>
    <w:rsid w:val="00447321"/>
    <w:rsid w:val="0044774D"/>
    <w:rsid w:val="004710EC"/>
    <w:rsid w:val="0047328B"/>
    <w:rsid w:val="0047500D"/>
    <w:rsid w:val="00477748"/>
    <w:rsid w:val="004848ED"/>
    <w:rsid w:val="004863FC"/>
    <w:rsid w:val="004928FF"/>
    <w:rsid w:val="004937AC"/>
    <w:rsid w:val="00494623"/>
    <w:rsid w:val="00495343"/>
    <w:rsid w:val="004A350D"/>
    <w:rsid w:val="004A3DAC"/>
    <w:rsid w:val="004A6F2D"/>
    <w:rsid w:val="004B0C50"/>
    <w:rsid w:val="004B5D02"/>
    <w:rsid w:val="004C30A2"/>
    <w:rsid w:val="004C7BA9"/>
    <w:rsid w:val="004D1DAD"/>
    <w:rsid w:val="004D21E1"/>
    <w:rsid w:val="004D236F"/>
    <w:rsid w:val="004D5AE7"/>
    <w:rsid w:val="004D748F"/>
    <w:rsid w:val="004E290B"/>
    <w:rsid w:val="004E491A"/>
    <w:rsid w:val="004F0DD4"/>
    <w:rsid w:val="004F23EA"/>
    <w:rsid w:val="004F5EE5"/>
    <w:rsid w:val="004F771E"/>
    <w:rsid w:val="0050228B"/>
    <w:rsid w:val="00503E8B"/>
    <w:rsid w:val="00505D9F"/>
    <w:rsid w:val="0050662A"/>
    <w:rsid w:val="0051337E"/>
    <w:rsid w:val="00516D9F"/>
    <w:rsid w:val="005201AD"/>
    <w:rsid w:val="00521073"/>
    <w:rsid w:val="00522E71"/>
    <w:rsid w:val="00526C66"/>
    <w:rsid w:val="00530EFE"/>
    <w:rsid w:val="00534EED"/>
    <w:rsid w:val="005368BD"/>
    <w:rsid w:val="005557FC"/>
    <w:rsid w:val="00572D74"/>
    <w:rsid w:val="00581ED1"/>
    <w:rsid w:val="00590D25"/>
    <w:rsid w:val="005929A4"/>
    <w:rsid w:val="0059515D"/>
    <w:rsid w:val="005953F1"/>
    <w:rsid w:val="005B600C"/>
    <w:rsid w:val="005D0BFD"/>
    <w:rsid w:val="005D19C9"/>
    <w:rsid w:val="005D7EC4"/>
    <w:rsid w:val="005D7F24"/>
    <w:rsid w:val="005E01A7"/>
    <w:rsid w:val="005F4309"/>
    <w:rsid w:val="005F53C1"/>
    <w:rsid w:val="00603CFD"/>
    <w:rsid w:val="006064E6"/>
    <w:rsid w:val="006071CA"/>
    <w:rsid w:val="0061502D"/>
    <w:rsid w:val="0061592E"/>
    <w:rsid w:val="00616487"/>
    <w:rsid w:val="00617B84"/>
    <w:rsid w:val="00623274"/>
    <w:rsid w:val="00624B05"/>
    <w:rsid w:val="00633947"/>
    <w:rsid w:val="00635404"/>
    <w:rsid w:val="00636B14"/>
    <w:rsid w:val="00637004"/>
    <w:rsid w:val="00637223"/>
    <w:rsid w:val="00650171"/>
    <w:rsid w:val="00692393"/>
    <w:rsid w:val="00692BE3"/>
    <w:rsid w:val="0069409C"/>
    <w:rsid w:val="006A1735"/>
    <w:rsid w:val="006B2EE7"/>
    <w:rsid w:val="006C4A0C"/>
    <w:rsid w:val="006D1B4E"/>
    <w:rsid w:val="006D314F"/>
    <w:rsid w:val="006D59EF"/>
    <w:rsid w:val="006E0B7B"/>
    <w:rsid w:val="006E497D"/>
    <w:rsid w:val="006F1ADE"/>
    <w:rsid w:val="006F44A4"/>
    <w:rsid w:val="006F73C7"/>
    <w:rsid w:val="007016DD"/>
    <w:rsid w:val="00702144"/>
    <w:rsid w:val="00702CCD"/>
    <w:rsid w:val="00704198"/>
    <w:rsid w:val="007135C0"/>
    <w:rsid w:val="00715B64"/>
    <w:rsid w:val="00716792"/>
    <w:rsid w:val="00717501"/>
    <w:rsid w:val="00720D17"/>
    <w:rsid w:val="00724281"/>
    <w:rsid w:val="00724490"/>
    <w:rsid w:val="0073271E"/>
    <w:rsid w:val="00736F49"/>
    <w:rsid w:val="0073793D"/>
    <w:rsid w:val="00741D20"/>
    <w:rsid w:val="00746025"/>
    <w:rsid w:val="00751194"/>
    <w:rsid w:val="00752D7B"/>
    <w:rsid w:val="007602A2"/>
    <w:rsid w:val="00761E96"/>
    <w:rsid w:val="0076759D"/>
    <w:rsid w:val="00774CB4"/>
    <w:rsid w:val="00775307"/>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5B67"/>
    <w:rsid w:val="008418CD"/>
    <w:rsid w:val="008442CB"/>
    <w:rsid w:val="008563BE"/>
    <w:rsid w:val="00856D15"/>
    <w:rsid w:val="008655D6"/>
    <w:rsid w:val="00870BA0"/>
    <w:rsid w:val="00872088"/>
    <w:rsid w:val="008762E5"/>
    <w:rsid w:val="00884E97"/>
    <w:rsid w:val="00890FAF"/>
    <w:rsid w:val="00891C67"/>
    <w:rsid w:val="008A612E"/>
    <w:rsid w:val="008B6D5E"/>
    <w:rsid w:val="008C2CC4"/>
    <w:rsid w:val="008C7B86"/>
    <w:rsid w:val="008D3314"/>
    <w:rsid w:val="008D7736"/>
    <w:rsid w:val="008E10B7"/>
    <w:rsid w:val="008E2333"/>
    <w:rsid w:val="008E4E0F"/>
    <w:rsid w:val="008E736E"/>
    <w:rsid w:val="008F03D2"/>
    <w:rsid w:val="008F1758"/>
    <w:rsid w:val="008F2BEE"/>
    <w:rsid w:val="008F4957"/>
    <w:rsid w:val="008F5FB1"/>
    <w:rsid w:val="008F6DE4"/>
    <w:rsid w:val="009062EF"/>
    <w:rsid w:val="00926A4D"/>
    <w:rsid w:val="009320C8"/>
    <w:rsid w:val="00934270"/>
    <w:rsid w:val="0093622B"/>
    <w:rsid w:val="009551D6"/>
    <w:rsid w:val="009564E3"/>
    <w:rsid w:val="0096368E"/>
    <w:rsid w:val="00963FA9"/>
    <w:rsid w:val="00965805"/>
    <w:rsid w:val="00973680"/>
    <w:rsid w:val="009761BE"/>
    <w:rsid w:val="00982533"/>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F32F7"/>
    <w:rsid w:val="009F602F"/>
    <w:rsid w:val="00A03AA4"/>
    <w:rsid w:val="00A11ACF"/>
    <w:rsid w:val="00A26EB0"/>
    <w:rsid w:val="00A27567"/>
    <w:rsid w:val="00A36B4E"/>
    <w:rsid w:val="00A52629"/>
    <w:rsid w:val="00A56BC8"/>
    <w:rsid w:val="00A6094D"/>
    <w:rsid w:val="00A61C58"/>
    <w:rsid w:val="00A64293"/>
    <w:rsid w:val="00A70CB9"/>
    <w:rsid w:val="00A724DF"/>
    <w:rsid w:val="00A77BC1"/>
    <w:rsid w:val="00A80214"/>
    <w:rsid w:val="00A84D14"/>
    <w:rsid w:val="00A91DF9"/>
    <w:rsid w:val="00AA1E2F"/>
    <w:rsid w:val="00AA308A"/>
    <w:rsid w:val="00AA3952"/>
    <w:rsid w:val="00AA408B"/>
    <w:rsid w:val="00AA601F"/>
    <w:rsid w:val="00AA7D85"/>
    <w:rsid w:val="00AC09A2"/>
    <w:rsid w:val="00AC0E72"/>
    <w:rsid w:val="00AD11F4"/>
    <w:rsid w:val="00AD3814"/>
    <w:rsid w:val="00AE2858"/>
    <w:rsid w:val="00AF63CD"/>
    <w:rsid w:val="00AF65C7"/>
    <w:rsid w:val="00B04CD6"/>
    <w:rsid w:val="00B12A01"/>
    <w:rsid w:val="00B12D76"/>
    <w:rsid w:val="00B216A1"/>
    <w:rsid w:val="00B2254A"/>
    <w:rsid w:val="00B3178D"/>
    <w:rsid w:val="00B34F6A"/>
    <w:rsid w:val="00B44517"/>
    <w:rsid w:val="00B45888"/>
    <w:rsid w:val="00B45DD5"/>
    <w:rsid w:val="00B5488B"/>
    <w:rsid w:val="00B56477"/>
    <w:rsid w:val="00B613A5"/>
    <w:rsid w:val="00B63708"/>
    <w:rsid w:val="00B6405A"/>
    <w:rsid w:val="00B845E3"/>
    <w:rsid w:val="00B84AA0"/>
    <w:rsid w:val="00B85D62"/>
    <w:rsid w:val="00B86BE8"/>
    <w:rsid w:val="00B91D87"/>
    <w:rsid w:val="00B94E8E"/>
    <w:rsid w:val="00BA3080"/>
    <w:rsid w:val="00BB7D24"/>
    <w:rsid w:val="00BD114E"/>
    <w:rsid w:val="00BD4541"/>
    <w:rsid w:val="00BD47D7"/>
    <w:rsid w:val="00BE06F9"/>
    <w:rsid w:val="00BE18E9"/>
    <w:rsid w:val="00BF7AA8"/>
    <w:rsid w:val="00C06EE4"/>
    <w:rsid w:val="00C12C1B"/>
    <w:rsid w:val="00C15EC4"/>
    <w:rsid w:val="00C165C2"/>
    <w:rsid w:val="00C245DB"/>
    <w:rsid w:val="00C3224F"/>
    <w:rsid w:val="00C44DF4"/>
    <w:rsid w:val="00C46C65"/>
    <w:rsid w:val="00C510B5"/>
    <w:rsid w:val="00C55862"/>
    <w:rsid w:val="00C64F92"/>
    <w:rsid w:val="00C65BBD"/>
    <w:rsid w:val="00C67A98"/>
    <w:rsid w:val="00C75039"/>
    <w:rsid w:val="00C762C9"/>
    <w:rsid w:val="00C80265"/>
    <w:rsid w:val="00C8638D"/>
    <w:rsid w:val="00C91116"/>
    <w:rsid w:val="00C94A0B"/>
    <w:rsid w:val="00CA56E9"/>
    <w:rsid w:val="00CA5927"/>
    <w:rsid w:val="00CB3A13"/>
    <w:rsid w:val="00CB434C"/>
    <w:rsid w:val="00CB7C39"/>
    <w:rsid w:val="00CC0029"/>
    <w:rsid w:val="00CC6892"/>
    <w:rsid w:val="00CD4725"/>
    <w:rsid w:val="00CE0DE4"/>
    <w:rsid w:val="00CE1CE3"/>
    <w:rsid w:val="00CE2AB3"/>
    <w:rsid w:val="00CE408B"/>
    <w:rsid w:val="00CE5ECF"/>
    <w:rsid w:val="00CE75DE"/>
    <w:rsid w:val="00CF0A9B"/>
    <w:rsid w:val="00CF3890"/>
    <w:rsid w:val="00CF5168"/>
    <w:rsid w:val="00D0602A"/>
    <w:rsid w:val="00D109E6"/>
    <w:rsid w:val="00D10B0D"/>
    <w:rsid w:val="00D13294"/>
    <w:rsid w:val="00D15256"/>
    <w:rsid w:val="00D157F5"/>
    <w:rsid w:val="00D15A4D"/>
    <w:rsid w:val="00D1634C"/>
    <w:rsid w:val="00D16A8B"/>
    <w:rsid w:val="00D227FA"/>
    <w:rsid w:val="00D2300C"/>
    <w:rsid w:val="00D23CE8"/>
    <w:rsid w:val="00D442C7"/>
    <w:rsid w:val="00D45CE9"/>
    <w:rsid w:val="00D4648E"/>
    <w:rsid w:val="00D6107E"/>
    <w:rsid w:val="00D62298"/>
    <w:rsid w:val="00D70DF3"/>
    <w:rsid w:val="00D741E0"/>
    <w:rsid w:val="00D87539"/>
    <w:rsid w:val="00DA5352"/>
    <w:rsid w:val="00DA5E5A"/>
    <w:rsid w:val="00DA71AC"/>
    <w:rsid w:val="00DA7790"/>
    <w:rsid w:val="00DA7AE7"/>
    <w:rsid w:val="00DB3CB3"/>
    <w:rsid w:val="00DB4BB2"/>
    <w:rsid w:val="00DC2ACB"/>
    <w:rsid w:val="00DC6415"/>
    <w:rsid w:val="00DD00F3"/>
    <w:rsid w:val="00DD2279"/>
    <w:rsid w:val="00DD244B"/>
    <w:rsid w:val="00DD631C"/>
    <w:rsid w:val="00DD65CA"/>
    <w:rsid w:val="00DE105D"/>
    <w:rsid w:val="00DE1FCF"/>
    <w:rsid w:val="00DE21CE"/>
    <w:rsid w:val="00DE21F6"/>
    <w:rsid w:val="00DE3E25"/>
    <w:rsid w:val="00DE6F84"/>
    <w:rsid w:val="00DE73A3"/>
    <w:rsid w:val="00E03681"/>
    <w:rsid w:val="00E11C94"/>
    <w:rsid w:val="00E11F4F"/>
    <w:rsid w:val="00E14D62"/>
    <w:rsid w:val="00E30A69"/>
    <w:rsid w:val="00E347C2"/>
    <w:rsid w:val="00E36906"/>
    <w:rsid w:val="00E36F9D"/>
    <w:rsid w:val="00E3759B"/>
    <w:rsid w:val="00E4413A"/>
    <w:rsid w:val="00E57A0B"/>
    <w:rsid w:val="00E60228"/>
    <w:rsid w:val="00E66C21"/>
    <w:rsid w:val="00E73F9A"/>
    <w:rsid w:val="00E946A5"/>
    <w:rsid w:val="00EA06D0"/>
    <w:rsid w:val="00EA1332"/>
    <w:rsid w:val="00EA5C82"/>
    <w:rsid w:val="00EA6CA5"/>
    <w:rsid w:val="00EB0413"/>
    <w:rsid w:val="00EB162B"/>
    <w:rsid w:val="00EB5BAF"/>
    <w:rsid w:val="00EC11F1"/>
    <w:rsid w:val="00EC4F18"/>
    <w:rsid w:val="00EC4FAC"/>
    <w:rsid w:val="00EE4214"/>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4B7F"/>
    <w:rsid w:val="00F657DF"/>
    <w:rsid w:val="00F66DA7"/>
    <w:rsid w:val="00F72674"/>
    <w:rsid w:val="00F74991"/>
    <w:rsid w:val="00F74D87"/>
    <w:rsid w:val="00F80D0D"/>
    <w:rsid w:val="00F81990"/>
    <w:rsid w:val="00F85A70"/>
    <w:rsid w:val="00F912D1"/>
    <w:rsid w:val="00F93153"/>
    <w:rsid w:val="00F95CC4"/>
    <w:rsid w:val="00FA2D02"/>
    <w:rsid w:val="00FA43E3"/>
    <w:rsid w:val="00FA7C48"/>
    <w:rsid w:val="00FB5F54"/>
    <w:rsid w:val="00FC22F7"/>
    <w:rsid w:val="00FC284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3FE2894B-3228-43FF-AC68-A997B30F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PowerPoint_Presentation1.ppt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pptx"/><Relationship Id="rId5" Type="http://schemas.openxmlformats.org/officeDocument/2006/relationships/webSettings" Target="webSettings.xml"/><Relationship Id="rId15" Type="http://schemas.openxmlformats.org/officeDocument/2006/relationships/package" Target="embeddings/Microsoft_PowerPoint_Presentation2.ppt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B4939-1F74-DF45-A779-3325C5E8B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1856</Words>
  <Characters>10580</Characters>
  <Application>Microsoft Office Word</Application>
  <DocSecurity>0</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12412</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7</cp:revision>
  <cp:lastPrinted>2019-05-15T06:18:00Z</cp:lastPrinted>
  <dcterms:created xsi:type="dcterms:W3CDTF">2019-08-20T13:30:00Z</dcterms:created>
  <dcterms:modified xsi:type="dcterms:W3CDTF">2019-10-08T03:38:00Z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