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098AE11" w:rsidR="006D1B4E" w:rsidRPr="00336E7F" w:rsidRDefault="00336E7F" w:rsidP="00D61F3F">
            <w:pPr>
              <w:pStyle w:val="BodyTextIndent"/>
              <w:ind w:left="0" w:firstLine="0"/>
              <w:jc w:val="center"/>
              <w:rPr>
                <w:rFonts w:ascii="Arial" w:hAnsi="Arial" w:cs="Arial"/>
                <w:b/>
                <w:bCs/>
                <w:i/>
                <w:iCs/>
                <w:sz w:val="28"/>
                <w:szCs w:val="28"/>
              </w:rPr>
            </w:pPr>
            <w:r w:rsidRPr="00336E7F">
              <w:rPr>
                <w:rFonts w:ascii="Arial" w:hAnsi="Arial" w:cs="Arial"/>
                <w:b/>
                <w:bCs/>
                <w:i/>
                <w:iCs/>
                <w:color w:val="000000" w:themeColor="text1"/>
                <w:sz w:val="28"/>
                <w:szCs w:val="28"/>
              </w:rPr>
              <w:t>2019.004S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55AC5293" w:rsidR="00CF0A9B" w:rsidRPr="00336E7F" w:rsidRDefault="006D1B4E" w:rsidP="002C5BA2">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2C5BA2" w:rsidRPr="00336E7F">
              <w:rPr>
                <w:rFonts w:ascii="Arial" w:hAnsi="Arial" w:cs="Arial"/>
                <w:color w:val="000000" w:themeColor="text1"/>
              </w:rPr>
              <w:t>Create two new genera (</w:t>
            </w:r>
            <w:proofErr w:type="spellStart"/>
            <w:r w:rsidR="002C5BA2" w:rsidRPr="00336E7F">
              <w:rPr>
                <w:rFonts w:ascii="Arial" w:hAnsi="Arial" w:cs="Arial"/>
                <w:i/>
                <w:color w:val="000000" w:themeColor="text1"/>
              </w:rPr>
              <w:t>Crahelivirus</w:t>
            </w:r>
            <w:proofErr w:type="spellEnd"/>
            <w:r w:rsidR="002C5BA2" w:rsidRPr="00336E7F">
              <w:rPr>
                <w:rFonts w:ascii="Arial" w:hAnsi="Arial" w:cs="Arial"/>
                <w:color w:val="000000" w:themeColor="text1"/>
              </w:rPr>
              <w:t xml:space="preserve"> and </w:t>
            </w:r>
            <w:proofErr w:type="spellStart"/>
            <w:r w:rsidR="008742AC" w:rsidRPr="00336E7F">
              <w:rPr>
                <w:rFonts w:ascii="Arial" w:hAnsi="Arial" w:cs="Arial"/>
                <w:i/>
                <w:color w:val="000000" w:themeColor="text1"/>
              </w:rPr>
              <w:t>Gruheli</w:t>
            </w:r>
            <w:r w:rsidR="002C5BA2" w:rsidRPr="00336E7F">
              <w:rPr>
                <w:rFonts w:ascii="Arial" w:hAnsi="Arial" w:cs="Arial"/>
                <w:i/>
                <w:color w:val="000000" w:themeColor="text1"/>
              </w:rPr>
              <w:t>virus</w:t>
            </w:r>
            <w:proofErr w:type="spellEnd"/>
            <w:r w:rsidR="002C5BA2" w:rsidRPr="00336E7F">
              <w:rPr>
                <w:rFonts w:ascii="Arial" w:hAnsi="Arial" w:cs="Arial"/>
                <w:color w:val="000000" w:themeColor="text1"/>
              </w:rPr>
              <w:t>), each with 1 species (</w:t>
            </w:r>
            <w:proofErr w:type="spellStart"/>
            <w:r w:rsidR="002C5BA2" w:rsidRPr="00336E7F">
              <w:rPr>
                <w:rFonts w:ascii="Arial" w:hAnsi="Arial" w:cs="Arial"/>
                <w:i/>
                <w:color w:val="000000" w:themeColor="text1"/>
              </w:rPr>
              <w:t>Crahelivirus</w:t>
            </w:r>
            <w:proofErr w:type="spellEnd"/>
            <w:r w:rsidR="002C5BA2" w:rsidRPr="00336E7F">
              <w:rPr>
                <w:rFonts w:ascii="Arial" w:hAnsi="Arial" w:cs="Arial"/>
                <w:i/>
                <w:color w:val="000000" w:themeColor="text1"/>
              </w:rPr>
              <w:t xml:space="preserve"> A</w:t>
            </w:r>
            <w:r w:rsidR="002C5BA2" w:rsidRPr="00336E7F">
              <w:rPr>
                <w:rFonts w:ascii="Arial" w:hAnsi="Arial" w:cs="Arial"/>
                <w:color w:val="000000" w:themeColor="text1"/>
              </w:rPr>
              <w:t xml:space="preserve"> and </w:t>
            </w:r>
            <w:proofErr w:type="spellStart"/>
            <w:r w:rsidR="008742AC" w:rsidRPr="00336E7F">
              <w:rPr>
                <w:rFonts w:ascii="Arial" w:hAnsi="Arial" w:cs="Arial"/>
                <w:i/>
                <w:color w:val="000000" w:themeColor="text1"/>
              </w:rPr>
              <w:t>Gruheli</w:t>
            </w:r>
            <w:r w:rsidR="002C5BA2" w:rsidRPr="00336E7F">
              <w:rPr>
                <w:rFonts w:ascii="Arial" w:hAnsi="Arial" w:cs="Arial"/>
                <w:i/>
                <w:color w:val="000000" w:themeColor="text1"/>
              </w:rPr>
              <w:t>virus</w:t>
            </w:r>
            <w:proofErr w:type="spellEnd"/>
            <w:r w:rsidR="002C5BA2" w:rsidRPr="00336E7F">
              <w:rPr>
                <w:rFonts w:ascii="Arial" w:hAnsi="Arial" w:cs="Arial"/>
                <w:i/>
                <w:color w:val="000000" w:themeColor="text1"/>
              </w:rPr>
              <w:t xml:space="preserve"> A</w:t>
            </w:r>
            <w:r w:rsidR="002C5BA2" w:rsidRPr="00336E7F">
              <w:rPr>
                <w:rFonts w:ascii="Arial" w:hAnsi="Arial" w:cs="Arial"/>
                <w:color w:val="000000" w:themeColor="text1"/>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CC7AB6">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CC7AB6">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CC7AB6">
            <w:pPr>
              <w:pStyle w:val="BodyTextIndent"/>
              <w:ind w:left="0" w:firstLine="0"/>
              <w:rPr>
                <w:rFonts w:ascii="Arial" w:hAnsi="Arial" w:cs="Arial"/>
                <w:sz w:val="20"/>
              </w:rPr>
            </w:pPr>
          </w:p>
          <w:p w14:paraId="6641F59F" w14:textId="77777777" w:rsidR="00391FB5" w:rsidRPr="00EE4214" w:rsidRDefault="00391FB5" w:rsidP="00CC7AB6">
            <w:pPr>
              <w:pStyle w:val="BodyTextIndent"/>
              <w:ind w:left="0" w:firstLine="0"/>
              <w:rPr>
                <w:rFonts w:ascii="Arial" w:hAnsi="Arial" w:cs="Arial"/>
                <w:sz w:val="20"/>
              </w:rPr>
            </w:pPr>
          </w:p>
          <w:p w14:paraId="095C73EF" w14:textId="12551CE3" w:rsidR="00391FB5" w:rsidRPr="009320C8" w:rsidRDefault="00391FB5" w:rsidP="00CC7AB6">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CC7AB6">
            <w:pPr>
              <w:jc w:val="both"/>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6C3920D3"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B77D6">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16594D"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6DDC32D" w:rsidR="00D1634C" w:rsidRPr="009320C8" w:rsidRDefault="00A004D1" w:rsidP="00C15EC4">
            <w:pPr>
              <w:jc w:val="both"/>
              <w:rPr>
                <w:rFonts w:ascii="Arial" w:hAnsi="Arial" w:cs="Arial"/>
                <w:b/>
              </w:rPr>
            </w:pPr>
            <w:r w:rsidRPr="00A004D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5841B50F" w:rsidR="00422FF0" w:rsidRPr="009320C8" w:rsidRDefault="00915B4D"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00AA1169">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AA1169">
              <w:rPr>
                <w:noProof/>
              </w:rPr>
              <w:t> </w:t>
            </w:r>
            <w:r w:rsidR="00AA1169">
              <w:rPr>
                <w:noProof/>
              </w:rPr>
              <w:t> </w:t>
            </w:r>
            <w:r w:rsidR="00AA1169">
              <w:rPr>
                <w:noProof/>
              </w:rPr>
              <w:t> </w:t>
            </w:r>
            <w:r w:rsidR="00AA1169">
              <w:rPr>
                <w:noProof/>
              </w:rPr>
              <w:t> </w:t>
            </w:r>
            <w:r w:rsidR="00AA1169">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F7C793B"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915B4D">
              <w:rPr>
                <w:rFonts w:ascii="Arial" w:hAnsi="Arial" w:cs="Arial"/>
                <w:b/>
                <w:sz w:val="22"/>
                <w:szCs w:val="22"/>
              </w:rPr>
              <w:t xml:space="preserve"> </w:t>
            </w:r>
            <w:r w:rsidR="00915B4D" w:rsidRPr="00D61F3F">
              <w:rPr>
                <w:rFonts w:ascii="Arial" w:hAnsi="Arial" w:cs="Arial"/>
                <w:bCs/>
                <w:sz w:val="22"/>
                <w:szCs w:val="22"/>
              </w:rPr>
              <w:t>2019</w:t>
            </w:r>
            <w:r w:rsidR="00336E7F" w:rsidRPr="00D61F3F">
              <w:rPr>
                <w:rFonts w:ascii="Arial" w:hAnsi="Arial" w:cs="Arial"/>
                <w:bCs/>
                <w:sz w:val="22"/>
                <w:szCs w:val="22"/>
              </w:rPr>
              <w:t>.004S.</w:t>
            </w:r>
            <w:r w:rsidR="00D61F3F">
              <w:rPr>
                <w:rFonts w:ascii="Arial" w:hAnsi="Arial" w:cs="Arial"/>
                <w:bCs/>
                <w:sz w:val="22"/>
                <w:szCs w:val="22"/>
              </w:rPr>
              <w:t>A</w:t>
            </w:r>
            <w:bookmarkStart w:id="4" w:name="_GoBack"/>
            <w:bookmarkEnd w:id="4"/>
            <w:r w:rsidR="00336E7F" w:rsidRPr="00D61F3F">
              <w:rPr>
                <w:rFonts w:ascii="Arial" w:hAnsi="Arial" w:cs="Arial"/>
                <w:bCs/>
                <w:sz w:val="22"/>
                <w:szCs w:val="22"/>
              </w:rPr>
              <w:t>.v1.2newgen</w:t>
            </w:r>
            <w:r w:rsidR="00915B4D" w:rsidRPr="00D61F3F">
              <w:rPr>
                <w:rFonts w:ascii="Arial" w:hAnsi="Arial" w:cs="Arial"/>
                <w:bCs/>
                <w:sz w:val="22"/>
                <w:szCs w:val="22"/>
              </w:rPr>
              <w:t>_Craheli-Gruhelivirus.xlsx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lastRenderedPageBreak/>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7BE318CB" w14:textId="77777777" w:rsidR="006C4A0C" w:rsidRDefault="006C4A0C" w:rsidP="00AC0E72">
      <w:pPr>
        <w:rPr>
          <w:lang w:val="en-GB"/>
        </w:rPr>
      </w:pPr>
    </w:p>
    <w:p w14:paraId="4C5FBEC6" w14:textId="77777777" w:rsidR="006E5C47" w:rsidRDefault="006E5C47" w:rsidP="00AC0E72">
      <w:pPr>
        <w:rPr>
          <w:lang w:val="en-GB"/>
        </w:rPr>
      </w:pPr>
    </w:p>
    <w:p w14:paraId="3543719D" w14:textId="21A050AE" w:rsidR="00AC0E72" w:rsidRDefault="009A5CDC" w:rsidP="00AC0E72">
      <w:pPr>
        <w:rPr>
          <w:lang w:val="en-GB"/>
        </w:rPr>
      </w:pPr>
      <w:r w:rsidRPr="009A5CDC">
        <w:rPr>
          <w:rFonts w:ascii="Arial" w:hAnsi="Arial" w:cs="Arial"/>
        </w:rPr>
        <w:t xml:space="preserve">Create one </w:t>
      </w:r>
      <w:r w:rsidR="00E2043B">
        <w:rPr>
          <w:rFonts w:ascii="Arial" w:hAnsi="Arial" w:cs="Arial"/>
        </w:rPr>
        <w:t>two</w:t>
      </w:r>
      <w:r w:rsidRPr="009A5CDC">
        <w:rPr>
          <w:rFonts w:ascii="Arial" w:hAnsi="Arial" w:cs="Arial"/>
        </w:rPr>
        <w:t xml:space="preserve"> gen</w:t>
      </w:r>
      <w:r w:rsidR="00E2043B">
        <w:rPr>
          <w:rFonts w:ascii="Arial" w:hAnsi="Arial" w:cs="Arial"/>
        </w:rPr>
        <w:t>era</w:t>
      </w:r>
      <w:r>
        <w:rPr>
          <w:rFonts w:ascii="Arial" w:hAnsi="Arial" w:cs="Arial"/>
          <w:b/>
        </w:rPr>
        <w:t xml:space="preserve"> </w:t>
      </w:r>
      <w:r w:rsidRPr="009A5CDC">
        <w:rPr>
          <w:rFonts w:ascii="Arial" w:hAnsi="Arial" w:cs="Arial"/>
        </w:rPr>
        <w:t>(</w:t>
      </w:r>
      <w:proofErr w:type="spellStart"/>
      <w:r w:rsidR="00BB7944">
        <w:rPr>
          <w:rFonts w:ascii="Arial" w:hAnsi="Arial" w:cs="Arial"/>
          <w:b/>
          <w:i/>
          <w:color w:val="FF0000"/>
        </w:rPr>
        <w:t>Crahel</w:t>
      </w:r>
      <w:r w:rsidR="00B42AEA">
        <w:rPr>
          <w:rFonts w:ascii="Arial" w:hAnsi="Arial" w:cs="Arial"/>
          <w:b/>
          <w:i/>
          <w:color w:val="FF0000"/>
        </w:rPr>
        <w:t>i</w:t>
      </w:r>
      <w:r w:rsidRPr="009A5CDC">
        <w:rPr>
          <w:rFonts w:ascii="Arial" w:hAnsi="Arial" w:cs="Arial"/>
          <w:b/>
          <w:i/>
          <w:color w:val="FF0000"/>
        </w:rPr>
        <w:t>virus</w:t>
      </w:r>
      <w:proofErr w:type="spellEnd"/>
      <w:r w:rsidR="00E2043B">
        <w:rPr>
          <w:rFonts w:ascii="Arial" w:hAnsi="Arial" w:cs="Arial"/>
        </w:rPr>
        <w:t xml:space="preserve"> and </w:t>
      </w:r>
      <w:proofErr w:type="spellStart"/>
      <w:r w:rsidR="008742AC">
        <w:rPr>
          <w:rFonts w:ascii="Arial" w:hAnsi="Arial" w:cs="Arial"/>
          <w:b/>
          <w:i/>
          <w:color w:val="FF0000"/>
        </w:rPr>
        <w:t>Gruheli</w:t>
      </w:r>
      <w:r w:rsidR="00E2043B" w:rsidRPr="00E2043B">
        <w:rPr>
          <w:rFonts w:ascii="Arial" w:hAnsi="Arial" w:cs="Arial"/>
          <w:b/>
          <w:i/>
          <w:color w:val="FF0000"/>
        </w:rPr>
        <w:t>virus</w:t>
      </w:r>
      <w:proofErr w:type="spellEnd"/>
      <w:r w:rsidR="00E2043B">
        <w:rPr>
          <w:rFonts w:ascii="Arial" w:hAnsi="Arial" w:cs="Arial"/>
        </w:rPr>
        <w:t>)</w:t>
      </w:r>
      <w:r w:rsidR="002C5BA2">
        <w:rPr>
          <w:rFonts w:ascii="Arial" w:hAnsi="Arial" w:cs="Arial"/>
        </w:rPr>
        <w:t>,</w:t>
      </w:r>
      <w:r w:rsidR="00E2043B">
        <w:rPr>
          <w:rFonts w:ascii="Arial" w:hAnsi="Arial" w:cs="Arial"/>
        </w:rPr>
        <w:t xml:space="preserve"> each</w:t>
      </w:r>
      <w:r>
        <w:rPr>
          <w:rFonts w:ascii="Arial" w:hAnsi="Arial" w:cs="Arial"/>
          <w:b/>
        </w:rPr>
        <w:t xml:space="preserve"> </w:t>
      </w:r>
      <w:r w:rsidRPr="009A5CDC">
        <w:rPr>
          <w:rFonts w:ascii="Arial" w:hAnsi="Arial" w:cs="Arial"/>
        </w:rPr>
        <w:t xml:space="preserve">with </w:t>
      </w:r>
      <w:r w:rsidR="008742AC">
        <w:rPr>
          <w:rFonts w:ascii="Arial" w:hAnsi="Arial" w:cs="Arial"/>
        </w:rPr>
        <w:t>one</w:t>
      </w:r>
      <w:r w:rsidRPr="009A5CDC">
        <w:rPr>
          <w:rFonts w:ascii="Arial" w:hAnsi="Arial" w:cs="Arial"/>
        </w:rPr>
        <w:t xml:space="preserve"> species (</w:t>
      </w:r>
      <w:proofErr w:type="spellStart"/>
      <w:r w:rsidR="00BB7944">
        <w:rPr>
          <w:rFonts w:ascii="Arial" w:hAnsi="Arial" w:cs="Arial"/>
          <w:b/>
          <w:i/>
          <w:color w:val="FF0000"/>
        </w:rPr>
        <w:t>Crahel</w:t>
      </w:r>
      <w:r w:rsidR="00B42AEA">
        <w:rPr>
          <w:rFonts w:ascii="Arial" w:hAnsi="Arial" w:cs="Arial"/>
          <w:b/>
          <w:i/>
          <w:color w:val="FF0000"/>
        </w:rPr>
        <w:t>i</w:t>
      </w:r>
      <w:r w:rsidRPr="009A5CDC">
        <w:rPr>
          <w:rFonts w:ascii="Arial" w:hAnsi="Arial" w:cs="Arial"/>
          <w:b/>
          <w:i/>
          <w:color w:val="FF0000"/>
        </w:rPr>
        <w:t>virus</w:t>
      </w:r>
      <w:proofErr w:type="spellEnd"/>
      <w:r w:rsidRPr="009A5CDC">
        <w:rPr>
          <w:rFonts w:ascii="Arial" w:hAnsi="Arial" w:cs="Arial"/>
          <w:b/>
          <w:i/>
          <w:color w:val="FF0000"/>
        </w:rPr>
        <w:t xml:space="preserve"> A</w:t>
      </w:r>
      <w:r w:rsidR="00E2043B">
        <w:rPr>
          <w:rFonts w:ascii="Arial" w:hAnsi="Arial" w:cs="Arial"/>
        </w:rPr>
        <w:t xml:space="preserve"> and </w:t>
      </w:r>
      <w:proofErr w:type="spellStart"/>
      <w:r w:rsidR="008742AC">
        <w:rPr>
          <w:rFonts w:ascii="Arial" w:hAnsi="Arial" w:cs="Arial"/>
          <w:b/>
          <w:i/>
          <w:color w:val="FF0000"/>
        </w:rPr>
        <w:t>Gruheli</w:t>
      </w:r>
      <w:r w:rsidR="00E2043B" w:rsidRPr="00E2043B">
        <w:rPr>
          <w:rFonts w:ascii="Arial" w:hAnsi="Arial" w:cs="Arial"/>
          <w:b/>
          <w:i/>
          <w:color w:val="FF0000"/>
        </w:rPr>
        <w:t>virus</w:t>
      </w:r>
      <w:proofErr w:type="spellEnd"/>
      <w:r w:rsidR="00E2043B" w:rsidRPr="00E2043B">
        <w:rPr>
          <w:rFonts w:ascii="Arial" w:hAnsi="Arial" w:cs="Arial"/>
          <w:b/>
          <w:i/>
          <w:color w:val="FF0000"/>
        </w:rPr>
        <w:t xml:space="preserve"> A</w:t>
      </w:r>
      <w:r w:rsidR="00E2043B">
        <w:rPr>
          <w:rFonts w:ascii="Arial" w:hAnsi="Arial" w:cs="Arial"/>
        </w:rPr>
        <w:t>)</w:t>
      </w:r>
    </w:p>
    <w:p w14:paraId="221A2797" w14:textId="77777777" w:rsidR="009A5CDC" w:rsidRDefault="009A5CDC" w:rsidP="009A5CDC">
      <w:pPr>
        <w:rPr>
          <w:rFonts w:asciiTheme="minorHAnsi" w:hAnsiTheme="minorHAnsi" w:cstheme="minorHAnsi"/>
          <w:lang w:val="en-GB"/>
        </w:rPr>
      </w:pPr>
    </w:p>
    <w:p w14:paraId="74017847" w14:textId="6C7C3D48" w:rsidR="00B42AEA" w:rsidRDefault="00945957" w:rsidP="009A5CDC">
      <w:pPr>
        <w:rPr>
          <w:rFonts w:asciiTheme="minorHAnsi" w:hAnsiTheme="minorHAnsi" w:cstheme="minorHAnsi"/>
          <w:lang w:val="en-GB"/>
        </w:rPr>
      </w:pPr>
      <w:r>
        <w:rPr>
          <w:rFonts w:asciiTheme="minorHAnsi" w:hAnsiTheme="minorHAnsi" w:cstheme="minorHAnsi"/>
          <w:lang w:val="en-GB"/>
        </w:rPr>
        <w:t>S</w:t>
      </w:r>
      <w:r w:rsidR="00BB7944">
        <w:rPr>
          <w:rFonts w:asciiTheme="minorHAnsi" w:hAnsiTheme="minorHAnsi" w:cstheme="minorHAnsi"/>
          <w:lang w:val="en-GB"/>
        </w:rPr>
        <w:t>ix</w:t>
      </w:r>
      <w:r>
        <w:rPr>
          <w:rFonts w:asciiTheme="minorHAnsi" w:hAnsiTheme="minorHAnsi" w:cstheme="minorHAnsi"/>
          <w:lang w:val="en-GB"/>
        </w:rPr>
        <w:t xml:space="preserve"> novel picornaviruses have been detected in </w:t>
      </w:r>
      <w:r w:rsidR="00BB7944">
        <w:rPr>
          <w:rFonts w:asciiTheme="minorHAnsi" w:hAnsiTheme="minorHAnsi" w:cstheme="minorHAnsi"/>
          <w:lang w:val="en-GB"/>
        </w:rPr>
        <w:t>faecal samples of red-crowned cranes (</w:t>
      </w:r>
      <w:r w:rsidR="00BB7944" w:rsidRPr="00BB7944">
        <w:rPr>
          <w:rFonts w:asciiTheme="minorHAnsi" w:hAnsiTheme="minorHAnsi" w:cstheme="minorHAnsi"/>
          <w:i/>
          <w:lang w:val="en-GB"/>
        </w:rPr>
        <w:t xml:space="preserve">Grus </w:t>
      </w:r>
      <w:proofErr w:type="spellStart"/>
      <w:r w:rsidR="00BB7944" w:rsidRPr="00BB7944">
        <w:rPr>
          <w:rFonts w:asciiTheme="minorHAnsi" w:hAnsiTheme="minorHAnsi" w:cstheme="minorHAnsi"/>
          <w:i/>
          <w:lang w:val="en-GB"/>
        </w:rPr>
        <w:t>japon</w:t>
      </w:r>
      <w:r w:rsidR="00BB7944">
        <w:rPr>
          <w:rFonts w:asciiTheme="minorHAnsi" w:hAnsiTheme="minorHAnsi" w:cstheme="minorHAnsi"/>
          <w:i/>
          <w:lang w:val="en-GB"/>
        </w:rPr>
        <w:t>ens</w:t>
      </w:r>
      <w:r w:rsidR="00BB7944" w:rsidRPr="00BB7944">
        <w:rPr>
          <w:rFonts w:asciiTheme="minorHAnsi" w:hAnsiTheme="minorHAnsi" w:cstheme="minorHAnsi"/>
          <w:i/>
          <w:lang w:val="en-GB"/>
        </w:rPr>
        <w:t>i</w:t>
      </w:r>
      <w:r w:rsidR="00BB7944">
        <w:rPr>
          <w:rFonts w:asciiTheme="minorHAnsi" w:hAnsiTheme="minorHAnsi" w:cstheme="minorHAnsi"/>
          <w:i/>
          <w:lang w:val="en-GB"/>
        </w:rPr>
        <w:t>s</w:t>
      </w:r>
      <w:proofErr w:type="spellEnd"/>
      <w:r w:rsidR="00BB7944">
        <w:rPr>
          <w:rFonts w:asciiTheme="minorHAnsi" w:hAnsiTheme="minorHAnsi" w:cstheme="minorHAnsi"/>
          <w:lang w:val="en-GB"/>
        </w:rPr>
        <w:t>) collected in China, 2014, two of which</w:t>
      </w:r>
      <w:r w:rsidR="006170B5">
        <w:rPr>
          <w:rFonts w:asciiTheme="minorHAnsi" w:hAnsiTheme="minorHAnsi" w:cstheme="minorHAnsi"/>
          <w:lang w:val="en-GB"/>
        </w:rPr>
        <w:t>--</w:t>
      </w:r>
      <w:proofErr w:type="spellStart"/>
      <w:r w:rsidR="006170B5">
        <w:rPr>
          <w:rFonts w:asciiTheme="minorHAnsi" w:hAnsiTheme="minorHAnsi" w:cstheme="minorHAnsi"/>
          <w:lang w:val="en-GB"/>
        </w:rPr>
        <w:t>crahelivirus</w:t>
      </w:r>
      <w:proofErr w:type="spellEnd"/>
      <w:r w:rsidR="006170B5">
        <w:rPr>
          <w:rFonts w:asciiTheme="minorHAnsi" w:hAnsiTheme="minorHAnsi" w:cstheme="minorHAnsi"/>
          <w:lang w:val="en-GB"/>
        </w:rPr>
        <w:t xml:space="preserve"> A1 and </w:t>
      </w:r>
      <w:proofErr w:type="spellStart"/>
      <w:r w:rsidR="008742AC">
        <w:rPr>
          <w:rFonts w:asciiTheme="minorHAnsi" w:hAnsiTheme="minorHAnsi" w:cstheme="minorHAnsi"/>
          <w:lang w:val="en-GB"/>
        </w:rPr>
        <w:t>gruheli</w:t>
      </w:r>
      <w:r w:rsidR="00E2043B">
        <w:rPr>
          <w:rFonts w:asciiTheme="minorHAnsi" w:hAnsiTheme="minorHAnsi" w:cstheme="minorHAnsi"/>
          <w:lang w:val="en-GB"/>
        </w:rPr>
        <w:t>virus</w:t>
      </w:r>
      <w:proofErr w:type="spellEnd"/>
      <w:r w:rsidR="00E2043B">
        <w:rPr>
          <w:rFonts w:asciiTheme="minorHAnsi" w:hAnsiTheme="minorHAnsi" w:cstheme="minorHAnsi"/>
          <w:lang w:val="en-GB"/>
        </w:rPr>
        <w:t xml:space="preserve"> A1</w:t>
      </w:r>
      <w:r w:rsidR="006170B5">
        <w:rPr>
          <w:rFonts w:asciiTheme="minorHAnsi" w:hAnsiTheme="minorHAnsi" w:cstheme="minorHAnsi"/>
          <w:lang w:val="en-GB"/>
        </w:rPr>
        <w:t>--</w:t>
      </w:r>
      <w:r w:rsidR="00BB7944">
        <w:rPr>
          <w:rFonts w:asciiTheme="minorHAnsi" w:hAnsiTheme="minorHAnsi" w:cstheme="minorHAnsi"/>
          <w:lang w:val="en-GB"/>
        </w:rPr>
        <w:t xml:space="preserve">show similarity to </w:t>
      </w:r>
      <w:proofErr w:type="spellStart"/>
      <w:r w:rsidR="00BB7944">
        <w:rPr>
          <w:rFonts w:asciiTheme="minorHAnsi" w:hAnsiTheme="minorHAnsi" w:cstheme="minorHAnsi"/>
          <w:lang w:val="en-GB"/>
        </w:rPr>
        <w:t>hepatoviruses</w:t>
      </w:r>
      <w:proofErr w:type="spellEnd"/>
      <w:r w:rsidR="00BB7944">
        <w:rPr>
          <w:rFonts w:asciiTheme="minorHAnsi" w:hAnsiTheme="minorHAnsi" w:cstheme="minorHAnsi"/>
          <w:lang w:val="en-GB"/>
        </w:rPr>
        <w:t xml:space="preserve"> </w:t>
      </w:r>
      <w:r w:rsidR="00915B4D">
        <w:rPr>
          <w:rFonts w:asciiTheme="minorHAnsi" w:hAnsiTheme="minorHAnsi" w:cstheme="minorHAnsi"/>
          <w:lang w:val="en-GB"/>
        </w:rPr>
        <w:t>(</w:t>
      </w:r>
      <w:r w:rsidR="00BB7944">
        <w:rPr>
          <w:rFonts w:asciiTheme="minorHAnsi" w:hAnsiTheme="minorHAnsi" w:cstheme="minorHAnsi"/>
          <w:lang w:val="en-GB"/>
        </w:rPr>
        <w:t xml:space="preserve">Wang </w:t>
      </w:r>
      <w:r w:rsidR="00915B4D">
        <w:rPr>
          <w:rFonts w:asciiTheme="minorHAnsi" w:hAnsiTheme="minorHAnsi" w:cstheme="minorHAnsi"/>
          <w:lang w:val="en-GB"/>
        </w:rPr>
        <w:t>et al., 2018</w:t>
      </w:r>
      <w:r w:rsidR="00BB7944">
        <w:rPr>
          <w:rFonts w:asciiTheme="minorHAnsi" w:hAnsiTheme="minorHAnsi" w:cstheme="minorHAnsi"/>
          <w:lang w:val="en-GB"/>
        </w:rPr>
        <w:t>).</w:t>
      </w:r>
      <w:r w:rsidR="004B41AA">
        <w:rPr>
          <w:rFonts w:asciiTheme="minorHAnsi" w:hAnsiTheme="minorHAnsi" w:cstheme="minorHAnsi"/>
          <w:lang w:val="en-GB"/>
        </w:rPr>
        <w:t xml:space="preserve"> </w:t>
      </w:r>
      <w:r w:rsidR="004B41AA">
        <w:rPr>
          <w:rFonts w:ascii="Calibri" w:hAnsi="Calibri"/>
        </w:rPr>
        <w:t>66.9% divergence of the polyproteins of the two hepato-like viruses suggest two genera rather than two species</w:t>
      </w:r>
      <w:r w:rsidR="002C5BA2">
        <w:rPr>
          <w:rFonts w:ascii="Calibri" w:hAnsi="Calibri"/>
        </w:rPr>
        <w:t xml:space="preserve"> of one genus</w:t>
      </w:r>
      <w:r w:rsidR="004B41AA">
        <w:rPr>
          <w:rFonts w:ascii="Calibri" w:hAnsi="Calibri"/>
        </w:rPr>
        <w:t>.</w:t>
      </w:r>
    </w:p>
    <w:p w14:paraId="54CDB373" w14:textId="77777777" w:rsidR="00BB7944" w:rsidRDefault="00BB7944" w:rsidP="009A5CDC">
      <w:pPr>
        <w:rPr>
          <w:rFonts w:asciiTheme="minorHAnsi" w:hAnsiTheme="minorHAnsi" w:cstheme="minorHAnsi"/>
          <w:lang w:val="en-GB"/>
        </w:rPr>
      </w:pPr>
    </w:p>
    <w:p w14:paraId="10268A93" w14:textId="77777777" w:rsidR="006E5C47" w:rsidRDefault="006E5C47" w:rsidP="009A5CDC">
      <w:pPr>
        <w:rPr>
          <w:rFonts w:asciiTheme="minorHAnsi" w:hAnsiTheme="minorHAnsi" w:cstheme="minorHAnsi"/>
          <w:lang w:val="en-GB"/>
        </w:rPr>
      </w:pPr>
    </w:p>
    <w:p w14:paraId="726A1FE9" w14:textId="411CE937" w:rsidR="00BB7944" w:rsidRDefault="00E2043B" w:rsidP="009A5CDC">
      <w:pPr>
        <w:rPr>
          <w:rFonts w:asciiTheme="minorHAnsi" w:hAnsiTheme="minorHAnsi" w:cstheme="minorHAnsi"/>
          <w:lang w:val="en-GB"/>
        </w:rPr>
      </w:pPr>
      <w:r w:rsidRPr="00E2043B">
        <w:rPr>
          <w:rFonts w:asciiTheme="minorHAnsi" w:hAnsiTheme="minorHAnsi" w:cstheme="minorHAnsi"/>
          <w:b/>
          <w:lang w:val="en-GB"/>
        </w:rPr>
        <w:t>A.</w:t>
      </w:r>
      <w:r>
        <w:rPr>
          <w:rFonts w:asciiTheme="minorHAnsi" w:hAnsiTheme="minorHAnsi" w:cstheme="minorHAnsi"/>
          <w:lang w:val="en-GB"/>
        </w:rPr>
        <w:tab/>
      </w:r>
      <w:r w:rsidRPr="00E2043B">
        <w:rPr>
          <w:rFonts w:asciiTheme="minorHAnsi" w:hAnsiTheme="minorHAnsi" w:cstheme="minorHAnsi"/>
          <w:b/>
          <w:lang w:val="en-GB"/>
        </w:rPr>
        <w:t>Genus</w:t>
      </w:r>
      <w:r>
        <w:rPr>
          <w:rFonts w:asciiTheme="minorHAnsi" w:hAnsiTheme="minorHAnsi" w:cstheme="minorHAnsi"/>
          <w:lang w:val="en-GB"/>
        </w:rPr>
        <w:t xml:space="preserve"> </w:t>
      </w:r>
      <w:proofErr w:type="spellStart"/>
      <w:r w:rsidRPr="00E2043B">
        <w:rPr>
          <w:rFonts w:asciiTheme="minorHAnsi" w:hAnsiTheme="minorHAnsi" w:cstheme="minorHAnsi"/>
          <w:b/>
          <w:i/>
          <w:color w:val="FF0000"/>
          <w:lang w:val="en-GB"/>
        </w:rPr>
        <w:t>Crahelivirus</w:t>
      </w:r>
      <w:proofErr w:type="spellEnd"/>
    </w:p>
    <w:p w14:paraId="0D2BCCDC" w14:textId="77777777" w:rsidR="00E2043B" w:rsidRDefault="00E2043B" w:rsidP="009A5CDC">
      <w:pPr>
        <w:rPr>
          <w:rFonts w:asciiTheme="minorHAnsi" w:hAnsiTheme="minorHAnsi" w:cstheme="minorHAnsi"/>
          <w:b/>
          <w:lang w:val="en-GB"/>
        </w:rPr>
      </w:pPr>
    </w:p>
    <w:p w14:paraId="606DA265" w14:textId="77777777" w:rsidR="009A5CDC" w:rsidRPr="00854C40" w:rsidRDefault="009A5CDC" w:rsidP="009A5CDC">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68FBF506" w14:textId="13A8C08D" w:rsidR="009A5CDC" w:rsidRDefault="009A5CDC" w:rsidP="009A5CDC">
      <w:pPr>
        <w:ind w:left="284" w:hanging="284"/>
        <w:rPr>
          <w:rFonts w:ascii="Calibri" w:hAnsi="Calibri"/>
        </w:rPr>
      </w:pPr>
      <w:r>
        <w:rPr>
          <w:rFonts w:ascii="Calibri" w:hAnsi="Calibri"/>
        </w:rPr>
        <w:t>-</w:t>
      </w:r>
      <w:r>
        <w:rPr>
          <w:rFonts w:ascii="Calibri" w:hAnsi="Calibri"/>
        </w:rPr>
        <w:tab/>
      </w:r>
      <w:proofErr w:type="spellStart"/>
      <w:r w:rsidR="006170B5">
        <w:rPr>
          <w:rFonts w:ascii="Calibri" w:hAnsi="Calibri"/>
        </w:rPr>
        <w:t>Crahel</w:t>
      </w:r>
      <w:r w:rsidR="00B42AEA">
        <w:rPr>
          <w:rFonts w:ascii="Calibri" w:hAnsi="Calibri"/>
        </w:rPr>
        <w:t>i</w:t>
      </w:r>
      <w:r>
        <w:rPr>
          <w:rFonts w:ascii="Calibri" w:hAnsi="Calibri"/>
        </w:rPr>
        <w:t>virus</w:t>
      </w:r>
      <w:proofErr w:type="spellEnd"/>
      <w:r>
        <w:rPr>
          <w:rFonts w:ascii="Calibri" w:hAnsi="Calibri"/>
        </w:rPr>
        <w:t xml:space="preserve"> ha</w:t>
      </w:r>
      <w:r w:rsidR="00E2043B">
        <w:rPr>
          <w:rFonts w:ascii="Calibri" w:hAnsi="Calibri"/>
        </w:rPr>
        <w:t>s</w:t>
      </w:r>
      <w:r>
        <w:rPr>
          <w:rFonts w:ascii="Calibri" w:hAnsi="Calibri"/>
        </w:rPr>
        <w:t xml:space="preserve"> a typical picornavirus genome layout:</w:t>
      </w:r>
    </w:p>
    <w:p w14:paraId="24F3DC72" w14:textId="2DF17E72" w:rsidR="009A5CDC" w:rsidRDefault="00B42AEA" w:rsidP="009A5CDC">
      <w:pPr>
        <w:ind w:left="284" w:hanging="284"/>
        <w:rPr>
          <w:rFonts w:ascii="Calibri" w:hAnsi="Calibri"/>
        </w:rPr>
      </w:pPr>
      <w:r>
        <w:rPr>
          <w:rFonts w:ascii="Calibri" w:hAnsi="Calibri"/>
        </w:rPr>
        <w:tab/>
      </w:r>
      <w:r>
        <w:rPr>
          <w:rFonts w:ascii="Calibri" w:hAnsi="Calibri"/>
        </w:rPr>
        <w:tab/>
        <w:t>5'-UTR[</w:t>
      </w:r>
      <w:r w:rsidR="009A5CDC">
        <w:rPr>
          <w:rFonts w:ascii="Calibri" w:hAnsi="Calibri"/>
        </w:rPr>
        <w:t>1A</w:t>
      </w:r>
      <w:r>
        <w:rPr>
          <w:rFonts w:ascii="Calibri" w:hAnsi="Calibri"/>
        </w:rPr>
        <w:t>-1</w:t>
      </w:r>
      <w:r w:rsidR="009A5CDC">
        <w:rPr>
          <w:rFonts w:ascii="Calibri" w:hAnsi="Calibri"/>
        </w:rPr>
        <w:t>B-1C-1D/2A-2B-2C</w:t>
      </w:r>
      <w:r w:rsidR="009A5CDC" w:rsidRPr="00264862">
        <w:rPr>
          <w:rFonts w:ascii="Calibri" w:hAnsi="Calibri"/>
          <w:vertAlign w:val="superscript"/>
        </w:rPr>
        <w:t>hel</w:t>
      </w:r>
      <w:r w:rsidR="009A5CDC">
        <w:rPr>
          <w:rFonts w:ascii="Calibri" w:hAnsi="Calibri"/>
        </w:rPr>
        <w:t>/3A-3B</w:t>
      </w:r>
      <w:r w:rsidR="009A5CDC" w:rsidRPr="00264862">
        <w:rPr>
          <w:rFonts w:ascii="Calibri" w:hAnsi="Calibri"/>
          <w:vertAlign w:val="superscript"/>
        </w:rPr>
        <w:t>VPg</w:t>
      </w:r>
      <w:r w:rsidR="009A5CDC">
        <w:rPr>
          <w:rFonts w:ascii="Calibri" w:hAnsi="Calibri"/>
        </w:rPr>
        <w:t>-3C</w:t>
      </w:r>
      <w:r w:rsidR="009A5CDC" w:rsidRPr="00264862">
        <w:rPr>
          <w:rFonts w:ascii="Calibri" w:hAnsi="Calibri"/>
          <w:vertAlign w:val="superscript"/>
        </w:rPr>
        <w:t>pro</w:t>
      </w:r>
      <w:r w:rsidR="009A5CDC">
        <w:rPr>
          <w:rFonts w:ascii="Calibri" w:hAnsi="Calibri"/>
        </w:rPr>
        <w:t>-3D</w:t>
      </w:r>
      <w:r w:rsidR="009A5CDC" w:rsidRPr="00264862">
        <w:rPr>
          <w:rFonts w:ascii="Calibri" w:hAnsi="Calibri"/>
          <w:vertAlign w:val="superscript"/>
        </w:rPr>
        <w:t>pol</w:t>
      </w:r>
      <w:r w:rsidR="009A5CDC">
        <w:rPr>
          <w:rFonts w:ascii="Calibri" w:hAnsi="Calibri"/>
        </w:rPr>
        <w:t>]3'UTR</w:t>
      </w:r>
    </w:p>
    <w:p w14:paraId="3A5CBF28" w14:textId="77777777" w:rsidR="009A5CDC" w:rsidRDefault="009A5CDC" w:rsidP="009A5CDC">
      <w:pPr>
        <w:ind w:left="284" w:hanging="284"/>
        <w:rPr>
          <w:rFonts w:ascii="Calibri" w:hAnsi="Calibri"/>
        </w:rPr>
      </w:pPr>
      <w:r>
        <w:rPr>
          <w:rFonts w:ascii="Calibri" w:hAnsi="Calibri"/>
        </w:rPr>
        <w:tab/>
        <w:t>(compare Figure 1 in Supporting Material)</w:t>
      </w:r>
    </w:p>
    <w:p w14:paraId="131E2EC9" w14:textId="3F927BB5" w:rsidR="009A5CDC" w:rsidRDefault="009A5CDC" w:rsidP="009A5CDC">
      <w:pPr>
        <w:ind w:left="284" w:hanging="284"/>
        <w:rPr>
          <w:rFonts w:ascii="Calibri" w:hAnsi="Calibri"/>
        </w:rPr>
      </w:pPr>
      <w:r>
        <w:rPr>
          <w:rFonts w:ascii="Calibri" w:hAnsi="Calibri"/>
        </w:rPr>
        <w:t>-</w:t>
      </w:r>
      <w:r>
        <w:rPr>
          <w:rFonts w:ascii="Calibri" w:hAnsi="Calibri"/>
        </w:rPr>
        <w:tab/>
      </w:r>
      <w:proofErr w:type="spellStart"/>
      <w:r w:rsidR="006170B5">
        <w:rPr>
          <w:rFonts w:ascii="Calibri" w:hAnsi="Calibri"/>
        </w:rPr>
        <w:t>Crahel</w:t>
      </w:r>
      <w:r w:rsidR="00B42AEA">
        <w:rPr>
          <w:rFonts w:ascii="Calibri" w:hAnsi="Calibri"/>
        </w:rPr>
        <w:t>i</w:t>
      </w:r>
      <w:r>
        <w:rPr>
          <w:rFonts w:ascii="Calibri" w:hAnsi="Calibri"/>
        </w:rPr>
        <w:t>virus</w:t>
      </w:r>
      <w:proofErr w:type="spellEnd"/>
      <w:r>
        <w:rPr>
          <w:rFonts w:ascii="Calibri" w:hAnsi="Calibri"/>
        </w:rPr>
        <w:t xml:space="preserve"> possess</w:t>
      </w:r>
      <w:r w:rsidR="00E2043B">
        <w:rPr>
          <w:rFonts w:ascii="Calibri" w:hAnsi="Calibri"/>
        </w:rPr>
        <w:t>es</w:t>
      </w:r>
      <w:r>
        <w:rPr>
          <w:rFonts w:ascii="Calibri" w:hAnsi="Calibri"/>
        </w:rPr>
        <w:t xml:space="preserve"> typical hallmarks of picornaviruses: </w:t>
      </w:r>
    </w:p>
    <w:p w14:paraId="07F592EA" w14:textId="6B89E85D" w:rsidR="009A5CDC" w:rsidRDefault="006850E6" w:rsidP="009A5CDC">
      <w:pPr>
        <w:ind w:left="851" w:hanging="851"/>
        <w:rPr>
          <w:rFonts w:ascii="Calibri" w:hAnsi="Calibri"/>
        </w:rPr>
      </w:pPr>
      <w:r>
        <w:rPr>
          <w:rFonts w:ascii="Calibri" w:hAnsi="Calibri"/>
        </w:rPr>
        <w:tab/>
      </w:r>
      <w:r w:rsidRPr="008742AC">
        <w:rPr>
          <w:rFonts w:ascii="Calibri" w:hAnsi="Calibri"/>
          <w:b/>
        </w:rPr>
        <w:t>C</w:t>
      </w:r>
      <w:r w:rsidR="00B42AEA" w:rsidRPr="008742AC">
        <w:rPr>
          <w:rFonts w:ascii="Calibri" w:hAnsi="Calibri"/>
          <w:b/>
        </w:rPr>
        <w:t>apsid proteins:</w:t>
      </w:r>
      <w:r w:rsidR="00B42AEA">
        <w:rPr>
          <w:rFonts w:ascii="Calibri" w:hAnsi="Calibri"/>
        </w:rPr>
        <w:t xml:space="preserve"> 1</w:t>
      </w:r>
      <w:r w:rsidR="009A5CDC">
        <w:rPr>
          <w:rFonts w:ascii="Calibri" w:hAnsi="Calibri"/>
        </w:rPr>
        <w:t xml:space="preserve">B, 1C, 1D have </w:t>
      </w:r>
      <w:proofErr w:type="spellStart"/>
      <w:r w:rsidR="009A5CDC" w:rsidRPr="00332710">
        <w:rPr>
          <w:rFonts w:ascii="Calibri" w:hAnsi="Calibri"/>
          <w:b/>
        </w:rPr>
        <w:t>rhv</w:t>
      </w:r>
      <w:proofErr w:type="spellEnd"/>
      <w:r w:rsidR="009A5CDC" w:rsidRPr="00332710">
        <w:rPr>
          <w:rFonts w:ascii="Calibri" w:hAnsi="Calibri"/>
          <w:b/>
        </w:rPr>
        <w:t xml:space="preserve"> </w:t>
      </w:r>
      <w:r w:rsidR="009A5CDC">
        <w:rPr>
          <w:rFonts w:ascii="Calibri" w:hAnsi="Calibri"/>
        </w:rPr>
        <w:t xml:space="preserve">domains with drug-binding site, </w:t>
      </w:r>
    </w:p>
    <w:p w14:paraId="5F6DFB7B" w14:textId="393B5FEF" w:rsidR="00A71AD4" w:rsidRDefault="00A71AD4" w:rsidP="00A71AD4">
      <w:pPr>
        <w:ind w:left="851" w:hanging="851"/>
        <w:rPr>
          <w:rFonts w:ascii="Calibri" w:hAnsi="Calibri"/>
        </w:rPr>
      </w:pPr>
      <w:r>
        <w:rPr>
          <w:rFonts w:ascii="Calibri" w:hAnsi="Calibri"/>
        </w:rPr>
        <w:tab/>
      </w:r>
      <w:r w:rsidRPr="008742AC">
        <w:rPr>
          <w:rFonts w:ascii="Calibri" w:hAnsi="Calibri"/>
          <w:b/>
        </w:rPr>
        <w:t>2C</w:t>
      </w:r>
      <w:r w:rsidRPr="008742AC">
        <w:rPr>
          <w:rFonts w:ascii="Calibri" w:hAnsi="Calibri"/>
          <w:b/>
          <w:vertAlign w:val="superscript"/>
        </w:rPr>
        <w:t>hel</w:t>
      </w:r>
      <w:r w:rsidR="00E2043B" w:rsidRPr="008742AC">
        <w:rPr>
          <w:rFonts w:ascii="Calibri" w:hAnsi="Calibri"/>
          <w:b/>
        </w:rPr>
        <w:t>:</w:t>
      </w:r>
      <w:r>
        <w:rPr>
          <w:rFonts w:ascii="Calibri" w:hAnsi="Calibri"/>
        </w:rPr>
        <w:t xml:space="preserve"> </w:t>
      </w:r>
      <w:proofErr w:type="spellStart"/>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proofErr w:type="spellEnd"/>
      <w:r>
        <w:rPr>
          <w:rFonts w:ascii="Calibri" w:hAnsi="Calibri"/>
        </w:rPr>
        <w:t xml:space="preserve"> motif of helicases,</w:t>
      </w:r>
    </w:p>
    <w:p w14:paraId="0FB8AA45" w14:textId="2D188551" w:rsidR="009A5CDC" w:rsidRDefault="009A5CDC" w:rsidP="009A5CDC">
      <w:pPr>
        <w:ind w:left="851" w:hanging="851"/>
        <w:rPr>
          <w:rFonts w:ascii="Calibri" w:hAnsi="Calibri"/>
        </w:rPr>
      </w:pPr>
      <w:r>
        <w:rPr>
          <w:rFonts w:ascii="Calibri" w:hAnsi="Calibri"/>
        </w:rPr>
        <w:tab/>
      </w:r>
      <w:r w:rsidRPr="008742AC">
        <w:rPr>
          <w:rFonts w:ascii="Calibri" w:hAnsi="Calibri"/>
          <w:b/>
        </w:rPr>
        <w:t>3B</w:t>
      </w:r>
      <w:r w:rsidRPr="008742AC">
        <w:rPr>
          <w:rFonts w:ascii="Calibri" w:hAnsi="Calibri"/>
          <w:b/>
          <w:vertAlign w:val="superscript"/>
        </w:rPr>
        <w:t>VPg</w:t>
      </w:r>
      <w:r w:rsidRPr="008742AC">
        <w:rPr>
          <w:rFonts w:ascii="Calibri" w:hAnsi="Calibri"/>
          <w:b/>
        </w:rPr>
        <w:t>:</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sidR="00A71AD4">
        <w:rPr>
          <w:rFonts w:ascii="Calibri" w:hAnsi="Calibri"/>
        </w:rPr>
        <w:t>residue</w:t>
      </w:r>
    </w:p>
    <w:p w14:paraId="3A68C7AC" w14:textId="251193C7" w:rsidR="009A5CDC" w:rsidRDefault="009A5CDC" w:rsidP="009A5CDC">
      <w:pPr>
        <w:ind w:left="851" w:hanging="851"/>
        <w:rPr>
          <w:rFonts w:ascii="Calibri" w:hAnsi="Calibri"/>
        </w:rPr>
      </w:pPr>
      <w:r>
        <w:rPr>
          <w:rFonts w:ascii="Calibri" w:hAnsi="Calibri"/>
        </w:rPr>
        <w:tab/>
      </w:r>
      <w:r w:rsidRPr="008742AC">
        <w:rPr>
          <w:rFonts w:ascii="Calibri" w:hAnsi="Calibri"/>
          <w:b/>
        </w:rPr>
        <w:t>3C</w:t>
      </w:r>
      <w:r w:rsidRPr="008742AC">
        <w:rPr>
          <w:rFonts w:ascii="Calibri" w:hAnsi="Calibri"/>
          <w:b/>
          <w:vertAlign w:val="superscript"/>
        </w:rPr>
        <w:t>pro</w:t>
      </w:r>
      <w:r w:rsidRPr="008742AC">
        <w:rPr>
          <w:rFonts w:ascii="Calibri" w:hAnsi="Calibri"/>
          <w:b/>
        </w:rPr>
        <w:t>:</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51660F">
        <w:rPr>
          <w:rFonts w:ascii="Calibri" w:hAnsi="Calibri"/>
        </w:rPr>
        <w:t>x</w:t>
      </w:r>
      <w:r w:rsidRPr="0051660F">
        <w:rPr>
          <w:rFonts w:ascii="Calibri" w:hAnsi="Calibri"/>
          <w:vertAlign w:val="subscript"/>
        </w:rPr>
        <w:t>1</w:t>
      </w:r>
      <w:r w:rsidR="00B42AEA">
        <w:rPr>
          <w:rFonts w:ascii="Calibri" w:hAnsi="Calibri"/>
          <w:vertAlign w:val="subscript"/>
        </w:rPr>
        <w:t>5</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43A53162" w14:textId="54F4EB0C" w:rsidR="00A71AD4" w:rsidRDefault="00A71AD4" w:rsidP="00A71AD4">
      <w:pPr>
        <w:ind w:left="851" w:hanging="851"/>
        <w:rPr>
          <w:rFonts w:ascii="Calibri" w:hAnsi="Calibri"/>
        </w:rPr>
      </w:pPr>
      <w:r>
        <w:rPr>
          <w:rFonts w:ascii="Calibri" w:hAnsi="Calibri"/>
        </w:rPr>
        <w:tab/>
      </w:r>
      <w:r w:rsidRPr="008742AC">
        <w:rPr>
          <w:rFonts w:ascii="Calibri" w:hAnsi="Calibri"/>
          <w:b/>
        </w:rPr>
        <w:t>3D</w:t>
      </w:r>
      <w:r w:rsidRPr="008742AC">
        <w:rPr>
          <w:rFonts w:ascii="Calibri" w:hAnsi="Calibri"/>
          <w:b/>
          <w:vertAlign w:val="superscript"/>
        </w:rPr>
        <w:t>pol</w:t>
      </w:r>
      <w:r w:rsidRPr="008742AC">
        <w:rPr>
          <w:rFonts w:ascii="Calibri" w:hAnsi="Calibri"/>
          <w:b/>
        </w:rPr>
        <w:t>:</w:t>
      </w:r>
      <w:r w:rsidR="00E2043B">
        <w:rPr>
          <w:rFonts w:ascii="Calibri" w:hAnsi="Calibri"/>
        </w:rPr>
        <w:t xml:space="preserve"> </w:t>
      </w:r>
      <w:r w:rsidRPr="00332710">
        <w:rPr>
          <w:rFonts w:ascii="Calibri" w:hAnsi="Calibri"/>
          <w:b/>
        </w:rPr>
        <w:t>KDE</w:t>
      </w:r>
      <w:r>
        <w:rPr>
          <w:rFonts w:ascii="Calibri" w:hAnsi="Calibri"/>
        </w:rPr>
        <w:t xml:space="preserve">, </w:t>
      </w:r>
      <w:r w:rsidRPr="00A71AD4">
        <w:rPr>
          <w:rFonts w:ascii="Calibri" w:hAnsi="Calibri"/>
          <w:b/>
          <w:color w:val="FF0000"/>
        </w:rPr>
        <w:t>Q</w:t>
      </w:r>
      <w:r w:rsidRPr="00332710">
        <w:rPr>
          <w:rFonts w:ascii="Calibri" w:hAnsi="Calibri"/>
          <w:b/>
        </w:rPr>
        <w:t>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63F3E21E" w14:textId="302A7A96" w:rsidR="009A5CDC" w:rsidRDefault="002C5BA2" w:rsidP="009A5CDC">
      <w:pPr>
        <w:ind w:left="284" w:hanging="284"/>
        <w:rPr>
          <w:rFonts w:ascii="Calibri" w:hAnsi="Calibri"/>
        </w:rPr>
      </w:pPr>
      <w:r>
        <w:rPr>
          <w:rFonts w:ascii="Calibri" w:hAnsi="Calibri"/>
        </w:rPr>
        <w:t>-</w:t>
      </w:r>
      <w:r>
        <w:rPr>
          <w:rFonts w:ascii="Calibri" w:hAnsi="Calibri"/>
        </w:rPr>
        <w:tab/>
      </w:r>
      <w:r w:rsidRPr="008742AC">
        <w:rPr>
          <w:rFonts w:ascii="Calibri" w:hAnsi="Calibri"/>
          <w:b/>
        </w:rPr>
        <w:t>Phylogenetic analyse</w:t>
      </w:r>
      <w:r w:rsidR="009A5CDC" w:rsidRPr="008742AC">
        <w:rPr>
          <w:rFonts w:ascii="Calibri" w:hAnsi="Calibri"/>
          <w:b/>
        </w:rPr>
        <w:t>s</w:t>
      </w:r>
      <w:r w:rsidR="009A5CDC" w:rsidRPr="00BC5FEE">
        <w:rPr>
          <w:rFonts w:ascii="Calibri" w:hAnsi="Calibri"/>
        </w:rPr>
        <w:t xml:space="preserve"> indicate </w:t>
      </w:r>
      <w:r w:rsidR="009A5CDC">
        <w:rPr>
          <w:rFonts w:ascii="Calibri" w:hAnsi="Calibri"/>
        </w:rPr>
        <w:t xml:space="preserve">a </w:t>
      </w:r>
      <w:r w:rsidR="009A5CDC" w:rsidRPr="00BC5FEE">
        <w:rPr>
          <w:rFonts w:ascii="Calibri" w:hAnsi="Calibri"/>
        </w:rPr>
        <w:t>distinct branch</w:t>
      </w:r>
      <w:r w:rsidR="000550EE">
        <w:rPr>
          <w:rFonts w:ascii="Calibri" w:hAnsi="Calibri"/>
        </w:rPr>
        <w:t xml:space="preserve"> in the </w:t>
      </w:r>
      <w:r w:rsidR="00B42AEA">
        <w:rPr>
          <w:rFonts w:ascii="Calibri" w:hAnsi="Calibri"/>
        </w:rPr>
        <w:t xml:space="preserve">P1 and </w:t>
      </w:r>
      <w:r w:rsidR="000550EE">
        <w:rPr>
          <w:rFonts w:ascii="Calibri" w:hAnsi="Calibri"/>
        </w:rPr>
        <w:t>3CD tree</w:t>
      </w:r>
      <w:r w:rsidR="00B42AEA">
        <w:rPr>
          <w:rFonts w:ascii="Calibri" w:hAnsi="Calibri"/>
        </w:rPr>
        <w:t>s</w:t>
      </w:r>
      <w:r w:rsidR="009A5CDC" w:rsidRPr="00BC5FEE">
        <w:rPr>
          <w:rFonts w:ascii="Calibri" w:hAnsi="Calibri"/>
        </w:rPr>
        <w:t xml:space="preserve"> that cluster</w:t>
      </w:r>
      <w:r w:rsidR="009A5CDC">
        <w:rPr>
          <w:rFonts w:ascii="Calibri" w:hAnsi="Calibri"/>
        </w:rPr>
        <w:t>s</w:t>
      </w:r>
      <w:r w:rsidR="009A5CDC" w:rsidRPr="00BC5FEE">
        <w:rPr>
          <w:rFonts w:ascii="Calibri" w:hAnsi="Calibri"/>
        </w:rPr>
        <w:t xml:space="preserve"> with sequences of picornavirus supergroup </w:t>
      </w:r>
      <w:r w:rsidR="00B42AEA">
        <w:rPr>
          <w:rFonts w:ascii="Calibri" w:hAnsi="Calibri"/>
        </w:rPr>
        <w:t>5</w:t>
      </w:r>
      <w:r w:rsidR="009A5CDC" w:rsidRPr="00BC5FEE">
        <w:rPr>
          <w:rFonts w:ascii="Calibri" w:hAnsi="Calibri"/>
        </w:rPr>
        <w:t xml:space="preserve"> (</w:t>
      </w:r>
      <w:proofErr w:type="spellStart"/>
      <w:r w:rsidR="00B42AEA">
        <w:rPr>
          <w:rFonts w:asciiTheme="minorHAnsi" w:hAnsiTheme="minorHAnsi" w:cstheme="minorHAnsi"/>
          <w:i/>
          <w:lang w:val="en-GB"/>
        </w:rPr>
        <w:t>Hepato</w:t>
      </w:r>
      <w:r w:rsidR="009A5CDC" w:rsidRPr="00BC5FEE">
        <w:rPr>
          <w:rFonts w:asciiTheme="minorHAnsi" w:hAnsiTheme="minorHAnsi" w:cstheme="minorHAnsi"/>
          <w:i/>
          <w:lang w:val="en-GB"/>
        </w:rPr>
        <w:t>virus</w:t>
      </w:r>
      <w:proofErr w:type="spellEnd"/>
      <w:r w:rsidR="009A5CDC" w:rsidRPr="00BC5FEE">
        <w:rPr>
          <w:rFonts w:asciiTheme="minorHAnsi" w:hAnsiTheme="minorHAnsi" w:cstheme="minorHAnsi"/>
          <w:i/>
          <w:lang w:val="en-GB"/>
        </w:rPr>
        <w:t>/</w:t>
      </w:r>
      <w:proofErr w:type="spellStart"/>
      <w:r w:rsidR="00B42AEA">
        <w:rPr>
          <w:rFonts w:asciiTheme="minorHAnsi" w:hAnsiTheme="minorHAnsi" w:cstheme="minorHAnsi"/>
          <w:i/>
          <w:lang w:val="en-GB"/>
        </w:rPr>
        <w:t>Tremo</w:t>
      </w:r>
      <w:r w:rsidR="009A5CDC" w:rsidRPr="00BC5FEE">
        <w:rPr>
          <w:rFonts w:asciiTheme="minorHAnsi" w:hAnsiTheme="minorHAnsi" w:cstheme="minorHAnsi"/>
          <w:i/>
          <w:lang w:val="en-GB"/>
        </w:rPr>
        <w:t>virus</w:t>
      </w:r>
      <w:proofErr w:type="spellEnd"/>
      <w:r w:rsidR="009A5CDC" w:rsidRPr="00BC5FEE">
        <w:rPr>
          <w:rFonts w:ascii="Calibri" w:hAnsi="Calibri"/>
        </w:rPr>
        <w:t>)</w:t>
      </w:r>
      <w:r w:rsidR="00B42AEA">
        <w:rPr>
          <w:rFonts w:ascii="Calibri" w:hAnsi="Calibri"/>
        </w:rPr>
        <w:t xml:space="preserve"> and some unclassified viruses</w:t>
      </w:r>
      <w:r w:rsidR="009A5CDC" w:rsidRPr="00BC5FEE">
        <w:rPr>
          <w:rFonts w:ascii="Calibri" w:hAnsi="Calibri"/>
        </w:rPr>
        <w:t xml:space="preserve"> (compare Figs. </w:t>
      </w:r>
      <w:r w:rsidR="00E94E12">
        <w:rPr>
          <w:rFonts w:ascii="Calibri" w:hAnsi="Calibri"/>
        </w:rPr>
        <w:t>2</w:t>
      </w:r>
      <w:r w:rsidR="008742AC">
        <w:rPr>
          <w:rFonts w:ascii="Calibri" w:hAnsi="Calibri"/>
        </w:rPr>
        <w:t xml:space="preserve"> &amp;</w:t>
      </w:r>
      <w:r w:rsidR="009A5CDC" w:rsidRPr="00BC5FEE">
        <w:rPr>
          <w:rFonts w:ascii="Calibri" w:hAnsi="Calibri"/>
        </w:rPr>
        <w:t xml:space="preserve"> </w:t>
      </w:r>
      <w:r w:rsidR="00E94E12">
        <w:rPr>
          <w:rFonts w:ascii="Calibri" w:hAnsi="Calibri"/>
        </w:rPr>
        <w:t>3</w:t>
      </w:r>
      <w:r w:rsidR="009A5CDC" w:rsidRPr="00BC5FEE">
        <w:rPr>
          <w:rFonts w:ascii="Calibri" w:hAnsi="Calibri"/>
        </w:rPr>
        <w:t xml:space="preserve"> of supporting material).</w:t>
      </w:r>
      <w:r w:rsidR="0000093D">
        <w:rPr>
          <w:rFonts w:ascii="Calibri" w:hAnsi="Calibri"/>
        </w:rPr>
        <w:t xml:space="preserve"> </w:t>
      </w:r>
    </w:p>
    <w:p w14:paraId="636475BF" w14:textId="77777777" w:rsidR="009A5CDC" w:rsidRDefault="009A5CDC" w:rsidP="009A5CDC">
      <w:pPr>
        <w:rPr>
          <w:rFonts w:asciiTheme="minorHAnsi" w:hAnsiTheme="minorHAnsi" w:cstheme="minorHAnsi"/>
        </w:rPr>
      </w:pPr>
    </w:p>
    <w:p w14:paraId="319ED84F" w14:textId="77777777" w:rsidR="006E5C47" w:rsidRPr="0000093D" w:rsidRDefault="006E5C47" w:rsidP="009A5CDC">
      <w:pPr>
        <w:rPr>
          <w:rFonts w:asciiTheme="minorHAnsi" w:hAnsiTheme="minorHAnsi" w:cstheme="minorHAnsi"/>
        </w:rPr>
      </w:pPr>
    </w:p>
    <w:p w14:paraId="4E3227C8" w14:textId="6A894893" w:rsidR="009A5CDC" w:rsidRPr="00837258" w:rsidRDefault="009A5CDC" w:rsidP="009A5CDC">
      <w:pPr>
        <w:rPr>
          <w:rFonts w:ascii="Calibri" w:hAnsi="Calibri"/>
          <w:b/>
        </w:rPr>
      </w:pPr>
      <w:r w:rsidRPr="00837258">
        <w:rPr>
          <w:rFonts w:ascii="Calibri" w:hAnsi="Calibri"/>
          <w:b/>
        </w:rPr>
        <w:t xml:space="preserve">Distinguishing features of </w:t>
      </w:r>
      <w:proofErr w:type="spellStart"/>
      <w:r w:rsidR="00051E6E">
        <w:rPr>
          <w:rFonts w:ascii="Calibri" w:hAnsi="Calibri"/>
          <w:b/>
        </w:rPr>
        <w:t>crahel</w:t>
      </w:r>
      <w:r w:rsidR="00B42AEA">
        <w:rPr>
          <w:rFonts w:ascii="Calibri" w:hAnsi="Calibri"/>
          <w:b/>
        </w:rPr>
        <w:t>i</w:t>
      </w:r>
      <w:r w:rsidRPr="00837258">
        <w:rPr>
          <w:rFonts w:ascii="Calibri" w:hAnsi="Calibri"/>
          <w:b/>
        </w:rPr>
        <w:t>virus</w:t>
      </w:r>
      <w:r w:rsidR="00B42AEA">
        <w:rPr>
          <w:rFonts w:ascii="Calibri" w:hAnsi="Calibri"/>
          <w:b/>
        </w:rPr>
        <w:t>es</w:t>
      </w:r>
      <w:proofErr w:type="spellEnd"/>
      <w:r w:rsidRPr="00837258">
        <w:rPr>
          <w:rFonts w:ascii="Calibri" w:hAnsi="Calibri"/>
          <w:b/>
        </w:rPr>
        <w:t xml:space="preserve"> compared to</w:t>
      </w:r>
      <w:r w:rsidR="00E2043B">
        <w:rPr>
          <w:rFonts w:ascii="Calibri" w:hAnsi="Calibri"/>
          <w:b/>
        </w:rPr>
        <w:t xml:space="preserve"> </w:t>
      </w:r>
      <w:proofErr w:type="spellStart"/>
      <w:r w:rsidR="008742AC">
        <w:rPr>
          <w:rFonts w:ascii="Calibri" w:hAnsi="Calibri"/>
          <w:b/>
        </w:rPr>
        <w:t>gruheli</w:t>
      </w:r>
      <w:r w:rsidR="00E2043B">
        <w:rPr>
          <w:rFonts w:ascii="Calibri" w:hAnsi="Calibri"/>
          <w:b/>
        </w:rPr>
        <w:t>virus</w:t>
      </w:r>
      <w:proofErr w:type="spellEnd"/>
      <w:r w:rsidR="00E2043B">
        <w:rPr>
          <w:rFonts w:ascii="Calibri" w:hAnsi="Calibri"/>
          <w:b/>
        </w:rPr>
        <w:t xml:space="preserve"> and</w:t>
      </w:r>
      <w:r w:rsidRPr="00837258">
        <w:rPr>
          <w:rFonts w:ascii="Calibri" w:hAnsi="Calibri"/>
          <w:b/>
        </w:rPr>
        <w:t xml:space="preserve"> viruses of picornavirus supergroup </w:t>
      </w:r>
      <w:r w:rsidR="00077C29">
        <w:rPr>
          <w:rFonts w:ascii="Calibri" w:hAnsi="Calibri"/>
          <w:b/>
        </w:rPr>
        <w:t>5</w:t>
      </w:r>
      <w:r w:rsidRPr="00837258">
        <w:rPr>
          <w:rFonts w:ascii="Calibri" w:hAnsi="Calibri"/>
          <w:b/>
        </w:rPr>
        <w:t xml:space="preserve">: </w:t>
      </w:r>
    </w:p>
    <w:p w14:paraId="5363A31A" w14:textId="405DA4A8" w:rsidR="00006D8D" w:rsidRDefault="00006D8D" w:rsidP="00006D8D">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w:t>
      </w:r>
      <w:r>
        <w:rPr>
          <w:rFonts w:ascii="Calibri" w:hAnsi="Calibri"/>
        </w:rPr>
        <w:t>comparisons:</w:t>
      </w:r>
      <w:r w:rsidRPr="00837258">
        <w:rPr>
          <w:rFonts w:ascii="Calibri" w:hAnsi="Calibri"/>
        </w:rPr>
        <w:t xml:space="preserve"> The amino acid diver</w:t>
      </w:r>
      <w:r>
        <w:rPr>
          <w:rFonts w:ascii="Calibri" w:hAnsi="Calibri"/>
        </w:rPr>
        <w:t>gence is greater 60</w:t>
      </w:r>
      <w:r w:rsidRPr="002C5BA2">
        <w:rPr>
          <w:rFonts w:ascii="Calibri" w:hAnsi="Calibri"/>
        </w:rPr>
        <w:t>% for P1 and greater 5</w:t>
      </w:r>
      <w:r>
        <w:rPr>
          <w:rFonts w:ascii="Calibri" w:hAnsi="Calibri"/>
        </w:rPr>
        <w:t>5% for the proteins 2C</w:t>
      </w:r>
      <w:r w:rsidRPr="006E5C47">
        <w:rPr>
          <w:rFonts w:ascii="Calibri" w:hAnsi="Calibri"/>
          <w:vertAlign w:val="superscript"/>
        </w:rPr>
        <w:t>hel</w:t>
      </w:r>
      <w:r>
        <w:rPr>
          <w:rFonts w:ascii="Calibri" w:hAnsi="Calibri"/>
        </w:rPr>
        <w:t>, 3C</w:t>
      </w:r>
      <w:r w:rsidRPr="006E5C47">
        <w:rPr>
          <w:rFonts w:ascii="Calibri" w:hAnsi="Calibri"/>
          <w:vertAlign w:val="superscript"/>
        </w:rPr>
        <w:t>pro</w:t>
      </w:r>
      <w:r>
        <w:rPr>
          <w:rFonts w:ascii="Calibri" w:hAnsi="Calibri"/>
        </w:rPr>
        <w:t xml:space="preserve"> and 3D</w:t>
      </w:r>
      <w:r w:rsidRPr="006E5C47">
        <w:rPr>
          <w:rFonts w:ascii="Calibri" w:hAnsi="Calibri"/>
          <w:vertAlign w:val="superscript"/>
        </w:rPr>
        <w:t>pol</w:t>
      </w:r>
      <w:r>
        <w:rPr>
          <w:rFonts w:ascii="Calibri" w:hAnsi="Calibri"/>
        </w:rPr>
        <w:t xml:space="preserve"> of</w:t>
      </w:r>
      <w:r w:rsidR="00426BD5">
        <w:rPr>
          <w:rFonts w:ascii="Calibri" w:hAnsi="Calibri"/>
        </w:rPr>
        <w:t xml:space="preserve"> </w:t>
      </w:r>
      <w:proofErr w:type="spellStart"/>
      <w:r>
        <w:rPr>
          <w:rFonts w:ascii="Calibri" w:hAnsi="Calibri"/>
        </w:rPr>
        <w:t>crahelivirus</w:t>
      </w:r>
      <w:proofErr w:type="spellEnd"/>
      <w:r>
        <w:rPr>
          <w:rFonts w:ascii="Calibri" w:hAnsi="Calibri"/>
        </w:rPr>
        <w:t xml:space="preserve"> compared to protein sequences of any </w:t>
      </w:r>
      <w:proofErr w:type="spellStart"/>
      <w:r>
        <w:rPr>
          <w:rFonts w:ascii="Calibri" w:hAnsi="Calibri"/>
        </w:rPr>
        <w:t>acknowleged</w:t>
      </w:r>
      <w:proofErr w:type="spellEnd"/>
      <w:r>
        <w:rPr>
          <w:rFonts w:ascii="Calibri" w:hAnsi="Calibri"/>
        </w:rPr>
        <w:t xml:space="preserve"> or proposed species</w:t>
      </w:r>
      <w:r w:rsidRPr="00837258">
        <w:rPr>
          <w:rFonts w:ascii="Calibri" w:hAnsi="Calibri"/>
        </w:rPr>
        <w:t xml:space="preserve"> </w:t>
      </w:r>
      <w:r>
        <w:rPr>
          <w:rFonts w:ascii="Calibri" w:hAnsi="Calibri"/>
        </w:rPr>
        <w:t xml:space="preserve">of the picornavirus supergroup 5 </w:t>
      </w:r>
      <w:r w:rsidRPr="00837258">
        <w:rPr>
          <w:rFonts w:ascii="Calibri" w:hAnsi="Calibri"/>
        </w:rPr>
        <w:t xml:space="preserve">(compare Table </w:t>
      </w:r>
      <w:r>
        <w:rPr>
          <w:rFonts w:ascii="Calibri" w:hAnsi="Calibri"/>
        </w:rPr>
        <w:t>1</w:t>
      </w:r>
      <w:r w:rsidRPr="00837258">
        <w:rPr>
          <w:rFonts w:ascii="Calibri" w:hAnsi="Calibri"/>
        </w:rPr>
        <w:t>).</w:t>
      </w:r>
      <w:r>
        <w:rPr>
          <w:rFonts w:ascii="Calibri" w:hAnsi="Calibri"/>
        </w:rPr>
        <w:t xml:space="preserve"> Divergence to sequences of other picornavirus supergroups is even greater.</w:t>
      </w:r>
    </w:p>
    <w:p w14:paraId="76EF10AD" w14:textId="77777777" w:rsidR="006E5C47" w:rsidRDefault="006E5C47" w:rsidP="009A5CDC">
      <w:pPr>
        <w:rPr>
          <w:rFonts w:asciiTheme="minorHAnsi" w:hAnsiTheme="minorHAnsi" w:cstheme="minorHAnsi"/>
          <w:lang w:val="en-GB"/>
        </w:rPr>
      </w:pPr>
    </w:p>
    <w:p w14:paraId="0DF6F2C1" w14:textId="38714BA5" w:rsidR="009A5CDC" w:rsidRPr="003D6E96" w:rsidRDefault="009A5CDC" w:rsidP="009A5CDC">
      <w:pPr>
        <w:ind w:left="284"/>
        <w:rPr>
          <w:rFonts w:ascii="Calibri" w:hAnsi="Calibri"/>
          <w:b/>
          <w:u w:val="single"/>
        </w:rPr>
      </w:pPr>
      <w:r w:rsidRPr="003D6E96">
        <w:rPr>
          <w:rFonts w:ascii="Calibri" w:hAnsi="Calibri"/>
          <w:b/>
          <w:u w:val="single"/>
        </w:rPr>
        <w:lastRenderedPageBreak/>
        <w:t xml:space="preserve">Table </w:t>
      </w:r>
      <w:r w:rsidR="00077C29">
        <w:rPr>
          <w:rFonts w:ascii="Calibri" w:hAnsi="Calibri"/>
          <w:b/>
          <w:u w:val="single"/>
        </w:rPr>
        <w:t>1</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sidR="00CC7AB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55CB8252" w14:textId="7A119BC9" w:rsidR="009A5CDC" w:rsidRPr="003F4C1B" w:rsidRDefault="00FD1C8A" w:rsidP="009A5CDC">
      <w:pPr>
        <w:ind w:left="284"/>
        <w:rPr>
          <w:rFonts w:ascii="Calibri" w:hAnsi="Calibri"/>
          <w:b/>
          <w:sz w:val="18"/>
          <w:szCs w:val="18"/>
          <w:u w:val="single"/>
        </w:rPr>
      </w:pPr>
      <w:proofErr w:type="spellStart"/>
      <w:r>
        <w:rPr>
          <w:rFonts w:ascii="Calibri" w:hAnsi="Calibri"/>
          <w:b/>
          <w:sz w:val="18"/>
          <w:szCs w:val="18"/>
          <w:u w:val="single"/>
        </w:rPr>
        <w:t>crahel</w:t>
      </w:r>
      <w:r w:rsidR="00B42AEA">
        <w:rPr>
          <w:rFonts w:ascii="Calibri" w:hAnsi="Calibri"/>
          <w:b/>
          <w:sz w:val="18"/>
          <w:szCs w:val="18"/>
          <w:u w:val="single"/>
        </w:rPr>
        <w:t>i</w:t>
      </w:r>
      <w:r w:rsidR="009A5CDC" w:rsidRPr="003F4C1B">
        <w:rPr>
          <w:rFonts w:ascii="Calibri" w:hAnsi="Calibri"/>
          <w:b/>
          <w:sz w:val="18"/>
          <w:szCs w:val="18"/>
          <w:u w:val="single"/>
        </w:rPr>
        <w:t>virus</w:t>
      </w:r>
      <w:proofErr w:type="spellEnd"/>
      <w:r w:rsidR="009A5CDC" w:rsidRPr="003F4C1B">
        <w:rPr>
          <w:rFonts w:ascii="Calibri" w:hAnsi="Calibri"/>
          <w:b/>
          <w:sz w:val="18"/>
          <w:szCs w:val="18"/>
          <w:u w:val="single"/>
        </w:rPr>
        <w:t xml:space="preserve"> A1 vs.</w:t>
      </w:r>
      <w:r w:rsidR="009A5CDC">
        <w:rPr>
          <w:rFonts w:ascii="Calibri" w:hAnsi="Calibri"/>
          <w:b/>
          <w:sz w:val="18"/>
          <w:szCs w:val="18"/>
          <w:u w:val="single"/>
        </w:rPr>
        <w:t xml:space="preserve"> member of ...</w:t>
      </w:r>
      <w:r w:rsidR="009A5CDC">
        <w:rPr>
          <w:rFonts w:ascii="Calibri" w:hAnsi="Calibri"/>
          <w:b/>
          <w:sz w:val="18"/>
          <w:szCs w:val="18"/>
          <w:u w:val="single"/>
        </w:rPr>
        <w:tab/>
      </w:r>
      <w:r w:rsidR="009A5CDC">
        <w:rPr>
          <w:rFonts w:ascii="Calibri" w:hAnsi="Calibri"/>
          <w:b/>
          <w:sz w:val="18"/>
          <w:szCs w:val="18"/>
          <w:u w:val="single"/>
        </w:rPr>
        <w:tab/>
      </w:r>
      <w:r w:rsidR="009A5CDC" w:rsidRPr="003F4C1B">
        <w:rPr>
          <w:rFonts w:ascii="Calibri" w:hAnsi="Calibri"/>
          <w:b/>
          <w:sz w:val="18"/>
          <w:szCs w:val="18"/>
          <w:u w:val="single"/>
        </w:rPr>
        <w:tab/>
      </w:r>
      <w:r w:rsidR="00CC7AB6">
        <w:rPr>
          <w:rFonts w:ascii="Calibri" w:hAnsi="Calibri"/>
          <w:b/>
          <w:sz w:val="18"/>
          <w:szCs w:val="18"/>
          <w:u w:val="single"/>
        </w:rPr>
        <w:tab/>
      </w:r>
      <w:r w:rsidR="00D93EA7">
        <w:rPr>
          <w:rFonts w:ascii="Calibri" w:hAnsi="Calibri"/>
          <w:b/>
          <w:sz w:val="18"/>
          <w:szCs w:val="18"/>
          <w:u w:val="single"/>
        </w:rPr>
        <w:t xml:space="preserve"> </w:t>
      </w:r>
      <w:r w:rsidR="009A5CDC" w:rsidRPr="003F4C1B">
        <w:rPr>
          <w:rFonts w:ascii="Calibri" w:hAnsi="Calibri"/>
          <w:b/>
          <w:sz w:val="18"/>
          <w:szCs w:val="18"/>
          <w:u w:val="single"/>
        </w:rPr>
        <w:t>P1</w:t>
      </w:r>
      <w:r w:rsidR="009A5CDC" w:rsidRPr="003F4C1B">
        <w:rPr>
          <w:rFonts w:ascii="Calibri" w:hAnsi="Calibri"/>
          <w:b/>
          <w:sz w:val="18"/>
          <w:szCs w:val="18"/>
          <w:u w:val="single"/>
        </w:rPr>
        <w:tab/>
        <w:t>2C</w:t>
      </w:r>
      <w:r w:rsidR="009A5CDC" w:rsidRPr="003F4C1B">
        <w:rPr>
          <w:rFonts w:ascii="Calibri" w:hAnsi="Calibri"/>
          <w:b/>
          <w:sz w:val="18"/>
          <w:szCs w:val="18"/>
          <w:u w:val="single"/>
          <w:vertAlign w:val="superscript"/>
        </w:rPr>
        <w:t>hel</w:t>
      </w:r>
      <w:r w:rsidR="009A5CDC" w:rsidRPr="003F4C1B">
        <w:rPr>
          <w:rFonts w:ascii="Calibri" w:hAnsi="Calibri"/>
          <w:b/>
          <w:sz w:val="18"/>
          <w:szCs w:val="18"/>
          <w:u w:val="single"/>
        </w:rPr>
        <w:tab/>
        <w:t>3C</w:t>
      </w:r>
      <w:r w:rsidR="009A5CDC" w:rsidRPr="003F4C1B">
        <w:rPr>
          <w:rFonts w:ascii="Calibri" w:hAnsi="Calibri"/>
          <w:b/>
          <w:sz w:val="18"/>
          <w:szCs w:val="18"/>
          <w:u w:val="single"/>
          <w:vertAlign w:val="superscript"/>
        </w:rPr>
        <w:t>pro</w:t>
      </w:r>
      <w:r w:rsidR="009A5CDC" w:rsidRPr="003F4C1B">
        <w:rPr>
          <w:rFonts w:ascii="Calibri" w:hAnsi="Calibri"/>
          <w:b/>
          <w:sz w:val="18"/>
          <w:szCs w:val="18"/>
          <w:u w:val="single"/>
        </w:rPr>
        <w:tab/>
        <w:t>3D</w:t>
      </w:r>
      <w:r w:rsidR="009A5CDC" w:rsidRPr="003F4C1B">
        <w:rPr>
          <w:rFonts w:ascii="Calibri" w:hAnsi="Calibri"/>
          <w:b/>
          <w:sz w:val="18"/>
          <w:szCs w:val="18"/>
          <w:u w:val="single"/>
          <w:vertAlign w:val="superscript"/>
        </w:rPr>
        <w:t>pol</w:t>
      </w:r>
      <w:r w:rsidR="009A5CDC" w:rsidRPr="003F4C1B">
        <w:rPr>
          <w:rFonts w:ascii="Calibri" w:hAnsi="Calibri"/>
          <w:b/>
          <w:sz w:val="18"/>
          <w:szCs w:val="18"/>
          <w:u w:val="single"/>
        </w:rPr>
        <w:tab/>
      </w:r>
    </w:p>
    <w:p w14:paraId="72094998" w14:textId="623D6498" w:rsidR="008742AC" w:rsidRDefault="008742AC" w:rsidP="008742AC">
      <w:pPr>
        <w:ind w:left="284"/>
        <w:rPr>
          <w:rFonts w:ascii="Calibri" w:hAnsi="Calibri"/>
          <w:sz w:val="18"/>
          <w:szCs w:val="18"/>
        </w:rPr>
      </w:pPr>
      <w:proofErr w:type="spellStart"/>
      <w:r>
        <w:rPr>
          <w:rFonts w:ascii="Calibri" w:hAnsi="Calibri"/>
          <w:i/>
          <w:sz w:val="18"/>
          <w:szCs w:val="18"/>
        </w:rPr>
        <w:t>F</w:t>
      </w:r>
      <w:r w:rsidRPr="006E5C47">
        <w:rPr>
          <w:rFonts w:ascii="Calibri" w:hAnsi="Calibri"/>
          <w:i/>
          <w:sz w:val="18"/>
          <w:szCs w:val="18"/>
        </w:rPr>
        <w:t>ipivirus</w:t>
      </w:r>
      <w:proofErr w:type="spellEnd"/>
      <w:r w:rsidRPr="00CC3B37">
        <w:rPr>
          <w:rFonts w:asciiTheme="minorHAnsi" w:hAnsiTheme="minorHAnsi" w:cstheme="minorHAnsi"/>
          <w:sz w:val="20"/>
          <w:szCs w:val="20"/>
          <w:lang w:val="en-GB"/>
        </w:rPr>
        <w:t>†</w:t>
      </w:r>
      <w:r w:rsidRPr="006E5C47">
        <w:rPr>
          <w:rFonts w:ascii="Calibri" w:hAnsi="Calibri"/>
          <w:i/>
          <w:sz w:val="18"/>
          <w:szCs w:val="18"/>
        </w:rPr>
        <w:tab/>
      </w:r>
      <w:r w:rsidRPr="006E5C47">
        <w:rPr>
          <w:rFonts w:ascii="Calibri" w:hAnsi="Calibri"/>
          <w:i/>
          <w:sz w:val="18"/>
          <w:szCs w:val="18"/>
        </w:rPr>
        <w:tab/>
      </w:r>
      <w:proofErr w:type="spellStart"/>
      <w:r>
        <w:rPr>
          <w:rFonts w:ascii="Calibri" w:hAnsi="Calibri"/>
          <w:i/>
          <w:sz w:val="18"/>
          <w:szCs w:val="18"/>
        </w:rPr>
        <w:t>F</w:t>
      </w:r>
      <w:r w:rsidRPr="006E5C47">
        <w:rPr>
          <w:rFonts w:ascii="Calibri" w:hAnsi="Calibri"/>
          <w:i/>
          <w:sz w:val="18"/>
          <w:szCs w:val="18"/>
        </w:rPr>
        <w:t>ipivirus</w:t>
      </w:r>
      <w:proofErr w:type="spellEnd"/>
      <w:r w:rsidRPr="006E5C47">
        <w:rPr>
          <w:rFonts w:ascii="Calibri" w:hAnsi="Calibri"/>
          <w:i/>
          <w:sz w:val="18"/>
          <w:szCs w:val="18"/>
        </w:rPr>
        <w:t xml:space="preserve"> A</w:t>
      </w:r>
      <w:r w:rsidRPr="00CC3B37">
        <w:rPr>
          <w:rFonts w:asciiTheme="minorHAnsi" w:hAnsiTheme="minorHAnsi" w:cstheme="minorHAnsi"/>
          <w:sz w:val="20"/>
          <w:szCs w:val="20"/>
          <w:lang w:val="en-GB"/>
        </w:rPr>
        <w:t>†</w:t>
      </w:r>
      <w:r>
        <w:rPr>
          <w:rFonts w:ascii="Calibri" w:hAnsi="Calibri"/>
          <w:sz w:val="18"/>
          <w:szCs w:val="18"/>
        </w:rPr>
        <w:tab/>
      </w:r>
      <w:r>
        <w:rPr>
          <w:rFonts w:ascii="Calibri" w:hAnsi="Calibri"/>
          <w:sz w:val="18"/>
          <w:szCs w:val="18"/>
        </w:rPr>
        <w:tab/>
      </w:r>
      <w:r>
        <w:rPr>
          <w:rFonts w:ascii="Calibri" w:hAnsi="Calibri"/>
          <w:sz w:val="18"/>
          <w:szCs w:val="18"/>
        </w:rPr>
        <w:tab/>
        <w:t xml:space="preserve"> 0.730</w:t>
      </w:r>
      <w:r>
        <w:rPr>
          <w:rFonts w:ascii="Calibri" w:hAnsi="Calibri"/>
          <w:sz w:val="18"/>
          <w:szCs w:val="18"/>
        </w:rPr>
        <w:tab/>
        <w:t>0.714</w:t>
      </w:r>
      <w:r>
        <w:rPr>
          <w:rFonts w:ascii="Calibri" w:hAnsi="Calibri"/>
          <w:sz w:val="18"/>
          <w:szCs w:val="18"/>
        </w:rPr>
        <w:tab/>
        <w:t>0.768</w:t>
      </w:r>
      <w:r>
        <w:rPr>
          <w:rFonts w:ascii="Calibri" w:hAnsi="Calibri"/>
          <w:sz w:val="18"/>
          <w:szCs w:val="18"/>
        </w:rPr>
        <w:tab/>
        <w:t>0.755</w:t>
      </w:r>
    </w:p>
    <w:p w14:paraId="695933C4" w14:textId="77777777" w:rsidR="008742AC" w:rsidRDefault="008742AC" w:rsidP="008742AC">
      <w:pPr>
        <w:ind w:left="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Pr>
          <w:rFonts w:ascii="Calibri" w:hAnsi="Calibri"/>
          <w:i/>
          <w:sz w:val="18"/>
          <w:szCs w:val="18"/>
        </w:rPr>
        <w:t>F</w:t>
      </w:r>
      <w:r w:rsidRPr="006E5C47">
        <w:rPr>
          <w:rFonts w:ascii="Calibri" w:hAnsi="Calibri"/>
          <w:i/>
          <w:sz w:val="18"/>
          <w:szCs w:val="18"/>
        </w:rPr>
        <w:t>ipivirus</w:t>
      </w:r>
      <w:proofErr w:type="spellEnd"/>
      <w:r w:rsidRPr="006E5C47">
        <w:rPr>
          <w:rFonts w:ascii="Calibri" w:hAnsi="Calibri"/>
          <w:i/>
          <w:sz w:val="18"/>
          <w:szCs w:val="18"/>
        </w:rPr>
        <w:t xml:space="preserve"> B</w:t>
      </w:r>
      <w:r w:rsidRPr="00CC3B37">
        <w:rPr>
          <w:rFonts w:asciiTheme="minorHAnsi" w:hAnsiTheme="minorHAnsi" w:cstheme="minorHAnsi"/>
          <w:sz w:val="20"/>
          <w:szCs w:val="20"/>
          <w:lang w:val="en-GB"/>
        </w:rPr>
        <w:t>†</w:t>
      </w:r>
      <w:r>
        <w:rPr>
          <w:rFonts w:ascii="Calibri" w:hAnsi="Calibri"/>
          <w:sz w:val="18"/>
          <w:szCs w:val="18"/>
        </w:rPr>
        <w:tab/>
      </w:r>
      <w:r>
        <w:rPr>
          <w:rFonts w:ascii="Calibri" w:hAnsi="Calibri"/>
          <w:sz w:val="18"/>
          <w:szCs w:val="18"/>
        </w:rPr>
        <w:tab/>
      </w:r>
      <w:r>
        <w:rPr>
          <w:rFonts w:ascii="Calibri" w:hAnsi="Calibri"/>
          <w:sz w:val="18"/>
          <w:szCs w:val="18"/>
        </w:rPr>
        <w:tab/>
        <w:t xml:space="preserve"> 0.749</w:t>
      </w:r>
      <w:r>
        <w:rPr>
          <w:rFonts w:ascii="Calibri" w:hAnsi="Calibri"/>
          <w:sz w:val="18"/>
          <w:szCs w:val="18"/>
        </w:rPr>
        <w:tab/>
        <w:t>0.711</w:t>
      </w:r>
      <w:r>
        <w:rPr>
          <w:rFonts w:ascii="Calibri" w:hAnsi="Calibri"/>
          <w:sz w:val="18"/>
          <w:szCs w:val="18"/>
        </w:rPr>
        <w:tab/>
        <w:t>0.820</w:t>
      </w:r>
      <w:r>
        <w:rPr>
          <w:rFonts w:ascii="Calibri" w:hAnsi="Calibri"/>
          <w:sz w:val="18"/>
          <w:szCs w:val="18"/>
        </w:rPr>
        <w:tab/>
        <w:t>0.778</w:t>
      </w:r>
    </w:p>
    <w:p w14:paraId="1E23E79B" w14:textId="77777777" w:rsidR="008742AC" w:rsidRPr="0016594D" w:rsidRDefault="008742AC" w:rsidP="008742AC">
      <w:pPr>
        <w:ind w:left="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sidRPr="0016594D">
        <w:rPr>
          <w:rFonts w:ascii="Calibri" w:hAnsi="Calibri"/>
          <w:i/>
          <w:sz w:val="18"/>
          <w:szCs w:val="18"/>
        </w:rPr>
        <w:t>Fipivirus</w:t>
      </w:r>
      <w:proofErr w:type="spellEnd"/>
      <w:r w:rsidRPr="0016594D">
        <w:rPr>
          <w:rFonts w:ascii="Calibri" w:hAnsi="Calibri"/>
          <w:i/>
          <w:sz w:val="18"/>
          <w:szCs w:val="18"/>
        </w:rPr>
        <w:t xml:space="preserve"> C</w:t>
      </w:r>
      <w:r w:rsidRPr="0016594D">
        <w:rPr>
          <w:rFonts w:asciiTheme="minorHAnsi" w:hAnsiTheme="minorHAnsi" w:cstheme="minorHAnsi"/>
          <w:sz w:val="20"/>
          <w:szCs w:val="20"/>
        </w:rPr>
        <w:t>†</w:t>
      </w:r>
      <w:r w:rsidRPr="0016594D">
        <w:rPr>
          <w:rFonts w:ascii="Calibri" w:hAnsi="Calibri"/>
          <w:sz w:val="18"/>
          <w:szCs w:val="18"/>
        </w:rPr>
        <w:tab/>
      </w:r>
      <w:r w:rsidRPr="0016594D">
        <w:rPr>
          <w:rFonts w:ascii="Calibri" w:hAnsi="Calibri"/>
          <w:sz w:val="18"/>
          <w:szCs w:val="18"/>
        </w:rPr>
        <w:tab/>
      </w:r>
      <w:r w:rsidRPr="0016594D">
        <w:rPr>
          <w:rFonts w:ascii="Calibri" w:hAnsi="Calibri"/>
          <w:sz w:val="18"/>
          <w:szCs w:val="18"/>
        </w:rPr>
        <w:tab/>
        <w:t xml:space="preserve"> 0.761</w:t>
      </w:r>
      <w:r w:rsidRPr="0016594D">
        <w:rPr>
          <w:rFonts w:ascii="Calibri" w:hAnsi="Calibri"/>
          <w:sz w:val="18"/>
          <w:szCs w:val="18"/>
        </w:rPr>
        <w:tab/>
        <w:t>0.705</w:t>
      </w:r>
      <w:r w:rsidRPr="0016594D">
        <w:rPr>
          <w:rFonts w:ascii="Calibri" w:hAnsi="Calibri"/>
          <w:sz w:val="18"/>
          <w:szCs w:val="18"/>
        </w:rPr>
        <w:tab/>
        <w:t>0.776</w:t>
      </w:r>
      <w:r w:rsidRPr="0016594D">
        <w:rPr>
          <w:rFonts w:ascii="Calibri" w:hAnsi="Calibri"/>
          <w:sz w:val="18"/>
          <w:szCs w:val="18"/>
        </w:rPr>
        <w:tab/>
        <w:t>0.755</w:t>
      </w:r>
    </w:p>
    <w:p w14:paraId="6278F362" w14:textId="77777777" w:rsidR="008742AC" w:rsidRPr="0016594D" w:rsidRDefault="008742AC" w:rsidP="008742AC">
      <w:pPr>
        <w:ind w:left="284"/>
        <w:rPr>
          <w:rFonts w:ascii="Calibri" w:hAnsi="Calibri"/>
          <w:sz w:val="18"/>
          <w:szCs w:val="18"/>
        </w:rPr>
      </w:pPr>
      <w:r w:rsidRPr="0016594D">
        <w:rPr>
          <w:rFonts w:ascii="Calibri" w:hAnsi="Calibri"/>
          <w:sz w:val="18"/>
          <w:szCs w:val="18"/>
        </w:rPr>
        <w:tab/>
      </w:r>
      <w:r w:rsidRPr="0016594D">
        <w:rPr>
          <w:rFonts w:ascii="Calibri" w:hAnsi="Calibri"/>
          <w:sz w:val="18"/>
          <w:szCs w:val="18"/>
        </w:rPr>
        <w:tab/>
      </w:r>
      <w:r w:rsidRPr="0016594D">
        <w:rPr>
          <w:rFonts w:ascii="Calibri" w:hAnsi="Calibri"/>
          <w:sz w:val="18"/>
          <w:szCs w:val="18"/>
        </w:rPr>
        <w:tab/>
      </w:r>
      <w:proofErr w:type="spellStart"/>
      <w:r w:rsidRPr="0016594D">
        <w:rPr>
          <w:rFonts w:ascii="Calibri" w:hAnsi="Calibri"/>
          <w:i/>
          <w:sz w:val="18"/>
          <w:szCs w:val="18"/>
        </w:rPr>
        <w:t>Fipivirus</w:t>
      </w:r>
      <w:proofErr w:type="spellEnd"/>
      <w:r w:rsidRPr="0016594D">
        <w:rPr>
          <w:rFonts w:ascii="Calibri" w:hAnsi="Calibri"/>
          <w:i/>
          <w:sz w:val="18"/>
          <w:szCs w:val="18"/>
        </w:rPr>
        <w:t xml:space="preserve"> D</w:t>
      </w:r>
      <w:r w:rsidRPr="0016594D">
        <w:rPr>
          <w:rFonts w:asciiTheme="minorHAnsi" w:hAnsiTheme="minorHAnsi" w:cstheme="minorHAnsi"/>
          <w:sz w:val="20"/>
          <w:szCs w:val="20"/>
        </w:rPr>
        <w:t>†</w:t>
      </w:r>
      <w:r w:rsidRPr="0016594D">
        <w:rPr>
          <w:rFonts w:ascii="Calibri" w:hAnsi="Calibri"/>
          <w:sz w:val="18"/>
          <w:szCs w:val="18"/>
        </w:rPr>
        <w:tab/>
      </w:r>
      <w:r w:rsidRPr="0016594D">
        <w:rPr>
          <w:rFonts w:ascii="Calibri" w:hAnsi="Calibri"/>
          <w:sz w:val="18"/>
          <w:szCs w:val="18"/>
        </w:rPr>
        <w:tab/>
      </w:r>
      <w:r w:rsidRPr="0016594D">
        <w:rPr>
          <w:rFonts w:ascii="Calibri" w:hAnsi="Calibri"/>
          <w:sz w:val="18"/>
          <w:szCs w:val="18"/>
        </w:rPr>
        <w:tab/>
        <w:t xml:space="preserve"> 0.749</w:t>
      </w:r>
      <w:r w:rsidRPr="0016594D">
        <w:rPr>
          <w:rFonts w:ascii="Calibri" w:hAnsi="Calibri"/>
          <w:sz w:val="18"/>
          <w:szCs w:val="18"/>
        </w:rPr>
        <w:tab/>
        <w:t>0.693</w:t>
      </w:r>
      <w:r w:rsidRPr="0016594D">
        <w:rPr>
          <w:rFonts w:ascii="Calibri" w:hAnsi="Calibri"/>
          <w:sz w:val="18"/>
          <w:szCs w:val="18"/>
        </w:rPr>
        <w:tab/>
        <w:t>0.824</w:t>
      </w:r>
      <w:r w:rsidRPr="0016594D">
        <w:rPr>
          <w:rFonts w:ascii="Calibri" w:hAnsi="Calibri"/>
          <w:sz w:val="18"/>
          <w:szCs w:val="18"/>
        </w:rPr>
        <w:tab/>
        <w:t>0.726</w:t>
      </w:r>
    </w:p>
    <w:p w14:paraId="551DDAC8" w14:textId="77777777" w:rsidR="008742AC" w:rsidRPr="0016594D" w:rsidRDefault="008742AC" w:rsidP="008742AC">
      <w:pPr>
        <w:ind w:left="284"/>
        <w:rPr>
          <w:rFonts w:ascii="Calibri" w:hAnsi="Calibri"/>
          <w:sz w:val="18"/>
          <w:szCs w:val="18"/>
        </w:rPr>
      </w:pPr>
      <w:r w:rsidRPr="0016594D">
        <w:rPr>
          <w:rFonts w:ascii="Calibri" w:hAnsi="Calibri"/>
          <w:sz w:val="18"/>
          <w:szCs w:val="18"/>
        </w:rPr>
        <w:tab/>
      </w:r>
      <w:r w:rsidRPr="0016594D">
        <w:rPr>
          <w:rFonts w:ascii="Calibri" w:hAnsi="Calibri"/>
          <w:sz w:val="18"/>
          <w:szCs w:val="18"/>
        </w:rPr>
        <w:tab/>
      </w:r>
      <w:r w:rsidRPr="0016594D">
        <w:rPr>
          <w:rFonts w:ascii="Calibri" w:hAnsi="Calibri"/>
          <w:sz w:val="18"/>
          <w:szCs w:val="18"/>
        </w:rPr>
        <w:tab/>
      </w:r>
      <w:proofErr w:type="spellStart"/>
      <w:r w:rsidRPr="0016594D">
        <w:rPr>
          <w:rFonts w:ascii="Calibri" w:hAnsi="Calibri"/>
          <w:i/>
          <w:sz w:val="18"/>
          <w:szCs w:val="18"/>
        </w:rPr>
        <w:t>Fipivirus</w:t>
      </w:r>
      <w:proofErr w:type="spellEnd"/>
      <w:r w:rsidRPr="0016594D">
        <w:rPr>
          <w:rFonts w:ascii="Calibri" w:hAnsi="Calibri"/>
          <w:i/>
          <w:sz w:val="18"/>
          <w:szCs w:val="18"/>
        </w:rPr>
        <w:t xml:space="preserve"> E</w:t>
      </w:r>
      <w:r w:rsidRPr="0016594D">
        <w:rPr>
          <w:rFonts w:asciiTheme="minorHAnsi" w:hAnsiTheme="minorHAnsi" w:cstheme="minorHAnsi"/>
          <w:sz w:val="20"/>
          <w:szCs w:val="20"/>
        </w:rPr>
        <w:t>†</w:t>
      </w:r>
      <w:r w:rsidRPr="0016594D">
        <w:rPr>
          <w:rFonts w:ascii="Calibri" w:hAnsi="Calibri"/>
          <w:sz w:val="18"/>
          <w:szCs w:val="18"/>
        </w:rPr>
        <w:tab/>
      </w:r>
      <w:r w:rsidRPr="0016594D">
        <w:rPr>
          <w:rFonts w:ascii="Calibri" w:hAnsi="Calibri"/>
          <w:sz w:val="18"/>
          <w:szCs w:val="18"/>
        </w:rPr>
        <w:tab/>
      </w:r>
      <w:r w:rsidRPr="0016594D">
        <w:rPr>
          <w:rFonts w:ascii="Calibri" w:hAnsi="Calibri"/>
          <w:sz w:val="18"/>
          <w:szCs w:val="18"/>
        </w:rPr>
        <w:tab/>
        <w:t xml:space="preserve"> 0.712</w:t>
      </w:r>
      <w:r w:rsidRPr="0016594D">
        <w:rPr>
          <w:rFonts w:ascii="Calibri" w:hAnsi="Calibri"/>
          <w:sz w:val="18"/>
          <w:szCs w:val="18"/>
        </w:rPr>
        <w:tab/>
        <w:t>0.711</w:t>
      </w:r>
      <w:r w:rsidRPr="0016594D">
        <w:rPr>
          <w:rFonts w:ascii="Calibri" w:hAnsi="Calibri"/>
          <w:sz w:val="18"/>
          <w:szCs w:val="18"/>
        </w:rPr>
        <w:tab/>
        <w:t>0.864</w:t>
      </w:r>
      <w:r w:rsidRPr="0016594D">
        <w:rPr>
          <w:rFonts w:ascii="Calibri" w:hAnsi="Calibri"/>
          <w:sz w:val="18"/>
          <w:szCs w:val="18"/>
        </w:rPr>
        <w:tab/>
        <w:t>0.750</w:t>
      </w:r>
    </w:p>
    <w:p w14:paraId="5864B782" w14:textId="77777777" w:rsidR="008742AC" w:rsidRPr="001149E4" w:rsidRDefault="008742AC" w:rsidP="008742AC">
      <w:pPr>
        <w:ind w:left="284"/>
        <w:rPr>
          <w:rFonts w:ascii="Calibri" w:hAnsi="Calibri"/>
          <w:sz w:val="18"/>
          <w:szCs w:val="18"/>
        </w:rPr>
      </w:pPr>
      <w:proofErr w:type="spellStart"/>
      <w:r>
        <w:rPr>
          <w:rFonts w:ascii="Calibri" w:hAnsi="Calibri"/>
          <w:i/>
          <w:sz w:val="18"/>
          <w:szCs w:val="18"/>
        </w:rPr>
        <w:t>Gruhelivirus</w:t>
      </w:r>
      <w:proofErr w:type="spellEnd"/>
      <w:r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r>
      <w:proofErr w:type="spellStart"/>
      <w:r>
        <w:rPr>
          <w:rFonts w:ascii="Calibri" w:hAnsi="Calibri"/>
          <w:i/>
          <w:sz w:val="18"/>
          <w:szCs w:val="18"/>
        </w:rPr>
        <w:t>Gruhelivirus</w:t>
      </w:r>
      <w:proofErr w:type="spellEnd"/>
      <w:r>
        <w:rPr>
          <w:rFonts w:ascii="Calibri" w:hAnsi="Calibri"/>
          <w:i/>
          <w:sz w:val="18"/>
          <w:szCs w:val="18"/>
        </w:rPr>
        <w:t xml:space="preserve"> B</w:t>
      </w:r>
      <w:r w:rsidRPr="00CC3B37">
        <w:rPr>
          <w:rFonts w:asciiTheme="minorHAnsi" w:hAnsiTheme="minorHAnsi" w:cstheme="minorHAnsi"/>
          <w:sz w:val="20"/>
          <w:szCs w:val="20"/>
          <w:lang w:val="en-GB"/>
        </w:rPr>
        <w:t>†</w:t>
      </w:r>
      <w:r w:rsidRPr="001149E4">
        <w:rPr>
          <w:rFonts w:ascii="Calibri" w:hAnsi="Calibri"/>
          <w:sz w:val="18"/>
          <w:szCs w:val="18"/>
        </w:rPr>
        <w:tab/>
      </w:r>
      <w:r>
        <w:rPr>
          <w:rFonts w:ascii="Calibri" w:hAnsi="Calibri"/>
          <w:sz w:val="18"/>
          <w:szCs w:val="18"/>
        </w:rPr>
        <w:tab/>
      </w:r>
      <w:r>
        <w:rPr>
          <w:rFonts w:ascii="Calibri" w:hAnsi="Calibri"/>
          <w:sz w:val="18"/>
          <w:szCs w:val="18"/>
        </w:rPr>
        <w:tab/>
        <w:t xml:space="preserve"> </w:t>
      </w:r>
      <w:r w:rsidRPr="001149E4">
        <w:rPr>
          <w:rFonts w:ascii="Calibri" w:hAnsi="Calibri"/>
          <w:sz w:val="18"/>
          <w:szCs w:val="18"/>
        </w:rPr>
        <w:t>0.</w:t>
      </w:r>
      <w:r>
        <w:rPr>
          <w:rFonts w:ascii="Calibri" w:hAnsi="Calibri"/>
          <w:sz w:val="18"/>
          <w:szCs w:val="18"/>
        </w:rPr>
        <w:t>652</w:t>
      </w:r>
      <w:r>
        <w:rPr>
          <w:rFonts w:ascii="Calibri" w:hAnsi="Calibri"/>
          <w:sz w:val="18"/>
          <w:szCs w:val="18"/>
        </w:rPr>
        <w:tab/>
        <w:t>0.636</w:t>
      </w:r>
      <w:r>
        <w:rPr>
          <w:rFonts w:ascii="Calibri" w:hAnsi="Calibri"/>
          <w:sz w:val="18"/>
          <w:szCs w:val="18"/>
        </w:rPr>
        <w:tab/>
        <w:t>0.590</w:t>
      </w:r>
      <w:r>
        <w:rPr>
          <w:rFonts w:ascii="Calibri" w:hAnsi="Calibri"/>
          <w:sz w:val="18"/>
          <w:szCs w:val="18"/>
        </w:rPr>
        <w:tab/>
        <w:t>0.655</w:t>
      </w:r>
    </w:p>
    <w:p w14:paraId="3349C92F" w14:textId="148F9FE2" w:rsidR="009A5CDC" w:rsidRDefault="00077C29" w:rsidP="009A5CDC">
      <w:pPr>
        <w:ind w:left="284"/>
        <w:rPr>
          <w:rFonts w:ascii="Calibri" w:hAnsi="Calibri"/>
          <w:sz w:val="18"/>
          <w:szCs w:val="18"/>
        </w:rPr>
      </w:pPr>
      <w:proofErr w:type="spellStart"/>
      <w:r>
        <w:rPr>
          <w:rFonts w:ascii="Calibri" w:hAnsi="Calibri"/>
          <w:i/>
          <w:sz w:val="18"/>
          <w:szCs w:val="18"/>
        </w:rPr>
        <w:t>Hepato</w:t>
      </w:r>
      <w:r w:rsidR="009A5CDC" w:rsidRPr="0074358D">
        <w:rPr>
          <w:rFonts w:ascii="Calibri" w:hAnsi="Calibri"/>
          <w:i/>
          <w:sz w:val="18"/>
          <w:szCs w:val="18"/>
        </w:rPr>
        <w:t>virus</w:t>
      </w:r>
      <w:proofErr w:type="spellEnd"/>
      <w:r w:rsidR="009A5CDC" w:rsidRPr="0074358D">
        <w:rPr>
          <w:rFonts w:ascii="Calibri" w:hAnsi="Calibri"/>
          <w:i/>
          <w:sz w:val="18"/>
          <w:szCs w:val="18"/>
        </w:rPr>
        <w:tab/>
      </w:r>
      <w:r w:rsidR="009A5CDC" w:rsidRPr="0074358D">
        <w:rPr>
          <w:rFonts w:ascii="Calibri" w:hAnsi="Calibri"/>
          <w:i/>
          <w:sz w:val="18"/>
          <w:szCs w:val="18"/>
        </w:rPr>
        <w:tab/>
      </w:r>
      <w:proofErr w:type="spellStart"/>
      <w:r>
        <w:rPr>
          <w:rFonts w:ascii="Calibri" w:hAnsi="Calibri"/>
          <w:i/>
          <w:sz w:val="18"/>
          <w:szCs w:val="18"/>
        </w:rPr>
        <w:t>Hepato</w:t>
      </w:r>
      <w:r w:rsidR="009A5CDC" w:rsidRPr="0074358D">
        <w:rPr>
          <w:rFonts w:ascii="Calibri" w:hAnsi="Calibri"/>
          <w:i/>
          <w:sz w:val="18"/>
          <w:szCs w:val="18"/>
        </w:rPr>
        <w:t>virus</w:t>
      </w:r>
      <w:proofErr w:type="spellEnd"/>
      <w:r w:rsidR="009A5CDC" w:rsidRPr="0074358D">
        <w:rPr>
          <w:rFonts w:ascii="Calibri" w:hAnsi="Calibri"/>
          <w:i/>
          <w:sz w:val="18"/>
          <w:szCs w:val="18"/>
        </w:rPr>
        <w:t xml:space="preserve"> A</w:t>
      </w:r>
      <w:r w:rsidR="009A5CDC" w:rsidRPr="0074358D">
        <w:rPr>
          <w:rFonts w:ascii="Calibri" w:hAnsi="Calibri"/>
          <w:sz w:val="18"/>
          <w:szCs w:val="18"/>
        </w:rPr>
        <w:tab/>
      </w:r>
      <w:r w:rsidR="009A5CDC" w:rsidRPr="0074358D">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w:t>
      </w:r>
      <w:r w:rsidR="005B53C9">
        <w:rPr>
          <w:rFonts w:ascii="Calibri" w:hAnsi="Calibri"/>
          <w:sz w:val="18"/>
          <w:szCs w:val="18"/>
        </w:rPr>
        <w:t>604</w:t>
      </w:r>
      <w:r w:rsidR="005B53C9">
        <w:rPr>
          <w:rFonts w:ascii="Calibri" w:hAnsi="Calibri"/>
          <w:sz w:val="18"/>
          <w:szCs w:val="18"/>
        </w:rPr>
        <w:tab/>
        <w:t>0.554</w:t>
      </w:r>
      <w:r w:rsidR="005B53C9">
        <w:rPr>
          <w:rFonts w:ascii="Calibri" w:hAnsi="Calibri"/>
          <w:sz w:val="18"/>
          <w:szCs w:val="18"/>
        </w:rPr>
        <w:tab/>
      </w:r>
      <w:r w:rsidR="00A22F51">
        <w:rPr>
          <w:rFonts w:ascii="Calibri" w:hAnsi="Calibri"/>
          <w:sz w:val="18"/>
          <w:szCs w:val="18"/>
        </w:rPr>
        <w:t>0.551</w:t>
      </w:r>
      <w:r w:rsidR="00A22F51">
        <w:rPr>
          <w:rFonts w:ascii="Calibri" w:hAnsi="Calibri"/>
          <w:sz w:val="18"/>
          <w:szCs w:val="18"/>
        </w:rPr>
        <w:tab/>
        <w:t>0.640</w:t>
      </w:r>
    </w:p>
    <w:p w14:paraId="3E2E5265" w14:textId="64F54C2F" w:rsidR="00077C29" w:rsidRPr="001149E4" w:rsidRDefault="00077C29" w:rsidP="009A5CDC">
      <w:pPr>
        <w:ind w:left="284"/>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proofErr w:type="spellStart"/>
      <w:r>
        <w:rPr>
          <w:rFonts w:ascii="Calibri" w:hAnsi="Calibri"/>
          <w:i/>
          <w:sz w:val="18"/>
          <w:szCs w:val="18"/>
        </w:rPr>
        <w:t>Hepatovirus</w:t>
      </w:r>
      <w:proofErr w:type="spellEnd"/>
      <w:r>
        <w:rPr>
          <w:rFonts w:ascii="Calibri" w:hAnsi="Calibri"/>
          <w:i/>
          <w:sz w:val="18"/>
          <w:szCs w:val="18"/>
        </w:rPr>
        <w:t xml:space="preserve"> B</w:t>
      </w:r>
      <w:r>
        <w:rPr>
          <w:rFonts w:ascii="Calibri" w:hAnsi="Calibri"/>
          <w: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Pr>
          <w:rFonts w:ascii="Calibri" w:hAnsi="Calibri"/>
          <w:sz w:val="18"/>
          <w:szCs w:val="18"/>
        </w:rPr>
        <w:t>0.</w:t>
      </w:r>
      <w:r w:rsidR="005B53C9">
        <w:rPr>
          <w:rFonts w:ascii="Calibri" w:hAnsi="Calibri"/>
          <w:sz w:val="18"/>
          <w:szCs w:val="18"/>
        </w:rPr>
        <w:t>601</w:t>
      </w:r>
      <w:r w:rsidR="005B53C9">
        <w:rPr>
          <w:rFonts w:ascii="Calibri" w:hAnsi="Calibri"/>
          <w:sz w:val="18"/>
          <w:szCs w:val="18"/>
        </w:rPr>
        <w:tab/>
        <w:t>0.560</w:t>
      </w:r>
      <w:r w:rsidR="005B53C9">
        <w:rPr>
          <w:rFonts w:ascii="Calibri" w:hAnsi="Calibri"/>
          <w:sz w:val="18"/>
          <w:szCs w:val="18"/>
        </w:rPr>
        <w:tab/>
      </w:r>
      <w:r w:rsidR="00A22F51">
        <w:rPr>
          <w:rFonts w:ascii="Calibri" w:hAnsi="Calibri"/>
          <w:sz w:val="18"/>
          <w:szCs w:val="18"/>
        </w:rPr>
        <w:t>0.525</w:t>
      </w:r>
      <w:r w:rsidR="00A22F51">
        <w:rPr>
          <w:rFonts w:ascii="Calibri" w:hAnsi="Calibri"/>
          <w:sz w:val="18"/>
          <w:szCs w:val="18"/>
        </w:rPr>
        <w:tab/>
        <w:t>0.617</w:t>
      </w:r>
    </w:p>
    <w:p w14:paraId="722ED73B" w14:textId="317891EC" w:rsidR="00077C29" w:rsidRPr="008742AC" w:rsidRDefault="00077C29" w:rsidP="00077C29">
      <w:pPr>
        <w:ind w:left="284"/>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proofErr w:type="spellStart"/>
      <w:r w:rsidRPr="008742AC">
        <w:rPr>
          <w:rFonts w:ascii="Calibri" w:hAnsi="Calibri"/>
          <w:i/>
          <w:sz w:val="18"/>
          <w:szCs w:val="18"/>
        </w:rPr>
        <w:t>Hepatovirus</w:t>
      </w:r>
      <w:proofErr w:type="spellEnd"/>
      <w:r w:rsidRPr="008742AC">
        <w:rPr>
          <w:rFonts w:ascii="Calibri" w:hAnsi="Calibri"/>
          <w:i/>
          <w:sz w:val="18"/>
          <w:szCs w:val="18"/>
        </w:rPr>
        <w:t xml:space="preserve"> C</w:t>
      </w:r>
      <w:r w:rsidRPr="008742AC">
        <w:rPr>
          <w:rFonts w:ascii="Calibri" w:hAnsi="Calibri"/>
          <w:sz w:val="18"/>
          <w:szCs w:val="18"/>
        </w:rPr>
        <w:tab/>
      </w:r>
      <w:r w:rsidRPr="008742AC">
        <w:rPr>
          <w:rFonts w:ascii="Calibri" w:hAnsi="Calibri"/>
          <w:sz w:val="18"/>
          <w:szCs w:val="18"/>
        </w:rPr>
        <w:tab/>
      </w:r>
      <w:r w:rsidR="00CC7AB6" w:rsidRPr="008742AC">
        <w:rPr>
          <w:rFonts w:ascii="Calibri" w:hAnsi="Calibri"/>
          <w:sz w:val="18"/>
          <w:szCs w:val="18"/>
        </w:rPr>
        <w:tab/>
      </w:r>
      <w:r w:rsidR="00D93EA7" w:rsidRPr="008742AC">
        <w:rPr>
          <w:rFonts w:ascii="Calibri" w:hAnsi="Calibri"/>
          <w:sz w:val="18"/>
          <w:szCs w:val="18"/>
        </w:rPr>
        <w:t xml:space="preserve"> </w:t>
      </w:r>
      <w:r w:rsidR="001149E4" w:rsidRPr="008742AC">
        <w:rPr>
          <w:rFonts w:ascii="Calibri" w:hAnsi="Calibri"/>
          <w:sz w:val="18"/>
          <w:szCs w:val="18"/>
        </w:rPr>
        <w:t>0.</w:t>
      </w:r>
      <w:r w:rsidR="005B53C9" w:rsidRPr="008742AC">
        <w:rPr>
          <w:rFonts w:ascii="Calibri" w:hAnsi="Calibri"/>
          <w:sz w:val="18"/>
          <w:szCs w:val="18"/>
        </w:rPr>
        <w:t>612</w:t>
      </w:r>
      <w:r w:rsidR="005B53C9" w:rsidRPr="008742AC">
        <w:rPr>
          <w:rFonts w:ascii="Calibri" w:hAnsi="Calibri"/>
          <w:sz w:val="18"/>
          <w:szCs w:val="18"/>
        </w:rPr>
        <w:tab/>
        <w:t>0.589</w:t>
      </w:r>
      <w:r w:rsidR="005B53C9" w:rsidRPr="008742AC">
        <w:rPr>
          <w:rFonts w:ascii="Calibri" w:hAnsi="Calibri"/>
          <w:sz w:val="18"/>
          <w:szCs w:val="18"/>
        </w:rPr>
        <w:tab/>
      </w:r>
      <w:r w:rsidR="00A22F51" w:rsidRPr="008742AC">
        <w:rPr>
          <w:rFonts w:ascii="Calibri" w:hAnsi="Calibri"/>
          <w:sz w:val="18"/>
          <w:szCs w:val="18"/>
        </w:rPr>
        <w:t>0.502</w:t>
      </w:r>
      <w:r w:rsidR="00A22F51" w:rsidRPr="008742AC">
        <w:rPr>
          <w:rFonts w:ascii="Calibri" w:hAnsi="Calibri"/>
          <w:sz w:val="18"/>
          <w:szCs w:val="18"/>
        </w:rPr>
        <w:tab/>
        <w:t>0.643</w:t>
      </w:r>
    </w:p>
    <w:p w14:paraId="0A03F9C2" w14:textId="7982E552" w:rsidR="00077C29" w:rsidRPr="008742AC" w:rsidRDefault="00077C29" w:rsidP="00077C29">
      <w:pPr>
        <w:ind w:left="284"/>
        <w:rPr>
          <w:rFonts w:ascii="Calibri" w:hAnsi="Calibri"/>
          <w:sz w:val="18"/>
          <w:szCs w:val="18"/>
        </w:rPr>
      </w:pPr>
      <w:r w:rsidRPr="008742AC">
        <w:rPr>
          <w:rFonts w:ascii="Calibri" w:hAnsi="Calibri"/>
          <w:i/>
          <w:sz w:val="18"/>
          <w:szCs w:val="18"/>
        </w:rPr>
        <w:tab/>
      </w:r>
      <w:r w:rsidRPr="008742AC">
        <w:rPr>
          <w:rFonts w:ascii="Calibri" w:hAnsi="Calibri"/>
          <w:i/>
          <w:sz w:val="18"/>
          <w:szCs w:val="18"/>
        </w:rPr>
        <w:tab/>
      </w:r>
      <w:r w:rsidRPr="008742AC">
        <w:rPr>
          <w:rFonts w:ascii="Calibri" w:hAnsi="Calibri"/>
          <w:i/>
          <w:sz w:val="18"/>
          <w:szCs w:val="18"/>
        </w:rPr>
        <w:tab/>
      </w:r>
      <w:proofErr w:type="spellStart"/>
      <w:r w:rsidRPr="008742AC">
        <w:rPr>
          <w:rFonts w:ascii="Calibri" w:hAnsi="Calibri"/>
          <w:i/>
          <w:sz w:val="18"/>
          <w:szCs w:val="18"/>
        </w:rPr>
        <w:t>Hepatovirus</w:t>
      </w:r>
      <w:proofErr w:type="spellEnd"/>
      <w:r w:rsidRPr="008742AC">
        <w:rPr>
          <w:rFonts w:ascii="Calibri" w:hAnsi="Calibri"/>
          <w:i/>
          <w:sz w:val="18"/>
          <w:szCs w:val="18"/>
        </w:rPr>
        <w:t xml:space="preserve"> D</w:t>
      </w:r>
      <w:r w:rsidRPr="008742AC">
        <w:rPr>
          <w:rFonts w:ascii="Calibri" w:hAnsi="Calibri"/>
          <w:sz w:val="18"/>
          <w:szCs w:val="18"/>
        </w:rPr>
        <w:tab/>
      </w:r>
      <w:r w:rsidRPr="008742AC">
        <w:rPr>
          <w:rFonts w:ascii="Calibri" w:hAnsi="Calibri"/>
          <w:sz w:val="18"/>
          <w:szCs w:val="18"/>
        </w:rPr>
        <w:tab/>
      </w:r>
      <w:r w:rsidR="00CC7AB6" w:rsidRPr="008742AC">
        <w:rPr>
          <w:rFonts w:ascii="Calibri" w:hAnsi="Calibri"/>
          <w:sz w:val="18"/>
          <w:szCs w:val="18"/>
        </w:rPr>
        <w:tab/>
      </w:r>
      <w:r w:rsidR="00D93EA7" w:rsidRPr="008742AC">
        <w:rPr>
          <w:rFonts w:ascii="Calibri" w:hAnsi="Calibri"/>
          <w:sz w:val="18"/>
          <w:szCs w:val="18"/>
        </w:rPr>
        <w:t xml:space="preserve"> </w:t>
      </w:r>
      <w:r w:rsidR="001149E4" w:rsidRPr="008742AC">
        <w:rPr>
          <w:rFonts w:ascii="Calibri" w:hAnsi="Calibri"/>
          <w:sz w:val="18"/>
          <w:szCs w:val="18"/>
        </w:rPr>
        <w:t>0.</w:t>
      </w:r>
      <w:r w:rsidR="005B53C9" w:rsidRPr="008742AC">
        <w:rPr>
          <w:rFonts w:ascii="Calibri" w:hAnsi="Calibri"/>
          <w:sz w:val="18"/>
          <w:szCs w:val="18"/>
        </w:rPr>
        <w:t>606</w:t>
      </w:r>
      <w:r w:rsidR="005B53C9" w:rsidRPr="008742AC">
        <w:rPr>
          <w:rFonts w:ascii="Calibri" w:hAnsi="Calibri"/>
          <w:sz w:val="18"/>
          <w:szCs w:val="18"/>
        </w:rPr>
        <w:tab/>
        <w:t>0.584</w:t>
      </w:r>
      <w:r w:rsidR="005B53C9" w:rsidRPr="008742AC">
        <w:rPr>
          <w:rFonts w:ascii="Calibri" w:hAnsi="Calibri"/>
          <w:sz w:val="18"/>
          <w:szCs w:val="18"/>
        </w:rPr>
        <w:tab/>
      </w:r>
      <w:r w:rsidR="00A22F51" w:rsidRPr="008742AC">
        <w:rPr>
          <w:rFonts w:ascii="Calibri" w:hAnsi="Calibri"/>
          <w:sz w:val="18"/>
          <w:szCs w:val="18"/>
        </w:rPr>
        <w:t>0.544</w:t>
      </w:r>
      <w:r w:rsidR="00A22F51" w:rsidRPr="008742AC">
        <w:rPr>
          <w:rFonts w:ascii="Calibri" w:hAnsi="Calibri"/>
          <w:sz w:val="18"/>
          <w:szCs w:val="18"/>
        </w:rPr>
        <w:tab/>
        <w:t>0.622</w:t>
      </w:r>
    </w:p>
    <w:p w14:paraId="55913CC0" w14:textId="2DA46BC8" w:rsidR="00077C29" w:rsidRPr="008742AC" w:rsidRDefault="00077C29" w:rsidP="00077C29">
      <w:pPr>
        <w:ind w:left="284"/>
        <w:rPr>
          <w:rFonts w:ascii="Calibri" w:hAnsi="Calibri"/>
          <w:sz w:val="18"/>
          <w:szCs w:val="18"/>
        </w:rPr>
      </w:pPr>
      <w:r w:rsidRPr="008742AC">
        <w:rPr>
          <w:rFonts w:ascii="Calibri" w:hAnsi="Calibri"/>
          <w:i/>
          <w:sz w:val="18"/>
          <w:szCs w:val="18"/>
        </w:rPr>
        <w:tab/>
      </w:r>
      <w:r w:rsidRPr="008742AC">
        <w:rPr>
          <w:rFonts w:ascii="Calibri" w:hAnsi="Calibri"/>
          <w:i/>
          <w:sz w:val="18"/>
          <w:szCs w:val="18"/>
        </w:rPr>
        <w:tab/>
      </w:r>
      <w:r w:rsidRPr="008742AC">
        <w:rPr>
          <w:rFonts w:ascii="Calibri" w:hAnsi="Calibri"/>
          <w:i/>
          <w:sz w:val="18"/>
          <w:szCs w:val="18"/>
        </w:rPr>
        <w:tab/>
      </w:r>
      <w:proofErr w:type="spellStart"/>
      <w:r w:rsidRPr="008742AC">
        <w:rPr>
          <w:rFonts w:ascii="Calibri" w:hAnsi="Calibri"/>
          <w:i/>
          <w:sz w:val="18"/>
          <w:szCs w:val="18"/>
        </w:rPr>
        <w:t>Hepatovirus</w:t>
      </w:r>
      <w:proofErr w:type="spellEnd"/>
      <w:r w:rsidRPr="008742AC">
        <w:rPr>
          <w:rFonts w:ascii="Calibri" w:hAnsi="Calibri"/>
          <w:i/>
          <w:sz w:val="18"/>
          <w:szCs w:val="18"/>
        </w:rPr>
        <w:t xml:space="preserve"> E</w:t>
      </w:r>
      <w:r w:rsidRPr="008742AC">
        <w:rPr>
          <w:rFonts w:ascii="Calibri" w:hAnsi="Calibri"/>
          <w:sz w:val="18"/>
          <w:szCs w:val="18"/>
        </w:rPr>
        <w:tab/>
      </w:r>
      <w:r w:rsidRPr="008742AC">
        <w:rPr>
          <w:rFonts w:ascii="Calibri" w:hAnsi="Calibri"/>
          <w:sz w:val="18"/>
          <w:szCs w:val="18"/>
        </w:rPr>
        <w:tab/>
      </w:r>
      <w:r w:rsidR="00CC7AB6" w:rsidRPr="008742AC">
        <w:rPr>
          <w:rFonts w:ascii="Calibri" w:hAnsi="Calibri"/>
          <w:sz w:val="18"/>
          <w:szCs w:val="18"/>
        </w:rPr>
        <w:tab/>
      </w:r>
      <w:r w:rsidR="00D93EA7" w:rsidRPr="008742AC">
        <w:rPr>
          <w:rFonts w:ascii="Calibri" w:hAnsi="Calibri"/>
          <w:sz w:val="18"/>
          <w:szCs w:val="18"/>
        </w:rPr>
        <w:t xml:space="preserve"> </w:t>
      </w:r>
      <w:r w:rsidR="001149E4" w:rsidRPr="008742AC">
        <w:rPr>
          <w:rFonts w:ascii="Calibri" w:hAnsi="Calibri"/>
          <w:sz w:val="18"/>
          <w:szCs w:val="18"/>
        </w:rPr>
        <w:t>0.</w:t>
      </w:r>
      <w:r w:rsidR="005B53C9" w:rsidRPr="008742AC">
        <w:rPr>
          <w:rFonts w:ascii="Calibri" w:hAnsi="Calibri"/>
          <w:sz w:val="18"/>
          <w:szCs w:val="18"/>
        </w:rPr>
        <w:t>601</w:t>
      </w:r>
      <w:r w:rsidR="005B53C9" w:rsidRPr="008742AC">
        <w:rPr>
          <w:rFonts w:ascii="Calibri" w:hAnsi="Calibri"/>
          <w:sz w:val="18"/>
          <w:szCs w:val="18"/>
        </w:rPr>
        <w:tab/>
        <w:t>0.518</w:t>
      </w:r>
      <w:r w:rsidR="005B53C9" w:rsidRPr="008742AC">
        <w:rPr>
          <w:rFonts w:ascii="Calibri" w:hAnsi="Calibri"/>
          <w:sz w:val="18"/>
          <w:szCs w:val="18"/>
        </w:rPr>
        <w:tab/>
      </w:r>
      <w:r w:rsidR="00A22F51" w:rsidRPr="008742AC">
        <w:rPr>
          <w:rFonts w:ascii="Calibri" w:hAnsi="Calibri"/>
          <w:sz w:val="18"/>
          <w:szCs w:val="18"/>
        </w:rPr>
        <w:t>0.556</w:t>
      </w:r>
      <w:r w:rsidR="00A22F51" w:rsidRPr="008742AC">
        <w:rPr>
          <w:rFonts w:ascii="Calibri" w:hAnsi="Calibri"/>
          <w:sz w:val="18"/>
          <w:szCs w:val="18"/>
        </w:rPr>
        <w:tab/>
        <w:t>0.629</w:t>
      </w:r>
    </w:p>
    <w:p w14:paraId="3FD47135" w14:textId="17C7AE34" w:rsidR="00077C29" w:rsidRPr="008742AC" w:rsidRDefault="00077C29" w:rsidP="00077C29">
      <w:pPr>
        <w:ind w:left="284"/>
        <w:rPr>
          <w:rFonts w:ascii="Calibri" w:hAnsi="Calibri"/>
          <w:sz w:val="18"/>
          <w:szCs w:val="18"/>
        </w:rPr>
      </w:pPr>
      <w:r w:rsidRPr="008742AC">
        <w:rPr>
          <w:rFonts w:ascii="Calibri" w:hAnsi="Calibri"/>
          <w:i/>
          <w:sz w:val="18"/>
          <w:szCs w:val="18"/>
        </w:rPr>
        <w:tab/>
      </w:r>
      <w:r w:rsidRPr="008742AC">
        <w:rPr>
          <w:rFonts w:ascii="Calibri" w:hAnsi="Calibri"/>
          <w:i/>
          <w:sz w:val="18"/>
          <w:szCs w:val="18"/>
        </w:rPr>
        <w:tab/>
      </w:r>
      <w:r w:rsidRPr="008742AC">
        <w:rPr>
          <w:rFonts w:ascii="Calibri" w:hAnsi="Calibri"/>
          <w:i/>
          <w:sz w:val="18"/>
          <w:szCs w:val="18"/>
        </w:rPr>
        <w:tab/>
      </w:r>
      <w:proofErr w:type="spellStart"/>
      <w:r w:rsidRPr="008742AC">
        <w:rPr>
          <w:rFonts w:ascii="Calibri" w:hAnsi="Calibri"/>
          <w:i/>
          <w:sz w:val="18"/>
          <w:szCs w:val="18"/>
        </w:rPr>
        <w:t>Hepatovirus</w:t>
      </w:r>
      <w:proofErr w:type="spellEnd"/>
      <w:r w:rsidRPr="008742AC">
        <w:rPr>
          <w:rFonts w:ascii="Calibri" w:hAnsi="Calibri"/>
          <w:i/>
          <w:sz w:val="18"/>
          <w:szCs w:val="18"/>
        </w:rPr>
        <w:t xml:space="preserve"> F</w:t>
      </w:r>
      <w:r w:rsidRPr="008742AC">
        <w:rPr>
          <w:rFonts w:ascii="Calibri" w:hAnsi="Calibri"/>
          <w:sz w:val="18"/>
          <w:szCs w:val="18"/>
        </w:rPr>
        <w:tab/>
      </w:r>
      <w:r w:rsidRPr="008742AC">
        <w:rPr>
          <w:rFonts w:ascii="Calibri" w:hAnsi="Calibri"/>
          <w:sz w:val="18"/>
          <w:szCs w:val="18"/>
        </w:rPr>
        <w:tab/>
      </w:r>
      <w:r w:rsidR="00CC7AB6" w:rsidRPr="008742AC">
        <w:rPr>
          <w:rFonts w:ascii="Calibri" w:hAnsi="Calibri"/>
          <w:sz w:val="18"/>
          <w:szCs w:val="18"/>
        </w:rPr>
        <w:tab/>
      </w:r>
      <w:r w:rsidR="00D93EA7" w:rsidRPr="008742AC">
        <w:rPr>
          <w:rFonts w:ascii="Calibri" w:hAnsi="Calibri"/>
          <w:sz w:val="18"/>
          <w:szCs w:val="18"/>
        </w:rPr>
        <w:t xml:space="preserve"> </w:t>
      </w:r>
      <w:r w:rsidR="001149E4" w:rsidRPr="008742AC">
        <w:rPr>
          <w:rFonts w:ascii="Calibri" w:hAnsi="Calibri"/>
          <w:sz w:val="18"/>
          <w:szCs w:val="18"/>
        </w:rPr>
        <w:t>0.</w:t>
      </w:r>
      <w:r w:rsidR="005B53C9" w:rsidRPr="008742AC">
        <w:rPr>
          <w:rFonts w:ascii="Calibri" w:hAnsi="Calibri"/>
          <w:sz w:val="18"/>
          <w:szCs w:val="18"/>
        </w:rPr>
        <w:t>613</w:t>
      </w:r>
      <w:r w:rsidR="005B53C9" w:rsidRPr="008742AC">
        <w:rPr>
          <w:rFonts w:ascii="Calibri" w:hAnsi="Calibri"/>
          <w:sz w:val="18"/>
          <w:szCs w:val="18"/>
        </w:rPr>
        <w:tab/>
        <w:t>0.602</w:t>
      </w:r>
      <w:r w:rsidR="005B53C9" w:rsidRPr="008742AC">
        <w:rPr>
          <w:rFonts w:ascii="Calibri" w:hAnsi="Calibri"/>
          <w:sz w:val="18"/>
          <w:szCs w:val="18"/>
        </w:rPr>
        <w:tab/>
      </w:r>
      <w:r w:rsidR="00A22F51" w:rsidRPr="008742AC">
        <w:rPr>
          <w:rFonts w:ascii="Calibri" w:hAnsi="Calibri"/>
          <w:sz w:val="18"/>
          <w:szCs w:val="18"/>
        </w:rPr>
        <w:t>0.548</w:t>
      </w:r>
      <w:r w:rsidR="00A22F51" w:rsidRPr="008742AC">
        <w:rPr>
          <w:rFonts w:ascii="Calibri" w:hAnsi="Calibri"/>
          <w:sz w:val="18"/>
          <w:szCs w:val="18"/>
        </w:rPr>
        <w:tab/>
        <w:t>0.640</w:t>
      </w:r>
    </w:p>
    <w:p w14:paraId="3C7352C5" w14:textId="6272AC7F" w:rsidR="00077C29" w:rsidRPr="008742AC" w:rsidRDefault="00077C29" w:rsidP="00077C29">
      <w:pPr>
        <w:ind w:left="284"/>
        <w:rPr>
          <w:rFonts w:ascii="Calibri" w:hAnsi="Calibri"/>
          <w:sz w:val="18"/>
          <w:szCs w:val="18"/>
        </w:rPr>
      </w:pPr>
      <w:r w:rsidRPr="008742AC">
        <w:rPr>
          <w:rFonts w:ascii="Calibri" w:hAnsi="Calibri"/>
          <w:i/>
          <w:sz w:val="18"/>
          <w:szCs w:val="18"/>
        </w:rPr>
        <w:tab/>
      </w:r>
      <w:r w:rsidRPr="008742AC">
        <w:rPr>
          <w:rFonts w:ascii="Calibri" w:hAnsi="Calibri"/>
          <w:i/>
          <w:sz w:val="18"/>
          <w:szCs w:val="18"/>
        </w:rPr>
        <w:tab/>
      </w:r>
      <w:r w:rsidRPr="008742AC">
        <w:rPr>
          <w:rFonts w:ascii="Calibri" w:hAnsi="Calibri"/>
          <w:i/>
          <w:sz w:val="18"/>
          <w:szCs w:val="18"/>
        </w:rPr>
        <w:tab/>
      </w:r>
      <w:proofErr w:type="spellStart"/>
      <w:r w:rsidRPr="008742AC">
        <w:rPr>
          <w:rFonts w:ascii="Calibri" w:hAnsi="Calibri"/>
          <w:i/>
          <w:sz w:val="18"/>
          <w:szCs w:val="18"/>
        </w:rPr>
        <w:t>Hepatovirus</w:t>
      </w:r>
      <w:proofErr w:type="spellEnd"/>
      <w:r w:rsidRPr="008742AC">
        <w:rPr>
          <w:rFonts w:ascii="Calibri" w:hAnsi="Calibri"/>
          <w:i/>
          <w:sz w:val="18"/>
          <w:szCs w:val="18"/>
        </w:rPr>
        <w:t xml:space="preserve"> G</w:t>
      </w:r>
      <w:r w:rsidRPr="008742AC">
        <w:rPr>
          <w:rFonts w:ascii="Calibri" w:hAnsi="Calibri"/>
          <w:sz w:val="18"/>
          <w:szCs w:val="18"/>
        </w:rPr>
        <w:tab/>
      </w:r>
      <w:r w:rsidRPr="008742AC">
        <w:rPr>
          <w:rFonts w:ascii="Calibri" w:hAnsi="Calibri"/>
          <w:sz w:val="18"/>
          <w:szCs w:val="18"/>
        </w:rPr>
        <w:tab/>
      </w:r>
      <w:r w:rsidR="00CC7AB6" w:rsidRPr="008742AC">
        <w:rPr>
          <w:rFonts w:ascii="Calibri" w:hAnsi="Calibri"/>
          <w:sz w:val="18"/>
          <w:szCs w:val="18"/>
        </w:rPr>
        <w:tab/>
      </w:r>
      <w:r w:rsidR="00D93EA7" w:rsidRPr="008742AC">
        <w:rPr>
          <w:rFonts w:ascii="Calibri" w:hAnsi="Calibri"/>
          <w:sz w:val="18"/>
          <w:szCs w:val="18"/>
        </w:rPr>
        <w:t xml:space="preserve"> </w:t>
      </w:r>
      <w:r w:rsidR="001149E4" w:rsidRPr="008742AC">
        <w:rPr>
          <w:rFonts w:ascii="Calibri" w:hAnsi="Calibri"/>
          <w:sz w:val="18"/>
          <w:szCs w:val="18"/>
        </w:rPr>
        <w:t>0.</w:t>
      </w:r>
      <w:r w:rsidR="005B53C9" w:rsidRPr="008742AC">
        <w:rPr>
          <w:rFonts w:ascii="Calibri" w:hAnsi="Calibri"/>
          <w:sz w:val="18"/>
          <w:szCs w:val="18"/>
        </w:rPr>
        <w:t>600</w:t>
      </w:r>
      <w:r w:rsidR="005B53C9" w:rsidRPr="008742AC">
        <w:rPr>
          <w:rFonts w:ascii="Calibri" w:hAnsi="Calibri"/>
          <w:sz w:val="18"/>
          <w:szCs w:val="18"/>
        </w:rPr>
        <w:tab/>
        <w:t>0.551</w:t>
      </w:r>
      <w:r w:rsidR="005B53C9" w:rsidRPr="008742AC">
        <w:rPr>
          <w:rFonts w:ascii="Calibri" w:hAnsi="Calibri"/>
          <w:sz w:val="18"/>
          <w:szCs w:val="18"/>
        </w:rPr>
        <w:tab/>
      </w:r>
      <w:r w:rsidR="00A22F51" w:rsidRPr="008742AC">
        <w:rPr>
          <w:rFonts w:ascii="Calibri" w:hAnsi="Calibri"/>
          <w:sz w:val="18"/>
          <w:szCs w:val="18"/>
        </w:rPr>
        <w:t>0.535</w:t>
      </w:r>
      <w:r w:rsidR="00A22F51" w:rsidRPr="008742AC">
        <w:rPr>
          <w:rFonts w:ascii="Calibri" w:hAnsi="Calibri"/>
          <w:sz w:val="18"/>
          <w:szCs w:val="18"/>
        </w:rPr>
        <w:tab/>
        <w:t>0.632</w:t>
      </w:r>
    </w:p>
    <w:p w14:paraId="2F3B2729" w14:textId="64507966" w:rsidR="00077C29" w:rsidRPr="008742AC" w:rsidRDefault="00077C29" w:rsidP="00077C29">
      <w:pPr>
        <w:ind w:left="284"/>
        <w:rPr>
          <w:rFonts w:ascii="Calibri" w:hAnsi="Calibri"/>
          <w:sz w:val="18"/>
          <w:szCs w:val="18"/>
        </w:rPr>
      </w:pPr>
      <w:r w:rsidRPr="008742AC">
        <w:rPr>
          <w:rFonts w:ascii="Calibri" w:hAnsi="Calibri"/>
          <w:i/>
          <w:sz w:val="18"/>
          <w:szCs w:val="18"/>
        </w:rPr>
        <w:tab/>
      </w:r>
      <w:r w:rsidRPr="008742AC">
        <w:rPr>
          <w:rFonts w:ascii="Calibri" w:hAnsi="Calibri"/>
          <w:i/>
          <w:sz w:val="18"/>
          <w:szCs w:val="18"/>
        </w:rPr>
        <w:tab/>
      </w:r>
      <w:r w:rsidRPr="008742AC">
        <w:rPr>
          <w:rFonts w:ascii="Calibri" w:hAnsi="Calibri"/>
          <w:i/>
          <w:sz w:val="18"/>
          <w:szCs w:val="18"/>
        </w:rPr>
        <w:tab/>
      </w:r>
      <w:proofErr w:type="spellStart"/>
      <w:r w:rsidRPr="008742AC">
        <w:rPr>
          <w:rFonts w:ascii="Calibri" w:hAnsi="Calibri"/>
          <w:i/>
          <w:sz w:val="18"/>
          <w:szCs w:val="18"/>
        </w:rPr>
        <w:t>Hepatovirus</w:t>
      </w:r>
      <w:proofErr w:type="spellEnd"/>
      <w:r w:rsidRPr="008742AC">
        <w:rPr>
          <w:rFonts w:ascii="Calibri" w:hAnsi="Calibri"/>
          <w:i/>
          <w:sz w:val="18"/>
          <w:szCs w:val="18"/>
        </w:rPr>
        <w:t xml:space="preserve"> H</w:t>
      </w:r>
      <w:r w:rsidRPr="008742AC">
        <w:rPr>
          <w:rFonts w:ascii="Calibri" w:hAnsi="Calibri"/>
          <w:sz w:val="18"/>
          <w:szCs w:val="18"/>
        </w:rPr>
        <w:tab/>
      </w:r>
      <w:r w:rsidRPr="008742AC">
        <w:rPr>
          <w:rFonts w:ascii="Calibri" w:hAnsi="Calibri"/>
          <w:sz w:val="18"/>
          <w:szCs w:val="18"/>
        </w:rPr>
        <w:tab/>
      </w:r>
      <w:r w:rsidR="00CC7AB6" w:rsidRPr="008742AC">
        <w:rPr>
          <w:rFonts w:ascii="Calibri" w:hAnsi="Calibri"/>
          <w:sz w:val="18"/>
          <w:szCs w:val="18"/>
        </w:rPr>
        <w:tab/>
      </w:r>
      <w:r w:rsidR="00D93EA7" w:rsidRPr="008742AC">
        <w:rPr>
          <w:rFonts w:ascii="Calibri" w:hAnsi="Calibri"/>
          <w:sz w:val="18"/>
          <w:szCs w:val="18"/>
        </w:rPr>
        <w:t xml:space="preserve"> </w:t>
      </w:r>
      <w:r w:rsidR="001149E4" w:rsidRPr="008742AC">
        <w:rPr>
          <w:rFonts w:ascii="Calibri" w:hAnsi="Calibri"/>
          <w:sz w:val="18"/>
          <w:szCs w:val="18"/>
        </w:rPr>
        <w:t>0.</w:t>
      </w:r>
      <w:r w:rsidR="005B53C9" w:rsidRPr="008742AC">
        <w:rPr>
          <w:rFonts w:ascii="Calibri" w:hAnsi="Calibri"/>
          <w:sz w:val="18"/>
          <w:szCs w:val="18"/>
        </w:rPr>
        <w:t>602</w:t>
      </w:r>
      <w:r w:rsidR="005B53C9" w:rsidRPr="008742AC">
        <w:rPr>
          <w:rFonts w:ascii="Calibri" w:hAnsi="Calibri"/>
          <w:sz w:val="18"/>
          <w:szCs w:val="18"/>
        </w:rPr>
        <w:tab/>
        <w:t>0.572</w:t>
      </w:r>
      <w:r w:rsidR="005B53C9" w:rsidRPr="008742AC">
        <w:rPr>
          <w:rFonts w:ascii="Calibri" w:hAnsi="Calibri"/>
          <w:sz w:val="18"/>
          <w:szCs w:val="18"/>
        </w:rPr>
        <w:tab/>
      </w:r>
      <w:r w:rsidR="00A22F51" w:rsidRPr="008742AC">
        <w:rPr>
          <w:rFonts w:ascii="Calibri" w:hAnsi="Calibri"/>
          <w:sz w:val="18"/>
          <w:szCs w:val="18"/>
        </w:rPr>
        <w:t>0.507</w:t>
      </w:r>
      <w:r w:rsidR="00A22F51" w:rsidRPr="008742AC">
        <w:rPr>
          <w:rFonts w:ascii="Calibri" w:hAnsi="Calibri"/>
          <w:sz w:val="18"/>
          <w:szCs w:val="18"/>
        </w:rPr>
        <w:tab/>
        <w:t>0.611</w:t>
      </w:r>
    </w:p>
    <w:p w14:paraId="0B5A1056" w14:textId="7E4E2228" w:rsidR="00077C29" w:rsidRPr="001149E4" w:rsidRDefault="00077C29" w:rsidP="00077C29">
      <w:pPr>
        <w:ind w:left="284"/>
        <w:rPr>
          <w:rFonts w:ascii="Calibri" w:hAnsi="Calibri"/>
          <w:sz w:val="18"/>
          <w:szCs w:val="18"/>
        </w:rPr>
      </w:pPr>
      <w:r w:rsidRPr="008742AC">
        <w:rPr>
          <w:rFonts w:ascii="Calibri" w:hAnsi="Calibri"/>
          <w:i/>
          <w:sz w:val="18"/>
          <w:szCs w:val="18"/>
        </w:rPr>
        <w:tab/>
      </w:r>
      <w:r w:rsidRPr="008742AC">
        <w:rPr>
          <w:rFonts w:ascii="Calibri" w:hAnsi="Calibri"/>
          <w:i/>
          <w:sz w:val="18"/>
          <w:szCs w:val="18"/>
        </w:rPr>
        <w:tab/>
      </w:r>
      <w:r w:rsidRPr="008742AC">
        <w:rPr>
          <w:rFonts w:ascii="Calibri" w:hAnsi="Calibri"/>
          <w:i/>
          <w:sz w:val="18"/>
          <w:szCs w:val="18"/>
        </w:rPr>
        <w:tab/>
      </w:r>
      <w:proofErr w:type="spellStart"/>
      <w:r>
        <w:rPr>
          <w:rFonts w:ascii="Calibri" w:hAnsi="Calibri"/>
          <w:i/>
          <w:sz w:val="18"/>
          <w:szCs w:val="18"/>
        </w:rPr>
        <w:t>Hepatovirus</w:t>
      </w:r>
      <w:proofErr w:type="spellEnd"/>
      <w:r>
        <w:rPr>
          <w:rFonts w:ascii="Calibri" w:hAnsi="Calibri"/>
          <w:i/>
          <w:sz w:val="18"/>
          <w:szCs w:val="18"/>
        </w:rPr>
        <w:t xml:space="preserve"> I</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w:t>
      </w:r>
      <w:r w:rsidR="005B53C9">
        <w:rPr>
          <w:rFonts w:ascii="Calibri" w:hAnsi="Calibri"/>
          <w:sz w:val="18"/>
          <w:szCs w:val="18"/>
        </w:rPr>
        <w:t>606</w:t>
      </w:r>
      <w:r w:rsidR="005B53C9">
        <w:rPr>
          <w:rFonts w:ascii="Calibri" w:hAnsi="Calibri"/>
          <w:sz w:val="18"/>
          <w:szCs w:val="18"/>
        </w:rPr>
        <w:tab/>
        <w:t>0.561</w:t>
      </w:r>
      <w:r w:rsidR="005B53C9">
        <w:rPr>
          <w:rFonts w:ascii="Calibri" w:hAnsi="Calibri"/>
          <w:sz w:val="18"/>
          <w:szCs w:val="18"/>
        </w:rPr>
        <w:tab/>
      </w:r>
      <w:r w:rsidR="00A22F51">
        <w:rPr>
          <w:rFonts w:ascii="Calibri" w:hAnsi="Calibri"/>
          <w:sz w:val="18"/>
          <w:szCs w:val="18"/>
        </w:rPr>
        <w:t>0.553</w:t>
      </w:r>
      <w:r w:rsidR="00A22F51">
        <w:rPr>
          <w:rFonts w:ascii="Calibri" w:hAnsi="Calibri"/>
          <w:sz w:val="18"/>
          <w:szCs w:val="18"/>
        </w:rPr>
        <w:tab/>
        <w:t>0.654</w:t>
      </w:r>
    </w:p>
    <w:p w14:paraId="3F9AFF88" w14:textId="228E3632" w:rsidR="0039796B" w:rsidRDefault="00077C29" w:rsidP="009A5CDC">
      <w:pPr>
        <w:ind w:left="284"/>
        <w:rPr>
          <w:rFonts w:ascii="Calibri" w:hAnsi="Calibri"/>
          <w:sz w:val="18"/>
          <w:szCs w:val="18"/>
        </w:rPr>
      </w:pPr>
      <w:proofErr w:type="spellStart"/>
      <w:r w:rsidRPr="0039796B">
        <w:rPr>
          <w:rFonts w:ascii="Calibri" w:hAnsi="Calibri"/>
          <w:i/>
          <w:sz w:val="18"/>
          <w:szCs w:val="18"/>
        </w:rPr>
        <w:t>Rohel</w:t>
      </w:r>
      <w:r w:rsidR="009A5CDC" w:rsidRPr="0039796B">
        <w:rPr>
          <w:rFonts w:ascii="Calibri" w:hAnsi="Calibri"/>
          <w:i/>
          <w:sz w:val="18"/>
          <w:szCs w:val="18"/>
        </w:rPr>
        <w:t>ivirus</w:t>
      </w:r>
      <w:proofErr w:type="spellEnd"/>
      <w:r w:rsidR="008742AC" w:rsidRPr="00CC3B37">
        <w:rPr>
          <w:rFonts w:asciiTheme="minorHAnsi" w:hAnsiTheme="minorHAnsi" w:cstheme="minorHAnsi"/>
          <w:sz w:val="20"/>
          <w:szCs w:val="20"/>
          <w:lang w:val="en-GB"/>
        </w:rPr>
        <w:t>†</w:t>
      </w:r>
      <w:r w:rsidR="009A5CDC" w:rsidRPr="0039796B">
        <w:rPr>
          <w:rFonts w:ascii="Calibri" w:hAnsi="Calibri"/>
          <w:i/>
          <w:sz w:val="18"/>
          <w:szCs w:val="18"/>
        </w:rPr>
        <w:tab/>
      </w:r>
      <w:r w:rsidR="009A5CDC" w:rsidRPr="0039796B">
        <w:rPr>
          <w:rFonts w:ascii="Calibri" w:hAnsi="Calibri"/>
          <w:i/>
          <w:sz w:val="18"/>
          <w:szCs w:val="18"/>
        </w:rPr>
        <w:tab/>
      </w:r>
      <w:proofErr w:type="spellStart"/>
      <w:r w:rsidRPr="0039796B">
        <w:rPr>
          <w:rFonts w:ascii="Calibri" w:hAnsi="Calibri"/>
          <w:i/>
          <w:sz w:val="18"/>
          <w:szCs w:val="18"/>
        </w:rPr>
        <w:t>Rohel</w:t>
      </w:r>
      <w:r w:rsidR="009A5CDC" w:rsidRPr="0039796B">
        <w:rPr>
          <w:rFonts w:ascii="Calibri" w:hAnsi="Calibri"/>
          <w:i/>
          <w:sz w:val="18"/>
          <w:szCs w:val="18"/>
        </w:rPr>
        <w:t>ivirus</w:t>
      </w:r>
      <w:proofErr w:type="spellEnd"/>
      <w:r w:rsidR="009A5CDC" w:rsidRPr="0039796B">
        <w:rPr>
          <w:rFonts w:ascii="Calibri" w:hAnsi="Calibri"/>
          <w:i/>
          <w:sz w:val="18"/>
          <w:szCs w:val="18"/>
        </w:rPr>
        <w:t xml:space="preserve"> A</w:t>
      </w:r>
      <w:r w:rsidR="008742AC" w:rsidRPr="00CC3B37">
        <w:rPr>
          <w:rFonts w:asciiTheme="minorHAnsi" w:hAnsiTheme="minorHAnsi" w:cstheme="minorHAnsi"/>
          <w:sz w:val="20"/>
          <w:szCs w:val="20"/>
          <w:lang w:val="en-GB"/>
        </w:rPr>
        <w:t>†</w:t>
      </w:r>
      <w:r w:rsidR="009A5CDC" w:rsidRPr="0039796B">
        <w:rPr>
          <w:rFonts w:ascii="Calibri" w:hAnsi="Calibri"/>
          <w:sz w:val="18"/>
          <w:szCs w:val="18"/>
        </w:rPr>
        <w:tab/>
      </w:r>
      <w:r w:rsidR="009A5CDC" w:rsidRPr="0039796B">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5B53C9">
        <w:rPr>
          <w:rFonts w:ascii="Calibri" w:hAnsi="Calibri"/>
          <w:sz w:val="18"/>
          <w:szCs w:val="18"/>
        </w:rPr>
        <w:t>0.738</w:t>
      </w:r>
      <w:r w:rsidR="005B53C9">
        <w:rPr>
          <w:rFonts w:ascii="Calibri" w:hAnsi="Calibri"/>
          <w:sz w:val="18"/>
          <w:szCs w:val="18"/>
        </w:rPr>
        <w:tab/>
        <w:t>0.648</w:t>
      </w:r>
      <w:r w:rsidR="005B53C9">
        <w:rPr>
          <w:rFonts w:ascii="Calibri" w:hAnsi="Calibri"/>
          <w:sz w:val="18"/>
          <w:szCs w:val="18"/>
        </w:rPr>
        <w:tab/>
      </w:r>
      <w:r w:rsidR="00A22F51">
        <w:rPr>
          <w:rFonts w:ascii="Calibri" w:hAnsi="Calibri"/>
          <w:sz w:val="18"/>
          <w:szCs w:val="18"/>
        </w:rPr>
        <w:t>0.786</w:t>
      </w:r>
      <w:r w:rsidR="00A22F51">
        <w:rPr>
          <w:rFonts w:ascii="Calibri" w:hAnsi="Calibri"/>
          <w:sz w:val="18"/>
          <w:szCs w:val="18"/>
        </w:rPr>
        <w:tab/>
        <w:t>0.703</w:t>
      </w:r>
    </w:p>
    <w:p w14:paraId="30B7DFE0" w14:textId="6D0C5840" w:rsidR="009A5CDC" w:rsidRDefault="0039796B" w:rsidP="009A5CDC">
      <w:pPr>
        <w:ind w:left="284"/>
        <w:rPr>
          <w:rFonts w:ascii="Calibri" w:hAnsi="Calibri"/>
          <w:sz w:val="18"/>
          <w:szCs w:val="18"/>
        </w:rPr>
      </w:pPr>
      <w:proofErr w:type="spellStart"/>
      <w:r w:rsidRPr="0039796B">
        <w:rPr>
          <w:rFonts w:ascii="Calibri" w:hAnsi="Calibri"/>
          <w:i/>
          <w:sz w:val="18"/>
          <w:szCs w:val="18"/>
        </w:rPr>
        <w:t>Tremovirus</w:t>
      </w:r>
      <w:proofErr w:type="spellEnd"/>
      <w:r w:rsidRPr="0039796B">
        <w:rPr>
          <w:rFonts w:ascii="Calibri" w:hAnsi="Calibri"/>
          <w:sz w:val="18"/>
          <w:szCs w:val="18"/>
        </w:rPr>
        <w:tab/>
      </w:r>
      <w:r w:rsidRPr="0039796B">
        <w:rPr>
          <w:rFonts w:ascii="Calibri" w:hAnsi="Calibri"/>
          <w:sz w:val="18"/>
          <w:szCs w:val="18"/>
        </w:rPr>
        <w:tab/>
      </w:r>
      <w:proofErr w:type="spellStart"/>
      <w:r w:rsidRPr="0039796B">
        <w:rPr>
          <w:rFonts w:ascii="Calibri" w:hAnsi="Calibri"/>
          <w:i/>
          <w:sz w:val="18"/>
          <w:szCs w:val="18"/>
        </w:rPr>
        <w:t>Tremovirus</w:t>
      </w:r>
      <w:proofErr w:type="spellEnd"/>
      <w:r w:rsidRPr="0039796B">
        <w:rPr>
          <w:rFonts w:ascii="Calibri" w:hAnsi="Calibri"/>
          <w:i/>
          <w:sz w:val="18"/>
          <w:szCs w:val="18"/>
        </w:rPr>
        <w:t xml:space="preserve"> A</w:t>
      </w:r>
      <w:r w:rsidRPr="0039796B">
        <w:rPr>
          <w:rFonts w:ascii="Calibri" w:hAnsi="Calibri"/>
          <w:sz w:val="18"/>
          <w:szCs w:val="18"/>
        </w:rPr>
        <w:tab/>
      </w:r>
      <w:r w:rsidR="00077C29" w:rsidRPr="0039796B">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5B53C9">
        <w:rPr>
          <w:rFonts w:ascii="Calibri" w:hAnsi="Calibri"/>
          <w:sz w:val="18"/>
          <w:szCs w:val="18"/>
        </w:rPr>
        <w:t>0.645</w:t>
      </w:r>
      <w:r w:rsidR="005B53C9">
        <w:rPr>
          <w:rFonts w:ascii="Calibri" w:hAnsi="Calibri"/>
          <w:sz w:val="18"/>
          <w:szCs w:val="18"/>
        </w:rPr>
        <w:tab/>
        <w:t>0.627</w:t>
      </w:r>
      <w:r w:rsidR="005B53C9">
        <w:rPr>
          <w:rFonts w:ascii="Calibri" w:hAnsi="Calibri"/>
          <w:sz w:val="18"/>
          <w:szCs w:val="18"/>
        </w:rPr>
        <w:tab/>
      </w:r>
      <w:r w:rsidR="00A22F51">
        <w:rPr>
          <w:rFonts w:ascii="Calibri" w:hAnsi="Calibri"/>
          <w:sz w:val="18"/>
          <w:szCs w:val="18"/>
        </w:rPr>
        <w:t>0.575</w:t>
      </w:r>
      <w:r w:rsidR="00A22F51">
        <w:rPr>
          <w:rFonts w:ascii="Calibri" w:hAnsi="Calibri"/>
          <w:sz w:val="18"/>
          <w:szCs w:val="18"/>
        </w:rPr>
        <w:tab/>
        <w:t>0.675</w:t>
      </w:r>
    </w:p>
    <w:p w14:paraId="0E53C968" w14:textId="5E5C1F5A" w:rsidR="0039796B" w:rsidRDefault="0039796B" w:rsidP="009A5CDC">
      <w:pPr>
        <w:ind w:left="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sidRPr="0039796B">
        <w:rPr>
          <w:rFonts w:ascii="Calibri" w:hAnsi="Calibri"/>
          <w:i/>
          <w:sz w:val="18"/>
          <w:szCs w:val="18"/>
        </w:rPr>
        <w:t>Tremovirus</w:t>
      </w:r>
      <w:proofErr w:type="spellEnd"/>
      <w:r w:rsidRPr="0039796B">
        <w:rPr>
          <w:rFonts w:ascii="Calibri" w:hAnsi="Calibri"/>
          <w:i/>
          <w:sz w:val="18"/>
          <w:szCs w:val="18"/>
        </w:rPr>
        <w:t xml:space="preserve"> B</w:t>
      </w:r>
      <w:r w:rsidR="008742AC" w:rsidRPr="00CC3B37">
        <w:rPr>
          <w:rFonts w:asciiTheme="minorHAnsi" w:hAnsiTheme="minorHAnsi" w:cstheme="minorHAnsi"/>
          <w:sz w:val="20"/>
          <w:szCs w:val="20"/>
          <w:lang w:val="en-GB"/>
        </w:rPr>
        <w:t>†</w:t>
      </w:r>
      <w:r w:rsidRPr="001149E4">
        <w:rPr>
          <w:rFonts w:ascii="Calibri" w:hAnsi="Calibri"/>
          <w:sz w:val="18"/>
          <w:szCs w:val="18"/>
        </w:rPr>
        <w:tab/>
      </w:r>
      <w:r w:rsidRPr="001149E4">
        <w:rPr>
          <w:rFonts w:ascii="Calibri" w:hAnsi="Calibri"/>
          <w:sz w:val="18"/>
          <w:szCs w:val="18"/>
        </w:rPr>
        <w:tab/>
      </w:r>
      <w:r w:rsidR="00CC7AB6">
        <w:rPr>
          <w:rFonts w:ascii="Calibri" w:hAnsi="Calibri"/>
          <w:sz w:val="18"/>
          <w:szCs w:val="18"/>
        </w:rPr>
        <w:tab/>
      </w:r>
      <w:r w:rsidR="00D93EA7">
        <w:rPr>
          <w:rFonts w:ascii="Calibri" w:hAnsi="Calibri"/>
          <w:sz w:val="18"/>
          <w:szCs w:val="18"/>
        </w:rPr>
        <w:t xml:space="preserve"> </w:t>
      </w:r>
      <w:r w:rsidR="001149E4" w:rsidRPr="001149E4">
        <w:rPr>
          <w:rFonts w:ascii="Calibri" w:hAnsi="Calibri"/>
          <w:sz w:val="18"/>
          <w:szCs w:val="18"/>
        </w:rPr>
        <w:t>0.</w:t>
      </w:r>
      <w:r w:rsidR="005B53C9">
        <w:rPr>
          <w:rFonts w:ascii="Calibri" w:hAnsi="Calibri"/>
          <w:sz w:val="18"/>
          <w:szCs w:val="18"/>
        </w:rPr>
        <w:t>645</w:t>
      </w:r>
      <w:r w:rsidR="005B53C9">
        <w:rPr>
          <w:rFonts w:ascii="Calibri" w:hAnsi="Calibri"/>
          <w:sz w:val="18"/>
          <w:szCs w:val="18"/>
        </w:rPr>
        <w:tab/>
        <w:t>0.618</w:t>
      </w:r>
      <w:r w:rsidR="005B53C9">
        <w:rPr>
          <w:rFonts w:ascii="Calibri" w:hAnsi="Calibri"/>
          <w:sz w:val="18"/>
          <w:szCs w:val="18"/>
        </w:rPr>
        <w:tab/>
      </w:r>
      <w:r w:rsidR="00A22F51">
        <w:rPr>
          <w:rFonts w:ascii="Calibri" w:hAnsi="Calibri"/>
          <w:sz w:val="18"/>
          <w:szCs w:val="18"/>
        </w:rPr>
        <w:t>0.620</w:t>
      </w:r>
      <w:r w:rsidR="00A22F51">
        <w:rPr>
          <w:rFonts w:ascii="Calibri" w:hAnsi="Calibri"/>
          <w:sz w:val="18"/>
          <w:szCs w:val="18"/>
        </w:rPr>
        <w:tab/>
        <w:t>0.651</w:t>
      </w:r>
    </w:p>
    <w:p w14:paraId="51D2A64A" w14:textId="2F43D407" w:rsidR="001149E4" w:rsidRPr="002959F0" w:rsidRDefault="001149E4" w:rsidP="009A5CDC">
      <w:pPr>
        <w:ind w:left="284"/>
        <w:rPr>
          <w:rFonts w:ascii="Calibri" w:hAnsi="Calibri"/>
          <w:sz w:val="18"/>
          <w:szCs w:val="18"/>
          <w:u w:val="single"/>
        </w:rPr>
      </w:pPr>
      <w:r w:rsidRPr="002959F0">
        <w:rPr>
          <w:rFonts w:ascii="Calibri" w:hAnsi="Calibri"/>
          <w:i/>
          <w:sz w:val="18"/>
          <w:szCs w:val="18"/>
          <w:u w:val="single"/>
        </w:rPr>
        <w:t>unassigned</w:t>
      </w:r>
      <w:r w:rsidRPr="002959F0">
        <w:rPr>
          <w:rFonts w:ascii="Calibri" w:hAnsi="Calibri"/>
          <w:i/>
          <w:sz w:val="18"/>
          <w:szCs w:val="18"/>
          <w:u w:val="single"/>
        </w:rPr>
        <w:tab/>
      </w:r>
      <w:r w:rsidRPr="002959F0">
        <w:rPr>
          <w:rFonts w:ascii="Calibri" w:hAnsi="Calibri"/>
          <w:sz w:val="18"/>
          <w:szCs w:val="18"/>
          <w:u w:val="single"/>
        </w:rPr>
        <w:tab/>
        <w:t>Guangdong fish caecilians picornavirus</w:t>
      </w:r>
      <w:r w:rsidRPr="002959F0">
        <w:rPr>
          <w:rFonts w:ascii="Calibri" w:hAnsi="Calibri"/>
          <w:sz w:val="18"/>
          <w:szCs w:val="18"/>
          <w:u w:val="single"/>
        </w:rPr>
        <w:tab/>
      </w:r>
      <w:r w:rsidR="00D93EA7" w:rsidRPr="002959F0">
        <w:rPr>
          <w:rFonts w:ascii="Calibri" w:hAnsi="Calibri"/>
          <w:sz w:val="18"/>
          <w:szCs w:val="18"/>
          <w:u w:val="single"/>
        </w:rPr>
        <w:t xml:space="preserve"> 0.</w:t>
      </w:r>
      <w:r w:rsidR="005B53C9">
        <w:rPr>
          <w:rFonts w:ascii="Calibri" w:hAnsi="Calibri"/>
          <w:sz w:val="18"/>
          <w:szCs w:val="18"/>
          <w:u w:val="single"/>
        </w:rPr>
        <w:t>657</w:t>
      </w:r>
      <w:r w:rsidR="002959F0" w:rsidRPr="002959F0">
        <w:rPr>
          <w:rFonts w:ascii="Calibri" w:hAnsi="Calibri"/>
          <w:sz w:val="18"/>
          <w:szCs w:val="18"/>
          <w:u w:val="single"/>
        </w:rPr>
        <w:tab/>
      </w:r>
      <w:r w:rsidR="005B53C9">
        <w:rPr>
          <w:rFonts w:ascii="Calibri" w:hAnsi="Calibri"/>
          <w:sz w:val="18"/>
          <w:szCs w:val="18"/>
          <w:u w:val="single"/>
        </w:rPr>
        <w:t>0.651</w:t>
      </w:r>
      <w:r w:rsidR="005B53C9">
        <w:rPr>
          <w:rFonts w:ascii="Calibri" w:hAnsi="Calibri"/>
          <w:sz w:val="18"/>
          <w:szCs w:val="18"/>
          <w:u w:val="single"/>
        </w:rPr>
        <w:tab/>
      </w:r>
      <w:r w:rsidR="00A22F51">
        <w:rPr>
          <w:rFonts w:ascii="Calibri" w:hAnsi="Calibri"/>
          <w:sz w:val="18"/>
          <w:szCs w:val="18"/>
          <w:u w:val="single"/>
        </w:rPr>
        <w:t>0.678</w:t>
      </w:r>
      <w:r w:rsidR="005B53C9">
        <w:rPr>
          <w:rFonts w:ascii="Calibri" w:hAnsi="Calibri"/>
          <w:sz w:val="18"/>
          <w:szCs w:val="18"/>
          <w:u w:val="single"/>
        </w:rPr>
        <w:tab/>
      </w:r>
      <w:r w:rsidR="00A22F51">
        <w:rPr>
          <w:rFonts w:ascii="Calibri" w:hAnsi="Calibri"/>
          <w:sz w:val="18"/>
          <w:szCs w:val="18"/>
          <w:u w:val="single"/>
        </w:rPr>
        <w:t>0.689</w:t>
      </w:r>
      <w:r w:rsidR="005B53C9">
        <w:rPr>
          <w:rFonts w:ascii="Calibri" w:hAnsi="Calibri"/>
          <w:sz w:val="18"/>
          <w:szCs w:val="18"/>
          <w:u w:val="single"/>
        </w:rPr>
        <w:tab/>
      </w:r>
    </w:p>
    <w:p w14:paraId="393CD801" w14:textId="77777777" w:rsidR="009A5CDC" w:rsidRPr="00CB27A5" w:rsidRDefault="009A5CDC" w:rsidP="009A5CDC">
      <w:pPr>
        <w:ind w:left="284"/>
        <w:rPr>
          <w:rFonts w:ascii="Calibri" w:hAnsi="Calibri"/>
          <w:sz w:val="18"/>
          <w:szCs w:val="18"/>
        </w:rPr>
      </w:pPr>
      <w:r w:rsidRPr="00CB27A5">
        <w:rPr>
          <w:rFonts w:ascii="Calibri" w:hAnsi="Calibri"/>
          <w:sz w:val="18"/>
          <w:szCs w:val="18"/>
        </w:rPr>
        <w:t>* number of amino acid differences per site</w:t>
      </w:r>
    </w:p>
    <w:p w14:paraId="6CB051AC" w14:textId="22BD6842" w:rsidR="008742AC" w:rsidRPr="00CB27A5" w:rsidRDefault="008742AC" w:rsidP="008742AC">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08115837" w14:textId="77777777" w:rsidR="00F0214A" w:rsidRDefault="00F0214A" w:rsidP="00F0214A">
      <w:pPr>
        <w:ind w:left="284" w:hanging="284"/>
        <w:rPr>
          <w:rFonts w:asciiTheme="minorHAnsi" w:hAnsiTheme="minorHAnsi" w:cs="Courier New"/>
        </w:rPr>
      </w:pPr>
    </w:p>
    <w:p w14:paraId="1C71EE67" w14:textId="5DA8EF38" w:rsidR="00F0214A" w:rsidRDefault="00F0214A" w:rsidP="00F0214A">
      <w:pPr>
        <w:ind w:left="284" w:hanging="284"/>
        <w:rPr>
          <w:rFonts w:asciiTheme="minorHAnsi" w:hAnsiTheme="minorHAnsi" w:cs="Courier New"/>
        </w:rPr>
      </w:pPr>
      <w:r>
        <w:rPr>
          <w:rFonts w:asciiTheme="minorHAnsi" w:hAnsiTheme="minorHAnsi" w:cs="Courier New"/>
        </w:rPr>
        <w:t>-</w:t>
      </w:r>
      <w:r>
        <w:rPr>
          <w:rFonts w:asciiTheme="minorHAnsi" w:hAnsiTheme="minorHAnsi" w:cs="Courier New"/>
        </w:rPr>
        <w:tab/>
        <w:t xml:space="preserve">Based on sequence similarity to other viruses of supergroup 5, it is assumed that </w:t>
      </w:r>
      <w:proofErr w:type="spellStart"/>
      <w:r>
        <w:rPr>
          <w:rFonts w:asciiTheme="minorHAnsi" w:hAnsiTheme="minorHAnsi" w:cs="Courier New"/>
        </w:rPr>
        <w:t>crahelivirus</w:t>
      </w:r>
      <w:proofErr w:type="spellEnd"/>
      <w:r>
        <w:rPr>
          <w:rFonts w:asciiTheme="minorHAnsi" w:hAnsiTheme="minorHAnsi" w:cs="Courier New"/>
        </w:rPr>
        <w:t xml:space="preserve"> A1 has an </w:t>
      </w:r>
      <w:r w:rsidRPr="005274E6">
        <w:rPr>
          <w:rFonts w:asciiTheme="minorHAnsi" w:hAnsiTheme="minorHAnsi" w:cs="Courier New"/>
          <w:b/>
        </w:rPr>
        <w:t>AUG start codon</w:t>
      </w:r>
      <w:r>
        <w:rPr>
          <w:rFonts w:asciiTheme="minorHAnsi" w:hAnsiTheme="minorHAnsi" w:cs="Courier New"/>
        </w:rPr>
        <w:t xml:space="preserve"> at </w:t>
      </w:r>
      <w:proofErr w:type="spellStart"/>
      <w:r>
        <w:rPr>
          <w:rFonts w:asciiTheme="minorHAnsi" w:hAnsiTheme="minorHAnsi" w:cs="Courier New"/>
        </w:rPr>
        <w:t>nt</w:t>
      </w:r>
      <w:proofErr w:type="spellEnd"/>
      <w:r>
        <w:rPr>
          <w:rFonts w:asciiTheme="minorHAnsi" w:hAnsiTheme="minorHAnsi" w:cs="Courier New"/>
        </w:rPr>
        <w:t xml:space="preserve"> positions 632. The deduced 1A protein (VP4) ha</w:t>
      </w:r>
      <w:r w:rsidR="002C5BA2">
        <w:rPr>
          <w:rFonts w:asciiTheme="minorHAnsi" w:hAnsiTheme="minorHAnsi" w:cs="Courier New"/>
        </w:rPr>
        <w:t>s a</w:t>
      </w:r>
      <w:r>
        <w:rPr>
          <w:rFonts w:asciiTheme="minorHAnsi" w:hAnsiTheme="minorHAnsi" w:cs="Courier New"/>
        </w:rPr>
        <w:t xml:space="preserve"> length of 19 amino acids. The adjacent 5'-UTR sequence is very similar to that of </w:t>
      </w:r>
      <w:proofErr w:type="spellStart"/>
      <w:r w:rsidR="008742AC">
        <w:rPr>
          <w:rFonts w:asciiTheme="minorHAnsi" w:hAnsiTheme="minorHAnsi" w:cs="Courier New"/>
        </w:rPr>
        <w:t>gruheli</w:t>
      </w:r>
      <w:r>
        <w:rPr>
          <w:rFonts w:asciiTheme="minorHAnsi" w:hAnsiTheme="minorHAnsi" w:cs="Courier New"/>
        </w:rPr>
        <w:t>virus</w:t>
      </w:r>
      <w:proofErr w:type="spellEnd"/>
      <w:r>
        <w:rPr>
          <w:rFonts w:asciiTheme="minorHAnsi" w:hAnsiTheme="minorHAnsi" w:cs="Courier New"/>
        </w:rPr>
        <w:t xml:space="preserve"> A1, but only </w:t>
      </w:r>
      <w:proofErr w:type="spellStart"/>
      <w:r>
        <w:rPr>
          <w:rFonts w:asciiTheme="minorHAnsi" w:hAnsiTheme="minorHAnsi" w:cs="Courier New"/>
        </w:rPr>
        <w:t>crahelivirus</w:t>
      </w:r>
      <w:proofErr w:type="spellEnd"/>
      <w:r>
        <w:rPr>
          <w:rFonts w:asciiTheme="minorHAnsi" w:hAnsiTheme="minorHAnsi" w:cs="Courier New"/>
        </w:rPr>
        <w:t xml:space="preserve"> A1 has an alternative in-frame start codon at </w:t>
      </w:r>
      <w:proofErr w:type="spellStart"/>
      <w:r>
        <w:rPr>
          <w:rFonts w:asciiTheme="minorHAnsi" w:hAnsiTheme="minorHAnsi" w:cs="Courier New"/>
        </w:rPr>
        <w:t>nt</w:t>
      </w:r>
      <w:proofErr w:type="spellEnd"/>
      <w:r>
        <w:rPr>
          <w:rFonts w:asciiTheme="minorHAnsi" w:hAnsiTheme="minorHAnsi" w:cs="Courier New"/>
        </w:rPr>
        <w:t xml:space="preserve"> 572 which would yield a 1A protein of 39 aa. </w:t>
      </w:r>
      <w:r w:rsidR="007D3C38">
        <w:rPr>
          <w:rFonts w:asciiTheme="minorHAnsi" w:hAnsiTheme="minorHAnsi" w:cs="Courier New"/>
        </w:rPr>
        <w:t>The</w:t>
      </w:r>
      <w:r>
        <w:rPr>
          <w:rFonts w:asciiTheme="minorHAnsi" w:hAnsiTheme="minorHAnsi" w:cs="Courier New"/>
        </w:rPr>
        <w:t xml:space="preserve"> significance</w:t>
      </w:r>
      <w:r w:rsidR="007D3C38">
        <w:rPr>
          <w:rFonts w:asciiTheme="minorHAnsi" w:hAnsiTheme="minorHAnsi" w:cs="Courier New"/>
        </w:rPr>
        <w:t xml:space="preserve"> of the alternative start codon</w:t>
      </w:r>
      <w:r>
        <w:rPr>
          <w:rFonts w:asciiTheme="minorHAnsi" w:hAnsiTheme="minorHAnsi" w:cs="Courier New"/>
        </w:rPr>
        <w:t xml:space="preserve"> is unclear.</w:t>
      </w:r>
    </w:p>
    <w:p w14:paraId="620DE8EC" w14:textId="77777777" w:rsidR="009A5CDC" w:rsidRDefault="009A5CDC" w:rsidP="009A5CDC">
      <w:pPr>
        <w:rPr>
          <w:rFonts w:ascii="Calibri" w:hAnsi="Calibri"/>
        </w:rPr>
      </w:pPr>
    </w:p>
    <w:p w14:paraId="575384A2" w14:textId="713B10D8" w:rsidR="00607498" w:rsidRDefault="00607498" w:rsidP="00F619D0">
      <w:pPr>
        <w:ind w:left="284" w:hanging="284"/>
        <w:rPr>
          <w:rFonts w:ascii="Calibri" w:hAnsi="Calibri"/>
        </w:rPr>
      </w:pPr>
      <w:r>
        <w:rPr>
          <w:rFonts w:ascii="Calibri" w:hAnsi="Calibri"/>
        </w:rPr>
        <w:t>-</w:t>
      </w:r>
      <w:r>
        <w:rPr>
          <w:rFonts w:ascii="Calibri" w:hAnsi="Calibri"/>
        </w:rPr>
        <w:tab/>
      </w:r>
      <w:r w:rsidR="00B75AF0">
        <w:rPr>
          <w:rFonts w:ascii="Calibri" w:hAnsi="Calibri"/>
        </w:rPr>
        <w:t>An u</w:t>
      </w:r>
      <w:r>
        <w:rPr>
          <w:rFonts w:ascii="Calibri" w:hAnsi="Calibri"/>
        </w:rPr>
        <w:t xml:space="preserve">nusual aa sequences at the </w:t>
      </w:r>
      <w:r w:rsidRPr="00A71AD4">
        <w:rPr>
          <w:rFonts w:ascii="Calibri" w:hAnsi="Calibri"/>
          <w:b/>
        </w:rPr>
        <w:t>3A-3B</w:t>
      </w:r>
      <w:r>
        <w:rPr>
          <w:rFonts w:ascii="Calibri" w:hAnsi="Calibri"/>
        </w:rPr>
        <w:t xml:space="preserve"> processing site (G</w:t>
      </w:r>
      <w:r>
        <w:rPr>
          <w:rFonts w:ascii="Calibri" w:hAnsi="Calibri"/>
        </w:rPr>
        <w:sym w:font="Symbol" w:char="F0AF"/>
      </w:r>
      <w:r>
        <w:rPr>
          <w:rFonts w:ascii="Calibri" w:hAnsi="Calibri"/>
        </w:rPr>
        <w:t>G) challenge</w:t>
      </w:r>
      <w:r w:rsidR="00B75AF0">
        <w:rPr>
          <w:rFonts w:ascii="Calibri" w:hAnsi="Calibri"/>
        </w:rPr>
        <w:t>s</w:t>
      </w:r>
      <w:r>
        <w:rPr>
          <w:rFonts w:ascii="Calibri" w:hAnsi="Calibri"/>
        </w:rPr>
        <w:t xml:space="preserve"> the assumption of an </w:t>
      </w:r>
      <w:r w:rsidRPr="0080195A">
        <w:rPr>
          <w:rFonts w:ascii="Calibri" w:hAnsi="Calibri"/>
          <w:b/>
        </w:rPr>
        <w:t>Y-3</w:t>
      </w:r>
      <w:r>
        <w:rPr>
          <w:rFonts w:ascii="Calibri" w:hAnsi="Calibri"/>
        </w:rPr>
        <w:t>-residue of the 3B peptide; alternative cleavages at adjacent S</w:t>
      </w:r>
      <w:r>
        <w:rPr>
          <w:rFonts w:ascii="Calibri" w:hAnsi="Calibri"/>
        </w:rPr>
        <w:sym w:font="Symbol" w:char="F0AF"/>
      </w:r>
      <w:r>
        <w:rPr>
          <w:rFonts w:ascii="Calibri" w:hAnsi="Calibri"/>
        </w:rPr>
        <w:t>G</w:t>
      </w:r>
      <w:r w:rsidR="006E5C47">
        <w:rPr>
          <w:rFonts w:ascii="Calibri" w:hAnsi="Calibri"/>
        </w:rPr>
        <w:t xml:space="preserve"> or</w:t>
      </w:r>
      <w:r>
        <w:rPr>
          <w:rFonts w:ascii="Calibri" w:hAnsi="Calibri"/>
        </w:rPr>
        <w:t xml:space="preserve"> E</w:t>
      </w:r>
      <w:r>
        <w:rPr>
          <w:rFonts w:ascii="Calibri" w:hAnsi="Calibri"/>
        </w:rPr>
        <w:sym w:font="Symbol" w:char="F0AF"/>
      </w:r>
      <w:r>
        <w:rPr>
          <w:rFonts w:ascii="Calibri" w:hAnsi="Calibri"/>
        </w:rPr>
        <w:t xml:space="preserve">S sequences would result in </w:t>
      </w:r>
      <w:r w:rsidRPr="0080195A">
        <w:rPr>
          <w:rFonts w:ascii="Calibri" w:hAnsi="Calibri"/>
          <w:b/>
        </w:rPr>
        <w:t>3B</w:t>
      </w:r>
      <w:r w:rsidRPr="003736F2">
        <w:rPr>
          <w:rFonts w:ascii="Calibri" w:hAnsi="Calibri"/>
        </w:rPr>
        <w:t xml:space="preserve"> peptides</w:t>
      </w:r>
      <w:r>
        <w:rPr>
          <w:rFonts w:ascii="Calibri" w:hAnsi="Calibri"/>
        </w:rPr>
        <w:t xml:space="preserve"> with</w:t>
      </w:r>
      <w:r w:rsidR="006E5C47">
        <w:rPr>
          <w:rFonts w:ascii="Calibri" w:hAnsi="Calibri"/>
        </w:rPr>
        <w:t xml:space="preserve"> an</w:t>
      </w:r>
      <w:r>
        <w:rPr>
          <w:rFonts w:ascii="Calibri" w:hAnsi="Calibri"/>
        </w:rPr>
        <w:t xml:space="preserve"> </w:t>
      </w:r>
      <w:r w:rsidRPr="0080195A">
        <w:rPr>
          <w:rFonts w:ascii="Calibri" w:hAnsi="Calibri"/>
          <w:b/>
        </w:rPr>
        <w:t xml:space="preserve">Y-4 </w:t>
      </w:r>
      <w:r>
        <w:rPr>
          <w:rFonts w:ascii="Calibri" w:hAnsi="Calibri"/>
        </w:rPr>
        <w:t xml:space="preserve">and </w:t>
      </w:r>
      <w:r w:rsidRPr="0080195A">
        <w:rPr>
          <w:rFonts w:ascii="Calibri" w:hAnsi="Calibri"/>
          <w:b/>
        </w:rPr>
        <w:t>Y-5</w:t>
      </w:r>
      <w:r>
        <w:rPr>
          <w:rFonts w:ascii="Calibri" w:hAnsi="Calibri"/>
        </w:rPr>
        <w:t xml:space="preserve"> residue, respectively.</w:t>
      </w:r>
    </w:p>
    <w:p w14:paraId="2A0DD2A6" w14:textId="77777777" w:rsidR="00F0214A" w:rsidRDefault="00F0214A" w:rsidP="00F619D0">
      <w:pPr>
        <w:ind w:left="284" w:hanging="284"/>
        <w:rPr>
          <w:rFonts w:ascii="Calibri" w:hAnsi="Calibri"/>
        </w:rPr>
      </w:pPr>
    </w:p>
    <w:p w14:paraId="2A05A804" w14:textId="74C5F976" w:rsidR="00C70A16" w:rsidRPr="00F0214A" w:rsidRDefault="00C70A16" w:rsidP="00F619D0">
      <w:pPr>
        <w:ind w:left="284" w:hanging="284"/>
        <w:rPr>
          <w:rFonts w:ascii="Calibri" w:hAnsi="Calibri"/>
          <w:sz w:val="22"/>
          <w:szCs w:val="22"/>
          <w:u w:val="single"/>
        </w:rPr>
      </w:pPr>
      <w:r>
        <w:rPr>
          <w:rFonts w:ascii="Calibri" w:hAnsi="Calibri"/>
          <w:sz w:val="22"/>
          <w:szCs w:val="22"/>
        </w:rPr>
        <w:tab/>
      </w:r>
      <w:r>
        <w:rPr>
          <w:rFonts w:ascii="Calibri" w:hAnsi="Calibri"/>
          <w:sz w:val="22"/>
          <w:szCs w:val="22"/>
        </w:rPr>
        <w:tab/>
      </w:r>
      <w:r w:rsidRPr="00F0214A">
        <w:rPr>
          <w:rFonts w:ascii="Calibri" w:hAnsi="Calibri"/>
          <w:sz w:val="22"/>
          <w:szCs w:val="22"/>
          <w:u w:val="single"/>
        </w:rPr>
        <w:tab/>
      </w:r>
      <w:r w:rsidRPr="00F0214A">
        <w:rPr>
          <w:rFonts w:ascii="Calibri" w:hAnsi="Calibri"/>
          <w:sz w:val="22"/>
          <w:szCs w:val="22"/>
          <w:u w:val="single"/>
        </w:rPr>
        <w:tab/>
      </w:r>
      <w:r w:rsidR="00F0214A">
        <w:rPr>
          <w:rFonts w:ascii="Calibri" w:hAnsi="Calibri"/>
          <w:sz w:val="22"/>
          <w:szCs w:val="22"/>
          <w:u w:val="single"/>
        </w:rPr>
        <w:tab/>
      </w:r>
      <w:r w:rsidRPr="00F0214A">
        <w:rPr>
          <w:rFonts w:ascii="Calibri" w:hAnsi="Calibri"/>
          <w:sz w:val="22"/>
          <w:szCs w:val="22"/>
          <w:u w:val="single"/>
        </w:rPr>
        <w:t>Presumed cleavage site</w:t>
      </w:r>
      <w:r w:rsidRPr="00F0214A">
        <w:rPr>
          <w:rFonts w:ascii="Calibri" w:hAnsi="Calibri"/>
          <w:sz w:val="22"/>
          <w:szCs w:val="22"/>
          <w:u w:val="single"/>
        </w:rPr>
        <w:tab/>
      </w:r>
      <w:r w:rsidRPr="00F0214A">
        <w:rPr>
          <w:rFonts w:ascii="Calibri" w:hAnsi="Calibri"/>
          <w:sz w:val="22"/>
          <w:szCs w:val="22"/>
          <w:u w:val="single"/>
        </w:rPr>
        <w:tab/>
        <w:t>Alternative cleavage site</w:t>
      </w:r>
    </w:p>
    <w:p w14:paraId="3D6C2551" w14:textId="0B498DAB" w:rsidR="00F0214A" w:rsidRDefault="00F619D0" w:rsidP="00F619D0">
      <w:pPr>
        <w:ind w:left="284" w:hanging="284"/>
        <w:rPr>
          <w:rFonts w:ascii="Courier New" w:hAnsi="Courier New" w:cs="Courier New"/>
          <w:sz w:val="22"/>
          <w:szCs w:val="22"/>
        </w:rPr>
      </w:pPr>
      <w:r w:rsidRPr="003C6317">
        <w:rPr>
          <w:rFonts w:ascii="Calibri" w:hAnsi="Calibri"/>
          <w:sz w:val="22"/>
          <w:szCs w:val="22"/>
        </w:rPr>
        <w:tab/>
      </w:r>
      <w:r w:rsidR="005A6BB3">
        <w:rPr>
          <w:rFonts w:ascii="Calibri" w:hAnsi="Calibri"/>
          <w:sz w:val="22"/>
          <w:szCs w:val="22"/>
        </w:rPr>
        <w:tab/>
      </w:r>
      <w:proofErr w:type="spellStart"/>
      <w:r w:rsidR="00FD1C8A">
        <w:rPr>
          <w:rFonts w:ascii="Calibri" w:hAnsi="Calibri"/>
          <w:sz w:val="22"/>
          <w:szCs w:val="22"/>
        </w:rPr>
        <w:t>Crahel</w:t>
      </w:r>
      <w:r w:rsidRPr="003C6317">
        <w:rPr>
          <w:rFonts w:ascii="Calibri" w:hAnsi="Calibri"/>
          <w:sz w:val="22"/>
          <w:szCs w:val="22"/>
        </w:rPr>
        <w:t>ivirus</w:t>
      </w:r>
      <w:proofErr w:type="spellEnd"/>
      <w:r w:rsidRPr="003C6317">
        <w:rPr>
          <w:rFonts w:ascii="Calibri" w:hAnsi="Calibri"/>
          <w:sz w:val="22"/>
          <w:szCs w:val="22"/>
        </w:rPr>
        <w:t xml:space="preserve"> </w:t>
      </w:r>
      <w:r w:rsidR="00FD1C8A">
        <w:rPr>
          <w:rFonts w:ascii="Calibri" w:hAnsi="Calibri"/>
          <w:sz w:val="22"/>
          <w:szCs w:val="22"/>
        </w:rPr>
        <w:t>A</w:t>
      </w:r>
      <w:r w:rsidRPr="003C6317">
        <w:rPr>
          <w:rFonts w:ascii="Calibri" w:hAnsi="Calibri"/>
          <w:sz w:val="22"/>
          <w:szCs w:val="22"/>
        </w:rPr>
        <w:t>1:</w:t>
      </w:r>
      <w:r w:rsidRPr="003C6317">
        <w:rPr>
          <w:rFonts w:ascii="Courier New" w:hAnsi="Courier New" w:cs="Courier New"/>
          <w:sz w:val="22"/>
          <w:szCs w:val="22"/>
        </w:rPr>
        <w:tab/>
      </w:r>
      <w:r w:rsidR="00F0214A">
        <w:rPr>
          <w:rFonts w:ascii="Courier New" w:hAnsi="Courier New" w:cs="Courier New"/>
          <w:sz w:val="22"/>
          <w:szCs w:val="22"/>
        </w:rPr>
        <w:tab/>
      </w:r>
      <w:r w:rsidR="00FD1C8A">
        <w:rPr>
          <w:rFonts w:ascii="Courier New" w:hAnsi="Courier New" w:cs="Courier New"/>
          <w:sz w:val="22"/>
          <w:szCs w:val="22"/>
        </w:rPr>
        <w:t>AK</w:t>
      </w:r>
      <w:r w:rsidRPr="003C6317">
        <w:rPr>
          <w:rFonts w:ascii="Courier New" w:hAnsi="Courier New" w:cs="Courier New"/>
          <w:sz w:val="22"/>
          <w:szCs w:val="22"/>
        </w:rPr>
        <w:t>Q</w:t>
      </w:r>
      <w:r w:rsidRPr="003C6317">
        <w:rPr>
          <w:rFonts w:ascii="Courier New" w:hAnsi="Courier New" w:cs="Courier New"/>
          <w:b/>
          <w:color w:val="FF0000"/>
          <w:sz w:val="22"/>
          <w:szCs w:val="22"/>
        </w:rPr>
        <w:t>E</w:t>
      </w:r>
      <w:r w:rsidR="00FD1C8A">
        <w:rPr>
          <w:rFonts w:ascii="Courier New" w:hAnsi="Courier New" w:cs="Courier New"/>
          <w:b/>
          <w:color w:val="FF0000"/>
          <w:sz w:val="22"/>
          <w:szCs w:val="22"/>
        </w:rPr>
        <w:t>S</w:t>
      </w:r>
      <w:r w:rsidR="00FD1C8A" w:rsidRPr="00607498">
        <w:rPr>
          <w:rFonts w:ascii="Courier New" w:hAnsi="Courier New" w:cs="Courier New"/>
          <w:b/>
          <w:color w:val="00B050"/>
          <w:sz w:val="22"/>
          <w:szCs w:val="22"/>
        </w:rPr>
        <w:t>G</w:t>
      </w:r>
      <w:r w:rsidRPr="003C6317">
        <w:rPr>
          <w:rFonts w:ascii="Courier New" w:hAnsi="Courier New" w:cs="Courier New"/>
          <w:sz w:val="22"/>
          <w:szCs w:val="22"/>
        </w:rPr>
        <w:sym w:font="Symbol" w:char="F0AF"/>
      </w:r>
      <w:r w:rsidR="00FD1C8A" w:rsidRPr="00607498">
        <w:rPr>
          <w:rFonts w:ascii="Courier New" w:hAnsi="Courier New" w:cs="Courier New"/>
          <w:b/>
          <w:color w:val="00B050"/>
          <w:sz w:val="22"/>
          <w:szCs w:val="22"/>
        </w:rPr>
        <w:t>G</w:t>
      </w:r>
      <w:r w:rsidRPr="003C6317">
        <w:rPr>
          <w:rFonts w:ascii="Courier New" w:hAnsi="Courier New" w:cs="Courier New"/>
          <w:sz w:val="22"/>
          <w:szCs w:val="22"/>
        </w:rPr>
        <w:t>AY</w:t>
      </w:r>
      <w:r w:rsidR="003C6317">
        <w:rPr>
          <w:rFonts w:ascii="Courier New" w:hAnsi="Courier New" w:cs="Courier New"/>
          <w:sz w:val="22"/>
          <w:szCs w:val="22"/>
          <w:vertAlign w:val="subscript"/>
        </w:rPr>
        <w:t>1</w:t>
      </w:r>
      <w:r w:rsidR="00F0214A">
        <w:rPr>
          <w:rFonts w:ascii="Courier New" w:hAnsi="Courier New" w:cs="Courier New"/>
          <w:sz w:val="22"/>
          <w:szCs w:val="22"/>
          <w:vertAlign w:val="subscript"/>
        </w:rPr>
        <w:t>487</w:t>
      </w:r>
      <w:r w:rsidRPr="003C6317">
        <w:rPr>
          <w:rFonts w:ascii="Courier New" w:hAnsi="Courier New" w:cs="Courier New"/>
          <w:sz w:val="22"/>
          <w:szCs w:val="22"/>
        </w:rPr>
        <w:tab/>
      </w:r>
      <w:r w:rsidR="00C70A16">
        <w:rPr>
          <w:rFonts w:ascii="Courier New" w:hAnsi="Courier New" w:cs="Courier New"/>
          <w:sz w:val="22"/>
          <w:szCs w:val="22"/>
        </w:rPr>
        <w:tab/>
      </w:r>
      <w:r w:rsidR="00607498">
        <w:rPr>
          <w:rFonts w:ascii="Courier New" w:hAnsi="Courier New" w:cs="Courier New"/>
          <w:sz w:val="22"/>
          <w:szCs w:val="22"/>
        </w:rPr>
        <w:t>AK</w:t>
      </w:r>
      <w:r w:rsidR="00607498" w:rsidRPr="003C6317">
        <w:rPr>
          <w:rFonts w:ascii="Courier New" w:hAnsi="Courier New" w:cs="Courier New"/>
          <w:sz w:val="22"/>
          <w:szCs w:val="22"/>
        </w:rPr>
        <w:t>Q</w:t>
      </w:r>
      <w:r w:rsidR="00607498" w:rsidRPr="00607498">
        <w:rPr>
          <w:rFonts w:ascii="Courier New" w:hAnsi="Courier New" w:cs="Courier New"/>
          <w:b/>
          <w:color w:val="FF0000"/>
          <w:sz w:val="22"/>
          <w:szCs w:val="22"/>
        </w:rPr>
        <w:t>E</w:t>
      </w:r>
      <w:r w:rsidR="00607498">
        <w:rPr>
          <w:rFonts w:ascii="Courier New" w:hAnsi="Courier New" w:cs="Courier New"/>
          <w:b/>
          <w:color w:val="FF0000"/>
          <w:sz w:val="22"/>
          <w:szCs w:val="22"/>
        </w:rPr>
        <w:t>S</w:t>
      </w:r>
      <w:r w:rsidR="00607498" w:rsidRPr="003C6317">
        <w:rPr>
          <w:rFonts w:ascii="Courier New" w:hAnsi="Courier New" w:cs="Courier New"/>
          <w:sz w:val="22"/>
          <w:szCs w:val="22"/>
        </w:rPr>
        <w:sym w:font="Symbol" w:char="F0AF"/>
      </w:r>
      <w:r w:rsidR="00607498" w:rsidRPr="00607498">
        <w:rPr>
          <w:rFonts w:ascii="Courier New" w:hAnsi="Courier New" w:cs="Courier New"/>
          <w:b/>
          <w:color w:val="00B050"/>
          <w:sz w:val="22"/>
          <w:szCs w:val="22"/>
        </w:rPr>
        <w:t>GG</w:t>
      </w:r>
      <w:r w:rsidR="00607498" w:rsidRPr="003C6317">
        <w:rPr>
          <w:rFonts w:ascii="Courier New" w:hAnsi="Courier New" w:cs="Courier New"/>
          <w:sz w:val="22"/>
          <w:szCs w:val="22"/>
        </w:rPr>
        <w:t>AY</w:t>
      </w:r>
      <w:r w:rsidR="00607498">
        <w:rPr>
          <w:rFonts w:ascii="Courier New" w:hAnsi="Courier New" w:cs="Courier New"/>
          <w:sz w:val="22"/>
          <w:szCs w:val="22"/>
          <w:vertAlign w:val="subscript"/>
        </w:rPr>
        <w:t>1</w:t>
      </w:r>
      <w:r w:rsidR="00F0214A">
        <w:rPr>
          <w:rFonts w:ascii="Courier New" w:hAnsi="Courier New" w:cs="Courier New"/>
          <w:sz w:val="22"/>
          <w:szCs w:val="22"/>
          <w:vertAlign w:val="subscript"/>
        </w:rPr>
        <w:t>487</w:t>
      </w:r>
    </w:p>
    <w:p w14:paraId="27D57B4C" w14:textId="06AEF668" w:rsidR="00F619D0" w:rsidRPr="003C6317" w:rsidRDefault="00F0214A" w:rsidP="00F619D0">
      <w:pPr>
        <w:ind w:left="284" w:hanging="284"/>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00FD1C8A">
        <w:rPr>
          <w:rFonts w:ascii="Courier New" w:hAnsi="Courier New" w:cs="Courier New"/>
          <w:sz w:val="22"/>
          <w:szCs w:val="22"/>
        </w:rPr>
        <w:t>AK</w:t>
      </w:r>
      <w:r w:rsidR="00F619D0" w:rsidRPr="003C6317">
        <w:rPr>
          <w:rFonts w:ascii="Courier New" w:hAnsi="Courier New" w:cs="Courier New"/>
          <w:sz w:val="22"/>
          <w:szCs w:val="22"/>
        </w:rPr>
        <w:t>Q</w:t>
      </w:r>
      <w:r w:rsidR="00F619D0" w:rsidRPr="003C6317">
        <w:rPr>
          <w:rFonts w:ascii="Courier New" w:hAnsi="Courier New" w:cs="Courier New"/>
          <w:b/>
          <w:color w:val="FF0000"/>
          <w:sz w:val="22"/>
          <w:szCs w:val="22"/>
        </w:rPr>
        <w:t>E</w:t>
      </w:r>
      <w:r w:rsidR="00F619D0" w:rsidRPr="003C6317">
        <w:rPr>
          <w:rFonts w:ascii="Courier New" w:hAnsi="Courier New" w:cs="Courier New"/>
          <w:sz w:val="22"/>
          <w:szCs w:val="22"/>
        </w:rPr>
        <w:sym w:font="Symbol" w:char="F0AF"/>
      </w:r>
      <w:r w:rsidR="00FD1C8A">
        <w:rPr>
          <w:rFonts w:ascii="Courier New" w:hAnsi="Courier New" w:cs="Courier New"/>
          <w:b/>
          <w:color w:val="FF0000"/>
          <w:sz w:val="22"/>
          <w:szCs w:val="22"/>
        </w:rPr>
        <w:t>S</w:t>
      </w:r>
      <w:r w:rsidR="00FD1C8A" w:rsidRPr="00607498">
        <w:rPr>
          <w:rFonts w:ascii="Courier New" w:hAnsi="Courier New" w:cs="Courier New"/>
          <w:b/>
          <w:color w:val="00B050"/>
          <w:sz w:val="22"/>
          <w:szCs w:val="22"/>
        </w:rPr>
        <w:t>GG</w:t>
      </w:r>
      <w:r w:rsidR="00F619D0" w:rsidRPr="003C6317">
        <w:rPr>
          <w:rFonts w:ascii="Courier New" w:hAnsi="Courier New" w:cs="Courier New"/>
          <w:sz w:val="22"/>
          <w:szCs w:val="22"/>
        </w:rPr>
        <w:t>AY</w:t>
      </w:r>
      <w:r w:rsidR="003C6317">
        <w:rPr>
          <w:rFonts w:ascii="Courier New" w:hAnsi="Courier New" w:cs="Courier New"/>
          <w:sz w:val="22"/>
          <w:szCs w:val="22"/>
          <w:vertAlign w:val="subscript"/>
        </w:rPr>
        <w:t>1</w:t>
      </w:r>
      <w:r>
        <w:rPr>
          <w:rFonts w:ascii="Courier New" w:hAnsi="Courier New" w:cs="Courier New"/>
          <w:sz w:val="22"/>
          <w:szCs w:val="22"/>
          <w:vertAlign w:val="subscript"/>
        </w:rPr>
        <w:t>487</w:t>
      </w:r>
    </w:p>
    <w:p w14:paraId="7E514118" w14:textId="77777777" w:rsidR="00274DBB" w:rsidRPr="003C6317" w:rsidRDefault="00274DBB" w:rsidP="009A5CDC">
      <w:pPr>
        <w:rPr>
          <w:rFonts w:ascii="Courier New" w:hAnsi="Courier New" w:cs="Courier New"/>
        </w:rPr>
      </w:pPr>
    </w:p>
    <w:p w14:paraId="4AAD8BDC" w14:textId="77777777" w:rsidR="009A5CDC" w:rsidRPr="00CC4B03" w:rsidRDefault="009A5CDC" w:rsidP="009A5CDC">
      <w:pPr>
        <w:rPr>
          <w:rFonts w:ascii="Calibri" w:hAnsi="Calibri"/>
        </w:rPr>
      </w:pPr>
      <w:r w:rsidRPr="00CC4B03">
        <w:rPr>
          <w:rFonts w:ascii="Calibri" w:hAnsi="Calibri"/>
          <w:b/>
        </w:rPr>
        <w:t>Type species of genus:</w:t>
      </w:r>
      <w:r w:rsidRPr="00CC4B03">
        <w:rPr>
          <w:rFonts w:ascii="Calibri" w:hAnsi="Calibri"/>
        </w:rPr>
        <w:t xml:space="preserve"> </w:t>
      </w:r>
    </w:p>
    <w:p w14:paraId="7EDB66DC" w14:textId="7F96CD36" w:rsidR="009A5CDC" w:rsidRPr="002C5BA2" w:rsidRDefault="00F0214A" w:rsidP="00E94E12">
      <w:pPr>
        <w:ind w:left="284" w:hanging="284"/>
        <w:rPr>
          <w:rFonts w:ascii="Calibri" w:hAnsi="Calibri"/>
        </w:rPr>
      </w:pPr>
      <w:proofErr w:type="spellStart"/>
      <w:r w:rsidRPr="002C5BA2">
        <w:rPr>
          <w:rFonts w:ascii="Calibri" w:hAnsi="Calibri"/>
          <w:b/>
          <w:i/>
        </w:rPr>
        <w:t>Crahel</w:t>
      </w:r>
      <w:r w:rsidR="00B42AEA" w:rsidRPr="002C5BA2">
        <w:rPr>
          <w:rFonts w:ascii="Calibri" w:hAnsi="Calibri"/>
          <w:b/>
          <w:i/>
        </w:rPr>
        <w:t>i</w:t>
      </w:r>
      <w:r w:rsidR="009A5CDC" w:rsidRPr="002C5BA2">
        <w:rPr>
          <w:rFonts w:ascii="Calibri" w:hAnsi="Calibri"/>
          <w:b/>
          <w:i/>
        </w:rPr>
        <w:t>virus</w:t>
      </w:r>
      <w:proofErr w:type="spellEnd"/>
      <w:r w:rsidR="009A5CDC" w:rsidRPr="002C5BA2">
        <w:rPr>
          <w:rFonts w:ascii="Calibri" w:hAnsi="Calibri"/>
          <w:b/>
          <w:i/>
        </w:rPr>
        <w:t xml:space="preserve"> A</w:t>
      </w:r>
      <w:r w:rsidR="009A5CDC" w:rsidRPr="002C5BA2">
        <w:rPr>
          <w:rFonts w:ascii="Calibri" w:hAnsi="Calibri"/>
        </w:rPr>
        <w:t xml:space="preserve">, </w:t>
      </w:r>
      <w:proofErr w:type="spellStart"/>
      <w:r w:rsidRPr="002C5BA2">
        <w:rPr>
          <w:rFonts w:ascii="Calibri" w:hAnsi="Calibri"/>
        </w:rPr>
        <w:t>crahel</w:t>
      </w:r>
      <w:r w:rsidR="00B42AEA" w:rsidRPr="002C5BA2">
        <w:rPr>
          <w:rFonts w:ascii="Calibri" w:hAnsi="Calibri"/>
        </w:rPr>
        <w:t>i</w:t>
      </w:r>
      <w:r w:rsidR="009A5CDC" w:rsidRPr="002C5BA2">
        <w:rPr>
          <w:rFonts w:ascii="Calibri" w:hAnsi="Calibri"/>
        </w:rPr>
        <w:t>virus</w:t>
      </w:r>
      <w:proofErr w:type="spellEnd"/>
      <w:r w:rsidR="009A5CDC" w:rsidRPr="002C5BA2">
        <w:rPr>
          <w:rFonts w:ascii="Calibri" w:hAnsi="Calibri"/>
        </w:rPr>
        <w:t xml:space="preserve"> A1 (</w:t>
      </w:r>
      <w:r w:rsidRPr="002C5BA2">
        <w:rPr>
          <w:rFonts w:ascii="Calibri" w:hAnsi="Calibri"/>
        </w:rPr>
        <w:t>crane picorna</w:t>
      </w:r>
      <w:r w:rsidR="00846F4F" w:rsidRPr="002C5BA2">
        <w:rPr>
          <w:rFonts w:ascii="Calibri" w:hAnsi="Calibri"/>
        </w:rPr>
        <w:t xml:space="preserve">virus </w:t>
      </w:r>
      <w:r w:rsidRPr="002C5BA2">
        <w:rPr>
          <w:rFonts w:ascii="Calibri" w:hAnsi="Calibri"/>
        </w:rPr>
        <w:t>1</w:t>
      </w:r>
      <w:r w:rsidR="009A5CDC" w:rsidRPr="002C5BA2">
        <w:rPr>
          <w:rFonts w:ascii="Calibri" w:hAnsi="Calibri"/>
        </w:rPr>
        <w:t xml:space="preserve">) strain </w:t>
      </w:r>
      <w:r w:rsidR="004B41AA" w:rsidRPr="002C5BA2">
        <w:rPr>
          <w:rFonts w:ascii="Calibri" w:hAnsi="Calibri"/>
        </w:rPr>
        <w:t>yc</w:t>
      </w:r>
      <w:r w:rsidRPr="002C5BA2">
        <w:rPr>
          <w:rFonts w:ascii="Calibri" w:hAnsi="Calibri"/>
        </w:rPr>
        <w:t>-1</w:t>
      </w:r>
      <w:r w:rsidR="009A5CDC" w:rsidRPr="002C5BA2">
        <w:rPr>
          <w:rFonts w:ascii="Calibri" w:hAnsi="Calibri"/>
        </w:rPr>
        <w:t xml:space="preserve">, GenBank acc. no. </w:t>
      </w:r>
      <w:r w:rsidR="004B41AA" w:rsidRPr="002C5BA2">
        <w:rPr>
          <w:rFonts w:ascii="Calibri" w:hAnsi="Calibri"/>
        </w:rPr>
        <w:t>KY312540</w:t>
      </w:r>
    </w:p>
    <w:p w14:paraId="404B7D12" w14:textId="77777777" w:rsidR="005548FE" w:rsidRDefault="005548FE" w:rsidP="00E94E12">
      <w:pPr>
        <w:ind w:left="284" w:hanging="284"/>
        <w:rPr>
          <w:rFonts w:ascii="Calibri" w:hAnsi="Calibri"/>
          <w:sz w:val="20"/>
          <w:szCs w:val="20"/>
        </w:rPr>
      </w:pPr>
    </w:p>
    <w:p w14:paraId="7E47F2CC" w14:textId="77777777" w:rsidR="009A5CDC" w:rsidRPr="00CC4B03" w:rsidRDefault="009A5CDC" w:rsidP="009A5CDC">
      <w:pPr>
        <w:rPr>
          <w:rFonts w:ascii="Calibri" w:hAnsi="Calibri"/>
          <w:b/>
        </w:rPr>
      </w:pPr>
      <w:r w:rsidRPr="00CC4B03">
        <w:rPr>
          <w:rFonts w:ascii="Calibri" w:hAnsi="Calibri"/>
          <w:b/>
        </w:rPr>
        <w:t>Species demarcation criteria:</w:t>
      </w:r>
    </w:p>
    <w:p w14:paraId="060522A0" w14:textId="08FCBA3E" w:rsidR="00AB6C59" w:rsidRPr="00C46F82" w:rsidRDefault="004B41AA" w:rsidP="00AB6C59">
      <w:pPr>
        <w:rPr>
          <w:rFonts w:asciiTheme="minorHAnsi" w:hAnsiTheme="minorHAnsi"/>
        </w:rPr>
      </w:pPr>
      <w:r>
        <w:rPr>
          <w:rFonts w:asciiTheme="minorHAnsi" w:hAnsiTheme="minorHAnsi"/>
          <w:lang w:val="en-GB"/>
        </w:rPr>
        <w:t>not applicable</w:t>
      </w:r>
    </w:p>
    <w:p w14:paraId="20F96984" w14:textId="77777777" w:rsidR="00DC5D7F" w:rsidRDefault="00DC5D7F" w:rsidP="009A5CDC">
      <w:pPr>
        <w:rPr>
          <w:rFonts w:ascii="Calibri" w:hAnsi="Calibri"/>
          <w:color w:val="000000"/>
        </w:rPr>
      </w:pPr>
    </w:p>
    <w:p w14:paraId="797A9E26" w14:textId="77777777" w:rsidR="002C5BA2" w:rsidRDefault="002C5BA2" w:rsidP="009A5CDC">
      <w:pPr>
        <w:rPr>
          <w:rFonts w:ascii="Calibri" w:hAnsi="Calibri"/>
          <w:color w:val="000000"/>
        </w:rPr>
      </w:pPr>
    </w:p>
    <w:p w14:paraId="36625723" w14:textId="77777777" w:rsidR="009A5CDC" w:rsidRDefault="009A5CDC" w:rsidP="009A5CDC">
      <w:pPr>
        <w:rPr>
          <w:rFonts w:ascii="Calibri" w:hAnsi="Calibri"/>
          <w:b/>
          <w:color w:val="000000"/>
        </w:rPr>
      </w:pPr>
      <w:r w:rsidRPr="00237681">
        <w:rPr>
          <w:rFonts w:ascii="Calibri" w:hAnsi="Calibri"/>
          <w:b/>
          <w:color w:val="000000"/>
        </w:rPr>
        <w:t>Origin of name:</w:t>
      </w:r>
    </w:p>
    <w:p w14:paraId="75B5A038" w14:textId="46844981" w:rsidR="009A5CDC" w:rsidRDefault="004B41AA" w:rsidP="009A5CDC">
      <w:pPr>
        <w:rPr>
          <w:rFonts w:ascii="Calibri" w:hAnsi="Calibri"/>
          <w:color w:val="000000"/>
        </w:rPr>
      </w:pPr>
      <w:proofErr w:type="spellStart"/>
      <w:r>
        <w:rPr>
          <w:rFonts w:ascii="Calibri" w:hAnsi="Calibri"/>
          <w:b/>
          <w:color w:val="000000"/>
          <w:u w:val="single"/>
        </w:rPr>
        <w:t>Crahel</w:t>
      </w:r>
      <w:r w:rsidR="00B42AEA">
        <w:rPr>
          <w:rFonts w:ascii="Calibri" w:hAnsi="Calibri"/>
          <w:b/>
          <w:color w:val="000000"/>
          <w:u w:val="single"/>
        </w:rPr>
        <w:t>i</w:t>
      </w:r>
      <w:r w:rsidR="009A5CDC" w:rsidRPr="00E94E12">
        <w:rPr>
          <w:rFonts w:ascii="Calibri" w:hAnsi="Calibri"/>
          <w:b/>
          <w:color w:val="000000"/>
          <w:u w:val="single"/>
        </w:rPr>
        <w:t>virus</w:t>
      </w:r>
      <w:proofErr w:type="spellEnd"/>
      <w:r w:rsidR="009A5CDC">
        <w:rPr>
          <w:rFonts w:ascii="Calibri" w:hAnsi="Calibri"/>
          <w:color w:val="000000"/>
        </w:rPr>
        <w:t>: derived from</w:t>
      </w:r>
      <w:r>
        <w:rPr>
          <w:rFonts w:ascii="Calibri" w:hAnsi="Calibri"/>
          <w:color w:val="000000"/>
        </w:rPr>
        <w:t xml:space="preserve"> </w:t>
      </w:r>
      <w:r w:rsidRPr="004B41AA">
        <w:rPr>
          <w:rFonts w:ascii="Calibri" w:hAnsi="Calibri"/>
          <w:b/>
          <w:color w:val="000000"/>
          <w:u w:val="single"/>
        </w:rPr>
        <w:t>cra</w:t>
      </w:r>
      <w:r>
        <w:rPr>
          <w:rFonts w:ascii="Calibri" w:hAnsi="Calibri"/>
          <w:color w:val="000000"/>
        </w:rPr>
        <w:t>ne (host)</w:t>
      </w:r>
      <w:r w:rsidR="00E94E12">
        <w:rPr>
          <w:rFonts w:ascii="Calibri" w:hAnsi="Calibri"/>
          <w:color w:val="000000"/>
        </w:rPr>
        <w:t xml:space="preserve"> and</w:t>
      </w:r>
      <w:r>
        <w:rPr>
          <w:rFonts w:ascii="Calibri" w:hAnsi="Calibri"/>
          <w:color w:val="000000"/>
        </w:rPr>
        <w:t xml:space="preserve"> </w:t>
      </w:r>
      <w:r w:rsidRPr="004B41AA">
        <w:rPr>
          <w:rFonts w:ascii="Calibri" w:hAnsi="Calibri"/>
          <w:b/>
          <w:color w:val="000000"/>
          <w:u w:val="single"/>
        </w:rPr>
        <w:t>he</w:t>
      </w:r>
      <w:r>
        <w:rPr>
          <w:rFonts w:ascii="Calibri" w:hAnsi="Calibri"/>
          <w:color w:val="000000"/>
        </w:rPr>
        <w:t>pato-</w:t>
      </w:r>
      <w:r w:rsidRPr="004B41AA">
        <w:rPr>
          <w:rFonts w:ascii="Calibri" w:hAnsi="Calibri"/>
          <w:b/>
          <w:color w:val="000000"/>
          <w:u w:val="single"/>
        </w:rPr>
        <w:t>li</w:t>
      </w:r>
      <w:r>
        <w:rPr>
          <w:rFonts w:ascii="Calibri" w:hAnsi="Calibri"/>
          <w:color w:val="000000"/>
        </w:rPr>
        <w:t>ke</w:t>
      </w:r>
      <w:r w:rsidR="00E94E12">
        <w:rPr>
          <w:rFonts w:ascii="Calibri" w:hAnsi="Calibri"/>
          <w:color w:val="000000"/>
        </w:rPr>
        <w:t xml:space="preserve"> </w:t>
      </w:r>
      <w:r w:rsidR="00E94E12" w:rsidRPr="00E94E12">
        <w:rPr>
          <w:rFonts w:ascii="Calibri" w:hAnsi="Calibri"/>
          <w:b/>
          <w:color w:val="000000"/>
          <w:u w:val="single"/>
        </w:rPr>
        <w:t>virus</w:t>
      </w:r>
    </w:p>
    <w:p w14:paraId="2B568690" w14:textId="77777777" w:rsidR="00DC5D7F" w:rsidRDefault="00DC5D7F" w:rsidP="00AC0E72">
      <w:pPr>
        <w:rPr>
          <w:lang w:val="en-GB"/>
        </w:rPr>
      </w:pPr>
    </w:p>
    <w:tbl>
      <w:tblPr>
        <w:tblW w:w="9228" w:type="dxa"/>
        <w:tblLook w:val="04A0" w:firstRow="1" w:lastRow="0" w:firstColumn="1" w:lastColumn="0" w:noHBand="0" w:noVBand="1"/>
      </w:tblPr>
      <w:tblGrid>
        <w:gridCol w:w="9228"/>
      </w:tblGrid>
      <w:tr w:rsidR="00AA601F" w:rsidRPr="00DC5D7F" w14:paraId="27B7B955" w14:textId="77777777" w:rsidTr="00820E4D">
        <w:trPr>
          <w:tblHeader/>
        </w:trPr>
        <w:tc>
          <w:tcPr>
            <w:tcW w:w="9228" w:type="dxa"/>
          </w:tcPr>
          <w:p w14:paraId="6E8CB990" w14:textId="77777777" w:rsidR="00AA601F" w:rsidRPr="00DC5D7F" w:rsidRDefault="00AA601F" w:rsidP="00820E4D">
            <w:pPr>
              <w:spacing w:after="120"/>
              <w:rPr>
                <w:rFonts w:asciiTheme="minorHAnsi" w:hAnsiTheme="minorHAnsi" w:cstheme="minorHAnsi"/>
                <w:b/>
              </w:rPr>
            </w:pPr>
            <w:r w:rsidRPr="00DC5D7F">
              <w:rPr>
                <w:rFonts w:asciiTheme="minorHAnsi" w:hAnsiTheme="minorHAnsi" w:cstheme="minorHAnsi"/>
                <w:b/>
              </w:rPr>
              <w:t>References:</w:t>
            </w:r>
          </w:p>
        </w:tc>
      </w:tr>
      <w:tr w:rsidR="00AA601F" w:rsidRPr="00DC5D7F"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Pr="00DC5D7F" w:rsidRDefault="00AA601F" w:rsidP="00820E4D">
            <w:pPr>
              <w:pStyle w:val="BodyTextIndent"/>
              <w:ind w:left="567" w:hanging="567"/>
              <w:rPr>
                <w:rFonts w:asciiTheme="minorHAnsi" w:hAnsiTheme="minorHAnsi" w:cstheme="minorHAnsi"/>
                <w:color w:val="000000"/>
              </w:rPr>
            </w:pPr>
          </w:p>
          <w:p w14:paraId="220AA049" w14:textId="52320456" w:rsidR="0039796B" w:rsidRDefault="00915B4D" w:rsidP="0039796B">
            <w:pPr>
              <w:pStyle w:val="BodyTextIndent"/>
              <w:ind w:left="567" w:hanging="567"/>
              <w:rPr>
                <w:rFonts w:asciiTheme="minorHAnsi" w:hAnsiTheme="minorHAnsi"/>
                <w:color w:val="000000"/>
              </w:rPr>
            </w:pPr>
            <w:r w:rsidRPr="00915B4D">
              <w:rPr>
                <w:rFonts w:asciiTheme="minorHAnsi" w:hAnsiTheme="minorHAnsi" w:cstheme="minorHAnsi"/>
                <w:lang w:val="en-GB"/>
              </w:rPr>
              <w:t xml:space="preserve">Wang Y, Yang S, Liu D, Zhou C, Li W, Lin Y, Wang X, Shen Q, Wang H, Li C, </w:t>
            </w:r>
            <w:proofErr w:type="spellStart"/>
            <w:r w:rsidRPr="00915B4D">
              <w:rPr>
                <w:rFonts w:asciiTheme="minorHAnsi" w:hAnsiTheme="minorHAnsi" w:cstheme="minorHAnsi"/>
                <w:lang w:val="en-GB"/>
              </w:rPr>
              <w:t>Zong</w:t>
            </w:r>
            <w:proofErr w:type="spellEnd"/>
            <w:r w:rsidRPr="00915B4D">
              <w:rPr>
                <w:rFonts w:asciiTheme="minorHAnsi" w:hAnsiTheme="minorHAnsi" w:cstheme="minorHAnsi"/>
                <w:lang w:val="en-GB"/>
              </w:rPr>
              <w:t xml:space="preserve"> M, Ding Y, Song Q, Deng X, Qi D, Zhang W, </w:t>
            </w:r>
            <w:proofErr w:type="spellStart"/>
            <w:r w:rsidRPr="00915B4D">
              <w:rPr>
                <w:rFonts w:asciiTheme="minorHAnsi" w:hAnsiTheme="minorHAnsi" w:cstheme="minorHAnsi"/>
                <w:lang w:val="en-GB"/>
              </w:rPr>
              <w:t>Delwart</w:t>
            </w:r>
            <w:proofErr w:type="spellEnd"/>
            <w:r w:rsidRPr="00915B4D">
              <w:rPr>
                <w:rFonts w:asciiTheme="minorHAnsi" w:hAnsiTheme="minorHAnsi" w:cstheme="minorHAnsi"/>
                <w:lang w:val="en-GB"/>
              </w:rPr>
              <w:t xml:space="preserve"> E. The </w:t>
            </w:r>
            <w:proofErr w:type="spellStart"/>
            <w:r w:rsidRPr="00915B4D">
              <w:rPr>
                <w:rFonts w:asciiTheme="minorHAnsi" w:hAnsiTheme="minorHAnsi" w:cstheme="minorHAnsi"/>
                <w:lang w:val="en-GB"/>
              </w:rPr>
              <w:t>fecal</w:t>
            </w:r>
            <w:proofErr w:type="spellEnd"/>
            <w:r w:rsidRPr="00915B4D">
              <w:rPr>
                <w:rFonts w:asciiTheme="minorHAnsi" w:hAnsiTheme="minorHAnsi" w:cstheme="minorHAnsi"/>
                <w:lang w:val="en-GB"/>
              </w:rPr>
              <w:t xml:space="preserve"> </w:t>
            </w:r>
            <w:proofErr w:type="spellStart"/>
            <w:r w:rsidRPr="00915B4D">
              <w:rPr>
                <w:rFonts w:asciiTheme="minorHAnsi" w:hAnsiTheme="minorHAnsi" w:cstheme="minorHAnsi"/>
                <w:lang w:val="en-GB"/>
              </w:rPr>
              <w:t>virome</w:t>
            </w:r>
            <w:proofErr w:type="spellEnd"/>
            <w:r w:rsidRPr="00915B4D">
              <w:rPr>
                <w:rFonts w:asciiTheme="minorHAnsi" w:hAnsiTheme="minorHAnsi" w:cstheme="minorHAnsi"/>
                <w:lang w:val="en-GB"/>
              </w:rPr>
              <w:t xml:space="preserve"> of red-crowned cranes. </w:t>
            </w:r>
            <w:r w:rsidRPr="00915B4D">
              <w:rPr>
                <w:rFonts w:asciiTheme="minorHAnsi" w:hAnsiTheme="minorHAnsi" w:cstheme="minorHAnsi"/>
                <w:lang w:val="en-GB"/>
              </w:rPr>
              <w:lastRenderedPageBreak/>
              <w:t xml:space="preserve">Arch </w:t>
            </w:r>
            <w:proofErr w:type="spellStart"/>
            <w:r w:rsidRPr="00915B4D">
              <w:rPr>
                <w:rFonts w:asciiTheme="minorHAnsi" w:hAnsiTheme="minorHAnsi" w:cstheme="minorHAnsi"/>
                <w:lang w:val="en-GB"/>
              </w:rPr>
              <w:t>Virol</w:t>
            </w:r>
            <w:proofErr w:type="spellEnd"/>
            <w:r w:rsidRPr="00915B4D">
              <w:rPr>
                <w:rFonts w:asciiTheme="minorHAnsi" w:hAnsiTheme="minorHAnsi" w:cstheme="minorHAnsi"/>
                <w:lang w:val="en-GB"/>
              </w:rPr>
              <w:t xml:space="preserve">. 2018 Sep 17. </w:t>
            </w:r>
            <w:proofErr w:type="spellStart"/>
            <w:r w:rsidRPr="00915B4D">
              <w:rPr>
                <w:rFonts w:asciiTheme="minorHAnsi" w:hAnsiTheme="minorHAnsi" w:cstheme="minorHAnsi"/>
                <w:lang w:val="en-GB"/>
              </w:rPr>
              <w:t>doi</w:t>
            </w:r>
            <w:proofErr w:type="spellEnd"/>
            <w:r w:rsidRPr="00915B4D">
              <w:rPr>
                <w:rFonts w:asciiTheme="minorHAnsi" w:hAnsiTheme="minorHAnsi" w:cstheme="minorHAnsi"/>
                <w:lang w:val="en-GB"/>
              </w:rPr>
              <w:t>: 10.1007/s00705-018-4037-x.</w:t>
            </w:r>
          </w:p>
          <w:p w14:paraId="16FDC101" w14:textId="77777777" w:rsidR="00AA601F" w:rsidRPr="00DC5D7F" w:rsidRDefault="00AA601F" w:rsidP="00820E4D">
            <w:pPr>
              <w:pStyle w:val="BodyTextIndent"/>
              <w:ind w:left="567" w:hanging="567"/>
              <w:rPr>
                <w:rFonts w:asciiTheme="minorHAnsi" w:hAnsiTheme="minorHAnsi" w:cstheme="minorHAnsi"/>
                <w:color w:val="000000"/>
              </w:rPr>
            </w:pPr>
          </w:p>
        </w:tc>
      </w:tr>
    </w:tbl>
    <w:p w14:paraId="3D8A87F7" w14:textId="77777777" w:rsidR="008E736E" w:rsidRDefault="008E736E" w:rsidP="00AC0E72">
      <w:pPr>
        <w:rPr>
          <w:rFonts w:asciiTheme="minorHAnsi" w:hAnsiTheme="minorHAnsi" w:cstheme="minorHAnsi"/>
          <w:lang w:val="en-GB"/>
        </w:rPr>
      </w:pPr>
    </w:p>
    <w:p w14:paraId="70120918" w14:textId="77777777" w:rsidR="002C5BA2" w:rsidRDefault="002C5BA2" w:rsidP="00AC0E72">
      <w:pPr>
        <w:rPr>
          <w:rFonts w:asciiTheme="minorHAnsi" w:hAnsiTheme="minorHAnsi" w:cstheme="minorHAnsi"/>
          <w:lang w:val="en-GB"/>
        </w:rPr>
      </w:pPr>
    </w:p>
    <w:p w14:paraId="7EF3D021" w14:textId="77777777" w:rsidR="002C5BA2" w:rsidRDefault="002C5BA2" w:rsidP="00AC0E72">
      <w:pPr>
        <w:rPr>
          <w:rFonts w:asciiTheme="minorHAnsi" w:hAnsiTheme="minorHAnsi" w:cstheme="minorHAnsi"/>
          <w:lang w:val="en-GB"/>
        </w:rPr>
      </w:pPr>
    </w:p>
    <w:p w14:paraId="755FFF90" w14:textId="77777777" w:rsidR="00E2043B" w:rsidRDefault="00E2043B" w:rsidP="00E2043B">
      <w:pPr>
        <w:rPr>
          <w:rFonts w:asciiTheme="minorHAnsi" w:hAnsiTheme="minorHAnsi" w:cstheme="minorHAnsi"/>
          <w:lang w:val="en-GB"/>
        </w:rPr>
      </w:pPr>
    </w:p>
    <w:p w14:paraId="7EDC381C" w14:textId="072F5E5F" w:rsidR="00E2043B" w:rsidRDefault="00E2043B" w:rsidP="00E2043B">
      <w:pPr>
        <w:rPr>
          <w:rFonts w:asciiTheme="minorHAnsi" w:hAnsiTheme="minorHAnsi" w:cstheme="minorHAnsi"/>
          <w:lang w:val="en-GB"/>
        </w:rPr>
      </w:pPr>
      <w:r>
        <w:rPr>
          <w:rFonts w:asciiTheme="minorHAnsi" w:hAnsiTheme="minorHAnsi" w:cstheme="minorHAnsi"/>
          <w:b/>
          <w:lang w:val="en-GB"/>
        </w:rPr>
        <w:t>B</w:t>
      </w:r>
      <w:r w:rsidRPr="00E2043B">
        <w:rPr>
          <w:rFonts w:asciiTheme="minorHAnsi" w:hAnsiTheme="minorHAnsi" w:cstheme="minorHAnsi"/>
          <w:b/>
          <w:lang w:val="en-GB"/>
        </w:rPr>
        <w:t>.</w:t>
      </w:r>
      <w:r>
        <w:rPr>
          <w:rFonts w:asciiTheme="minorHAnsi" w:hAnsiTheme="minorHAnsi" w:cstheme="minorHAnsi"/>
          <w:lang w:val="en-GB"/>
        </w:rPr>
        <w:tab/>
      </w:r>
      <w:r w:rsidRPr="00E2043B">
        <w:rPr>
          <w:rFonts w:asciiTheme="minorHAnsi" w:hAnsiTheme="minorHAnsi" w:cstheme="minorHAnsi"/>
          <w:b/>
          <w:lang w:val="en-GB"/>
        </w:rPr>
        <w:t>Genus</w:t>
      </w:r>
      <w:r>
        <w:rPr>
          <w:rFonts w:asciiTheme="minorHAnsi" w:hAnsiTheme="minorHAnsi" w:cstheme="minorHAnsi"/>
          <w:lang w:val="en-GB"/>
        </w:rPr>
        <w:t xml:space="preserve"> </w:t>
      </w:r>
      <w:proofErr w:type="spellStart"/>
      <w:r w:rsidR="008742AC">
        <w:rPr>
          <w:rFonts w:asciiTheme="minorHAnsi" w:hAnsiTheme="minorHAnsi" w:cstheme="minorHAnsi"/>
          <w:b/>
          <w:i/>
          <w:color w:val="FF0000"/>
          <w:lang w:val="en-GB"/>
        </w:rPr>
        <w:t>Gruheli</w:t>
      </w:r>
      <w:r w:rsidRPr="00E2043B">
        <w:rPr>
          <w:rFonts w:asciiTheme="minorHAnsi" w:hAnsiTheme="minorHAnsi" w:cstheme="minorHAnsi"/>
          <w:b/>
          <w:i/>
          <w:color w:val="FF0000"/>
          <w:lang w:val="en-GB"/>
        </w:rPr>
        <w:t>virus</w:t>
      </w:r>
      <w:proofErr w:type="spellEnd"/>
    </w:p>
    <w:p w14:paraId="616193AA" w14:textId="77777777" w:rsidR="00E2043B" w:rsidRDefault="00E2043B" w:rsidP="00E2043B">
      <w:pPr>
        <w:rPr>
          <w:rFonts w:asciiTheme="minorHAnsi" w:hAnsiTheme="minorHAnsi" w:cstheme="minorHAnsi"/>
          <w:b/>
          <w:lang w:val="en-GB"/>
        </w:rPr>
      </w:pPr>
    </w:p>
    <w:p w14:paraId="6A849046" w14:textId="77777777" w:rsidR="002C5BA2" w:rsidRDefault="002C5BA2" w:rsidP="00E2043B">
      <w:pPr>
        <w:rPr>
          <w:rFonts w:asciiTheme="minorHAnsi" w:hAnsiTheme="minorHAnsi" w:cstheme="minorHAnsi"/>
          <w:b/>
          <w:lang w:val="en-GB"/>
        </w:rPr>
      </w:pPr>
    </w:p>
    <w:p w14:paraId="776AC695" w14:textId="77777777" w:rsidR="00E2043B" w:rsidRPr="00854C40" w:rsidRDefault="00E2043B" w:rsidP="00E2043B">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56513C90" w14:textId="30A7EC9F" w:rsidR="00E2043B" w:rsidRDefault="00E2043B" w:rsidP="00E2043B">
      <w:pPr>
        <w:ind w:left="284" w:hanging="284"/>
        <w:rPr>
          <w:rFonts w:ascii="Calibri" w:hAnsi="Calibri"/>
        </w:rPr>
      </w:pPr>
      <w:r>
        <w:rPr>
          <w:rFonts w:ascii="Calibri" w:hAnsi="Calibri"/>
        </w:rPr>
        <w:t>-</w:t>
      </w:r>
      <w:r>
        <w:rPr>
          <w:rFonts w:ascii="Calibri" w:hAnsi="Calibri"/>
        </w:rPr>
        <w:tab/>
      </w:r>
      <w:proofErr w:type="spellStart"/>
      <w:r w:rsidR="008742AC">
        <w:rPr>
          <w:rFonts w:ascii="Calibri" w:hAnsi="Calibri"/>
        </w:rPr>
        <w:t>Gruheli</w:t>
      </w:r>
      <w:r>
        <w:rPr>
          <w:rFonts w:ascii="Calibri" w:hAnsi="Calibri"/>
        </w:rPr>
        <w:t>virus</w:t>
      </w:r>
      <w:proofErr w:type="spellEnd"/>
      <w:r>
        <w:rPr>
          <w:rFonts w:ascii="Calibri" w:hAnsi="Calibri"/>
        </w:rPr>
        <w:t xml:space="preserve"> has a typical picornavirus genome layout:</w:t>
      </w:r>
    </w:p>
    <w:p w14:paraId="058D32AA" w14:textId="1D4492E1" w:rsidR="00E2043B" w:rsidRDefault="00E2043B" w:rsidP="00E2043B">
      <w:pPr>
        <w:ind w:left="284" w:hanging="284"/>
        <w:rPr>
          <w:rFonts w:ascii="Calibri" w:hAnsi="Calibri"/>
        </w:rPr>
      </w:pPr>
      <w:r>
        <w:rPr>
          <w:rFonts w:ascii="Calibri" w:hAnsi="Calibri"/>
        </w:rPr>
        <w:tab/>
      </w:r>
      <w:r>
        <w:rPr>
          <w:rFonts w:ascii="Calibri" w:hAnsi="Calibri"/>
        </w:rPr>
        <w:tab/>
        <w:t>5'-UTR[1A-1B-1C-1D/2A-2B-2C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sidR="007D3C38">
        <w:rPr>
          <w:rFonts w:ascii="Calibri" w:hAnsi="Calibri"/>
        </w:rPr>
        <w:t>]?</w:t>
      </w:r>
    </w:p>
    <w:p w14:paraId="18AAE04F" w14:textId="2C6965FF" w:rsidR="007D3C38" w:rsidRDefault="007D3C38" w:rsidP="00E2043B">
      <w:pPr>
        <w:ind w:left="284" w:hanging="284"/>
        <w:rPr>
          <w:rFonts w:ascii="Calibri" w:hAnsi="Calibri"/>
        </w:rPr>
      </w:pPr>
      <w:r>
        <w:rPr>
          <w:rFonts w:ascii="Calibri" w:hAnsi="Calibri"/>
        </w:rPr>
        <w:tab/>
        <w:t xml:space="preserve">The </w:t>
      </w:r>
      <w:proofErr w:type="spellStart"/>
      <w:r w:rsidR="008742AC">
        <w:rPr>
          <w:rFonts w:ascii="Calibri" w:hAnsi="Calibri"/>
        </w:rPr>
        <w:t>gruheli</w:t>
      </w:r>
      <w:r>
        <w:rPr>
          <w:rFonts w:ascii="Calibri" w:hAnsi="Calibri"/>
        </w:rPr>
        <w:t>virus</w:t>
      </w:r>
      <w:proofErr w:type="spellEnd"/>
      <w:r>
        <w:rPr>
          <w:rFonts w:ascii="Calibri" w:hAnsi="Calibri"/>
        </w:rPr>
        <w:t xml:space="preserve"> A1 genome is incomplete: &gt;98% of the polyprotein-encoding sequence plus the 5'UTR is available, but the 3'-end is missing (i.e., 75-90 </w:t>
      </w:r>
      <w:proofErr w:type="spellStart"/>
      <w:r>
        <w:rPr>
          <w:rFonts w:ascii="Calibri" w:hAnsi="Calibri"/>
        </w:rPr>
        <w:t>nt</w:t>
      </w:r>
      <w:proofErr w:type="spellEnd"/>
      <w:r>
        <w:rPr>
          <w:rFonts w:ascii="Calibri" w:hAnsi="Calibri"/>
        </w:rPr>
        <w:t xml:space="preserve"> of the 3D</w:t>
      </w:r>
      <w:r w:rsidRPr="007D3C38">
        <w:rPr>
          <w:rFonts w:ascii="Calibri" w:hAnsi="Calibri"/>
          <w:vertAlign w:val="superscript"/>
        </w:rPr>
        <w:t>pol</w:t>
      </w:r>
      <w:r>
        <w:rPr>
          <w:rFonts w:ascii="Calibri" w:hAnsi="Calibri"/>
        </w:rPr>
        <w:t xml:space="preserve"> gene region [</w:t>
      </w:r>
      <w:r w:rsidR="00006D8D">
        <w:rPr>
          <w:rFonts w:ascii="Calibri" w:hAnsi="Calibri"/>
        </w:rPr>
        <w:t xml:space="preserve">corresponding to </w:t>
      </w:r>
      <w:r>
        <w:rPr>
          <w:rFonts w:ascii="Calibri" w:hAnsi="Calibri"/>
        </w:rPr>
        <w:t xml:space="preserve">25-30 aa </w:t>
      </w:r>
      <w:r w:rsidR="00006D8D">
        <w:rPr>
          <w:rFonts w:ascii="Calibri" w:hAnsi="Calibri"/>
        </w:rPr>
        <w:t>at</w:t>
      </w:r>
      <w:r>
        <w:rPr>
          <w:rFonts w:ascii="Calibri" w:hAnsi="Calibri"/>
        </w:rPr>
        <w:t xml:space="preserve"> the C-terminus of the polyprotein] </w:t>
      </w:r>
      <w:r w:rsidR="00006D8D">
        <w:rPr>
          <w:rFonts w:ascii="Calibri" w:hAnsi="Calibri"/>
        </w:rPr>
        <w:t>plus</w:t>
      </w:r>
      <w:r>
        <w:rPr>
          <w:rFonts w:ascii="Calibri" w:hAnsi="Calibri"/>
        </w:rPr>
        <w:t xml:space="preserve"> the 3'-UTR)</w:t>
      </w:r>
    </w:p>
    <w:p w14:paraId="59CB6E48" w14:textId="77777777" w:rsidR="007D3C38" w:rsidRDefault="007D3C38" w:rsidP="007D3C38">
      <w:pPr>
        <w:ind w:left="284" w:hanging="284"/>
        <w:rPr>
          <w:rFonts w:ascii="Calibri" w:hAnsi="Calibri"/>
        </w:rPr>
      </w:pPr>
      <w:r>
        <w:rPr>
          <w:rFonts w:ascii="Calibri" w:hAnsi="Calibri"/>
        </w:rPr>
        <w:tab/>
        <w:t>(compare Figure 1 in Supporting Material)</w:t>
      </w:r>
    </w:p>
    <w:p w14:paraId="083DA36F" w14:textId="263F7867" w:rsidR="00E2043B" w:rsidRDefault="00E2043B" w:rsidP="00E2043B">
      <w:pPr>
        <w:ind w:left="284" w:hanging="284"/>
        <w:rPr>
          <w:rFonts w:ascii="Calibri" w:hAnsi="Calibri"/>
        </w:rPr>
      </w:pPr>
      <w:r>
        <w:rPr>
          <w:rFonts w:ascii="Calibri" w:hAnsi="Calibri"/>
        </w:rPr>
        <w:t>-</w:t>
      </w:r>
      <w:r>
        <w:rPr>
          <w:rFonts w:ascii="Calibri" w:hAnsi="Calibri"/>
        </w:rPr>
        <w:tab/>
      </w:r>
      <w:proofErr w:type="spellStart"/>
      <w:r w:rsidR="008742AC">
        <w:rPr>
          <w:rFonts w:ascii="Calibri" w:hAnsi="Calibri"/>
        </w:rPr>
        <w:t>Gruheli</w:t>
      </w:r>
      <w:r>
        <w:rPr>
          <w:rFonts w:ascii="Calibri" w:hAnsi="Calibri"/>
        </w:rPr>
        <w:t>viruses</w:t>
      </w:r>
      <w:proofErr w:type="spellEnd"/>
      <w:r>
        <w:rPr>
          <w:rFonts w:ascii="Calibri" w:hAnsi="Calibri"/>
        </w:rPr>
        <w:t xml:space="preserve"> possess typical hallmarks of picornaviruses: </w:t>
      </w:r>
    </w:p>
    <w:p w14:paraId="3FB38216" w14:textId="77777777" w:rsidR="00E2043B" w:rsidRDefault="00E2043B" w:rsidP="00E2043B">
      <w:pPr>
        <w:ind w:left="851" w:hanging="851"/>
        <w:rPr>
          <w:rFonts w:ascii="Calibri" w:hAnsi="Calibri"/>
        </w:rPr>
      </w:pPr>
      <w:r>
        <w:rPr>
          <w:rFonts w:ascii="Calibri" w:hAnsi="Calibri"/>
        </w:rPr>
        <w:tab/>
      </w:r>
      <w:r w:rsidRPr="008742AC">
        <w:rPr>
          <w:rFonts w:ascii="Calibri" w:hAnsi="Calibri"/>
          <w:b/>
        </w:rPr>
        <w:t>Capsid proteins:</w:t>
      </w:r>
      <w:r>
        <w:rPr>
          <w:rFonts w:ascii="Calibri" w:hAnsi="Calibri"/>
        </w:rPr>
        <w:t xml:space="preserve"> 1B, 1C, 1D have </w:t>
      </w:r>
      <w:proofErr w:type="spellStart"/>
      <w:r w:rsidRPr="00332710">
        <w:rPr>
          <w:rFonts w:ascii="Calibri" w:hAnsi="Calibri"/>
          <w:b/>
        </w:rPr>
        <w:t>rhv</w:t>
      </w:r>
      <w:proofErr w:type="spellEnd"/>
      <w:r w:rsidRPr="00332710">
        <w:rPr>
          <w:rFonts w:ascii="Calibri" w:hAnsi="Calibri"/>
          <w:b/>
        </w:rPr>
        <w:t xml:space="preserve"> </w:t>
      </w:r>
      <w:r>
        <w:rPr>
          <w:rFonts w:ascii="Calibri" w:hAnsi="Calibri"/>
        </w:rPr>
        <w:t xml:space="preserve">domains with drug-binding site, </w:t>
      </w:r>
    </w:p>
    <w:p w14:paraId="5D5F4C77" w14:textId="106BA4FC" w:rsidR="00E2043B" w:rsidRDefault="00E2043B" w:rsidP="00E2043B">
      <w:pPr>
        <w:ind w:left="851" w:hanging="851"/>
        <w:rPr>
          <w:rFonts w:ascii="Calibri" w:hAnsi="Calibri"/>
        </w:rPr>
      </w:pPr>
      <w:r>
        <w:rPr>
          <w:rFonts w:ascii="Calibri" w:hAnsi="Calibri"/>
        </w:rPr>
        <w:tab/>
      </w:r>
      <w:r w:rsidRPr="008742AC">
        <w:rPr>
          <w:rFonts w:ascii="Calibri" w:hAnsi="Calibri"/>
          <w:b/>
        </w:rPr>
        <w:t>2C</w:t>
      </w:r>
      <w:r w:rsidRPr="008742AC">
        <w:rPr>
          <w:rFonts w:ascii="Calibri" w:hAnsi="Calibri"/>
          <w:b/>
          <w:vertAlign w:val="superscript"/>
        </w:rPr>
        <w:t>hel</w:t>
      </w:r>
      <w:r w:rsidRPr="008742AC">
        <w:rPr>
          <w:rFonts w:ascii="Calibri" w:hAnsi="Calibri"/>
          <w:b/>
        </w:rPr>
        <w:t>:</w:t>
      </w:r>
      <w:r w:rsidR="004B41AA">
        <w:rPr>
          <w:rFonts w:ascii="Calibri" w:hAnsi="Calibri"/>
        </w:rPr>
        <w:t xml:space="preserve"> </w:t>
      </w:r>
      <w:proofErr w:type="spellStart"/>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sidRPr="00A71AD4">
        <w:rPr>
          <w:rFonts w:ascii="Calibri" w:hAnsi="Calibri"/>
          <w:b/>
          <w:color w:val="FF0000"/>
        </w:rPr>
        <w:t>T</w:t>
      </w:r>
      <w:proofErr w:type="spellEnd"/>
      <w:r>
        <w:rPr>
          <w:rFonts w:ascii="Calibri" w:hAnsi="Calibri"/>
        </w:rPr>
        <w:t xml:space="preserve"> motif of helicases,</w:t>
      </w:r>
    </w:p>
    <w:p w14:paraId="2C05569C" w14:textId="46575368" w:rsidR="00E2043B" w:rsidRDefault="00E2043B" w:rsidP="00E2043B">
      <w:pPr>
        <w:ind w:left="851" w:hanging="851"/>
        <w:rPr>
          <w:rFonts w:ascii="Calibri" w:hAnsi="Calibri"/>
        </w:rPr>
      </w:pPr>
      <w:r>
        <w:rPr>
          <w:rFonts w:ascii="Calibri" w:hAnsi="Calibri"/>
        </w:rPr>
        <w:tab/>
      </w:r>
      <w:r w:rsidRPr="008742AC">
        <w:rPr>
          <w:rFonts w:ascii="Calibri" w:hAnsi="Calibri"/>
          <w:b/>
        </w:rPr>
        <w:t>3B</w:t>
      </w:r>
      <w:r w:rsidRPr="008742AC">
        <w:rPr>
          <w:rFonts w:ascii="Calibri" w:hAnsi="Calibri"/>
          <w:b/>
          <w:vertAlign w:val="superscript"/>
        </w:rPr>
        <w:t>VPg</w:t>
      </w:r>
      <w:r w:rsidRPr="008742AC">
        <w:rPr>
          <w:rFonts w:ascii="Calibri" w:hAnsi="Calibri"/>
          <w:b/>
        </w:rPr>
        <w:t>:</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63D86F4B" w14:textId="77777777" w:rsidR="00E2043B" w:rsidRDefault="00E2043B" w:rsidP="00E2043B">
      <w:pPr>
        <w:ind w:left="851" w:hanging="851"/>
        <w:rPr>
          <w:rFonts w:ascii="Calibri" w:hAnsi="Calibri"/>
        </w:rPr>
      </w:pPr>
      <w:r>
        <w:rPr>
          <w:rFonts w:ascii="Calibri" w:hAnsi="Calibri"/>
        </w:rPr>
        <w:tab/>
      </w:r>
      <w:r w:rsidRPr="008742AC">
        <w:rPr>
          <w:rFonts w:ascii="Calibri" w:hAnsi="Calibri"/>
          <w:b/>
        </w:rPr>
        <w:t>3C</w:t>
      </w:r>
      <w:r w:rsidRPr="008742AC">
        <w:rPr>
          <w:rFonts w:ascii="Calibri" w:hAnsi="Calibri"/>
          <w:b/>
          <w:vertAlign w:val="superscript"/>
        </w:rPr>
        <w:t>pro</w:t>
      </w:r>
      <w:r w:rsidRPr="008742AC">
        <w:rPr>
          <w:rFonts w:ascii="Calibri" w:hAnsi="Calibri"/>
          <w:b/>
        </w:rPr>
        <w:t>:</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sidRPr="0051660F">
        <w:rPr>
          <w:rFonts w:ascii="Calibri" w:hAnsi="Calibri"/>
        </w:rPr>
        <w:t>x</w:t>
      </w:r>
      <w:r w:rsidRPr="0051660F">
        <w:rPr>
          <w:rFonts w:ascii="Calibri" w:hAnsi="Calibri"/>
          <w:vertAlign w:val="subscript"/>
        </w:rPr>
        <w:t>1</w:t>
      </w:r>
      <w:r>
        <w:rPr>
          <w:rFonts w:ascii="Calibri" w:hAnsi="Calibri"/>
          <w:vertAlign w:val="subscript"/>
        </w:rPr>
        <w:t>5</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08AC022E" w14:textId="70331C93" w:rsidR="00E2043B" w:rsidRDefault="00E2043B" w:rsidP="00E2043B">
      <w:pPr>
        <w:ind w:left="851" w:hanging="851"/>
        <w:rPr>
          <w:rFonts w:ascii="Calibri" w:hAnsi="Calibri"/>
        </w:rPr>
      </w:pPr>
      <w:r>
        <w:rPr>
          <w:rFonts w:ascii="Calibri" w:hAnsi="Calibri"/>
        </w:rPr>
        <w:tab/>
      </w:r>
      <w:r w:rsidRPr="008742AC">
        <w:rPr>
          <w:rFonts w:ascii="Calibri" w:hAnsi="Calibri"/>
          <w:b/>
        </w:rPr>
        <w:t>3D</w:t>
      </w:r>
      <w:r w:rsidRPr="008742AC">
        <w:rPr>
          <w:rFonts w:ascii="Calibri" w:hAnsi="Calibri"/>
          <w:b/>
          <w:vertAlign w:val="superscript"/>
        </w:rPr>
        <w:t>pol</w:t>
      </w:r>
      <w:r w:rsidRPr="008742AC">
        <w:rPr>
          <w:rFonts w:ascii="Calibri" w:hAnsi="Calibri"/>
          <w:b/>
        </w:rPr>
        <w:t>:</w:t>
      </w:r>
      <w:r>
        <w:rPr>
          <w:rFonts w:ascii="Calibri" w:hAnsi="Calibri"/>
        </w:rPr>
        <w:t xml:space="preserve"> </w:t>
      </w:r>
      <w:r w:rsidRPr="00332710">
        <w:rPr>
          <w:rFonts w:ascii="Calibri" w:hAnsi="Calibri"/>
          <w:b/>
        </w:rPr>
        <w:t>KDE</w:t>
      </w:r>
      <w:r>
        <w:rPr>
          <w:rFonts w:ascii="Calibri" w:hAnsi="Calibri"/>
        </w:rPr>
        <w:t xml:space="preserve">, </w:t>
      </w:r>
      <w:r w:rsidRPr="00E94E12">
        <w:rPr>
          <w:rFonts w:ascii="Calibri" w:hAnsi="Calibri"/>
          <w:b/>
        </w:rPr>
        <w:t>P</w:t>
      </w:r>
      <w:r w:rsidRPr="00332710">
        <w:rPr>
          <w:rFonts w:ascii="Calibri" w:hAnsi="Calibri"/>
          <w:b/>
        </w:rPr>
        <w:t>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49DC6538" w14:textId="2E6D5680" w:rsidR="00E2043B" w:rsidRDefault="00E2043B" w:rsidP="00E2043B">
      <w:pPr>
        <w:ind w:left="284" w:hanging="284"/>
        <w:rPr>
          <w:rFonts w:ascii="Calibri" w:hAnsi="Calibri"/>
        </w:rPr>
      </w:pPr>
      <w:r>
        <w:rPr>
          <w:rFonts w:ascii="Calibri" w:hAnsi="Calibri"/>
        </w:rPr>
        <w:t>-</w:t>
      </w:r>
      <w:r>
        <w:rPr>
          <w:rFonts w:ascii="Calibri" w:hAnsi="Calibri"/>
        </w:rPr>
        <w:tab/>
        <w:t>Phylogenetic analysi</w:t>
      </w:r>
      <w:r w:rsidRPr="00BC5FEE">
        <w:rPr>
          <w:rFonts w:ascii="Calibri" w:hAnsi="Calibri"/>
        </w:rPr>
        <w:t>s indicate</w:t>
      </w:r>
      <w:r>
        <w:rPr>
          <w:rFonts w:ascii="Calibri" w:hAnsi="Calibri"/>
        </w:rPr>
        <w:t>s</w:t>
      </w:r>
      <w:r w:rsidRPr="00BC5FEE">
        <w:rPr>
          <w:rFonts w:ascii="Calibri" w:hAnsi="Calibri"/>
        </w:rPr>
        <w:t xml:space="preserve"> </w:t>
      </w:r>
      <w:r>
        <w:rPr>
          <w:rFonts w:ascii="Calibri" w:hAnsi="Calibri"/>
        </w:rPr>
        <w:t xml:space="preserve">a </w:t>
      </w:r>
      <w:r w:rsidRPr="00BC5FEE">
        <w:rPr>
          <w:rFonts w:ascii="Calibri" w:hAnsi="Calibri"/>
        </w:rPr>
        <w:t>distinct branch</w:t>
      </w:r>
      <w:r>
        <w:rPr>
          <w:rFonts w:ascii="Calibri" w:hAnsi="Calibri"/>
        </w:rPr>
        <w:t xml:space="preserve"> in the P1 and 3CD trees</w:t>
      </w:r>
      <w:r w:rsidRPr="00BC5FEE">
        <w:rPr>
          <w:rFonts w:ascii="Calibri" w:hAnsi="Calibri"/>
        </w:rPr>
        <w:t xml:space="preserve"> that cluster</w:t>
      </w:r>
      <w:r>
        <w:rPr>
          <w:rFonts w:ascii="Calibri" w:hAnsi="Calibri"/>
        </w:rPr>
        <w:t>s</w:t>
      </w:r>
      <w:r w:rsidRPr="00BC5FEE">
        <w:rPr>
          <w:rFonts w:ascii="Calibri" w:hAnsi="Calibri"/>
        </w:rPr>
        <w:t xml:space="preserve"> with sequences of picornavirus supergroup </w:t>
      </w:r>
      <w:r>
        <w:rPr>
          <w:rFonts w:ascii="Calibri" w:hAnsi="Calibri"/>
        </w:rPr>
        <w:t>5</w:t>
      </w:r>
      <w:r w:rsidRPr="00BC5FEE">
        <w:rPr>
          <w:rFonts w:ascii="Calibri" w:hAnsi="Calibri"/>
        </w:rPr>
        <w:t xml:space="preserve"> (</w:t>
      </w:r>
      <w:proofErr w:type="spellStart"/>
      <w:r>
        <w:rPr>
          <w:rFonts w:asciiTheme="minorHAnsi" w:hAnsiTheme="minorHAnsi" w:cstheme="minorHAnsi"/>
          <w:i/>
          <w:lang w:val="en-GB"/>
        </w:rPr>
        <w:t>Hepato</w:t>
      </w:r>
      <w:r w:rsidRPr="00BC5FEE">
        <w:rPr>
          <w:rFonts w:asciiTheme="minorHAnsi" w:hAnsiTheme="minorHAnsi" w:cstheme="minorHAnsi"/>
          <w:i/>
          <w:lang w:val="en-GB"/>
        </w:rPr>
        <w:t>virus</w:t>
      </w:r>
      <w:proofErr w:type="spellEnd"/>
      <w:r w:rsidRPr="00BC5FEE">
        <w:rPr>
          <w:rFonts w:asciiTheme="minorHAnsi" w:hAnsiTheme="minorHAnsi" w:cstheme="minorHAnsi"/>
          <w:i/>
          <w:lang w:val="en-GB"/>
        </w:rPr>
        <w:t>/</w:t>
      </w:r>
      <w:proofErr w:type="spellStart"/>
      <w:r>
        <w:rPr>
          <w:rFonts w:asciiTheme="minorHAnsi" w:hAnsiTheme="minorHAnsi" w:cstheme="minorHAnsi"/>
          <w:i/>
          <w:lang w:val="en-GB"/>
        </w:rPr>
        <w:t>Tremo</w:t>
      </w:r>
      <w:r w:rsidRPr="00BC5FEE">
        <w:rPr>
          <w:rFonts w:asciiTheme="minorHAnsi" w:hAnsiTheme="minorHAnsi" w:cstheme="minorHAnsi"/>
          <w:i/>
          <w:lang w:val="en-GB"/>
        </w:rPr>
        <w:t>virus</w:t>
      </w:r>
      <w:proofErr w:type="spellEnd"/>
      <w:r w:rsidRPr="00BC5FEE">
        <w:rPr>
          <w:rFonts w:ascii="Calibri" w:hAnsi="Calibri"/>
        </w:rPr>
        <w:t>)</w:t>
      </w:r>
      <w:r>
        <w:rPr>
          <w:rFonts w:ascii="Calibri" w:hAnsi="Calibri"/>
        </w:rPr>
        <w:t xml:space="preserve"> and some unclassified viruses</w:t>
      </w:r>
      <w:r w:rsidRPr="00BC5FEE">
        <w:rPr>
          <w:rFonts w:ascii="Calibri" w:hAnsi="Calibri"/>
        </w:rPr>
        <w:t xml:space="preserve"> (compare Figs. </w:t>
      </w:r>
      <w:r>
        <w:rPr>
          <w:rFonts w:ascii="Calibri" w:hAnsi="Calibri"/>
        </w:rPr>
        <w:t>2</w:t>
      </w:r>
      <w:r w:rsidR="008742AC">
        <w:rPr>
          <w:rFonts w:ascii="Calibri" w:hAnsi="Calibri"/>
        </w:rPr>
        <w:t xml:space="preserve"> &amp;</w:t>
      </w:r>
      <w:r w:rsidRPr="00BC5FEE">
        <w:rPr>
          <w:rFonts w:ascii="Calibri" w:hAnsi="Calibri"/>
        </w:rPr>
        <w:t xml:space="preserve"> </w:t>
      </w:r>
      <w:r>
        <w:rPr>
          <w:rFonts w:ascii="Calibri" w:hAnsi="Calibri"/>
        </w:rPr>
        <w:t>3</w:t>
      </w:r>
      <w:r w:rsidRPr="00BC5FEE">
        <w:rPr>
          <w:rFonts w:ascii="Calibri" w:hAnsi="Calibri"/>
        </w:rPr>
        <w:t xml:space="preserve"> of supporting material).</w:t>
      </w:r>
    </w:p>
    <w:p w14:paraId="2723F7C4" w14:textId="77777777" w:rsidR="00E2043B" w:rsidRPr="0000093D" w:rsidRDefault="00E2043B" w:rsidP="00E2043B">
      <w:pPr>
        <w:rPr>
          <w:rFonts w:asciiTheme="minorHAnsi" w:hAnsiTheme="minorHAnsi" w:cstheme="minorHAnsi"/>
        </w:rPr>
      </w:pPr>
    </w:p>
    <w:p w14:paraId="29E4D0E7" w14:textId="19A25F67" w:rsidR="00E2043B" w:rsidRPr="00837258" w:rsidRDefault="00E2043B" w:rsidP="00E2043B">
      <w:pPr>
        <w:rPr>
          <w:rFonts w:ascii="Calibri" w:hAnsi="Calibri"/>
          <w:b/>
        </w:rPr>
      </w:pPr>
      <w:r w:rsidRPr="00837258">
        <w:rPr>
          <w:rFonts w:ascii="Calibri" w:hAnsi="Calibri"/>
          <w:b/>
        </w:rPr>
        <w:t xml:space="preserve">Distinguishing features of </w:t>
      </w:r>
      <w:proofErr w:type="spellStart"/>
      <w:r w:rsidR="008742AC">
        <w:rPr>
          <w:rFonts w:ascii="Calibri" w:hAnsi="Calibri"/>
          <w:b/>
        </w:rPr>
        <w:t>gruheli</w:t>
      </w:r>
      <w:r w:rsidRPr="00837258">
        <w:rPr>
          <w:rFonts w:ascii="Calibri" w:hAnsi="Calibri"/>
          <w:b/>
        </w:rPr>
        <w:t>virus</w:t>
      </w:r>
      <w:r>
        <w:rPr>
          <w:rFonts w:ascii="Calibri" w:hAnsi="Calibri"/>
          <w:b/>
        </w:rPr>
        <w:t>es</w:t>
      </w:r>
      <w:proofErr w:type="spellEnd"/>
      <w:r w:rsidRPr="00837258">
        <w:rPr>
          <w:rFonts w:ascii="Calibri" w:hAnsi="Calibri"/>
          <w:b/>
        </w:rPr>
        <w:t xml:space="preserve"> compared to </w:t>
      </w:r>
      <w:proofErr w:type="spellStart"/>
      <w:r w:rsidR="00B04F9A">
        <w:rPr>
          <w:rFonts w:ascii="Calibri" w:hAnsi="Calibri"/>
          <w:b/>
        </w:rPr>
        <w:t>crahelivirus</w:t>
      </w:r>
      <w:proofErr w:type="spellEnd"/>
      <w:r w:rsidR="00B04F9A">
        <w:rPr>
          <w:rFonts w:ascii="Calibri" w:hAnsi="Calibri"/>
          <w:b/>
        </w:rPr>
        <w:t xml:space="preserve"> and other </w:t>
      </w:r>
      <w:r w:rsidRPr="00837258">
        <w:rPr>
          <w:rFonts w:ascii="Calibri" w:hAnsi="Calibri"/>
          <w:b/>
        </w:rPr>
        <w:t xml:space="preserve">viruses of picornavirus supergroup </w:t>
      </w:r>
      <w:r>
        <w:rPr>
          <w:rFonts w:ascii="Calibri" w:hAnsi="Calibri"/>
          <w:b/>
        </w:rPr>
        <w:t>5</w:t>
      </w:r>
      <w:r w:rsidRPr="00837258">
        <w:rPr>
          <w:rFonts w:ascii="Calibri" w:hAnsi="Calibri"/>
          <w:b/>
        </w:rPr>
        <w:t xml:space="preserve">: </w:t>
      </w:r>
    </w:p>
    <w:p w14:paraId="18AC08DF" w14:textId="77777777" w:rsidR="00B04F9A" w:rsidRDefault="00B04F9A" w:rsidP="00B04F9A">
      <w:pPr>
        <w:ind w:left="284" w:hanging="284"/>
        <w:rPr>
          <w:rFonts w:ascii="Calibri" w:hAnsi="Calibri"/>
        </w:rPr>
      </w:pPr>
    </w:p>
    <w:p w14:paraId="1328A0C3" w14:textId="02E7F5CF" w:rsidR="00B04F9A" w:rsidRDefault="00B04F9A" w:rsidP="00B04F9A">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w:t>
      </w:r>
      <w:r>
        <w:rPr>
          <w:rFonts w:ascii="Calibri" w:hAnsi="Calibri"/>
        </w:rPr>
        <w:t>comparisons:</w:t>
      </w:r>
      <w:r w:rsidRPr="00837258">
        <w:rPr>
          <w:rFonts w:ascii="Calibri" w:hAnsi="Calibri"/>
        </w:rPr>
        <w:t xml:space="preserve"> The amino acid diver</w:t>
      </w:r>
      <w:r>
        <w:rPr>
          <w:rFonts w:ascii="Calibri" w:hAnsi="Calibri"/>
        </w:rPr>
        <w:t xml:space="preserve">gence is greater </w:t>
      </w:r>
      <w:r w:rsidR="002C5BA2" w:rsidRPr="002C5BA2">
        <w:rPr>
          <w:rFonts w:ascii="Calibri" w:hAnsi="Calibri"/>
        </w:rPr>
        <w:t>55</w:t>
      </w:r>
      <w:r w:rsidRPr="002C5BA2">
        <w:rPr>
          <w:rFonts w:ascii="Calibri" w:hAnsi="Calibri"/>
        </w:rPr>
        <w:t>% for P1 and greater 5</w:t>
      </w:r>
      <w:r w:rsidR="002C5BA2" w:rsidRPr="002C5BA2">
        <w:rPr>
          <w:rFonts w:ascii="Calibri" w:hAnsi="Calibri"/>
        </w:rPr>
        <w:t>0</w:t>
      </w:r>
      <w:r>
        <w:rPr>
          <w:rFonts w:ascii="Calibri" w:hAnsi="Calibri"/>
        </w:rPr>
        <w:t>% for the proteins 2C</w:t>
      </w:r>
      <w:r w:rsidRPr="006E5C47">
        <w:rPr>
          <w:rFonts w:ascii="Calibri" w:hAnsi="Calibri"/>
          <w:vertAlign w:val="superscript"/>
        </w:rPr>
        <w:t>hel</w:t>
      </w:r>
      <w:r>
        <w:rPr>
          <w:rFonts w:ascii="Calibri" w:hAnsi="Calibri"/>
        </w:rPr>
        <w:t>, 3C</w:t>
      </w:r>
      <w:r w:rsidRPr="006E5C47">
        <w:rPr>
          <w:rFonts w:ascii="Calibri" w:hAnsi="Calibri"/>
          <w:vertAlign w:val="superscript"/>
        </w:rPr>
        <w:t>pro</w:t>
      </w:r>
      <w:r>
        <w:rPr>
          <w:rFonts w:ascii="Calibri" w:hAnsi="Calibri"/>
        </w:rPr>
        <w:t xml:space="preserve"> and 3D</w:t>
      </w:r>
      <w:r w:rsidRPr="006E5C47">
        <w:rPr>
          <w:rFonts w:ascii="Calibri" w:hAnsi="Calibri"/>
          <w:vertAlign w:val="superscript"/>
        </w:rPr>
        <w:t>pol</w:t>
      </w:r>
      <w:r>
        <w:rPr>
          <w:rFonts w:ascii="Calibri" w:hAnsi="Calibri"/>
        </w:rPr>
        <w:t xml:space="preserve"> </w:t>
      </w:r>
      <w:r w:rsidR="00006D8D">
        <w:rPr>
          <w:rFonts w:ascii="Calibri" w:hAnsi="Calibri"/>
        </w:rPr>
        <w:t xml:space="preserve">of </w:t>
      </w:r>
      <w:proofErr w:type="spellStart"/>
      <w:r w:rsidR="008742AC">
        <w:rPr>
          <w:rFonts w:ascii="Calibri" w:hAnsi="Calibri"/>
        </w:rPr>
        <w:t>gruheli</w:t>
      </w:r>
      <w:r w:rsidR="00006D8D">
        <w:rPr>
          <w:rFonts w:ascii="Calibri" w:hAnsi="Calibri"/>
        </w:rPr>
        <w:t>virus</w:t>
      </w:r>
      <w:proofErr w:type="spellEnd"/>
      <w:r w:rsidR="00006D8D">
        <w:rPr>
          <w:rFonts w:ascii="Calibri" w:hAnsi="Calibri"/>
        </w:rPr>
        <w:t xml:space="preserve"> compared to protein sequences of</w:t>
      </w:r>
      <w:r>
        <w:rPr>
          <w:rFonts w:ascii="Calibri" w:hAnsi="Calibri"/>
        </w:rPr>
        <w:t xml:space="preserve"> any </w:t>
      </w:r>
      <w:proofErr w:type="spellStart"/>
      <w:r>
        <w:rPr>
          <w:rFonts w:ascii="Calibri" w:hAnsi="Calibri"/>
        </w:rPr>
        <w:t>acknowl</w:t>
      </w:r>
      <w:r w:rsidR="00006D8D">
        <w:rPr>
          <w:rFonts w:ascii="Calibri" w:hAnsi="Calibri"/>
        </w:rPr>
        <w:t>eg</w:t>
      </w:r>
      <w:r>
        <w:rPr>
          <w:rFonts w:ascii="Calibri" w:hAnsi="Calibri"/>
        </w:rPr>
        <w:t>ed</w:t>
      </w:r>
      <w:proofErr w:type="spellEnd"/>
      <w:r>
        <w:rPr>
          <w:rFonts w:ascii="Calibri" w:hAnsi="Calibri"/>
        </w:rPr>
        <w:t xml:space="preserve"> or proposed species</w:t>
      </w:r>
      <w:r w:rsidRPr="00837258">
        <w:rPr>
          <w:rFonts w:ascii="Calibri" w:hAnsi="Calibri"/>
        </w:rPr>
        <w:t xml:space="preserve"> </w:t>
      </w:r>
      <w:r>
        <w:rPr>
          <w:rFonts w:ascii="Calibri" w:hAnsi="Calibri"/>
        </w:rPr>
        <w:t xml:space="preserve">of the picornavirus supergroup 5 </w:t>
      </w:r>
      <w:r w:rsidRPr="00837258">
        <w:rPr>
          <w:rFonts w:ascii="Calibri" w:hAnsi="Calibri"/>
        </w:rPr>
        <w:t xml:space="preserve">(compare Table </w:t>
      </w:r>
      <w:r>
        <w:rPr>
          <w:rFonts w:ascii="Calibri" w:hAnsi="Calibri"/>
        </w:rPr>
        <w:t>1</w:t>
      </w:r>
      <w:r w:rsidRPr="00837258">
        <w:rPr>
          <w:rFonts w:ascii="Calibri" w:hAnsi="Calibri"/>
        </w:rPr>
        <w:t>).</w:t>
      </w:r>
      <w:r>
        <w:rPr>
          <w:rFonts w:ascii="Calibri" w:hAnsi="Calibri"/>
        </w:rPr>
        <w:t xml:space="preserve"> Divergence to sequences of other picornavirus supergroups is even greater.</w:t>
      </w:r>
    </w:p>
    <w:p w14:paraId="5CA5689E" w14:textId="77777777" w:rsidR="00E2043B" w:rsidRDefault="00E2043B" w:rsidP="00E2043B">
      <w:pPr>
        <w:rPr>
          <w:rFonts w:asciiTheme="minorHAnsi" w:hAnsiTheme="minorHAnsi" w:cstheme="minorHAnsi"/>
          <w:lang w:val="en-GB"/>
        </w:rPr>
      </w:pPr>
    </w:p>
    <w:p w14:paraId="7A9FCB3B" w14:textId="5F4495A9" w:rsidR="002C5BA2" w:rsidRDefault="002C5BA2">
      <w:pPr>
        <w:rPr>
          <w:rFonts w:asciiTheme="minorHAnsi" w:hAnsiTheme="minorHAnsi" w:cstheme="minorHAnsi"/>
          <w:lang w:val="en-GB"/>
        </w:rPr>
      </w:pPr>
      <w:r>
        <w:rPr>
          <w:rFonts w:asciiTheme="minorHAnsi" w:hAnsiTheme="minorHAnsi" w:cstheme="minorHAnsi"/>
          <w:lang w:val="en-GB"/>
        </w:rPr>
        <w:br w:type="page"/>
      </w:r>
    </w:p>
    <w:p w14:paraId="652E5EB7" w14:textId="77777777" w:rsidR="002C5BA2" w:rsidRDefault="002C5BA2" w:rsidP="00E2043B">
      <w:pPr>
        <w:rPr>
          <w:rFonts w:asciiTheme="minorHAnsi" w:hAnsiTheme="minorHAnsi" w:cstheme="minorHAnsi"/>
          <w:lang w:val="en-GB"/>
        </w:rPr>
      </w:pPr>
    </w:p>
    <w:p w14:paraId="0B7061D8" w14:textId="77777777" w:rsidR="00B04F9A" w:rsidRPr="003D6E96" w:rsidRDefault="00B04F9A" w:rsidP="00B04F9A">
      <w:pPr>
        <w:ind w:left="284"/>
        <w:rPr>
          <w:rFonts w:ascii="Calibri" w:hAnsi="Calibri"/>
          <w:b/>
          <w:u w:val="single"/>
        </w:rPr>
      </w:pPr>
      <w:r w:rsidRPr="003D6E96">
        <w:rPr>
          <w:rFonts w:ascii="Calibri" w:hAnsi="Calibri"/>
          <w:b/>
          <w:u w:val="single"/>
        </w:rPr>
        <w:t xml:space="preserve">Table </w:t>
      </w:r>
      <w:r>
        <w:rPr>
          <w:rFonts w:ascii="Calibri" w:hAnsi="Calibri"/>
          <w:b/>
          <w:u w:val="single"/>
        </w:rPr>
        <w:t>1</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71664893" w14:textId="1DD150B3" w:rsidR="00B04F9A" w:rsidRPr="003F4C1B" w:rsidRDefault="008742AC" w:rsidP="00B04F9A">
      <w:pPr>
        <w:ind w:left="284"/>
        <w:rPr>
          <w:rFonts w:ascii="Calibri" w:hAnsi="Calibri"/>
          <w:b/>
          <w:sz w:val="18"/>
          <w:szCs w:val="18"/>
          <w:u w:val="single"/>
        </w:rPr>
      </w:pPr>
      <w:proofErr w:type="spellStart"/>
      <w:r>
        <w:rPr>
          <w:rFonts w:ascii="Calibri" w:hAnsi="Calibri"/>
          <w:b/>
          <w:sz w:val="18"/>
          <w:szCs w:val="18"/>
          <w:u w:val="single"/>
        </w:rPr>
        <w:t>gruheli</w:t>
      </w:r>
      <w:r w:rsidR="00B04F9A" w:rsidRPr="003F4C1B">
        <w:rPr>
          <w:rFonts w:ascii="Calibri" w:hAnsi="Calibri"/>
          <w:b/>
          <w:sz w:val="18"/>
          <w:szCs w:val="18"/>
          <w:u w:val="single"/>
        </w:rPr>
        <w:t>virus</w:t>
      </w:r>
      <w:proofErr w:type="spellEnd"/>
      <w:r w:rsidR="00B04F9A" w:rsidRPr="003F4C1B">
        <w:rPr>
          <w:rFonts w:ascii="Calibri" w:hAnsi="Calibri"/>
          <w:b/>
          <w:sz w:val="18"/>
          <w:szCs w:val="18"/>
          <w:u w:val="single"/>
        </w:rPr>
        <w:t xml:space="preserve"> A1 vs.</w:t>
      </w:r>
      <w:r w:rsidR="00B04F9A">
        <w:rPr>
          <w:rFonts w:ascii="Calibri" w:hAnsi="Calibri"/>
          <w:b/>
          <w:sz w:val="18"/>
          <w:szCs w:val="18"/>
          <w:u w:val="single"/>
        </w:rPr>
        <w:t xml:space="preserve"> member of ...</w:t>
      </w:r>
      <w:r w:rsidR="00B04F9A">
        <w:rPr>
          <w:rFonts w:ascii="Calibri" w:hAnsi="Calibri"/>
          <w:b/>
          <w:sz w:val="18"/>
          <w:szCs w:val="18"/>
          <w:u w:val="single"/>
        </w:rPr>
        <w:tab/>
      </w:r>
      <w:r w:rsidR="00B04F9A" w:rsidRPr="003F4C1B">
        <w:rPr>
          <w:rFonts w:ascii="Calibri" w:hAnsi="Calibri"/>
          <w:b/>
          <w:sz w:val="18"/>
          <w:szCs w:val="18"/>
          <w:u w:val="single"/>
        </w:rPr>
        <w:tab/>
      </w:r>
      <w:r>
        <w:rPr>
          <w:rFonts w:ascii="Calibri" w:hAnsi="Calibri"/>
          <w:b/>
          <w:sz w:val="18"/>
          <w:szCs w:val="18"/>
          <w:u w:val="single"/>
        </w:rPr>
        <w:tab/>
      </w:r>
      <w:r w:rsidR="00B04F9A">
        <w:rPr>
          <w:rFonts w:ascii="Calibri" w:hAnsi="Calibri"/>
          <w:b/>
          <w:sz w:val="18"/>
          <w:szCs w:val="18"/>
          <w:u w:val="single"/>
        </w:rPr>
        <w:tab/>
        <w:t xml:space="preserve"> </w:t>
      </w:r>
      <w:r w:rsidR="00B04F9A" w:rsidRPr="003F4C1B">
        <w:rPr>
          <w:rFonts w:ascii="Calibri" w:hAnsi="Calibri"/>
          <w:b/>
          <w:sz w:val="18"/>
          <w:szCs w:val="18"/>
          <w:u w:val="single"/>
        </w:rPr>
        <w:t>P1</w:t>
      </w:r>
      <w:r w:rsidR="00B04F9A" w:rsidRPr="003F4C1B">
        <w:rPr>
          <w:rFonts w:ascii="Calibri" w:hAnsi="Calibri"/>
          <w:b/>
          <w:sz w:val="18"/>
          <w:szCs w:val="18"/>
          <w:u w:val="single"/>
        </w:rPr>
        <w:tab/>
        <w:t>2C</w:t>
      </w:r>
      <w:r w:rsidR="00B04F9A" w:rsidRPr="003F4C1B">
        <w:rPr>
          <w:rFonts w:ascii="Calibri" w:hAnsi="Calibri"/>
          <w:b/>
          <w:sz w:val="18"/>
          <w:szCs w:val="18"/>
          <w:u w:val="single"/>
          <w:vertAlign w:val="superscript"/>
        </w:rPr>
        <w:t>hel</w:t>
      </w:r>
      <w:r w:rsidR="00B04F9A" w:rsidRPr="003F4C1B">
        <w:rPr>
          <w:rFonts w:ascii="Calibri" w:hAnsi="Calibri"/>
          <w:b/>
          <w:sz w:val="18"/>
          <w:szCs w:val="18"/>
          <w:u w:val="single"/>
        </w:rPr>
        <w:tab/>
        <w:t>3C</w:t>
      </w:r>
      <w:r w:rsidR="00B04F9A" w:rsidRPr="003F4C1B">
        <w:rPr>
          <w:rFonts w:ascii="Calibri" w:hAnsi="Calibri"/>
          <w:b/>
          <w:sz w:val="18"/>
          <w:szCs w:val="18"/>
          <w:u w:val="single"/>
          <w:vertAlign w:val="superscript"/>
        </w:rPr>
        <w:t>pro</w:t>
      </w:r>
      <w:r w:rsidR="00B04F9A" w:rsidRPr="003F4C1B">
        <w:rPr>
          <w:rFonts w:ascii="Calibri" w:hAnsi="Calibri"/>
          <w:b/>
          <w:sz w:val="18"/>
          <w:szCs w:val="18"/>
          <w:u w:val="single"/>
        </w:rPr>
        <w:tab/>
        <w:t>3D</w:t>
      </w:r>
      <w:r w:rsidR="00B04F9A" w:rsidRPr="003F4C1B">
        <w:rPr>
          <w:rFonts w:ascii="Calibri" w:hAnsi="Calibri"/>
          <w:b/>
          <w:sz w:val="18"/>
          <w:szCs w:val="18"/>
          <w:u w:val="single"/>
          <w:vertAlign w:val="superscript"/>
        </w:rPr>
        <w:t>pol</w:t>
      </w:r>
      <w:r w:rsidR="00B04F9A" w:rsidRPr="003F4C1B">
        <w:rPr>
          <w:rFonts w:ascii="Calibri" w:hAnsi="Calibri"/>
          <w:b/>
          <w:sz w:val="18"/>
          <w:szCs w:val="18"/>
          <w:u w:val="single"/>
        </w:rPr>
        <w:tab/>
      </w:r>
    </w:p>
    <w:p w14:paraId="6D1B95DD" w14:textId="55469D9E" w:rsidR="00B04F9A" w:rsidRPr="001149E4" w:rsidRDefault="00B04F9A" w:rsidP="00B04F9A">
      <w:pPr>
        <w:ind w:left="284"/>
        <w:rPr>
          <w:rFonts w:ascii="Calibri" w:hAnsi="Calibri"/>
          <w:sz w:val="18"/>
          <w:szCs w:val="18"/>
        </w:rPr>
      </w:pPr>
      <w:proofErr w:type="spellStart"/>
      <w:r>
        <w:rPr>
          <w:rFonts w:ascii="Calibri" w:hAnsi="Calibri"/>
          <w:i/>
          <w:sz w:val="18"/>
          <w:szCs w:val="18"/>
        </w:rPr>
        <w:t>Crahelivirus</w:t>
      </w:r>
      <w:proofErr w:type="spellEnd"/>
      <w:r w:rsidR="008742AC" w:rsidRPr="00CC3B37">
        <w:rPr>
          <w:rFonts w:asciiTheme="minorHAnsi" w:hAnsiTheme="minorHAnsi" w:cstheme="minorHAnsi"/>
          <w:sz w:val="20"/>
          <w:szCs w:val="20"/>
          <w:lang w:val="en-GB"/>
        </w:rPr>
        <w:t>†</w:t>
      </w:r>
      <w:r>
        <w:rPr>
          <w:rFonts w:ascii="Calibri" w:hAnsi="Calibri"/>
          <w:i/>
          <w:sz w:val="18"/>
          <w:szCs w:val="18"/>
        </w:rPr>
        <w:tab/>
      </w:r>
      <w:r>
        <w:rPr>
          <w:rFonts w:ascii="Calibri" w:hAnsi="Calibri"/>
          <w:i/>
          <w:sz w:val="18"/>
          <w:szCs w:val="18"/>
        </w:rPr>
        <w:tab/>
      </w:r>
      <w:proofErr w:type="spellStart"/>
      <w:r>
        <w:rPr>
          <w:rFonts w:ascii="Calibri" w:hAnsi="Calibri"/>
          <w:i/>
          <w:sz w:val="18"/>
          <w:szCs w:val="18"/>
        </w:rPr>
        <w:t>Crahelivirus</w:t>
      </w:r>
      <w:proofErr w:type="spellEnd"/>
      <w:r>
        <w:rPr>
          <w:rFonts w:ascii="Calibri" w:hAnsi="Calibri"/>
          <w:i/>
          <w:sz w:val="18"/>
          <w:szCs w:val="18"/>
        </w:rPr>
        <w:t xml:space="preserve"> B</w:t>
      </w:r>
      <w:r w:rsidR="008742AC" w:rsidRPr="00CC3B37">
        <w:rPr>
          <w:rFonts w:asciiTheme="minorHAnsi" w:hAnsiTheme="minorHAnsi" w:cstheme="minorHAnsi"/>
          <w:sz w:val="20"/>
          <w:szCs w:val="20"/>
          <w:lang w:val="en-GB"/>
        </w:rPr>
        <w:t>†</w:t>
      </w:r>
      <w:r w:rsidRPr="001149E4">
        <w:rPr>
          <w:rFonts w:ascii="Calibri" w:hAnsi="Calibri"/>
          <w:sz w:val="18"/>
          <w:szCs w:val="18"/>
        </w:rPr>
        <w:tab/>
      </w:r>
      <w:r>
        <w:rPr>
          <w:rFonts w:ascii="Calibri" w:hAnsi="Calibri"/>
          <w:sz w:val="18"/>
          <w:szCs w:val="18"/>
        </w:rPr>
        <w:tab/>
      </w:r>
      <w:r>
        <w:rPr>
          <w:rFonts w:ascii="Calibri" w:hAnsi="Calibri"/>
          <w:sz w:val="18"/>
          <w:szCs w:val="18"/>
        </w:rPr>
        <w:tab/>
        <w:t xml:space="preserve"> </w:t>
      </w:r>
      <w:r w:rsidRPr="001149E4">
        <w:rPr>
          <w:rFonts w:ascii="Calibri" w:hAnsi="Calibri"/>
          <w:sz w:val="18"/>
          <w:szCs w:val="18"/>
        </w:rPr>
        <w:t>0.</w:t>
      </w:r>
      <w:r>
        <w:rPr>
          <w:rFonts w:ascii="Calibri" w:hAnsi="Calibri"/>
          <w:sz w:val="18"/>
          <w:szCs w:val="18"/>
        </w:rPr>
        <w:t>652</w:t>
      </w:r>
      <w:r>
        <w:rPr>
          <w:rFonts w:ascii="Calibri" w:hAnsi="Calibri"/>
          <w:sz w:val="18"/>
          <w:szCs w:val="18"/>
        </w:rPr>
        <w:tab/>
        <w:t>0.636</w:t>
      </w:r>
      <w:r>
        <w:rPr>
          <w:rFonts w:ascii="Calibri" w:hAnsi="Calibri"/>
          <w:sz w:val="18"/>
          <w:szCs w:val="18"/>
        </w:rPr>
        <w:tab/>
        <w:t>0.590</w:t>
      </w:r>
      <w:r>
        <w:rPr>
          <w:rFonts w:ascii="Calibri" w:hAnsi="Calibri"/>
          <w:sz w:val="18"/>
          <w:szCs w:val="18"/>
        </w:rPr>
        <w:tab/>
        <w:t>0.655</w:t>
      </w:r>
    </w:p>
    <w:p w14:paraId="39D68295" w14:textId="77777777" w:rsidR="008742AC" w:rsidRDefault="008742AC" w:rsidP="008742AC">
      <w:pPr>
        <w:ind w:left="284"/>
        <w:rPr>
          <w:rFonts w:ascii="Calibri" w:hAnsi="Calibri"/>
          <w:sz w:val="18"/>
          <w:szCs w:val="18"/>
        </w:rPr>
      </w:pPr>
      <w:proofErr w:type="spellStart"/>
      <w:r>
        <w:rPr>
          <w:rFonts w:ascii="Calibri" w:hAnsi="Calibri"/>
          <w:i/>
          <w:sz w:val="18"/>
          <w:szCs w:val="18"/>
        </w:rPr>
        <w:t>Fipivirus</w:t>
      </w:r>
      <w:proofErr w:type="spellEnd"/>
      <w:r w:rsidRPr="00CC3B37">
        <w:rPr>
          <w:rFonts w:asciiTheme="minorHAnsi" w:hAnsiTheme="minorHAnsi" w:cstheme="minorHAnsi"/>
          <w:sz w:val="20"/>
          <w:szCs w:val="20"/>
          <w:lang w:val="en-GB"/>
        </w:rPr>
        <w:t>†</w:t>
      </w:r>
      <w:r w:rsidRPr="006E5C47">
        <w:rPr>
          <w:rFonts w:ascii="Calibri" w:hAnsi="Calibri"/>
          <w:i/>
          <w:sz w:val="18"/>
          <w:szCs w:val="18"/>
        </w:rPr>
        <w:tab/>
      </w:r>
      <w:r w:rsidRPr="006E5C47">
        <w:rPr>
          <w:rFonts w:ascii="Calibri" w:hAnsi="Calibri"/>
          <w:i/>
          <w:sz w:val="18"/>
          <w:szCs w:val="18"/>
        </w:rPr>
        <w:tab/>
      </w:r>
      <w:proofErr w:type="spellStart"/>
      <w:r>
        <w:rPr>
          <w:rFonts w:ascii="Calibri" w:hAnsi="Calibri"/>
          <w:i/>
          <w:sz w:val="18"/>
          <w:szCs w:val="18"/>
        </w:rPr>
        <w:t>Fipivirus</w:t>
      </w:r>
      <w:proofErr w:type="spellEnd"/>
      <w:r w:rsidRPr="006E5C47">
        <w:rPr>
          <w:rFonts w:ascii="Calibri" w:hAnsi="Calibri"/>
          <w:i/>
          <w:sz w:val="18"/>
          <w:szCs w:val="18"/>
        </w:rPr>
        <w:t xml:space="preserve"> A</w:t>
      </w:r>
      <w:r w:rsidRPr="00CC3B37">
        <w:rPr>
          <w:rFonts w:asciiTheme="minorHAnsi" w:hAnsiTheme="minorHAnsi" w:cstheme="minorHAnsi"/>
          <w:sz w:val="20"/>
          <w:szCs w:val="20"/>
          <w:lang w:val="en-GB"/>
        </w:rPr>
        <w:t>†</w:t>
      </w:r>
      <w:r>
        <w:rPr>
          <w:rFonts w:ascii="Calibri" w:hAnsi="Calibri"/>
          <w:sz w:val="18"/>
          <w:szCs w:val="18"/>
        </w:rPr>
        <w:tab/>
      </w:r>
      <w:r>
        <w:rPr>
          <w:rFonts w:ascii="Calibri" w:hAnsi="Calibri"/>
          <w:sz w:val="18"/>
          <w:szCs w:val="18"/>
        </w:rPr>
        <w:tab/>
      </w:r>
      <w:r>
        <w:rPr>
          <w:rFonts w:ascii="Calibri" w:hAnsi="Calibri"/>
          <w:sz w:val="18"/>
          <w:szCs w:val="18"/>
        </w:rPr>
        <w:tab/>
        <w:t xml:space="preserve"> 0.733</w:t>
      </w:r>
      <w:r>
        <w:rPr>
          <w:rFonts w:ascii="Calibri" w:hAnsi="Calibri"/>
          <w:sz w:val="18"/>
          <w:szCs w:val="18"/>
        </w:rPr>
        <w:tab/>
        <w:t>0.739</w:t>
      </w:r>
      <w:r>
        <w:rPr>
          <w:rFonts w:ascii="Calibri" w:hAnsi="Calibri"/>
          <w:sz w:val="18"/>
          <w:szCs w:val="18"/>
        </w:rPr>
        <w:tab/>
        <w:t>0.803</w:t>
      </w:r>
      <w:r>
        <w:rPr>
          <w:rFonts w:ascii="Calibri" w:hAnsi="Calibri"/>
          <w:sz w:val="18"/>
          <w:szCs w:val="18"/>
        </w:rPr>
        <w:tab/>
        <w:t>0.716</w:t>
      </w:r>
    </w:p>
    <w:p w14:paraId="755C5023" w14:textId="77777777" w:rsidR="008742AC" w:rsidRDefault="008742AC" w:rsidP="008742AC">
      <w:pPr>
        <w:ind w:left="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Pr>
          <w:rFonts w:ascii="Calibri" w:hAnsi="Calibri"/>
          <w:i/>
          <w:sz w:val="18"/>
          <w:szCs w:val="18"/>
        </w:rPr>
        <w:t>Fipivirus</w:t>
      </w:r>
      <w:proofErr w:type="spellEnd"/>
      <w:r w:rsidRPr="006E5C47">
        <w:rPr>
          <w:rFonts w:ascii="Calibri" w:hAnsi="Calibri"/>
          <w:i/>
          <w:sz w:val="18"/>
          <w:szCs w:val="18"/>
        </w:rPr>
        <w:t xml:space="preserve"> B</w:t>
      </w:r>
      <w:r w:rsidRPr="00CC3B37">
        <w:rPr>
          <w:rFonts w:asciiTheme="minorHAnsi" w:hAnsiTheme="minorHAnsi" w:cstheme="minorHAnsi"/>
          <w:sz w:val="20"/>
          <w:szCs w:val="20"/>
          <w:lang w:val="en-GB"/>
        </w:rPr>
        <w:t>†</w:t>
      </w:r>
      <w:r>
        <w:rPr>
          <w:rFonts w:ascii="Calibri" w:hAnsi="Calibri"/>
          <w:sz w:val="18"/>
          <w:szCs w:val="18"/>
        </w:rPr>
        <w:tab/>
      </w:r>
      <w:r>
        <w:rPr>
          <w:rFonts w:ascii="Calibri" w:hAnsi="Calibri"/>
          <w:sz w:val="18"/>
          <w:szCs w:val="18"/>
        </w:rPr>
        <w:tab/>
      </w:r>
      <w:r>
        <w:rPr>
          <w:rFonts w:ascii="Calibri" w:hAnsi="Calibri"/>
          <w:sz w:val="18"/>
          <w:szCs w:val="18"/>
        </w:rPr>
        <w:tab/>
        <w:t xml:space="preserve"> 0.758</w:t>
      </w:r>
      <w:r>
        <w:rPr>
          <w:rFonts w:ascii="Calibri" w:hAnsi="Calibri"/>
          <w:sz w:val="18"/>
          <w:szCs w:val="18"/>
        </w:rPr>
        <w:tab/>
        <w:t>0.744</w:t>
      </w:r>
      <w:r>
        <w:rPr>
          <w:rFonts w:ascii="Calibri" w:hAnsi="Calibri"/>
          <w:sz w:val="18"/>
          <w:szCs w:val="18"/>
        </w:rPr>
        <w:tab/>
        <w:t>0.802</w:t>
      </w:r>
      <w:r>
        <w:rPr>
          <w:rFonts w:ascii="Calibri" w:hAnsi="Calibri"/>
          <w:sz w:val="18"/>
          <w:szCs w:val="18"/>
        </w:rPr>
        <w:tab/>
        <w:t>0.740</w:t>
      </w:r>
    </w:p>
    <w:p w14:paraId="717B4FE3" w14:textId="77777777" w:rsidR="008742AC" w:rsidRPr="0016594D" w:rsidRDefault="008742AC" w:rsidP="008742AC">
      <w:pPr>
        <w:ind w:left="284"/>
        <w:rPr>
          <w:rFonts w:ascii="Calibri" w:hAnsi="Calibri"/>
          <w:sz w:val="18"/>
          <w:szCs w:val="18"/>
          <w:lang w:val="de-DE"/>
        </w:rPr>
      </w:pPr>
      <w:r>
        <w:rPr>
          <w:rFonts w:ascii="Calibri" w:hAnsi="Calibri"/>
          <w:sz w:val="18"/>
          <w:szCs w:val="18"/>
        </w:rPr>
        <w:tab/>
      </w:r>
      <w:r>
        <w:rPr>
          <w:rFonts w:ascii="Calibri" w:hAnsi="Calibri"/>
          <w:sz w:val="18"/>
          <w:szCs w:val="18"/>
        </w:rPr>
        <w:tab/>
      </w:r>
      <w:r>
        <w:rPr>
          <w:rFonts w:ascii="Calibri" w:hAnsi="Calibri"/>
          <w:sz w:val="18"/>
          <w:szCs w:val="18"/>
        </w:rPr>
        <w:tab/>
      </w:r>
      <w:r w:rsidRPr="0016594D">
        <w:rPr>
          <w:rFonts w:ascii="Calibri" w:hAnsi="Calibri"/>
          <w:i/>
          <w:sz w:val="18"/>
          <w:szCs w:val="18"/>
          <w:lang w:val="de-DE"/>
        </w:rPr>
        <w:t>Fipivirus C</w:t>
      </w:r>
      <w:r w:rsidRPr="0016594D">
        <w:rPr>
          <w:rFonts w:asciiTheme="minorHAnsi" w:hAnsiTheme="minorHAnsi" w:cstheme="minorHAnsi"/>
          <w:sz w:val="20"/>
          <w:szCs w:val="20"/>
          <w:lang w:val="de-DE"/>
        </w:rPr>
        <w:t>†</w:t>
      </w: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sz w:val="18"/>
          <w:szCs w:val="18"/>
          <w:lang w:val="de-DE"/>
        </w:rPr>
        <w:tab/>
        <w:t xml:space="preserve"> 0.760</w:t>
      </w:r>
      <w:r w:rsidRPr="0016594D">
        <w:rPr>
          <w:rFonts w:ascii="Calibri" w:hAnsi="Calibri"/>
          <w:sz w:val="18"/>
          <w:szCs w:val="18"/>
          <w:lang w:val="de-DE"/>
        </w:rPr>
        <w:tab/>
        <w:t>0.729</w:t>
      </w:r>
      <w:r w:rsidRPr="0016594D">
        <w:rPr>
          <w:rFonts w:ascii="Calibri" w:hAnsi="Calibri"/>
          <w:sz w:val="18"/>
          <w:szCs w:val="18"/>
          <w:lang w:val="de-DE"/>
        </w:rPr>
        <w:tab/>
        <w:t>0.756</w:t>
      </w:r>
      <w:r w:rsidRPr="0016594D">
        <w:rPr>
          <w:rFonts w:ascii="Calibri" w:hAnsi="Calibri"/>
          <w:sz w:val="18"/>
          <w:szCs w:val="18"/>
          <w:lang w:val="de-DE"/>
        </w:rPr>
        <w:tab/>
        <w:t>0.712</w:t>
      </w:r>
    </w:p>
    <w:p w14:paraId="22B4BD5D" w14:textId="77777777" w:rsidR="008742AC" w:rsidRPr="0016594D" w:rsidRDefault="008742AC" w:rsidP="008742AC">
      <w:pPr>
        <w:ind w:left="284"/>
        <w:rPr>
          <w:rFonts w:ascii="Calibri" w:hAnsi="Calibri"/>
          <w:sz w:val="18"/>
          <w:szCs w:val="18"/>
          <w:lang w:val="de-DE"/>
        </w:rPr>
      </w:pP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i/>
          <w:sz w:val="18"/>
          <w:szCs w:val="18"/>
          <w:lang w:val="de-DE"/>
        </w:rPr>
        <w:t>Fipivirus D</w:t>
      </w:r>
      <w:r w:rsidRPr="0016594D">
        <w:rPr>
          <w:rFonts w:asciiTheme="minorHAnsi" w:hAnsiTheme="minorHAnsi" w:cstheme="minorHAnsi"/>
          <w:sz w:val="20"/>
          <w:szCs w:val="20"/>
          <w:lang w:val="de-DE"/>
        </w:rPr>
        <w:t>†</w:t>
      </w: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sz w:val="18"/>
          <w:szCs w:val="18"/>
          <w:lang w:val="de-DE"/>
        </w:rPr>
        <w:tab/>
        <w:t xml:space="preserve"> 0.734</w:t>
      </w:r>
      <w:r w:rsidRPr="0016594D">
        <w:rPr>
          <w:rFonts w:ascii="Calibri" w:hAnsi="Calibri"/>
          <w:sz w:val="18"/>
          <w:szCs w:val="18"/>
          <w:lang w:val="de-DE"/>
        </w:rPr>
        <w:tab/>
        <w:t>0.711</w:t>
      </w:r>
      <w:r w:rsidRPr="0016594D">
        <w:rPr>
          <w:rFonts w:ascii="Calibri" w:hAnsi="Calibri"/>
          <w:sz w:val="18"/>
          <w:szCs w:val="18"/>
          <w:lang w:val="de-DE"/>
        </w:rPr>
        <w:tab/>
        <w:t>0.775</w:t>
      </w:r>
      <w:r w:rsidRPr="0016594D">
        <w:rPr>
          <w:rFonts w:ascii="Calibri" w:hAnsi="Calibri"/>
          <w:sz w:val="18"/>
          <w:szCs w:val="18"/>
          <w:lang w:val="de-DE"/>
        </w:rPr>
        <w:tab/>
        <w:t>0.701</w:t>
      </w:r>
    </w:p>
    <w:p w14:paraId="0AD1630B" w14:textId="77777777" w:rsidR="008742AC" w:rsidRPr="0016594D" w:rsidRDefault="008742AC" w:rsidP="008742AC">
      <w:pPr>
        <w:ind w:left="284"/>
        <w:rPr>
          <w:rFonts w:ascii="Calibri" w:hAnsi="Calibri"/>
          <w:sz w:val="18"/>
          <w:szCs w:val="18"/>
          <w:lang w:val="de-DE"/>
        </w:rPr>
      </w:pP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i/>
          <w:sz w:val="18"/>
          <w:szCs w:val="18"/>
          <w:lang w:val="de-DE"/>
        </w:rPr>
        <w:t>Fipivirus E</w:t>
      </w:r>
      <w:r w:rsidRPr="0016594D">
        <w:rPr>
          <w:rFonts w:asciiTheme="minorHAnsi" w:hAnsiTheme="minorHAnsi" w:cstheme="minorHAnsi"/>
          <w:sz w:val="20"/>
          <w:szCs w:val="20"/>
          <w:lang w:val="de-DE"/>
        </w:rPr>
        <w:t>†</w:t>
      </w:r>
      <w:r w:rsidRPr="0016594D">
        <w:rPr>
          <w:rFonts w:ascii="Calibri" w:hAnsi="Calibri"/>
          <w:sz w:val="18"/>
          <w:szCs w:val="18"/>
          <w:lang w:val="de-DE"/>
        </w:rPr>
        <w:tab/>
      </w:r>
      <w:r w:rsidRPr="0016594D">
        <w:rPr>
          <w:rFonts w:ascii="Calibri" w:hAnsi="Calibri"/>
          <w:sz w:val="18"/>
          <w:szCs w:val="18"/>
          <w:lang w:val="de-DE"/>
        </w:rPr>
        <w:tab/>
      </w:r>
      <w:r w:rsidRPr="0016594D">
        <w:rPr>
          <w:rFonts w:ascii="Calibri" w:hAnsi="Calibri"/>
          <w:sz w:val="18"/>
          <w:szCs w:val="18"/>
          <w:lang w:val="de-DE"/>
        </w:rPr>
        <w:tab/>
        <w:t xml:space="preserve"> 0.730</w:t>
      </w:r>
      <w:r w:rsidRPr="0016594D">
        <w:rPr>
          <w:rFonts w:ascii="Calibri" w:hAnsi="Calibri"/>
          <w:sz w:val="18"/>
          <w:szCs w:val="18"/>
          <w:lang w:val="de-DE"/>
        </w:rPr>
        <w:tab/>
        <w:t>0.735</w:t>
      </w:r>
      <w:r w:rsidRPr="0016594D">
        <w:rPr>
          <w:rFonts w:ascii="Calibri" w:hAnsi="Calibri"/>
          <w:sz w:val="18"/>
          <w:szCs w:val="18"/>
          <w:lang w:val="de-DE"/>
        </w:rPr>
        <w:tab/>
        <w:t>0.807</w:t>
      </w:r>
      <w:r w:rsidRPr="0016594D">
        <w:rPr>
          <w:rFonts w:ascii="Calibri" w:hAnsi="Calibri"/>
          <w:sz w:val="18"/>
          <w:szCs w:val="18"/>
          <w:lang w:val="de-DE"/>
        </w:rPr>
        <w:tab/>
        <w:t>0.745</w:t>
      </w:r>
    </w:p>
    <w:p w14:paraId="7BFB1693" w14:textId="686AEEAA" w:rsidR="00B04F9A" w:rsidRDefault="00B04F9A" w:rsidP="00B04F9A">
      <w:pPr>
        <w:ind w:left="284"/>
        <w:rPr>
          <w:rFonts w:ascii="Calibri" w:hAnsi="Calibri"/>
          <w:sz w:val="18"/>
          <w:szCs w:val="18"/>
        </w:rPr>
      </w:pPr>
      <w:proofErr w:type="spellStart"/>
      <w:r>
        <w:rPr>
          <w:rFonts w:ascii="Calibri" w:hAnsi="Calibri"/>
          <w:i/>
          <w:sz w:val="18"/>
          <w:szCs w:val="18"/>
        </w:rPr>
        <w:t>Hepato</w:t>
      </w:r>
      <w:r w:rsidRPr="0074358D">
        <w:rPr>
          <w:rFonts w:ascii="Calibri" w:hAnsi="Calibri"/>
          <w:i/>
          <w:sz w:val="18"/>
          <w:szCs w:val="18"/>
        </w:rPr>
        <w:t>virus</w:t>
      </w:r>
      <w:proofErr w:type="spellEnd"/>
      <w:r w:rsidRPr="0074358D">
        <w:rPr>
          <w:rFonts w:ascii="Calibri" w:hAnsi="Calibri"/>
          <w:i/>
          <w:sz w:val="18"/>
          <w:szCs w:val="18"/>
        </w:rPr>
        <w:tab/>
      </w:r>
      <w:r w:rsidRPr="0074358D">
        <w:rPr>
          <w:rFonts w:ascii="Calibri" w:hAnsi="Calibri"/>
          <w:i/>
          <w:sz w:val="18"/>
          <w:szCs w:val="18"/>
        </w:rPr>
        <w:tab/>
      </w:r>
      <w:proofErr w:type="spellStart"/>
      <w:r>
        <w:rPr>
          <w:rFonts w:ascii="Calibri" w:hAnsi="Calibri"/>
          <w:i/>
          <w:sz w:val="18"/>
          <w:szCs w:val="18"/>
        </w:rPr>
        <w:t>Hepato</w:t>
      </w:r>
      <w:r w:rsidRPr="0074358D">
        <w:rPr>
          <w:rFonts w:ascii="Calibri" w:hAnsi="Calibri"/>
          <w:i/>
          <w:sz w:val="18"/>
          <w:szCs w:val="18"/>
        </w:rPr>
        <w:t>virus</w:t>
      </w:r>
      <w:proofErr w:type="spellEnd"/>
      <w:r w:rsidRPr="0074358D">
        <w:rPr>
          <w:rFonts w:ascii="Calibri" w:hAnsi="Calibri"/>
          <w:i/>
          <w:sz w:val="18"/>
          <w:szCs w:val="18"/>
        </w:rPr>
        <w:t xml:space="preserve"> A</w:t>
      </w:r>
      <w:r w:rsidRPr="0074358D">
        <w:rPr>
          <w:rFonts w:ascii="Calibri" w:hAnsi="Calibri"/>
          <w:sz w:val="18"/>
          <w:szCs w:val="18"/>
        </w:rPr>
        <w:tab/>
      </w:r>
      <w:r w:rsidRPr="0074358D">
        <w:rPr>
          <w:rFonts w:ascii="Calibri" w:hAnsi="Calibri"/>
          <w:sz w:val="18"/>
          <w:szCs w:val="18"/>
        </w:rPr>
        <w:tab/>
      </w:r>
      <w:r>
        <w:rPr>
          <w:rFonts w:ascii="Calibri" w:hAnsi="Calibri"/>
          <w:sz w:val="18"/>
          <w:szCs w:val="18"/>
        </w:rPr>
        <w:tab/>
        <w:t xml:space="preserve"> 0.</w:t>
      </w:r>
      <w:r w:rsidR="00B75AF0">
        <w:rPr>
          <w:rFonts w:ascii="Calibri" w:hAnsi="Calibri"/>
          <w:sz w:val="18"/>
          <w:szCs w:val="18"/>
        </w:rPr>
        <w:t>580</w:t>
      </w:r>
      <w:r>
        <w:rPr>
          <w:rFonts w:ascii="Calibri" w:hAnsi="Calibri"/>
          <w:sz w:val="18"/>
          <w:szCs w:val="18"/>
        </w:rPr>
        <w:tab/>
        <w:t>0.</w:t>
      </w:r>
      <w:r w:rsidR="00397197">
        <w:rPr>
          <w:rFonts w:ascii="Calibri" w:hAnsi="Calibri"/>
          <w:sz w:val="18"/>
          <w:szCs w:val="18"/>
        </w:rPr>
        <w:t>649</w:t>
      </w:r>
      <w:r>
        <w:rPr>
          <w:rFonts w:ascii="Calibri" w:hAnsi="Calibri"/>
          <w:sz w:val="18"/>
          <w:szCs w:val="18"/>
        </w:rPr>
        <w:tab/>
        <w:t>0.</w:t>
      </w:r>
      <w:r w:rsidR="00397197">
        <w:rPr>
          <w:rFonts w:ascii="Calibri" w:hAnsi="Calibri"/>
          <w:sz w:val="18"/>
          <w:szCs w:val="18"/>
        </w:rPr>
        <w:t>547</w:t>
      </w:r>
      <w:r>
        <w:rPr>
          <w:rFonts w:ascii="Calibri" w:hAnsi="Calibri"/>
          <w:sz w:val="18"/>
          <w:szCs w:val="18"/>
        </w:rPr>
        <w:tab/>
        <w:t>0.</w:t>
      </w:r>
      <w:r w:rsidR="00397197">
        <w:rPr>
          <w:rFonts w:ascii="Calibri" w:hAnsi="Calibri"/>
          <w:sz w:val="18"/>
          <w:szCs w:val="18"/>
        </w:rPr>
        <w:t>646</w:t>
      </w:r>
    </w:p>
    <w:p w14:paraId="6A9E0A3F" w14:textId="293A96AD" w:rsidR="00B04F9A" w:rsidRPr="001149E4" w:rsidRDefault="00B04F9A" w:rsidP="00B04F9A">
      <w:pPr>
        <w:ind w:left="284"/>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proofErr w:type="spellStart"/>
      <w:r>
        <w:rPr>
          <w:rFonts w:ascii="Calibri" w:hAnsi="Calibri"/>
          <w:i/>
          <w:sz w:val="18"/>
          <w:szCs w:val="18"/>
        </w:rPr>
        <w:t>Hepatovirus</w:t>
      </w:r>
      <w:proofErr w:type="spellEnd"/>
      <w:r>
        <w:rPr>
          <w:rFonts w:ascii="Calibri" w:hAnsi="Calibri"/>
          <w:i/>
          <w:sz w:val="18"/>
          <w:szCs w:val="18"/>
        </w:rPr>
        <w:t xml:space="preserve"> B</w:t>
      </w:r>
      <w:r>
        <w:rPr>
          <w:rFonts w:ascii="Calibri" w:hAnsi="Calibri"/>
          <w:i/>
          <w:sz w:val="18"/>
          <w:szCs w:val="18"/>
        </w:rPr>
        <w:tab/>
      </w:r>
      <w:r w:rsidRPr="001149E4">
        <w:rPr>
          <w:rFonts w:ascii="Calibri" w:hAnsi="Calibri"/>
          <w:sz w:val="18"/>
          <w:szCs w:val="18"/>
        </w:rPr>
        <w:tab/>
      </w:r>
      <w:r>
        <w:rPr>
          <w:rFonts w:ascii="Calibri" w:hAnsi="Calibri"/>
          <w:sz w:val="18"/>
          <w:szCs w:val="18"/>
        </w:rPr>
        <w:tab/>
        <w:t xml:space="preserve"> 0.</w:t>
      </w:r>
      <w:r w:rsidR="00B75AF0">
        <w:rPr>
          <w:rFonts w:ascii="Calibri" w:hAnsi="Calibri"/>
          <w:sz w:val="18"/>
          <w:szCs w:val="18"/>
        </w:rPr>
        <w:t>572</w:t>
      </w:r>
      <w:r>
        <w:rPr>
          <w:rFonts w:ascii="Calibri" w:hAnsi="Calibri"/>
          <w:sz w:val="18"/>
          <w:szCs w:val="18"/>
        </w:rPr>
        <w:tab/>
        <w:t>0.</w:t>
      </w:r>
      <w:r w:rsidR="00397197">
        <w:rPr>
          <w:rFonts w:ascii="Calibri" w:hAnsi="Calibri"/>
          <w:sz w:val="18"/>
          <w:szCs w:val="18"/>
        </w:rPr>
        <w:t>594</w:t>
      </w:r>
      <w:r>
        <w:rPr>
          <w:rFonts w:ascii="Calibri" w:hAnsi="Calibri"/>
          <w:sz w:val="18"/>
          <w:szCs w:val="18"/>
        </w:rPr>
        <w:tab/>
        <w:t>0.</w:t>
      </w:r>
      <w:r w:rsidR="00397197">
        <w:rPr>
          <w:rFonts w:ascii="Calibri" w:hAnsi="Calibri"/>
          <w:sz w:val="18"/>
          <w:szCs w:val="18"/>
        </w:rPr>
        <w:t>538</w:t>
      </w:r>
      <w:r w:rsidR="00397197">
        <w:rPr>
          <w:rFonts w:ascii="Calibri" w:hAnsi="Calibri"/>
          <w:sz w:val="18"/>
          <w:szCs w:val="18"/>
        </w:rPr>
        <w:tab/>
        <w:t>0.614</w:t>
      </w:r>
    </w:p>
    <w:p w14:paraId="4BFC1509" w14:textId="41B298E1" w:rsidR="00B04F9A" w:rsidRPr="00F619D0" w:rsidRDefault="00B04F9A" w:rsidP="00B04F9A">
      <w:pPr>
        <w:ind w:left="284"/>
        <w:rPr>
          <w:rFonts w:ascii="Calibri" w:hAnsi="Calibri"/>
          <w:sz w:val="18"/>
          <w:szCs w:val="18"/>
          <w:lang w:val="de-DE"/>
        </w:rPr>
      </w:pPr>
      <w:r>
        <w:rPr>
          <w:rFonts w:ascii="Calibri" w:hAnsi="Calibri"/>
          <w:i/>
          <w:sz w:val="18"/>
          <w:szCs w:val="18"/>
        </w:rPr>
        <w:tab/>
      </w:r>
      <w:r>
        <w:rPr>
          <w:rFonts w:ascii="Calibri" w:hAnsi="Calibri"/>
          <w:i/>
          <w:sz w:val="18"/>
          <w:szCs w:val="18"/>
        </w:rPr>
        <w:tab/>
      </w:r>
      <w:r>
        <w:rPr>
          <w:rFonts w:ascii="Calibri" w:hAnsi="Calibri"/>
          <w:i/>
          <w:sz w:val="18"/>
          <w:szCs w:val="18"/>
        </w:rPr>
        <w:tab/>
      </w:r>
      <w:r w:rsidRPr="00F619D0">
        <w:rPr>
          <w:rFonts w:ascii="Calibri" w:hAnsi="Calibri"/>
          <w:i/>
          <w:sz w:val="18"/>
          <w:szCs w:val="18"/>
          <w:lang w:val="de-DE"/>
        </w:rPr>
        <w:t>Hepatovirus C</w:t>
      </w:r>
      <w:r w:rsidRPr="00F619D0">
        <w:rPr>
          <w:rFonts w:ascii="Calibri" w:hAnsi="Calibri"/>
          <w:sz w:val="18"/>
          <w:szCs w:val="18"/>
          <w:lang w:val="de-DE"/>
        </w:rPr>
        <w:tab/>
      </w:r>
      <w:r w:rsidRPr="00F619D0">
        <w:rPr>
          <w:rFonts w:ascii="Calibri" w:hAnsi="Calibri"/>
          <w:sz w:val="18"/>
          <w:szCs w:val="18"/>
          <w:lang w:val="de-DE"/>
        </w:rPr>
        <w:tab/>
      </w:r>
      <w:r w:rsidRPr="00F619D0">
        <w:rPr>
          <w:rFonts w:ascii="Calibri" w:hAnsi="Calibri"/>
          <w:sz w:val="18"/>
          <w:szCs w:val="18"/>
          <w:lang w:val="de-DE"/>
        </w:rPr>
        <w:tab/>
        <w:t xml:space="preserve"> 0.</w:t>
      </w:r>
      <w:r w:rsidR="00397197">
        <w:rPr>
          <w:rFonts w:ascii="Calibri" w:hAnsi="Calibri"/>
          <w:sz w:val="18"/>
          <w:szCs w:val="18"/>
          <w:lang w:val="de-DE"/>
        </w:rPr>
        <w:t>577</w:t>
      </w:r>
      <w:r>
        <w:rPr>
          <w:rFonts w:ascii="Calibri" w:hAnsi="Calibri"/>
          <w:sz w:val="18"/>
          <w:szCs w:val="18"/>
          <w:lang w:val="de-DE"/>
        </w:rPr>
        <w:tab/>
        <w:t>0.</w:t>
      </w:r>
      <w:r w:rsidR="00397197">
        <w:rPr>
          <w:rFonts w:ascii="Calibri" w:hAnsi="Calibri"/>
          <w:sz w:val="18"/>
          <w:szCs w:val="18"/>
          <w:lang w:val="de-DE"/>
        </w:rPr>
        <w:t>635</w:t>
      </w:r>
      <w:r>
        <w:rPr>
          <w:rFonts w:ascii="Calibri" w:hAnsi="Calibri"/>
          <w:sz w:val="18"/>
          <w:szCs w:val="18"/>
          <w:lang w:val="de-DE"/>
        </w:rPr>
        <w:tab/>
        <w:t>0.</w:t>
      </w:r>
      <w:r w:rsidR="00397197">
        <w:rPr>
          <w:rFonts w:ascii="Calibri" w:hAnsi="Calibri"/>
          <w:sz w:val="18"/>
          <w:szCs w:val="18"/>
          <w:lang w:val="de-DE"/>
        </w:rPr>
        <w:t>514</w:t>
      </w:r>
      <w:r w:rsidR="00397197">
        <w:rPr>
          <w:rFonts w:ascii="Calibri" w:hAnsi="Calibri"/>
          <w:sz w:val="18"/>
          <w:szCs w:val="18"/>
          <w:lang w:val="de-DE"/>
        </w:rPr>
        <w:tab/>
        <w:t>0.639</w:t>
      </w:r>
    </w:p>
    <w:p w14:paraId="20BFE7AB" w14:textId="3BFC64D3" w:rsidR="00B04F9A" w:rsidRPr="001149E4" w:rsidRDefault="00B04F9A" w:rsidP="00B04F9A">
      <w:pPr>
        <w:ind w:left="284"/>
        <w:rPr>
          <w:rFonts w:ascii="Calibri" w:hAnsi="Calibri"/>
          <w:sz w:val="18"/>
          <w:szCs w:val="18"/>
          <w:lang w:val="de-DE"/>
        </w:rPr>
      </w:pPr>
      <w:r w:rsidRPr="00F619D0">
        <w:rPr>
          <w:rFonts w:ascii="Calibri" w:hAnsi="Calibri"/>
          <w:i/>
          <w:sz w:val="18"/>
          <w:szCs w:val="18"/>
          <w:lang w:val="de-DE"/>
        </w:rPr>
        <w:tab/>
      </w:r>
      <w:r w:rsidRPr="00F619D0">
        <w:rPr>
          <w:rFonts w:ascii="Calibri" w:hAnsi="Calibri"/>
          <w:i/>
          <w:sz w:val="18"/>
          <w:szCs w:val="18"/>
          <w:lang w:val="de-DE"/>
        </w:rPr>
        <w:tab/>
      </w:r>
      <w:r w:rsidRPr="00F619D0">
        <w:rPr>
          <w:rFonts w:ascii="Calibri" w:hAnsi="Calibri"/>
          <w:i/>
          <w:sz w:val="18"/>
          <w:szCs w:val="18"/>
          <w:lang w:val="de-DE"/>
        </w:rPr>
        <w:tab/>
      </w:r>
      <w:r w:rsidRPr="00077C29">
        <w:rPr>
          <w:rFonts w:ascii="Calibri" w:hAnsi="Calibri"/>
          <w:i/>
          <w:sz w:val="18"/>
          <w:szCs w:val="18"/>
          <w:lang w:val="de-DE"/>
        </w:rPr>
        <w:t>Hepatovirus D</w:t>
      </w:r>
      <w:r w:rsidRPr="001149E4">
        <w:rPr>
          <w:rFonts w:ascii="Calibri" w:hAnsi="Calibri"/>
          <w:sz w:val="18"/>
          <w:szCs w:val="18"/>
          <w:lang w:val="de-DE"/>
        </w:rPr>
        <w:tab/>
      </w:r>
      <w:r w:rsidRPr="001149E4">
        <w:rPr>
          <w:rFonts w:ascii="Calibri" w:hAnsi="Calibri"/>
          <w:sz w:val="18"/>
          <w:szCs w:val="18"/>
          <w:lang w:val="de-DE"/>
        </w:rPr>
        <w:tab/>
      </w:r>
      <w:r>
        <w:rPr>
          <w:rFonts w:ascii="Calibri" w:hAnsi="Calibri"/>
          <w:sz w:val="18"/>
          <w:szCs w:val="18"/>
          <w:lang w:val="de-DE"/>
        </w:rPr>
        <w:tab/>
        <w:t xml:space="preserve"> </w:t>
      </w:r>
      <w:r w:rsidRPr="001149E4">
        <w:rPr>
          <w:rFonts w:ascii="Calibri" w:hAnsi="Calibri"/>
          <w:sz w:val="18"/>
          <w:szCs w:val="18"/>
          <w:lang w:val="de-DE"/>
        </w:rPr>
        <w:t>0.</w:t>
      </w:r>
      <w:r w:rsidR="00397197">
        <w:rPr>
          <w:rFonts w:ascii="Calibri" w:hAnsi="Calibri"/>
          <w:sz w:val="18"/>
          <w:szCs w:val="18"/>
          <w:lang w:val="de-DE"/>
        </w:rPr>
        <w:t>567</w:t>
      </w:r>
      <w:r>
        <w:rPr>
          <w:rFonts w:ascii="Calibri" w:hAnsi="Calibri"/>
          <w:sz w:val="18"/>
          <w:szCs w:val="18"/>
          <w:lang w:val="de-DE"/>
        </w:rPr>
        <w:tab/>
        <w:t>0.</w:t>
      </w:r>
      <w:r w:rsidR="00397197">
        <w:rPr>
          <w:rFonts w:ascii="Calibri" w:hAnsi="Calibri"/>
          <w:sz w:val="18"/>
          <w:szCs w:val="18"/>
          <w:lang w:val="de-DE"/>
        </w:rPr>
        <w:t>616</w:t>
      </w:r>
      <w:r>
        <w:rPr>
          <w:rFonts w:ascii="Calibri" w:hAnsi="Calibri"/>
          <w:sz w:val="18"/>
          <w:szCs w:val="18"/>
          <w:lang w:val="de-DE"/>
        </w:rPr>
        <w:tab/>
        <w:t>0.</w:t>
      </w:r>
      <w:r w:rsidR="00397197">
        <w:rPr>
          <w:rFonts w:ascii="Calibri" w:hAnsi="Calibri"/>
          <w:sz w:val="18"/>
          <w:szCs w:val="18"/>
          <w:lang w:val="de-DE"/>
        </w:rPr>
        <w:t>542</w:t>
      </w:r>
      <w:r w:rsidR="00397197">
        <w:rPr>
          <w:rFonts w:ascii="Calibri" w:hAnsi="Calibri"/>
          <w:sz w:val="18"/>
          <w:szCs w:val="18"/>
          <w:lang w:val="de-DE"/>
        </w:rPr>
        <w:tab/>
        <w:t>0.658</w:t>
      </w:r>
    </w:p>
    <w:p w14:paraId="7D274616" w14:textId="20E1BAC1" w:rsidR="00B04F9A" w:rsidRPr="001149E4" w:rsidRDefault="00B04F9A" w:rsidP="00B04F9A">
      <w:pPr>
        <w:ind w:left="284"/>
        <w:rPr>
          <w:rFonts w:ascii="Calibri" w:hAnsi="Calibri"/>
          <w:sz w:val="18"/>
          <w:szCs w:val="18"/>
          <w:lang w:val="de-DE"/>
        </w:rPr>
      </w:pPr>
      <w:r w:rsidRPr="00077C29">
        <w:rPr>
          <w:rFonts w:ascii="Calibri" w:hAnsi="Calibri"/>
          <w:i/>
          <w:sz w:val="18"/>
          <w:szCs w:val="18"/>
          <w:lang w:val="de-DE"/>
        </w:rPr>
        <w:tab/>
      </w:r>
      <w:r w:rsidRPr="00077C29">
        <w:rPr>
          <w:rFonts w:ascii="Calibri" w:hAnsi="Calibri"/>
          <w:i/>
          <w:sz w:val="18"/>
          <w:szCs w:val="18"/>
          <w:lang w:val="de-DE"/>
        </w:rPr>
        <w:tab/>
      </w:r>
      <w:r w:rsidRPr="00077C29">
        <w:rPr>
          <w:rFonts w:ascii="Calibri" w:hAnsi="Calibri"/>
          <w:i/>
          <w:sz w:val="18"/>
          <w:szCs w:val="18"/>
          <w:lang w:val="de-DE"/>
        </w:rPr>
        <w:tab/>
        <w:t>Hepatovirus E</w:t>
      </w:r>
      <w:r w:rsidRPr="001149E4">
        <w:rPr>
          <w:rFonts w:ascii="Calibri" w:hAnsi="Calibri"/>
          <w:sz w:val="18"/>
          <w:szCs w:val="18"/>
          <w:lang w:val="de-DE"/>
        </w:rPr>
        <w:tab/>
      </w:r>
      <w:r w:rsidRPr="001149E4">
        <w:rPr>
          <w:rFonts w:ascii="Calibri" w:hAnsi="Calibri"/>
          <w:sz w:val="18"/>
          <w:szCs w:val="18"/>
          <w:lang w:val="de-DE"/>
        </w:rPr>
        <w:tab/>
      </w:r>
      <w:r>
        <w:rPr>
          <w:rFonts w:ascii="Calibri" w:hAnsi="Calibri"/>
          <w:sz w:val="18"/>
          <w:szCs w:val="18"/>
          <w:lang w:val="de-DE"/>
        </w:rPr>
        <w:tab/>
        <w:t xml:space="preserve"> </w:t>
      </w:r>
      <w:r w:rsidRPr="001149E4">
        <w:rPr>
          <w:rFonts w:ascii="Calibri" w:hAnsi="Calibri"/>
          <w:sz w:val="18"/>
          <w:szCs w:val="18"/>
          <w:lang w:val="de-DE"/>
        </w:rPr>
        <w:t>0.</w:t>
      </w:r>
      <w:r w:rsidR="00397197">
        <w:rPr>
          <w:rFonts w:ascii="Calibri" w:hAnsi="Calibri"/>
          <w:sz w:val="18"/>
          <w:szCs w:val="18"/>
          <w:lang w:val="de-DE"/>
        </w:rPr>
        <w:t>583</w:t>
      </w:r>
      <w:r>
        <w:rPr>
          <w:rFonts w:ascii="Calibri" w:hAnsi="Calibri"/>
          <w:sz w:val="18"/>
          <w:szCs w:val="18"/>
          <w:lang w:val="de-DE"/>
        </w:rPr>
        <w:tab/>
        <w:t>0.</w:t>
      </w:r>
      <w:r w:rsidR="00397197">
        <w:rPr>
          <w:rFonts w:ascii="Calibri" w:hAnsi="Calibri"/>
          <w:sz w:val="18"/>
          <w:szCs w:val="18"/>
          <w:lang w:val="de-DE"/>
        </w:rPr>
        <w:t>626</w:t>
      </w:r>
      <w:r>
        <w:rPr>
          <w:rFonts w:ascii="Calibri" w:hAnsi="Calibri"/>
          <w:sz w:val="18"/>
          <w:szCs w:val="18"/>
          <w:lang w:val="de-DE"/>
        </w:rPr>
        <w:tab/>
        <w:t>0.</w:t>
      </w:r>
      <w:r w:rsidR="00397197">
        <w:rPr>
          <w:rFonts w:ascii="Calibri" w:hAnsi="Calibri"/>
          <w:sz w:val="18"/>
          <w:szCs w:val="18"/>
          <w:lang w:val="de-DE"/>
        </w:rPr>
        <w:t>561</w:t>
      </w:r>
      <w:r w:rsidR="00397197">
        <w:rPr>
          <w:rFonts w:ascii="Calibri" w:hAnsi="Calibri"/>
          <w:sz w:val="18"/>
          <w:szCs w:val="18"/>
          <w:lang w:val="de-DE"/>
        </w:rPr>
        <w:tab/>
        <w:t>0.653</w:t>
      </w:r>
    </w:p>
    <w:p w14:paraId="66B8B852" w14:textId="6903CA80" w:rsidR="00B04F9A" w:rsidRPr="001149E4" w:rsidRDefault="00B04F9A" w:rsidP="00B04F9A">
      <w:pPr>
        <w:ind w:left="284"/>
        <w:rPr>
          <w:rFonts w:ascii="Calibri" w:hAnsi="Calibri"/>
          <w:sz w:val="18"/>
          <w:szCs w:val="18"/>
          <w:lang w:val="de-DE"/>
        </w:rPr>
      </w:pPr>
      <w:r w:rsidRPr="00077C29">
        <w:rPr>
          <w:rFonts w:ascii="Calibri" w:hAnsi="Calibri"/>
          <w:i/>
          <w:sz w:val="18"/>
          <w:szCs w:val="18"/>
          <w:lang w:val="de-DE"/>
        </w:rPr>
        <w:tab/>
      </w:r>
      <w:r w:rsidRPr="00077C29">
        <w:rPr>
          <w:rFonts w:ascii="Calibri" w:hAnsi="Calibri"/>
          <w:i/>
          <w:sz w:val="18"/>
          <w:szCs w:val="18"/>
          <w:lang w:val="de-DE"/>
        </w:rPr>
        <w:tab/>
      </w:r>
      <w:r w:rsidRPr="00077C29">
        <w:rPr>
          <w:rFonts w:ascii="Calibri" w:hAnsi="Calibri"/>
          <w:i/>
          <w:sz w:val="18"/>
          <w:szCs w:val="18"/>
          <w:lang w:val="de-DE"/>
        </w:rPr>
        <w:tab/>
      </w:r>
      <w:r w:rsidRPr="001149E4">
        <w:rPr>
          <w:rFonts w:ascii="Calibri" w:hAnsi="Calibri"/>
          <w:i/>
          <w:sz w:val="18"/>
          <w:szCs w:val="18"/>
          <w:lang w:val="de-DE"/>
        </w:rPr>
        <w:t>Hepatovirus F</w:t>
      </w:r>
      <w:r w:rsidRPr="001149E4">
        <w:rPr>
          <w:rFonts w:ascii="Calibri" w:hAnsi="Calibri"/>
          <w:sz w:val="18"/>
          <w:szCs w:val="18"/>
          <w:lang w:val="de-DE"/>
        </w:rPr>
        <w:tab/>
      </w:r>
      <w:r w:rsidRPr="001149E4">
        <w:rPr>
          <w:rFonts w:ascii="Calibri" w:hAnsi="Calibri"/>
          <w:sz w:val="18"/>
          <w:szCs w:val="18"/>
          <w:lang w:val="de-DE"/>
        </w:rPr>
        <w:tab/>
      </w:r>
      <w:r>
        <w:rPr>
          <w:rFonts w:ascii="Calibri" w:hAnsi="Calibri"/>
          <w:sz w:val="18"/>
          <w:szCs w:val="18"/>
          <w:lang w:val="de-DE"/>
        </w:rPr>
        <w:tab/>
        <w:t xml:space="preserve"> </w:t>
      </w:r>
      <w:r w:rsidRPr="001149E4">
        <w:rPr>
          <w:rFonts w:ascii="Calibri" w:hAnsi="Calibri"/>
          <w:sz w:val="18"/>
          <w:szCs w:val="18"/>
          <w:lang w:val="de-DE"/>
        </w:rPr>
        <w:t>0.</w:t>
      </w:r>
      <w:r w:rsidR="00397197">
        <w:rPr>
          <w:rFonts w:ascii="Calibri" w:hAnsi="Calibri"/>
          <w:sz w:val="18"/>
          <w:szCs w:val="18"/>
          <w:lang w:val="de-DE"/>
        </w:rPr>
        <w:t>581</w:t>
      </w:r>
      <w:r>
        <w:rPr>
          <w:rFonts w:ascii="Calibri" w:hAnsi="Calibri"/>
          <w:sz w:val="18"/>
          <w:szCs w:val="18"/>
          <w:lang w:val="de-DE"/>
        </w:rPr>
        <w:tab/>
        <w:t>0.</w:t>
      </w:r>
      <w:r w:rsidR="00397197">
        <w:rPr>
          <w:rFonts w:ascii="Calibri" w:hAnsi="Calibri"/>
          <w:sz w:val="18"/>
          <w:szCs w:val="18"/>
          <w:lang w:val="de-DE"/>
        </w:rPr>
        <w:t>631</w:t>
      </w:r>
      <w:r>
        <w:rPr>
          <w:rFonts w:ascii="Calibri" w:hAnsi="Calibri"/>
          <w:sz w:val="18"/>
          <w:szCs w:val="18"/>
          <w:lang w:val="de-DE"/>
        </w:rPr>
        <w:tab/>
        <w:t>0.</w:t>
      </w:r>
      <w:r w:rsidR="00397197">
        <w:rPr>
          <w:rFonts w:ascii="Calibri" w:hAnsi="Calibri"/>
          <w:sz w:val="18"/>
          <w:szCs w:val="18"/>
          <w:lang w:val="de-DE"/>
        </w:rPr>
        <w:t>542</w:t>
      </w:r>
      <w:r w:rsidR="00397197">
        <w:rPr>
          <w:rFonts w:ascii="Calibri" w:hAnsi="Calibri"/>
          <w:sz w:val="18"/>
          <w:szCs w:val="18"/>
          <w:lang w:val="de-DE"/>
        </w:rPr>
        <w:tab/>
        <w:t>0.662</w:t>
      </w:r>
    </w:p>
    <w:p w14:paraId="57840538" w14:textId="32779EAF" w:rsidR="00B04F9A" w:rsidRPr="00F619D0" w:rsidRDefault="00B04F9A" w:rsidP="00B04F9A">
      <w:pPr>
        <w:ind w:left="284"/>
        <w:rPr>
          <w:rFonts w:ascii="Calibri" w:hAnsi="Calibri"/>
          <w:sz w:val="18"/>
          <w:szCs w:val="18"/>
          <w:lang w:val="de-DE"/>
        </w:rPr>
      </w:pPr>
      <w:r w:rsidRPr="001149E4">
        <w:rPr>
          <w:rFonts w:ascii="Calibri" w:hAnsi="Calibri"/>
          <w:i/>
          <w:sz w:val="18"/>
          <w:szCs w:val="18"/>
          <w:lang w:val="de-DE"/>
        </w:rPr>
        <w:tab/>
      </w:r>
      <w:r w:rsidRPr="001149E4">
        <w:rPr>
          <w:rFonts w:ascii="Calibri" w:hAnsi="Calibri"/>
          <w:i/>
          <w:sz w:val="18"/>
          <w:szCs w:val="18"/>
          <w:lang w:val="de-DE"/>
        </w:rPr>
        <w:tab/>
      </w:r>
      <w:r w:rsidRPr="001149E4">
        <w:rPr>
          <w:rFonts w:ascii="Calibri" w:hAnsi="Calibri"/>
          <w:i/>
          <w:sz w:val="18"/>
          <w:szCs w:val="18"/>
          <w:lang w:val="de-DE"/>
        </w:rPr>
        <w:tab/>
      </w:r>
      <w:r w:rsidRPr="00F619D0">
        <w:rPr>
          <w:rFonts w:ascii="Calibri" w:hAnsi="Calibri"/>
          <w:i/>
          <w:sz w:val="18"/>
          <w:szCs w:val="18"/>
          <w:lang w:val="de-DE"/>
        </w:rPr>
        <w:t>Hepatovirus G</w:t>
      </w:r>
      <w:r w:rsidRPr="00F619D0">
        <w:rPr>
          <w:rFonts w:ascii="Calibri" w:hAnsi="Calibri"/>
          <w:sz w:val="18"/>
          <w:szCs w:val="18"/>
          <w:lang w:val="de-DE"/>
        </w:rPr>
        <w:tab/>
      </w:r>
      <w:r w:rsidRPr="00F619D0">
        <w:rPr>
          <w:rFonts w:ascii="Calibri" w:hAnsi="Calibri"/>
          <w:sz w:val="18"/>
          <w:szCs w:val="18"/>
          <w:lang w:val="de-DE"/>
        </w:rPr>
        <w:tab/>
      </w:r>
      <w:r w:rsidRPr="00F619D0">
        <w:rPr>
          <w:rFonts w:ascii="Calibri" w:hAnsi="Calibri"/>
          <w:sz w:val="18"/>
          <w:szCs w:val="18"/>
          <w:lang w:val="de-DE"/>
        </w:rPr>
        <w:tab/>
        <w:t xml:space="preserve"> 0.</w:t>
      </w:r>
      <w:r w:rsidR="00397197">
        <w:rPr>
          <w:rFonts w:ascii="Calibri" w:hAnsi="Calibri"/>
          <w:sz w:val="18"/>
          <w:szCs w:val="18"/>
          <w:lang w:val="de-DE"/>
        </w:rPr>
        <w:t>585</w:t>
      </w:r>
      <w:r>
        <w:rPr>
          <w:rFonts w:ascii="Calibri" w:hAnsi="Calibri"/>
          <w:sz w:val="18"/>
          <w:szCs w:val="18"/>
          <w:lang w:val="de-DE"/>
        </w:rPr>
        <w:tab/>
        <w:t>0.</w:t>
      </w:r>
      <w:r w:rsidR="00397197">
        <w:rPr>
          <w:rFonts w:ascii="Calibri" w:hAnsi="Calibri"/>
          <w:sz w:val="18"/>
          <w:szCs w:val="18"/>
          <w:lang w:val="de-DE"/>
        </w:rPr>
        <w:t>606</w:t>
      </w:r>
      <w:r>
        <w:rPr>
          <w:rFonts w:ascii="Calibri" w:hAnsi="Calibri"/>
          <w:sz w:val="18"/>
          <w:szCs w:val="18"/>
          <w:lang w:val="de-DE"/>
        </w:rPr>
        <w:tab/>
        <w:t>0.</w:t>
      </w:r>
      <w:r w:rsidR="00397197">
        <w:rPr>
          <w:rFonts w:ascii="Calibri" w:hAnsi="Calibri"/>
          <w:sz w:val="18"/>
          <w:szCs w:val="18"/>
          <w:lang w:val="de-DE"/>
        </w:rPr>
        <w:t>533</w:t>
      </w:r>
      <w:r w:rsidR="00397197">
        <w:rPr>
          <w:rFonts w:ascii="Calibri" w:hAnsi="Calibri"/>
          <w:sz w:val="18"/>
          <w:szCs w:val="18"/>
          <w:lang w:val="de-DE"/>
        </w:rPr>
        <w:tab/>
        <w:t>0.664</w:t>
      </w:r>
    </w:p>
    <w:p w14:paraId="7EC9109A" w14:textId="16ABE971" w:rsidR="00B04F9A" w:rsidRPr="00F619D0" w:rsidRDefault="00B04F9A" w:rsidP="00B04F9A">
      <w:pPr>
        <w:ind w:left="284"/>
        <w:rPr>
          <w:rFonts w:ascii="Calibri" w:hAnsi="Calibri"/>
          <w:sz w:val="18"/>
          <w:szCs w:val="18"/>
          <w:lang w:val="de-DE"/>
        </w:rPr>
      </w:pPr>
      <w:r w:rsidRPr="00F619D0">
        <w:rPr>
          <w:rFonts w:ascii="Calibri" w:hAnsi="Calibri"/>
          <w:i/>
          <w:sz w:val="18"/>
          <w:szCs w:val="18"/>
          <w:lang w:val="de-DE"/>
        </w:rPr>
        <w:tab/>
      </w:r>
      <w:r w:rsidRPr="00F619D0">
        <w:rPr>
          <w:rFonts w:ascii="Calibri" w:hAnsi="Calibri"/>
          <w:i/>
          <w:sz w:val="18"/>
          <w:szCs w:val="18"/>
          <w:lang w:val="de-DE"/>
        </w:rPr>
        <w:tab/>
      </w:r>
      <w:r w:rsidRPr="00F619D0">
        <w:rPr>
          <w:rFonts w:ascii="Calibri" w:hAnsi="Calibri"/>
          <w:i/>
          <w:sz w:val="18"/>
          <w:szCs w:val="18"/>
          <w:lang w:val="de-DE"/>
        </w:rPr>
        <w:tab/>
        <w:t>Hepatovirus H</w:t>
      </w:r>
      <w:r w:rsidRPr="00F619D0">
        <w:rPr>
          <w:rFonts w:ascii="Calibri" w:hAnsi="Calibri"/>
          <w:sz w:val="18"/>
          <w:szCs w:val="18"/>
          <w:lang w:val="de-DE"/>
        </w:rPr>
        <w:tab/>
      </w:r>
      <w:r w:rsidRPr="00F619D0">
        <w:rPr>
          <w:rFonts w:ascii="Calibri" w:hAnsi="Calibri"/>
          <w:sz w:val="18"/>
          <w:szCs w:val="18"/>
          <w:lang w:val="de-DE"/>
        </w:rPr>
        <w:tab/>
      </w:r>
      <w:r w:rsidRPr="00F619D0">
        <w:rPr>
          <w:rFonts w:ascii="Calibri" w:hAnsi="Calibri"/>
          <w:sz w:val="18"/>
          <w:szCs w:val="18"/>
          <w:lang w:val="de-DE"/>
        </w:rPr>
        <w:tab/>
        <w:t xml:space="preserve"> 0.</w:t>
      </w:r>
      <w:r w:rsidR="00397197">
        <w:rPr>
          <w:rFonts w:ascii="Calibri" w:hAnsi="Calibri"/>
          <w:sz w:val="18"/>
          <w:szCs w:val="18"/>
          <w:lang w:val="de-DE"/>
        </w:rPr>
        <w:t>584</w:t>
      </w:r>
      <w:r>
        <w:rPr>
          <w:rFonts w:ascii="Calibri" w:hAnsi="Calibri"/>
          <w:sz w:val="18"/>
          <w:szCs w:val="18"/>
          <w:lang w:val="de-DE"/>
        </w:rPr>
        <w:tab/>
        <w:t>0.</w:t>
      </w:r>
      <w:r w:rsidR="00397197">
        <w:rPr>
          <w:rFonts w:ascii="Calibri" w:hAnsi="Calibri"/>
          <w:sz w:val="18"/>
          <w:szCs w:val="18"/>
          <w:lang w:val="de-DE"/>
        </w:rPr>
        <w:t>631</w:t>
      </w:r>
      <w:r>
        <w:rPr>
          <w:rFonts w:ascii="Calibri" w:hAnsi="Calibri"/>
          <w:sz w:val="18"/>
          <w:szCs w:val="18"/>
          <w:lang w:val="de-DE"/>
        </w:rPr>
        <w:tab/>
        <w:t>0.</w:t>
      </w:r>
      <w:r w:rsidR="00397197">
        <w:rPr>
          <w:rFonts w:ascii="Calibri" w:hAnsi="Calibri"/>
          <w:sz w:val="18"/>
          <w:szCs w:val="18"/>
          <w:lang w:val="de-DE"/>
        </w:rPr>
        <w:t>533</w:t>
      </w:r>
      <w:r w:rsidR="00397197">
        <w:rPr>
          <w:rFonts w:ascii="Calibri" w:hAnsi="Calibri"/>
          <w:sz w:val="18"/>
          <w:szCs w:val="18"/>
          <w:lang w:val="de-DE"/>
        </w:rPr>
        <w:tab/>
        <w:t>0.660</w:t>
      </w:r>
    </w:p>
    <w:p w14:paraId="028EED4B" w14:textId="6B1ACA43" w:rsidR="00B04F9A" w:rsidRPr="001149E4" w:rsidRDefault="00B04F9A" w:rsidP="00B04F9A">
      <w:pPr>
        <w:ind w:left="284"/>
        <w:rPr>
          <w:rFonts w:ascii="Calibri" w:hAnsi="Calibri"/>
          <w:sz w:val="18"/>
          <w:szCs w:val="18"/>
        </w:rPr>
      </w:pPr>
      <w:r w:rsidRPr="00F619D0">
        <w:rPr>
          <w:rFonts w:ascii="Calibri" w:hAnsi="Calibri"/>
          <w:i/>
          <w:sz w:val="18"/>
          <w:szCs w:val="18"/>
          <w:lang w:val="de-DE"/>
        </w:rPr>
        <w:tab/>
      </w:r>
      <w:r w:rsidRPr="00F619D0">
        <w:rPr>
          <w:rFonts w:ascii="Calibri" w:hAnsi="Calibri"/>
          <w:i/>
          <w:sz w:val="18"/>
          <w:szCs w:val="18"/>
          <w:lang w:val="de-DE"/>
        </w:rPr>
        <w:tab/>
      </w:r>
      <w:r w:rsidRPr="00F619D0">
        <w:rPr>
          <w:rFonts w:ascii="Calibri" w:hAnsi="Calibri"/>
          <w:i/>
          <w:sz w:val="18"/>
          <w:szCs w:val="18"/>
          <w:lang w:val="de-DE"/>
        </w:rPr>
        <w:tab/>
      </w:r>
      <w:proofErr w:type="spellStart"/>
      <w:r>
        <w:rPr>
          <w:rFonts w:ascii="Calibri" w:hAnsi="Calibri"/>
          <w:i/>
          <w:sz w:val="18"/>
          <w:szCs w:val="18"/>
        </w:rPr>
        <w:t>Hepatovirus</w:t>
      </w:r>
      <w:proofErr w:type="spellEnd"/>
      <w:r>
        <w:rPr>
          <w:rFonts w:ascii="Calibri" w:hAnsi="Calibri"/>
          <w:i/>
          <w:sz w:val="18"/>
          <w:szCs w:val="18"/>
        </w:rPr>
        <w:t xml:space="preserve"> I</w:t>
      </w:r>
      <w:r w:rsidRPr="001149E4">
        <w:rPr>
          <w:rFonts w:ascii="Calibri" w:hAnsi="Calibri"/>
          <w:sz w:val="18"/>
          <w:szCs w:val="18"/>
        </w:rPr>
        <w:tab/>
      </w:r>
      <w:r w:rsidRPr="001149E4">
        <w:rPr>
          <w:rFonts w:ascii="Calibri" w:hAnsi="Calibri"/>
          <w:sz w:val="18"/>
          <w:szCs w:val="18"/>
        </w:rPr>
        <w:tab/>
      </w:r>
      <w:r>
        <w:rPr>
          <w:rFonts w:ascii="Calibri" w:hAnsi="Calibri"/>
          <w:sz w:val="18"/>
          <w:szCs w:val="18"/>
        </w:rPr>
        <w:tab/>
        <w:t xml:space="preserve"> </w:t>
      </w:r>
      <w:r w:rsidRPr="001149E4">
        <w:rPr>
          <w:rFonts w:ascii="Calibri" w:hAnsi="Calibri"/>
          <w:sz w:val="18"/>
          <w:szCs w:val="18"/>
        </w:rPr>
        <w:t>0.</w:t>
      </w:r>
      <w:r w:rsidR="00397197">
        <w:rPr>
          <w:rFonts w:ascii="Calibri" w:hAnsi="Calibri"/>
          <w:sz w:val="18"/>
          <w:szCs w:val="18"/>
        </w:rPr>
        <w:t>599</w:t>
      </w:r>
      <w:r>
        <w:rPr>
          <w:rFonts w:ascii="Calibri" w:hAnsi="Calibri"/>
          <w:sz w:val="18"/>
          <w:szCs w:val="18"/>
        </w:rPr>
        <w:tab/>
        <w:t>0.</w:t>
      </w:r>
      <w:r w:rsidR="00397197">
        <w:rPr>
          <w:rFonts w:ascii="Calibri" w:hAnsi="Calibri"/>
          <w:sz w:val="18"/>
          <w:szCs w:val="18"/>
        </w:rPr>
        <w:t>629</w:t>
      </w:r>
      <w:r>
        <w:rPr>
          <w:rFonts w:ascii="Calibri" w:hAnsi="Calibri"/>
          <w:sz w:val="18"/>
          <w:szCs w:val="18"/>
        </w:rPr>
        <w:tab/>
        <w:t>0.</w:t>
      </w:r>
      <w:r w:rsidR="00397197">
        <w:rPr>
          <w:rFonts w:ascii="Calibri" w:hAnsi="Calibri"/>
          <w:sz w:val="18"/>
          <w:szCs w:val="18"/>
        </w:rPr>
        <w:t>505</w:t>
      </w:r>
      <w:r w:rsidR="00397197">
        <w:rPr>
          <w:rFonts w:ascii="Calibri" w:hAnsi="Calibri"/>
          <w:sz w:val="18"/>
          <w:szCs w:val="18"/>
        </w:rPr>
        <w:tab/>
        <w:t>0.659</w:t>
      </w:r>
    </w:p>
    <w:p w14:paraId="5A61133E" w14:textId="11677216" w:rsidR="00B04F9A" w:rsidRDefault="00B04F9A" w:rsidP="00B04F9A">
      <w:pPr>
        <w:ind w:left="284"/>
        <w:rPr>
          <w:rFonts w:ascii="Calibri" w:hAnsi="Calibri"/>
          <w:sz w:val="18"/>
          <w:szCs w:val="18"/>
        </w:rPr>
      </w:pPr>
      <w:proofErr w:type="spellStart"/>
      <w:r w:rsidRPr="0039796B">
        <w:rPr>
          <w:rFonts w:ascii="Calibri" w:hAnsi="Calibri"/>
          <w:i/>
          <w:sz w:val="18"/>
          <w:szCs w:val="18"/>
        </w:rPr>
        <w:t>Rohelivirus</w:t>
      </w:r>
      <w:proofErr w:type="spellEnd"/>
      <w:r w:rsidR="008742AC" w:rsidRPr="00CC3B37">
        <w:rPr>
          <w:rFonts w:asciiTheme="minorHAnsi" w:hAnsiTheme="minorHAnsi" w:cstheme="minorHAnsi"/>
          <w:sz w:val="20"/>
          <w:szCs w:val="20"/>
          <w:lang w:val="en-GB"/>
        </w:rPr>
        <w:t>†</w:t>
      </w:r>
      <w:r w:rsidRPr="0039796B">
        <w:rPr>
          <w:rFonts w:ascii="Calibri" w:hAnsi="Calibri"/>
          <w:i/>
          <w:sz w:val="18"/>
          <w:szCs w:val="18"/>
        </w:rPr>
        <w:tab/>
      </w:r>
      <w:r w:rsidRPr="0039796B">
        <w:rPr>
          <w:rFonts w:ascii="Calibri" w:hAnsi="Calibri"/>
          <w:i/>
          <w:sz w:val="18"/>
          <w:szCs w:val="18"/>
        </w:rPr>
        <w:tab/>
      </w:r>
      <w:proofErr w:type="spellStart"/>
      <w:r w:rsidRPr="0039796B">
        <w:rPr>
          <w:rFonts w:ascii="Calibri" w:hAnsi="Calibri"/>
          <w:i/>
          <w:sz w:val="18"/>
          <w:szCs w:val="18"/>
        </w:rPr>
        <w:t>Rohelivirus</w:t>
      </w:r>
      <w:proofErr w:type="spellEnd"/>
      <w:r w:rsidRPr="0039796B">
        <w:rPr>
          <w:rFonts w:ascii="Calibri" w:hAnsi="Calibri"/>
          <w:i/>
          <w:sz w:val="18"/>
          <w:szCs w:val="18"/>
        </w:rPr>
        <w:t xml:space="preserve"> A</w:t>
      </w:r>
      <w:r w:rsidR="008742AC" w:rsidRPr="00CC3B37">
        <w:rPr>
          <w:rFonts w:asciiTheme="minorHAnsi" w:hAnsiTheme="minorHAnsi" w:cstheme="minorHAnsi"/>
          <w:sz w:val="20"/>
          <w:szCs w:val="20"/>
          <w:lang w:val="en-GB"/>
        </w:rPr>
        <w:t>†</w:t>
      </w:r>
      <w:r w:rsidRPr="0039796B">
        <w:rPr>
          <w:rFonts w:ascii="Calibri" w:hAnsi="Calibri"/>
          <w:sz w:val="18"/>
          <w:szCs w:val="18"/>
        </w:rPr>
        <w:tab/>
      </w:r>
      <w:r w:rsidRPr="0039796B">
        <w:rPr>
          <w:rFonts w:ascii="Calibri" w:hAnsi="Calibri"/>
          <w:sz w:val="18"/>
          <w:szCs w:val="18"/>
        </w:rPr>
        <w:tab/>
      </w:r>
      <w:r>
        <w:rPr>
          <w:rFonts w:ascii="Calibri" w:hAnsi="Calibri"/>
          <w:sz w:val="18"/>
          <w:szCs w:val="18"/>
        </w:rPr>
        <w:tab/>
        <w:t xml:space="preserve"> 0.</w:t>
      </w:r>
      <w:r w:rsidR="00397197">
        <w:rPr>
          <w:rFonts w:ascii="Calibri" w:hAnsi="Calibri"/>
          <w:sz w:val="18"/>
          <w:szCs w:val="18"/>
        </w:rPr>
        <w:t>740</w:t>
      </w:r>
      <w:r>
        <w:rPr>
          <w:rFonts w:ascii="Calibri" w:hAnsi="Calibri"/>
          <w:sz w:val="18"/>
          <w:szCs w:val="18"/>
        </w:rPr>
        <w:tab/>
        <w:t>0.</w:t>
      </w:r>
      <w:r w:rsidR="00397197">
        <w:rPr>
          <w:rFonts w:ascii="Calibri" w:hAnsi="Calibri"/>
          <w:sz w:val="18"/>
          <w:szCs w:val="18"/>
        </w:rPr>
        <w:t>649</w:t>
      </w:r>
      <w:r>
        <w:rPr>
          <w:rFonts w:ascii="Calibri" w:hAnsi="Calibri"/>
          <w:sz w:val="18"/>
          <w:szCs w:val="18"/>
        </w:rPr>
        <w:tab/>
        <w:t>0.</w:t>
      </w:r>
      <w:r w:rsidR="00397197">
        <w:rPr>
          <w:rFonts w:ascii="Calibri" w:hAnsi="Calibri"/>
          <w:sz w:val="18"/>
          <w:szCs w:val="18"/>
        </w:rPr>
        <w:t>790</w:t>
      </w:r>
      <w:r w:rsidR="00397197">
        <w:rPr>
          <w:rFonts w:ascii="Calibri" w:hAnsi="Calibri"/>
          <w:sz w:val="18"/>
          <w:szCs w:val="18"/>
        </w:rPr>
        <w:tab/>
        <w:t>0.717</w:t>
      </w:r>
    </w:p>
    <w:p w14:paraId="3F95BCDC" w14:textId="56394D25" w:rsidR="00B04F9A" w:rsidRDefault="00B04F9A" w:rsidP="00B04F9A">
      <w:pPr>
        <w:ind w:left="284"/>
        <w:rPr>
          <w:rFonts w:ascii="Calibri" w:hAnsi="Calibri"/>
          <w:sz w:val="18"/>
          <w:szCs w:val="18"/>
        </w:rPr>
      </w:pPr>
      <w:proofErr w:type="spellStart"/>
      <w:r w:rsidRPr="0039796B">
        <w:rPr>
          <w:rFonts w:ascii="Calibri" w:hAnsi="Calibri"/>
          <w:i/>
          <w:sz w:val="18"/>
          <w:szCs w:val="18"/>
        </w:rPr>
        <w:t>Tremovirus</w:t>
      </w:r>
      <w:proofErr w:type="spellEnd"/>
      <w:r w:rsidRPr="0039796B">
        <w:rPr>
          <w:rFonts w:ascii="Calibri" w:hAnsi="Calibri"/>
          <w:sz w:val="18"/>
          <w:szCs w:val="18"/>
        </w:rPr>
        <w:tab/>
      </w:r>
      <w:r w:rsidRPr="0039796B">
        <w:rPr>
          <w:rFonts w:ascii="Calibri" w:hAnsi="Calibri"/>
          <w:sz w:val="18"/>
          <w:szCs w:val="18"/>
        </w:rPr>
        <w:tab/>
      </w:r>
      <w:proofErr w:type="spellStart"/>
      <w:r w:rsidRPr="0039796B">
        <w:rPr>
          <w:rFonts w:ascii="Calibri" w:hAnsi="Calibri"/>
          <w:i/>
          <w:sz w:val="18"/>
          <w:szCs w:val="18"/>
        </w:rPr>
        <w:t>Tremovirus</w:t>
      </w:r>
      <w:proofErr w:type="spellEnd"/>
      <w:r w:rsidRPr="0039796B">
        <w:rPr>
          <w:rFonts w:ascii="Calibri" w:hAnsi="Calibri"/>
          <w:i/>
          <w:sz w:val="18"/>
          <w:szCs w:val="18"/>
        </w:rPr>
        <w:t xml:space="preserve"> A</w:t>
      </w:r>
      <w:r w:rsidRPr="0039796B">
        <w:rPr>
          <w:rFonts w:ascii="Calibri" w:hAnsi="Calibri"/>
          <w:sz w:val="18"/>
          <w:szCs w:val="18"/>
        </w:rPr>
        <w:tab/>
      </w:r>
      <w:r w:rsidRPr="0039796B">
        <w:rPr>
          <w:rFonts w:ascii="Calibri" w:hAnsi="Calibri"/>
          <w:sz w:val="18"/>
          <w:szCs w:val="18"/>
        </w:rPr>
        <w:tab/>
      </w:r>
      <w:r>
        <w:rPr>
          <w:rFonts w:ascii="Calibri" w:hAnsi="Calibri"/>
          <w:sz w:val="18"/>
          <w:szCs w:val="18"/>
        </w:rPr>
        <w:tab/>
        <w:t xml:space="preserve"> 0.</w:t>
      </w:r>
      <w:r w:rsidR="00397197">
        <w:rPr>
          <w:rFonts w:ascii="Calibri" w:hAnsi="Calibri"/>
          <w:sz w:val="18"/>
          <w:szCs w:val="18"/>
        </w:rPr>
        <w:t>593</w:t>
      </w:r>
      <w:r>
        <w:rPr>
          <w:rFonts w:ascii="Calibri" w:hAnsi="Calibri"/>
          <w:sz w:val="18"/>
          <w:szCs w:val="18"/>
        </w:rPr>
        <w:tab/>
        <w:t>0.</w:t>
      </w:r>
      <w:r w:rsidR="00397197">
        <w:rPr>
          <w:rFonts w:ascii="Calibri" w:hAnsi="Calibri"/>
          <w:sz w:val="18"/>
          <w:szCs w:val="18"/>
        </w:rPr>
        <w:t>639</w:t>
      </w:r>
      <w:r>
        <w:rPr>
          <w:rFonts w:ascii="Calibri" w:hAnsi="Calibri"/>
          <w:sz w:val="18"/>
          <w:szCs w:val="18"/>
        </w:rPr>
        <w:tab/>
        <w:t>0.</w:t>
      </w:r>
      <w:r w:rsidR="00397197">
        <w:rPr>
          <w:rFonts w:ascii="Calibri" w:hAnsi="Calibri"/>
          <w:sz w:val="18"/>
          <w:szCs w:val="18"/>
        </w:rPr>
        <w:t>598</w:t>
      </w:r>
      <w:r w:rsidR="00397197">
        <w:rPr>
          <w:rFonts w:ascii="Calibri" w:hAnsi="Calibri"/>
          <w:sz w:val="18"/>
          <w:szCs w:val="18"/>
        </w:rPr>
        <w:tab/>
        <w:t>0.655</w:t>
      </w:r>
    </w:p>
    <w:p w14:paraId="6E7B1272" w14:textId="79B965AE" w:rsidR="00B04F9A" w:rsidRDefault="00B04F9A" w:rsidP="00B04F9A">
      <w:pPr>
        <w:ind w:left="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sidRPr="0039796B">
        <w:rPr>
          <w:rFonts w:ascii="Calibri" w:hAnsi="Calibri"/>
          <w:i/>
          <w:sz w:val="18"/>
          <w:szCs w:val="18"/>
        </w:rPr>
        <w:t>Tremovirus</w:t>
      </w:r>
      <w:proofErr w:type="spellEnd"/>
      <w:r w:rsidRPr="0039796B">
        <w:rPr>
          <w:rFonts w:ascii="Calibri" w:hAnsi="Calibri"/>
          <w:i/>
          <w:sz w:val="18"/>
          <w:szCs w:val="18"/>
        </w:rPr>
        <w:t xml:space="preserve"> B</w:t>
      </w:r>
      <w:r w:rsidR="008742AC" w:rsidRPr="00CC3B37">
        <w:rPr>
          <w:rFonts w:asciiTheme="minorHAnsi" w:hAnsiTheme="minorHAnsi" w:cstheme="minorHAnsi"/>
          <w:sz w:val="20"/>
          <w:szCs w:val="20"/>
          <w:lang w:val="en-GB"/>
        </w:rPr>
        <w:t>†</w:t>
      </w:r>
      <w:r w:rsidRPr="001149E4">
        <w:rPr>
          <w:rFonts w:ascii="Calibri" w:hAnsi="Calibri"/>
          <w:sz w:val="18"/>
          <w:szCs w:val="18"/>
        </w:rPr>
        <w:tab/>
      </w:r>
      <w:r w:rsidRPr="001149E4">
        <w:rPr>
          <w:rFonts w:ascii="Calibri" w:hAnsi="Calibri"/>
          <w:sz w:val="18"/>
          <w:szCs w:val="18"/>
        </w:rPr>
        <w:tab/>
      </w:r>
      <w:r>
        <w:rPr>
          <w:rFonts w:ascii="Calibri" w:hAnsi="Calibri"/>
          <w:sz w:val="18"/>
          <w:szCs w:val="18"/>
        </w:rPr>
        <w:tab/>
        <w:t xml:space="preserve"> </w:t>
      </w:r>
      <w:r w:rsidRPr="001149E4">
        <w:rPr>
          <w:rFonts w:ascii="Calibri" w:hAnsi="Calibri"/>
          <w:sz w:val="18"/>
          <w:szCs w:val="18"/>
        </w:rPr>
        <w:t>0.</w:t>
      </w:r>
      <w:r w:rsidR="00397197">
        <w:rPr>
          <w:rFonts w:ascii="Calibri" w:hAnsi="Calibri"/>
          <w:sz w:val="18"/>
          <w:szCs w:val="18"/>
        </w:rPr>
        <w:t>613</w:t>
      </w:r>
      <w:r>
        <w:rPr>
          <w:rFonts w:ascii="Calibri" w:hAnsi="Calibri"/>
          <w:sz w:val="18"/>
          <w:szCs w:val="18"/>
        </w:rPr>
        <w:tab/>
        <w:t>0.</w:t>
      </w:r>
      <w:r w:rsidR="00397197">
        <w:rPr>
          <w:rFonts w:ascii="Calibri" w:hAnsi="Calibri"/>
          <w:sz w:val="18"/>
          <w:szCs w:val="18"/>
        </w:rPr>
        <w:t>588</w:t>
      </w:r>
      <w:r>
        <w:rPr>
          <w:rFonts w:ascii="Calibri" w:hAnsi="Calibri"/>
          <w:sz w:val="18"/>
          <w:szCs w:val="18"/>
        </w:rPr>
        <w:tab/>
        <w:t>0.</w:t>
      </w:r>
      <w:r w:rsidR="00397197">
        <w:rPr>
          <w:rFonts w:ascii="Calibri" w:hAnsi="Calibri"/>
          <w:sz w:val="18"/>
          <w:szCs w:val="18"/>
        </w:rPr>
        <w:t>693</w:t>
      </w:r>
      <w:r w:rsidR="00397197">
        <w:rPr>
          <w:rFonts w:ascii="Calibri" w:hAnsi="Calibri"/>
          <w:sz w:val="18"/>
          <w:szCs w:val="18"/>
        </w:rPr>
        <w:tab/>
        <w:t>0.662</w:t>
      </w:r>
    </w:p>
    <w:p w14:paraId="027F870B" w14:textId="2F224357" w:rsidR="00B04F9A" w:rsidRPr="002959F0" w:rsidRDefault="00B04F9A" w:rsidP="00B04F9A">
      <w:pPr>
        <w:ind w:left="284"/>
        <w:rPr>
          <w:rFonts w:ascii="Calibri" w:hAnsi="Calibri"/>
          <w:sz w:val="18"/>
          <w:szCs w:val="18"/>
          <w:u w:val="single"/>
        </w:rPr>
      </w:pPr>
      <w:r w:rsidRPr="002959F0">
        <w:rPr>
          <w:rFonts w:ascii="Calibri" w:hAnsi="Calibri"/>
          <w:i/>
          <w:sz w:val="18"/>
          <w:szCs w:val="18"/>
          <w:u w:val="single"/>
        </w:rPr>
        <w:t>unassigned</w:t>
      </w:r>
      <w:r w:rsidRPr="002959F0">
        <w:rPr>
          <w:rFonts w:ascii="Calibri" w:hAnsi="Calibri"/>
          <w:i/>
          <w:sz w:val="18"/>
          <w:szCs w:val="18"/>
          <w:u w:val="single"/>
        </w:rPr>
        <w:tab/>
      </w:r>
      <w:r w:rsidRPr="002959F0">
        <w:rPr>
          <w:rFonts w:ascii="Calibri" w:hAnsi="Calibri"/>
          <w:sz w:val="18"/>
          <w:szCs w:val="18"/>
          <w:u w:val="single"/>
        </w:rPr>
        <w:tab/>
        <w:t>Guangdong fish caecilians picornavirus</w:t>
      </w:r>
      <w:r w:rsidRPr="002959F0">
        <w:rPr>
          <w:rFonts w:ascii="Calibri" w:hAnsi="Calibri"/>
          <w:sz w:val="18"/>
          <w:szCs w:val="18"/>
          <w:u w:val="single"/>
        </w:rPr>
        <w:tab/>
        <w:t xml:space="preserve"> 0.</w:t>
      </w:r>
      <w:r>
        <w:rPr>
          <w:rFonts w:ascii="Calibri" w:hAnsi="Calibri"/>
          <w:sz w:val="18"/>
          <w:szCs w:val="18"/>
          <w:u w:val="single"/>
        </w:rPr>
        <w:t>6</w:t>
      </w:r>
      <w:r w:rsidR="00397197">
        <w:rPr>
          <w:rFonts w:ascii="Calibri" w:hAnsi="Calibri"/>
          <w:sz w:val="18"/>
          <w:szCs w:val="18"/>
          <w:u w:val="single"/>
        </w:rPr>
        <w:t>46</w:t>
      </w:r>
      <w:r w:rsidRPr="002959F0">
        <w:rPr>
          <w:rFonts w:ascii="Calibri" w:hAnsi="Calibri"/>
          <w:sz w:val="18"/>
          <w:szCs w:val="18"/>
          <w:u w:val="single"/>
        </w:rPr>
        <w:tab/>
      </w:r>
      <w:r>
        <w:rPr>
          <w:rFonts w:ascii="Calibri" w:hAnsi="Calibri"/>
          <w:sz w:val="18"/>
          <w:szCs w:val="18"/>
          <w:u w:val="single"/>
        </w:rPr>
        <w:t>0.</w:t>
      </w:r>
      <w:r w:rsidR="00397197">
        <w:rPr>
          <w:rFonts w:ascii="Calibri" w:hAnsi="Calibri"/>
          <w:sz w:val="18"/>
          <w:szCs w:val="18"/>
          <w:u w:val="single"/>
        </w:rPr>
        <w:t>622</w:t>
      </w:r>
      <w:r>
        <w:rPr>
          <w:rFonts w:ascii="Calibri" w:hAnsi="Calibri"/>
          <w:sz w:val="18"/>
          <w:szCs w:val="18"/>
          <w:u w:val="single"/>
        </w:rPr>
        <w:tab/>
        <w:t>0.</w:t>
      </w:r>
      <w:r w:rsidR="00397197">
        <w:rPr>
          <w:rFonts w:ascii="Calibri" w:hAnsi="Calibri"/>
          <w:sz w:val="18"/>
          <w:szCs w:val="18"/>
          <w:u w:val="single"/>
        </w:rPr>
        <w:t>665</w:t>
      </w:r>
      <w:r>
        <w:rPr>
          <w:rFonts w:ascii="Calibri" w:hAnsi="Calibri"/>
          <w:sz w:val="18"/>
          <w:szCs w:val="18"/>
          <w:u w:val="single"/>
        </w:rPr>
        <w:tab/>
      </w:r>
      <w:r w:rsidR="00397197">
        <w:rPr>
          <w:rFonts w:ascii="Calibri" w:hAnsi="Calibri"/>
          <w:sz w:val="18"/>
          <w:szCs w:val="18"/>
          <w:u w:val="single"/>
        </w:rPr>
        <w:t>0.670</w:t>
      </w:r>
      <w:r>
        <w:rPr>
          <w:rFonts w:ascii="Calibri" w:hAnsi="Calibri"/>
          <w:sz w:val="18"/>
          <w:szCs w:val="18"/>
          <w:u w:val="single"/>
        </w:rPr>
        <w:tab/>
      </w:r>
    </w:p>
    <w:p w14:paraId="716C6C90" w14:textId="77777777" w:rsidR="00B04F9A" w:rsidRPr="00CB27A5" w:rsidRDefault="00B04F9A" w:rsidP="00B04F9A">
      <w:pPr>
        <w:ind w:left="284"/>
        <w:rPr>
          <w:rFonts w:ascii="Calibri" w:hAnsi="Calibri"/>
          <w:sz w:val="18"/>
          <w:szCs w:val="18"/>
        </w:rPr>
      </w:pPr>
      <w:r w:rsidRPr="00CB27A5">
        <w:rPr>
          <w:rFonts w:ascii="Calibri" w:hAnsi="Calibri"/>
          <w:sz w:val="18"/>
          <w:szCs w:val="18"/>
        </w:rPr>
        <w:t>* number of amino acid differences per site</w:t>
      </w:r>
    </w:p>
    <w:p w14:paraId="098EB3F5" w14:textId="6C112284" w:rsidR="008742AC" w:rsidRPr="00CB27A5" w:rsidRDefault="008742AC" w:rsidP="008742AC">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06060B23" w14:textId="77777777" w:rsidR="00E2043B" w:rsidRDefault="00E2043B" w:rsidP="00E2043B">
      <w:pPr>
        <w:rPr>
          <w:rFonts w:ascii="Calibri" w:hAnsi="Calibri"/>
        </w:rPr>
      </w:pPr>
    </w:p>
    <w:p w14:paraId="50FCBBB3" w14:textId="77777777" w:rsidR="00B75AF0" w:rsidRDefault="00B75AF0" w:rsidP="00E2043B">
      <w:pPr>
        <w:ind w:left="284" w:hanging="284"/>
        <w:rPr>
          <w:rFonts w:asciiTheme="minorHAnsi" w:hAnsiTheme="minorHAnsi" w:cs="Courier New"/>
        </w:rPr>
      </w:pPr>
    </w:p>
    <w:p w14:paraId="3B15C4B4" w14:textId="77777777" w:rsidR="00B04F9A" w:rsidRPr="00CC4B03" w:rsidRDefault="00B04F9A" w:rsidP="00B04F9A">
      <w:pPr>
        <w:rPr>
          <w:rFonts w:ascii="Calibri" w:hAnsi="Calibri"/>
        </w:rPr>
      </w:pPr>
      <w:r w:rsidRPr="00CC4B03">
        <w:rPr>
          <w:rFonts w:ascii="Calibri" w:hAnsi="Calibri"/>
          <w:b/>
        </w:rPr>
        <w:t>Type species of genus:</w:t>
      </w:r>
      <w:r w:rsidRPr="00CC4B03">
        <w:rPr>
          <w:rFonts w:ascii="Calibri" w:hAnsi="Calibri"/>
        </w:rPr>
        <w:t xml:space="preserve"> </w:t>
      </w:r>
    </w:p>
    <w:p w14:paraId="4D2805BB" w14:textId="0B2E42B6" w:rsidR="00B04F9A" w:rsidRPr="002C5BA2" w:rsidRDefault="008742AC" w:rsidP="00B04F9A">
      <w:pPr>
        <w:ind w:left="284" w:hanging="284"/>
        <w:rPr>
          <w:rFonts w:ascii="Calibri" w:hAnsi="Calibri"/>
        </w:rPr>
      </w:pPr>
      <w:proofErr w:type="spellStart"/>
      <w:r>
        <w:rPr>
          <w:rFonts w:ascii="Calibri" w:hAnsi="Calibri"/>
          <w:b/>
          <w:i/>
        </w:rPr>
        <w:t>Gruheli</w:t>
      </w:r>
      <w:r w:rsidR="00B04F9A" w:rsidRPr="002C5BA2">
        <w:rPr>
          <w:rFonts w:ascii="Calibri" w:hAnsi="Calibri"/>
          <w:b/>
          <w:i/>
        </w:rPr>
        <w:t>virus</w:t>
      </w:r>
      <w:proofErr w:type="spellEnd"/>
      <w:r w:rsidR="00B04F9A" w:rsidRPr="002C5BA2">
        <w:rPr>
          <w:rFonts w:ascii="Calibri" w:hAnsi="Calibri"/>
          <w:b/>
          <w:i/>
        </w:rPr>
        <w:t xml:space="preserve"> A</w:t>
      </w:r>
      <w:r w:rsidR="00B04F9A" w:rsidRPr="002C5BA2">
        <w:rPr>
          <w:rFonts w:ascii="Calibri" w:hAnsi="Calibri"/>
        </w:rPr>
        <w:t xml:space="preserve">, </w:t>
      </w:r>
      <w:proofErr w:type="spellStart"/>
      <w:r>
        <w:rPr>
          <w:rFonts w:ascii="Calibri" w:hAnsi="Calibri"/>
        </w:rPr>
        <w:t>gruheli</w:t>
      </w:r>
      <w:r w:rsidR="00B04F9A" w:rsidRPr="002C5BA2">
        <w:rPr>
          <w:rFonts w:ascii="Calibri" w:hAnsi="Calibri"/>
        </w:rPr>
        <w:t>virus</w:t>
      </w:r>
      <w:proofErr w:type="spellEnd"/>
      <w:r w:rsidR="00B04F9A" w:rsidRPr="002C5BA2">
        <w:rPr>
          <w:rFonts w:ascii="Calibri" w:hAnsi="Calibri"/>
        </w:rPr>
        <w:t xml:space="preserve"> A1 (crane picornavirus 2) strain yc-2, GenBank acc. no. KY312541</w:t>
      </w:r>
    </w:p>
    <w:p w14:paraId="1370B6B2" w14:textId="77777777" w:rsidR="00B04F9A" w:rsidRDefault="00B04F9A" w:rsidP="00B04F9A">
      <w:pPr>
        <w:ind w:left="284" w:hanging="284"/>
        <w:rPr>
          <w:rFonts w:ascii="Calibri" w:hAnsi="Calibri"/>
          <w:sz w:val="20"/>
          <w:szCs w:val="20"/>
        </w:rPr>
      </w:pPr>
    </w:p>
    <w:p w14:paraId="0AB9A1A4" w14:textId="77777777" w:rsidR="00B75AF0" w:rsidRDefault="00B75AF0" w:rsidP="00B04F9A">
      <w:pPr>
        <w:ind w:left="284" w:hanging="284"/>
        <w:rPr>
          <w:rFonts w:ascii="Calibri" w:hAnsi="Calibri"/>
          <w:sz w:val="20"/>
          <w:szCs w:val="20"/>
        </w:rPr>
      </w:pPr>
    </w:p>
    <w:p w14:paraId="661D8362" w14:textId="77777777" w:rsidR="00B04F9A" w:rsidRPr="00CC4B03" w:rsidRDefault="00B04F9A" w:rsidP="00B04F9A">
      <w:pPr>
        <w:rPr>
          <w:rFonts w:ascii="Calibri" w:hAnsi="Calibri"/>
          <w:b/>
        </w:rPr>
      </w:pPr>
      <w:r w:rsidRPr="00CC4B03">
        <w:rPr>
          <w:rFonts w:ascii="Calibri" w:hAnsi="Calibri"/>
          <w:b/>
        </w:rPr>
        <w:t>Species demarcation criteria:</w:t>
      </w:r>
    </w:p>
    <w:p w14:paraId="154633B3" w14:textId="77777777" w:rsidR="00B04F9A" w:rsidRPr="00C46F82" w:rsidRDefault="00B04F9A" w:rsidP="00B04F9A">
      <w:pPr>
        <w:rPr>
          <w:rFonts w:asciiTheme="minorHAnsi" w:hAnsiTheme="minorHAnsi"/>
        </w:rPr>
      </w:pPr>
      <w:r>
        <w:rPr>
          <w:rFonts w:asciiTheme="minorHAnsi" w:hAnsiTheme="minorHAnsi"/>
          <w:lang w:val="en-GB"/>
        </w:rPr>
        <w:t>not applicable</w:t>
      </w:r>
    </w:p>
    <w:p w14:paraId="413A1F7C" w14:textId="77777777" w:rsidR="00B04F9A" w:rsidRDefault="00B04F9A" w:rsidP="00B04F9A">
      <w:pPr>
        <w:rPr>
          <w:rFonts w:ascii="Calibri" w:hAnsi="Calibri"/>
          <w:color w:val="000000"/>
        </w:rPr>
      </w:pPr>
    </w:p>
    <w:p w14:paraId="0E7ABB5E" w14:textId="77777777" w:rsidR="00B75AF0" w:rsidRDefault="00B75AF0" w:rsidP="00B04F9A">
      <w:pPr>
        <w:rPr>
          <w:rFonts w:ascii="Calibri" w:hAnsi="Calibri"/>
          <w:color w:val="000000"/>
        </w:rPr>
      </w:pPr>
    </w:p>
    <w:p w14:paraId="6DD6C07F" w14:textId="77777777" w:rsidR="00B04F9A" w:rsidRDefault="00B04F9A" w:rsidP="00B04F9A">
      <w:pPr>
        <w:rPr>
          <w:rFonts w:ascii="Calibri" w:hAnsi="Calibri"/>
          <w:b/>
          <w:color w:val="000000"/>
        </w:rPr>
      </w:pPr>
      <w:r w:rsidRPr="00237681">
        <w:rPr>
          <w:rFonts w:ascii="Calibri" w:hAnsi="Calibri"/>
          <w:b/>
          <w:color w:val="000000"/>
        </w:rPr>
        <w:t>Origin of name:</w:t>
      </w:r>
    </w:p>
    <w:p w14:paraId="62A3A9EB" w14:textId="76007C0D" w:rsidR="00B04F9A" w:rsidRDefault="008742AC" w:rsidP="00B04F9A">
      <w:pPr>
        <w:rPr>
          <w:rFonts w:ascii="Calibri" w:hAnsi="Calibri"/>
          <w:color w:val="000000"/>
        </w:rPr>
      </w:pPr>
      <w:proofErr w:type="spellStart"/>
      <w:r>
        <w:rPr>
          <w:rFonts w:ascii="Calibri" w:hAnsi="Calibri"/>
          <w:b/>
          <w:color w:val="000000"/>
          <w:u w:val="single"/>
        </w:rPr>
        <w:t>Gruheli</w:t>
      </w:r>
      <w:r w:rsidR="00B04F9A" w:rsidRPr="00E94E12">
        <w:rPr>
          <w:rFonts w:ascii="Calibri" w:hAnsi="Calibri"/>
          <w:b/>
          <w:color w:val="000000"/>
          <w:u w:val="single"/>
        </w:rPr>
        <w:t>virus</w:t>
      </w:r>
      <w:proofErr w:type="spellEnd"/>
      <w:r w:rsidR="00B04F9A">
        <w:rPr>
          <w:rFonts w:ascii="Calibri" w:hAnsi="Calibri"/>
          <w:color w:val="000000"/>
        </w:rPr>
        <w:t>: derived from</w:t>
      </w:r>
      <w:r>
        <w:rPr>
          <w:rFonts w:ascii="Calibri" w:hAnsi="Calibri"/>
          <w:color w:val="000000"/>
        </w:rPr>
        <w:t xml:space="preserve"> </w:t>
      </w:r>
      <w:r w:rsidRPr="008742AC">
        <w:rPr>
          <w:rFonts w:asciiTheme="minorHAnsi" w:hAnsiTheme="minorHAnsi" w:cstheme="minorHAnsi"/>
          <w:b/>
          <w:i/>
          <w:u w:val="single"/>
          <w:lang w:val="en-GB"/>
        </w:rPr>
        <w:t>Gru</w:t>
      </w:r>
      <w:r w:rsidRPr="00BB7944">
        <w:rPr>
          <w:rFonts w:asciiTheme="minorHAnsi" w:hAnsiTheme="minorHAnsi" w:cstheme="minorHAnsi"/>
          <w:i/>
          <w:lang w:val="en-GB"/>
        </w:rPr>
        <w:t xml:space="preserve">s </w:t>
      </w:r>
      <w:proofErr w:type="spellStart"/>
      <w:r w:rsidRPr="00BB7944">
        <w:rPr>
          <w:rFonts w:asciiTheme="minorHAnsi" w:hAnsiTheme="minorHAnsi" w:cstheme="minorHAnsi"/>
          <w:i/>
          <w:lang w:val="en-GB"/>
        </w:rPr>
        <w:t>japon</w:t>
      </w:r>
      <w:r>
        <w:rPr>
          <w:rFonts w:asciiTheme="minorHAnsi" w:hAnsiTheme="minorHAnsi" w:cstheme="minorHAnsi"/>
          <w:i/>
          <w:lang w:val="en-GB"/>
        </w:rPr>
        <w:t>ens</w:t>
      </w:r>
      <w:r w:rsidRPr="00BB7944">
        <w:rPr>
          <w:rFonts w:asciiTheme="minorHAnsi" w:hAnsiTheme="minorHAnsi" w:cstheme="minorHAnsi"/>
          <w:i/>
          <w:lang w:val="en-GB"/>
        </w:rPr>
        <w:t>i</w:t>
      </w:r>
      <w:r>
        <w:rPr>
          <w:rFonts w:asciiTheme="minorHAnsi" w:hAnsiTheme="minorHAnsi" w:cstheme="minorHAnsi"/>
          <w:i/>
          <w:lang w:val="en-GB"/>
        </w:rPr>
        <w:t>s</w:t>
      </w:r>
      <w:proofErr w:type="spellEnd"/>
      <w:r w:rsidR="00B04F9A">
        <w:rPr>
          <w:rFonts w:ascii="Calibri" w:hAnsi="Calibri"/>
          <w:color w:val="000000"/>
        </w:rPr>
        <w:t xml:space="preserve"> (host) and </w:t>
      </w:r>
      <w:r w:rsidR="00B04F9A" w:rsidRPr="004B41AA">
        <w:rPr>
          <w:rFonts w:ascii="Calibri" w:hAnsi="Calibri"/>
          <w:b/>
          <w:color w:val="000000"/>
          <w:u w:val="single"/>
        </w:rPr>
        <w:t>he</w:t>
      </w:r>
      <w:r w:rsidR="00B04F9A">
        <w:rPr>
          <w:rFonts w:ascii="Calibri" w:hAnsi="Calibri"/>
          <w:color w:val="000000"/>
        </w:rPr>
        <w:t>pato-</w:t>
      </w:r>
      <w:r w:rsidR="00B04F9A" w:rsidRPr="004B41AA">
        <w:rPr>
          <w:rFonts w:ascii="Calibri" w:hAnsi="Calibri"/>
          <w:b/>
          <w:color w:val="000000"/>
          <w:u w:val="single"/>
        </w:rPr>
        <w:t>li</w:t>
      </w:r>
      <w:r w:rsidR="00B04F9A">
        <w:rPr>
          <w:rFonts w:ascii="Calibri" w:hAnsi="Calibri"/>
          <w:color w:val="000000"/>
        </w:rPr>
        <w:t xml:space="preserve">ke </w:t>
      </w:r>
      <w:r w:rsidR="00B04F9A" w:rsidRPr="00E94E12">
        <w:rPr>
          <w:rFonts w:ascii="Calibri" w:hAnsi="Calibri"/>
          <w:b/>
          <w:color w:val="000000"/>
          <w:u w:val="single"/>
        </w:rPr>
        <w:t>virus</w:t>
      </w:r>
    </w:p>
    <w:p w14:paraId="1572ADC3" w14:textId="77777777" w:rsidR="00B75AF0" w:rsidRDefault="00B75AF0" w:rsidP="00E2043B">
      <w:pPr>
        <w:rPr>
          <w:rFonts w:ascii="Calibri" w:hAnsi="Calibri"/>
          <w:color w:val="000000"/>
        </w:rPr>
      </w:pPr>
    </w:p>
    <w:p w14:paraId="56B8A8DA" w14:textId="77777777" w:rsidR="00E2043B" w:rsidRDefault="00E2043B" w:rsidP="00E2043B">
      <w:pPr>
        <w:rPr>
          <w:lang w:val="en-GB"/>
        </w:rPr>
      </w:pPr>
    </w:p>
    <w:tbl>
      <w:tblPr>
        <w:tblW w:w="9228" w:type="dxa"/>
        <w:tblLook w:val="04A0" w:firstRow="1" w:lastRow="0" w:firstColumn="1" w:lastColumn="0" w:noHBand="0" w:noVBand="1"/>
      </w:tblPr>
      <w:tblGrid>
        <w:gridCol w:w="9228"/>
      </w:tblGrid>
      <w:tr w:rsidR="00E2043B" w:rsidRPr="00DC5D7F" w14:paraId="7EEF08B9" w14:textId="77777777" w:rsidTr="00E2043B">
        <w:trPr>
          <w:tblHeader/>
        </w:trPr>
        <w:tc>
          <w:tcPr>
            <w:tcW w:w="9228" w:type="dxa"/>
          </w:tcPr>
          <w:p w14:paraId="05328A44" w14:textId="77777777" w:rsidR="00E2043B" w:rsidRPr="00DC5D7F" w:rsidRDefault="00E2043B" w:rsidP="00E2043B">
            <w:pPr>
              <w:spacing w:after="120"/>
              <w:rPr>
                <w:rFonts w:asciiTheme="minorHAnsi" w:hAnsiTheme="minorHAnsi" w:cstheme="minorHAnsi"/>
                <w:b/>
              </w:rPr>
            </w:pPr>
            <w:r w:rsidRPr="00DC5D7F">
              <w:rPr>
                <w:rFonts w:asciiTheme="minorHAnsi" w:hAnsiTheme="minorHAnsi" w:cstheme="minorHAnsi"/>
                <w:b/>
              </w:rPr>
              <w:t>References:</w:t>
            </w:r>
          </w:p>
        </w:tc>
      </w:tr>
      <w:tr w:rsidR="00E2043B" w:rsidRPr="00DC5D7F" w14:paraId="7B1176CC" w14:textId="77777777" w:rsidTr="00E2043B">
        <w:trPr>
          <w:trHeight w:val="860"/>
        </w:trPr>
        <w:tc>
          <w:tcPr>
            <w:tcW w:w="9228" w:type="dxa"/>
            <w:tcBorders>
              <w:top w:val="single" w:sz="8" w:space="0" w:color="auto"/>
              <w:left w:val="single" w:sz="8" w:space="0" w:color="auto"/>
              <w:bottom w:val="single" w:sz="8" w:space="0" w:color="auto"/>
              <w:right w:val="single" w:sz="8" w:space="0" w:color="auto"/>
            </w:tcBorders>
          </w:tcPr>
          <w:p w14:paraId="332E9FFD" w14:textId="77777777" w:rsidR="00E2043B" w:rsidRPr="00DC5D7F" w:rsidRDefault="00E2043B" w:rsidP="00E2043B">
            <w:pPr>
              <w:pStyle w:val="BodyTextIndent"/>
              <w:ind w:left="567" w:hanging="567"/>
              <w:rPr>
                <w:rFonts w:asciiTheme="minorHAnsi" w:hAnsiTheme="minorHAnsi" w:cstheme="minorHAnsi"/>
                <w:color w:val="000000"/>
              </w:rPr>
            </w:pPr>
          </w:p>
          <w:p w14:paraId="0E595773" w14:textId="77777777" w:rsidR="00E2043B" w:rsidRDefault="00915B4D" w:rsidP="00E2043B">
            <w:pPr>
              <w:pStyle w:val="BodyTextIndent"/>
              <w:ind w:left="567" w:hanging="567"/>
              <w:rPr>
                <w:rFonts w:asciiTheme="minorHAnsi" w:hAnsiTheme="minorHAnsi" w:cstheme="minorHAnsi"/>
                <w:lang w:val="en-GB"/>
              </w:rPr>
            </w:pPr>
            <w:r w:rsidRPr="00915B4D">
              <w:rPr>
                <w:rFonts w:asciiTheme="minorHAnsi" w:hAnsiTheme="minorHAnsi" w:cstheme="minorHAnsi"/>
                <w:lang w:val="en-GB"/>
              </w:rPr>
              <w:t xml:space="preserve">Wang Y, Yang S, Liu D, Zhou C, Li W, Lin Y, Wang X, Shen Q, Wang H, Li C, </w:t>
            </w:r>
            <w:proofErr w:type="spellStart"/>
            <w:r w:rsidRPr="00915B4D">
              <w:rPr>
                <w:rFonts w:asciiTheme="minorHAnsi" w:hAnsiTheme="minorHAnsi" w:cstheme="minorHAnsi"/>
                <w:lang w:val="en-GB"/>
              </w:rPr>
              <w:t>Zong</w:t>
            </w:r>
            <w:proofErr w:type="spellEnd"/>
            <w:r w:rsidRPr="00915B4D">
              <w:rPr>
                <w:rFonts w:asciiTheme="minorHAnsi" w:hAnsiTheme="minorHAnsi" w:cstheme="minorHAnsi"/>
                <w:lang w:val="en-GB"/>
              </w:rPr>
              <w:t xml:space="preserve"> M, Ding Y, Song Q, Deng X, Qi D, Zhang W, </w:t>
            </w:r>
            <w:proofErr w:type="spellStart"/>
            <w:r w:rsidRPr="00915B4D">
              <w:rPr>
                <w:rFonts w:asciiTheme="minorHAnsi" w:hAnsiTheme="minorHAnsi" w:cstheme="minorHAnsi"/>
                <w:lang w:val="en-GB"/>
              </w:rPr>
              <w:t>Delwart</w:t>
            </w:r>
            <w:proofErr w:type="spellEnd"/>
            <w:r w:rsidRPr="00915B4D">
              <w:rPr>
                <w:rFonts w:asciiTheme="minorHAnsi" w:hAnsiTheme="minorHAnsi" w:cstheme="minorHAnsi"/>
                <w:lang w:val="en-GB"/>
              </w:rPr>
              <w:t xml:space="preserve"> E. The </w:t>
            </w:r>
            <w:proofErr w:type="spellStart"/>
            <w:r w:rsidRPr="00915B4D">
              <w:rPr>
                <w:rFonts w:asciiTheme="minorHAnsi" w:hAnsiTheme="minorHAnsi" w:cstheme="minorHAnsi"/>
                <w:lang w:val="en-GB"/>
              </w:rPr>
              <w:t>fecal</w:t>
            </w:r>
            <w:proofErr w:type="spellEnd"/>
            <w:r w:rsidRPr="00915B4D">
              <w:rPr>
                <w:rFonts w:asciiTheme="minorHAnsi" w:hAnsiTheme="minorHAnsi" w:cstheme="minorHAnsi"/>
                <w:lang w:val="en-GB"/>
              </w:rPr>
              <w:t xml:space="preserve"> </w:t>
            </w:r>
            <w:proofErr w:type="spellStart"/>
            <w:r w:rsidRPr="00915B4D">
              <w:rPr>
                <w:rFonts w:asciiTheme="minorHAnsi" w:hAnsiTheme="minorHAnsi" w:cstheme="minorHAnsi"/>
                <w:lang w:val="en-GB"/>
              </w:rPr>
              <w:t>virome</w:t>
            </w:r>
            <w:proofErr w:type="spellEnd"/>
            <w:r w:rsidRPr="00915B4D">
              <w:rPr>
                <w:rFonts w:asciiTheme="minorHAnsi" w:hAnsiTheme="minorHAnsi" w:cstheme="minorHAnsi"/>
                <w:lang w:val="en-GB"/>
              </w:rPr>
              <w:t xml:space="preserve"> of red-crowned cranes. Arch </w:t>
            </w:r>
            <w:proofErr w:type="spellStart"/>
            <w:r w:rsidRPr="00915B4D">
              <w:rPr>
                <w:rFonts w:asciiTheme="minorHAnsi" w:hAnsiTheme="minorHAnsi" w:cstheme="minorHAnsi"/>
                <w:lang w:val="en-GB"/>
              </w:rPr>
              <w:t>Virol</w:t>
            </w:r>
            <w:proofErr w:type="spellEnd"/>
            <w:r w:rsidRPr="00915B4D">
              <w:rPr>
                <w:rFonts w:asciiTheme="minorHAnsi" w:hAnsiTheme="minorHAnsi" w:cstheme="minorHAnsi"/>
                <w:lang w:val="en-GB"/>
              </w:rPr>
              <w:t xml:space="preserve">. 2018 Sep 17. </w:t>
            </w:r>
            <w:proofErr w:type="spellStart"/>
            <w:r w:rsidRPr="00915B4D">
              <w:rPr>
                <w:rFonts w:asciiTheme="minorHAnsi" w:hAnsiTheme="minorHAnsi" w:cstheme="minorHAnsi"/>
                <w:lang w:val="en-GB"/>
              </w:rPr>
              <w:t>doi</w:t>
            </w:r>
            <w:proofErr w:type="spellEnd"/>
            <w:r w:rsidRPr="00915B4D">
              <w:rPr>
                <w:rFonts w:asciiTheme="minorHAnsi" w:hAnsiTheme="minorHAnsi" w:cstheme="minorHAnsi"/>
                <w:lang w:val="en-GB"/>
              </w:rPr>
              <w:t xml:space="preserve">: 10.1007/s00705-018-4037-x. </w:t>
            </w:r>
          </w:p>
          <w:p w14:paraId="3DB8F165" w14:textId="2FBA04DD" w:rsidR="00915B4D" w:rsidRPr="00DC5D7F" w:rsidRDefault="00915B4D" w:rsidP="00E2043B">
            <w:pPr>
              <w:pStyle w:val="BodyTextIndent"/>
              <w:ind w:left="567" w:hanging="567"/>
              <w:rPr>
                <w:rFonts w:asciiTheme="minorHAnsi" w:hAnsiTheme="minorHAnsi" w:cstheme="minorHAnsi"/>
                <w:color w:val="000000"/>
              </w:rPr>
            </w:pPr>
          </w:p>
        </w:tc>
      </w:tr>
    </w:tbl>
    <w:p w14:paraId="7B75E85C" w14:textId="77777777" w:rsidR="00E2043B" w:rsidRDefault="00E2043B" w:rsidP="00AC0E72">
      <w:pPr>
        <w:rPr>
          <w:rFonts w:asciiTheme="minorHAnsi" w:hAnsiTheme="minorHAnsi" w:cstheme="minorHAnsi"/>
          <w:lang w:val="en-GB"/>
        </w:rPr>
      </w:pPr>
    </w:p>
    <w:p w14:paraId="1E04AFEB" w14:textId="77777777" w:rsidR="00274DBB" w:rsidRDefault="00274DBB" w:rsidP="00AC0E72">
      <w:pPr>
        <w:rPr>
          <w:rFonts w:asciiTheme="minorHAnsi" w:hAnsiTheme="minorHAnsi" w:cstheme="minorHAnsi"/>
          <w:b/>
          <w:lang w:val="en-GB"/>
        </w:rPr>
      </w:pPr>
      <w:r>
        <w:rPr>
          <w:rFonts w:asciiTheme="minorHAnsi" w:hAnsiTheme="minorHAnsi" w:cstheme="minorHAnsi"/>
          <w:b/>
          <w:lang w:val="en-GB"/>
        </w:rPr>
        <w:br w:type="page"/>
      </w:r>
    </w:p>
    <w:p w14:paraId="7178BBDC" w14:textId="10797185" w:rsidR="00DC5D7F" w:rsidRPr="00DC5D7F" w:rsidRDefault="00DC5D7F" w:rsidP="00AC0E72">
      <w:pPr>
        <w:rPr>
          <w:rFonts w:asciiTheme="minorHAnsi" w:hAnsiTheme="minorHAnsi" w:cstheme="minorHAnsi"/>
          <w:b/>
          <w:lang w:val="en-GB"/>
        </w:rPr>
      </w:pPr>
      <w:r w:rsidRPr="00DC5D7F">
        <w:rPr>
          <w:rFonts w:asciiTheme="minorHAnsi" w:hAnsiTheme="minorHAnsi" w:cstheme="minorHAnsi"/>
          <w:b/>
          <w:lang w:val="en-GB"/>
        </w:rPr>
        <w:lastRenderedPageBreak/>
        <w:t>Supporting material:</w:t>
      </w:r>
    </w:p>
    <w:p w14:paraId="3FCBD6A4" w14:textId="2D3414B8" w:rsidR="00DC5D7F" w:rsidRDefault="00DC5D7F" w:rsidP="003330D6">
      <w:pPr>
        <w:rPr>
          <w:rFonts w:asciiTheme="minorHAnsi" w:hAnsiTheme="minorHAnsi" w:cstheme="minorHAnsi"/>
          <w:lang w:val="en-GB"/>
        </w:rPr>
      </w:pPr>
    </w:p>
    <w:p w14:paraId="2B5AFC48" w14:textId="301625F4" w:rsidR="005E3901" w:rsidRDefault="008D4D5F" w:rsidP="00C70A16">
      <w:pPr>
        <w:jc w:val="center"/>
        <w:rPr>
          <w:rFonts w:asciiTheme="minorHAnsi" w:hAnsiTheme="minorHAnsi" w:cstheme="minorHAnsi"/>
          <w:lang w:val="en-GB"/>
        </w:rPr>
      </w:pPr>
      <w:r w:rsidRPr="008D4D5F">
        <w:rPr>
          <w:rFonts w:asciiTheme="minorHAnsi" w:hAnsiTheme="minorHAnsi" w:cstheme="minorHAnsi"/>
          <w:noProof/>
          <w:lang w:val="en-GB"/>
        </w:rPr>
        <w:object w:dxaOrig="5411" w:dyaOrig="4357" w14:anchorId="21471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5.4pt;height:375.1pt;mso-width-percent:0;mso-height-percent:0;mso-width-percent:0;mso-height-percent:0" o:ole="">
            <v:imagedata r:id="rId10" o:title=""/>
          </v:shape>
          <o:OLEObject Type="Embed" ProgID="PowerPoint.Show.12" ShapeID="_x0000_i1027" DrawAspect="Content" ObjectID="_1629115893" r:id="rId11"/>
        </w:object>
      </w:r>
    </w:p>
    <w:p w14:paraId="67E41511" w14:textId="3D59BDD8" w:rsidR="009A5CDC" w:rsidRDefault="0045631D" w:rsidP="00AC0E72">
      <w:pPr>
        <w:rPr>
          <w:rFonts w:asciiTheme="minorHAnsi" w:hAnsiTheme="minorHAnsi" w:cstheme="minorHAnsi"/>
          <w:lang w:val="en-GB"/>
        </w:rPr>
      </w:pPr>
      <w:r>
        <w:rPr>
          <w:rFonts w:asciiTheme="minorHAnsi" w:hAnsiTheme="minorHAnsi" w:cstheme="minorHAnsi"/>
          <w:b/>
          <w:lang w:val="en-GB"/>
        </w:rPr>
        <w:t xml:space="preserve">Legend to </w:t>
      </w:r>
      <w:r w:rsidR="0003272D" w:rsidRPr="0003272D">
        <w:rPr>
          <w:rFonts w:asciiTheme="minorHAnsi" w:hAnsiTheme="minorHAnsi" w:cstheme="minorHAnsi"/>
          <w:b/>
          <w:lang w:val="en-GB"/>
        </w:rPr>
        <w:t>Figure 1:</w:t>
      </w:r>
      <w:r w:rsidR="0003272D" w:rsidRPr="0003272D">
        <w:rPr>
          <w:rFonts w:asciiTheme="minorHAnsi" w:hAnsiTheme="minorHAnsi" w:cstheme="minorHAnsi"/>
          <w:lang w:val="en-GB"/>
        </w:rPr>
        <w:t xml:space="preserve"> Genome</w:t>
      </w:r>
      <w:r>
        <w:rPr>
          <w:rFonts w:asciiTheme="minorHAnsi" w:hAnsiTheme="minorHAnsi" w:cstheme="minorHAnsi"/>
          <w:lang w:val="en-GB"/>
        </w:rPr>
        <w:t>s</w:t>
      </w:r>
      <w:r w:rsidR="0003272D" w:rsidRPr="0003272D">
        <w:rPr>
          <w:rFonts w:asciiTheme="minorHAnsi" w:hAnsiTheme="minorHAnsi" w:cstheme="minorHAnsi"/>
          <w:lang w:val="en-GB"/>
        </w:rPr>
        <w:t xml:space="preserve"> of </w:t>
      </w:r>
      <w:proofErr w:type="spellStart"/>
      <w:r>
        <w:rPr>
          <w:rFonts w:asciiTheme="minorHAnsi" w:hAnsiTheme="minorHAnsi" w:cstheme="minorHAnsi"/>
          <w:lang w:val="en-GB"/>
        </w:rPr>
        <w:t>craheli</w:t>
      </w:r>
      <w:proofErr w:type="spellEnd"/>
      <w:r>
        <w:rPr>
          <w:rFonts w:asciiTheme="minorHAnsi" w:hAnsiTheme="minorHAnsi" w:cstheme="minorHAnsi"/>
          <w:lang w:val="en-GB"/>
        </w:rPr>
        <w:t xml:space="preserve">- and </w:t>
      </w:r>
      <w:proofErr w:type="spellStart"/>
      <w:r w:rsidR="008742AC">
        <w:rPr>
          <w:rFonts w:asciiTheme="minorHAnsi" w:hAnsiTheme="minorHAnsi" w:cstheme="minorHAnsi"/>
          <w:lang w:val="en-GB"/>
        </w:rPr>
        <w:t>gruheli</w:t>
      </w:r>
      <w:r w:rsidR="0003272D" w:rsidRPr="0003272D">
        <w:rPr>
          <w:rFonts w:asciiTheme="minorHAnsi" w:hAnsiTheme="minorHAnsi" w:cstheme="minorHAnsi"/>
          <w:lang w:val="en-GB"/>
        </w:rPr>
        <w:t>virus</w:t>
      </w:r>
      <w:r w:rsidR="00274DBB">
        <w:rPr>
          <w:rFonts w:asciiTheme="minorHAnsi" w:hAnsiTheme="minorHAnsi" w:cstheme="minorHAnsi"/>
          <w:lang w:val="en-GB"/>
        </w:rPr>
        <w:t>es</w:t>
      </w:r>
      <w:proofErr w:type="spellEnd"/>
      <w:r>
        <w:rPr>
          <w:rFonts w:asciiTheme="minorHAnsi" w:hAnsiTheme="minorHAnsi" w:cstheme="minorHAnsi"/>
          <w:lang w:val="en-GB"/>
        </w:rPr>
        <w:t xml:space="preserve"> compared to the genome of hepatitis A virus</w:t>
      </w:r>
      <w:r w:rsidR="0003272D" w:rsidRPr="0003272D">
        <w:rPr>
          <w:rFonts w:asciiTheme="minorHAnsi" w:hAnsiTheme="minorHAnsi" w:cstheme="minorHAnsi"/>
          <w:lang w:val="en-GB"/>
        </w:rPr>
        <w:t xml:space="preserve"> (schematic depiction). The open reading frame is indicated by a box. Positions of putative 3C</w:t>
      </w:r>
      <w:r w:rsidR="0003272D" w:rsidRPr="0003272D">
        <w:rPr>
          <w:rFonts w:asciiTheme="minorHAnsi" w:hAnsiTheme="minorHAnsi" w:cstheme="minorHAnsi"/>
          <w:vertAlign w:val="superscript"/>
          <w:lang w:val="en-GB"/>
        </w:rPr>
        <w:t>pro</w:t>
      </w:r>
      <w:r w:rsidR="0003272D" w:rsidRPr="0003272D">
        <w:rPr>
          <w:rFonts w:asciiTheme="minorHAnsi" w:hAnsiTheme="minorHAnsi" w:cstheme="minorHAnsi"/>
          <w:lang w:val="en-GB"/>
        </w:rPr>
        <w:t xml:space="preserve"> cleavage sites are indicated by a </w:t>
      </w:r>
      <w:r w:rsidR="0003272D" w:rsidRPr="0003272D">
        <w:rPr>
          <w:rFonts w:asciiTheme="minorHAnsi" w:hAnsiTheme="minorHAnsi" w:cstheme="minorHAnsi"/>
          <w:lang w:val="en-GB"/>
        </w:rPr>
        <w:sym w:font="Wingdings 3" w:char="F071"/>
      </w:r>
      <w:r w:rsidR="0003272D" w:rsidRPr="0003272D">
        <w:rPr>
          <w:rFonts w:asciiTheme="minorHAnsi" w:hAnsiTheme="minorHAnsi" w:cstheme="minorHAnsi"/>
          <w:lang w:val="en-GB"/>
        </w:rPr>
        <w:t>.</w:t>
      </w:r>
      <w:r w:rsidR="00274DBB">
        <w:rPr>
          <w:rFonts w:asciiTheme="minorHAnsi" w:hAnsiTheme="minorHAnsi" w:cstheme="minorHAnsi"/>
          <w:lang w:val="en-GB"/>
        </w:rPr>
        <w:t xml:space="preserve"> The VP0 processing site is indicated by a hash (#).</w:t>
      </w:r>
      <w:r w:rsidR="0003272D" w:rsidRPr="0003272D">
        <w:rPr>
          <w:rFonts w:asciiTheme="minorHAnsi" w:hAnsiTheme="minorHAnsi" w:cstheme="minorHAnsi"/>
          <w:lang w:val="en-GB"/>
        </w:rPr>
        <w:t xml:space="preserve"> The names and lengths of the deduced proteins are presented. The 5'-UTR</w:t>
      </w:r>
      <w:r>
        <w:rPr>
          <w:rFonts w:asciiTheme="minorHAnsi" w:hAnsiTheme="minorHAnsi" w:cstheme="minorHAnsi"/>
          <w:lang w:val="en-GB"/>
        </w:rPr>
        <w:t xml:space="preserve">s of </w:t>
      </w:r>
      <w:proofErr w:type="spellStart"/>
      <w:r>
        <w:rPr>
          <w:rFonts w:asciiTheme="minorHAnsi" w:hAnsiTheme="minorHAnsi" w:cstheme="minorHAnsi"/>
          <w:lang w:val="en-GB"/>
        </w:rPr>
        <w:t>craheli</w:t>
      </w:r>
      <w:proofErr w:type="spellEnd"/>
      <w:r>
        <w:rPr>
          <w:rFonts w:asciiTheme="minorHAnsi" w:hAnsiTheme="minorHAnsi" w:cstheme="minorHAnsi"/>
          <w:lang w:val="en-GB"/>
        </w:rPr>
        <w:t xml:space="preserve">- and </w:t>
      </w:r>
      <w:proofErr w:type="spellStart"/>
      <w:r w:rsidR="008742AC">
        <w:rPr>
          <w:rFonts w:asciiTheme="minorHAnsi" w:hAnsiTheme="minorHAnsi" w:cstheme="minorHAnsi"/>
          <w:lang w:val="en-GB"/>
        </w:rPr>
        <w:t>gruheli</w:t>
      </w:r>
      <w:r>
        <w:rPr>
          <w:rFonts w:asciiTheme="minorHAnsi" w:hAnsiTheme="minorHAnsi" w:cstheme="minorHAnsi"/>
          <w:lang w:val="en-GB"/>
        </w:rPr>
        <w:t>viruses</w:t>
      </w:r>
      <w:proofErr w:type="spellEnd"/>
      <w:r w:rsidR="0003272D" w:rsidRPr="0003272D">
        <w:rPr>
          <w:rFonts w:asciiTheme="minorHAnsi" w:hAnsiTheme="minorHAnsi" w:cstheme="minorHAnsi"/>
          <w:lang w:val="en-GB"/>
        </w:rPr>
        <w:t xml:space="preserve"> may be incomplete.</w:t>
      </w:r>
    </w:p>
    <w:p w14:paraId="7ABF87AA" w14:textId="77777777" w:rsidR="004D4D56" w:rsidRPr="0003272D" w:rsidRDefault="004D4D56" w:rsidP="00AC0E72">
      <w:pPr>
        <w:rPr>
          <w:rFonts w:asciiTheme="minorHAnsi" w:hAnsiTheme="minorHAnsi" w:cstheme="minorHAnsi"/>
          <w:lang w:val="en-GB"/>
        </w:rPr>
      </w:pPr>
    </w:p>
    <w:p w14:paraId="3409157A" w14:textId="1C477775" w:rsidR="0003272D" w:rsidRDefault="0003272D">
      <w:pPr>
        <w:rPr>
          <w:rFonts w:asciiTheme="minorHAnsi" w:hAnsiTheme="minorHAnsi" w:cstheme="minorHAnsi"/>
          <w:lang w:val="en-GB"/>
        </w:rPr>
      </w:pPr>
      <w:r>
        <w:rPr>
          <w:rFonts w:asciiTheme="minorHAnsi" w:hAnsiTheme="minorHAnsi" w:cstheme="minorHAnsi"/>
          <w:lang w:val="en-GB"/>
        </w:rPr>
        <w:br w:type="page"/>
      </w:r>
    </w:p>
    <w:p w14:paraId="5B89BD2A" w14:textId="77777777" w:rsidR="009A5CDC" w:rsidRPr="0003272D" w:rsidRDefault="009A5CDC" w:rsidP="00AC0E72">
      <w:pPr>
        <w:rPr>
          <w:rFonts w:asciiTheme="minorHAnsi" w:hAnsiTheme="minorHAnsi" w:cstheme="minorHAnsi"/>
          <w:lang w:val="en-GB"/>
        </w:rPr>
      </w:pPr>
    </w:p>
    <w:p w14:paraId="4E2AD7E9" w14:textId="527F572A" w:rsidR="009A5CDC" w:rsidRPr="0003272D" w:rsidRDefault="008D4D5F" w:rsidP="00656136">
      <w:pPr>
        <w:jc w:val="center"/>
        <w:rPr>
          <w:rFonts w:asciiTheme="minorHAnsi" w:hAnsiTheme="minorHAnsi" w:cstheme="minorHAnsi"/>
          <w:lang w:val="en-GB"/>
        </w:rPr>
      </w:pPr>
      <w:r w:rsidRPr="008D4D5F">
        <w:rPr>
          <w:rFonts w:asciiTheme="minorHAnsi" w:hAnsiTheme="minorHAnsi" w:cstheme="minorHAnsi"/>
          <w:noProof/>
          <w:lang w:val="en-GB"/>
        </w:rPr>
        <w:object w:dxaOrig="7216" w:dyaOrig="5390" w14:anchorId="6E291BBB">
          <v:shape id="_x0000_i1026" type="#_x0000_t75" alt="" style="width:462.25pt;height:372.35pt;mso-width-percent:0;mso-height-percent:0;mso-width-percent:0;mso-height-percent:0" o:ole="">
            <v:imagedata r:id="rId12" o:title="" cropright="4714f"/>
          </v:shape>
          <o:OLEObject Type="Embed" ProgID="PowerPoint.Show.12" ShapeID="_x0000_i1026" DrawAspect="Content" ObjectID="_1629115894" r:id="rId13"/>
        </w:object>
      </w:r>
    </w:p>
    <w:p w14:paraId="27EF9886" w14:textId="77777777" w:rsidR="004D4D56" w:rsidRDefault="004D4D56" w:rsidP="00AC0E72">
      <w:pPr>
        <w:rPr>
          <w:rFonts w:asciiTheme="minorHAnsi" w:hAnsiTheme="minorHAnsi" w:cstheme="minorHAnsi"/>
          <w:b/>
          <w:sz w:val="20"/>
          <w:szCs w:val="20"/>
          <w:lang w:val="en-GB"/>
        </w:rPr>
      </w:pPr>
    </w:p>
    <w:p w14:paraId="5CA9F5D0" w14:textId="4308EE15" w:rsidR="009A5CDC" w:rsidRPr="0045631D" w:rsidRDefault="009A5CDC" w:rsidP="00AC0E72">
      <w:pPr>
        <w:rPr>
          <w:rFonts w:asciiTheme="minorHAnsi" w:hAnsiTheme="minorHAnsi" w:cstheme="minorHAnsi"/>
          <w:lang w:val="en-GB"/>
        </w:rPr>
      </w:pPr>
      <w:r w:rsidRPr="0045631D">
        <w:rPr>
          <w:rFonts w:asciiTheme="minorHAnsi" w:hAnsiTheme="minorHAnsi" w:cstheme="minorHAnsi"/>
          <w:b/>
          <w:lang w:val="en-GB"/>
        </w:rPr>
        <w:t xml:space="preserve">Legend to Figure 2: </w:t>
      </w:r>
      <w:r w:rsidRPr="0045631D">
        <w:rPr>
          <w:rFonts w:asciiTheme="minorHAnsi" w:hAnsiTheme="minorHAnsi" w:cstheme="minorHAnsi"/>
          <w:lang w:val="en-GB"/>
        </w:rPr>
        <w:t xml:space="preserve"> Phylogenetic analysis of picornavirus </w:t>
      </w:r>
      <w:r w:rsidRPr="0045631D">
        <w:rPr>
          <w:rFonts w:asciiTheme="minorHAnsi" w:hAnsiTheme="minorHAnsi" w:cstheme="minorHAnsi"/>
          <w:b/>
          <w:lang w:val="en-GB"/>
        </w:rPr>
        <w:t>P1</w:t>
      </w:r>
      <w:r w:rsidRPr="0045631D">
        <w:rPr>
          <w:rFonts w:asciiTheme="minorHAnsi" w:hAnsiTheme="minorHAnsi" w:cstheme="minorHAnsi"/>
          <w:lang w:val="en-GB"/>
        </w:rPr>
        <w:t xml:space="preserve"> using Bayesian tree inference (</w:t>
      </w:r>
      <w:proofErr w:type="spellStart"/>
      <w:r w:rsidRPr="0045631D">
        <w:rPr>
          <w:rFonts w:asciiTheme="minorHAnsi" w:hAnsiTheme="minorHAnsi" w:cstheme="minorHAnsi"/>
          <w:lang w:val="en-GB"/>
        </w:rPr>
        <w:t>MrBayes</w:t>
      </w:r>
      <w:proofErr w:type="spellEnd"/>
      <w:r w:rsidRPr="0045631D">
        <w:rPr>
          <w:rFonts w:asciiTheme="minorHAnsi" w:hAnsiTheme="minorHAnsi" w:cstheme="minorHAnsi"/>
          <w:lang w:val="en-GB"/>
        </w:rPr>
        <w:t xml:space="preserve"> 3.2). </w:t>
      </w:r>
      <w:r w:rsidR="0045631D" w:rsidRPr="0045631D">
        <w:rPr>
          <w:rFonts w:asciiTheme="minorHAnsi" w:hAnsiTheme="minorHAnsi" w:cstheme="minorHAnsi"/>
          <w:lang w:val="en-GB"/>
        </w:rPr>
        <w:t>Thirty-five</w:t>
      </w:r>
      <w:r w:rsidRPr="0045631D">
        <w:rPr>
          <w:rFonts w:asciiTheme="minorHAnsi" w:hAnsiTheme="minorHAnsi" w:cstheme="minorHAnsi"/>
          <w:lang w:val="en-GB"/>
        </w:rPr>
        <w:t xml:space="preserve"> picornavirus sequences of the</w:t>
      </w:r>
      <w:r w:rsidR="00AB6C59" w:rsidRPr="0045631D">
        <w:rPr>
          <w:rFonts w:asciiTheme="minorHAnsi" w:hAnsiTheme="minorHAnsi" w:cstheme="minorHAnsi"/>
          <w:lang w:val="en-GB"/>
        </w:rPr>
        <w:t xml:space="preserve"> </w:t>
      </w:r>
      <w:proofErr w:type="spellStart"/>
      <w:r w:rsidR="00AB6C59" w:rsidRPr="0045631D">
        <w:rPr>
          <w:rFonts w:asciiTheme="minorHAnsi" w:hAnsiTheme="minorHAnsi" w:cstheme="minorHAnsi"/>
          <w:i/>
          <w:lang w:val="en-GB"/>
        </w:rPr>
        <w:t>Hepatovirus</w:t>
      </w:r>
      <w:proofErr w:type="spellEnd"/>
      <w:r w:rsidR="00AB6C59" w:rsidRPr="0045631D">
        <w:rPr>
          <w:rFonts w:asciiTheme="minorHAnsi" w:hAnsiTheme="minorHAnsi" w:cstheme="minorHAnsi"/>
          <w:i/>
          <w:lang w:val="en-GB"/>
        </w:rPr>
        <w:t>/</w:t>
      </w:r>
      <w:proofErr w:type="spellStart"/>
      <w:r w:rsidR="00AB6C59" w:rsidRPr="0045631D">
        <w:rPr>
          <w:rFonts w:asciiTheme="minorHAnsi" w:hAnsiTheme="minorHAnsi" w:cstheme="minorHAnsi"/>
          <w:i/>
          <w:lang w:val="en-GB"/>
        </w:rPr>
        <w:t>Tremovirus</w:t>
      </w:r>
      <w:proofErr w:type="spellEnd"/>
      <w:r w:rsidR="00AB6C59" w:rsidRPr="0045631D">
        <w:rPr>
          <w:rFonts w:asciiTheme="minorHAnsi" w:hAnsiTheme="minorHAnsi" w:cstheme="minorHAnsi"/>
          <w:lang w:val="en-GB"/>
        </w:rPr>
        <w:t xml:space="preserve"> </w:t>
      </w:r>
      <w:r w:rsidRPr="0045631D">
        <w:rPr>
          <w:rFonts w:asciiTheme="minorHAnsi" w:hAnsiTheme="minorHAnsi" w:cstheme="minorHAnsi"/>
          <w:lang w:val="en-GB"/>
        </w:rPr>
        <w:t xml:space="preserve">supergroup were retrieved from GenBank; the </w:t>
      </w:r>
      <w:proofErr w:type="spellStart"/>
      <w:r w:rsidRPr="0045631D">
        <w:rPr>
          <w:rFonts w:asciiTheme="minorHAnsi" w:hAnsiTheme="minorHAnsi" w:cstheme="minorHAnsi"/>
          <w:lang w:val="en-GB"/>
        </w:rPr>
        <w:t>cardiovirus</w:t>
      </w:r>
      <w:proofErr w:type="spellEnd"/>
      <w:r w:rsidRPr="0045631D">
        <w:rPr>
          <w:rFonts w:asciiTheme="minorHAnsi" w:hAnsiTheme="minorHAnsi" w:cstheme="minorHAnsi"/>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45631D">
        <w:rPr>
          <w:rFonts w:asciiTheme="minorHAnsi" w:hAnsiTheme="minorHAnsi" w:cstheme="minorHAnsi"/>
          <w:b/>
          <w:i/>
          <w:lang w:val="en-GB"/>
        </w:rPr>
        <w:t>genus</w:t>
      </w:r>
      <w:r w:rsidRPr="0045631D">
        <w:rPr>
          <w:rFonts w:asciiTheme="minorHAnsi" w:hAnsiTheme="minorHAnsi" w:cstheme="minorHAnsi"/>
          <w:lang w:val="en-GB"/>
        </w:rPr>
        <w:t xml:space="preserve"> </w:t>
      </w:r>
      <w:r w:rsidRPr="0045631D">
        <w:rPr>
          <w:rFonts w:asciiTheme="minorHAnsi" w:hAnsiTheme="minorHAnsi" w:cstheme="minorHAnsi"/>
          <w:b/>
          <w:i/>
          <w:lang w:val="en-GB"/>
        </w:rPr>
        <w:t>names</w:t>
      </w:r>
      <w:r w:rsidRPr="0045631D">
        <w:rPr>
          <w:rFonts w:asciiTheme="minorHAnsi" w:hAnsiTheme="minorHAnsi" w:cstheme="minorHAnsi"/>
          <w:lang w:val="en-GB"/>
        </w:rPr>
        <w:t xml:space="preserve">, </w:t>
      </w:r>
      <w:r w:rsidRPr="0045631D">
        <w:rPr>
          <w:rFonts w:asciiTheme="minorHAnsi" w:hAnsiTheme="minorHAnsi" w:cstheme="minorHAnsi"/>
          <w:i/>
          <w:lang w:val="en-GB"/>
        </w:rPr>
        <w:t>species names</w:t>
      </w:r>
      <w:r w:rsidRPr="0045631D">
        <w:rPr>
          <w:rFonts w:asciiTheme="minorHAnsi" w:hAnsiTheme="minorHAnsi" w:cstheme="minorHAnsi"/>
          <w:lang w:val="en-GB"/>
        </w:rPr>
        <w:t>, type and—if available—common names in round brackets. Designations of isolates are given in square brackets. Yet unassigned viruses are printed in blue. The proposed names are printed in red and indicated by a dot (</w:t>
      </w:r>
      <w:r w:rsidRPr="0045631D">
        <w:rPr>
          <w:rFonts w:asciiTheme="minorHAnsi" w:hAnsiTheme="minorHAnsi" w:cstheme="minorHAnsi"/>
          <w:lang w:val="en-GB"/>
        </w:rPr>
        <w:sym w:font="Wingdings 2" w:char="F098"/>
      </w:r>
      <w:r w:rsidRPr="0045631D">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2DBB051A" w14:textId="77777777" w:rsidR="004D4D56" w:rsidRDefault="004D4D56" w:rsidP="00AC0E72">
      <w:pPr>
        <w:rPr>
          <w:lang w:val="en-GB"/>
        </w:rPr>
      </w:pPr>
    </w:p>
    <w:p w14:paraId="3620D586" w14:textId="32B9236A" w:rsidR="0003272D" w:rsidRDefault="0003272D">
      <w:pPr>
        <w:rPr>
          <w:lang w:val="en-GB"/>
        </w:rPr>
      </w:pPr>
      <w:r>
        <w:rPr>
          <w:lang w:val="en-GB"/>
        </w:rPr>
        <w:br w:type="page"/>
      </w:r>
    </w:p>
    <w:p w14:paraId="24AC3AC4" w14:textId="77777777" w:rsidR="009A5CDC" w:rsidRDefault="009A5CDC" w:rsidP="00AC0E72">
      <w:pPr>
        <w:rPr>
          <w:lang w:val="en-GB"/>
        </w:rPr>
      </w:pPr>
    </w:p>
    <w:p w14:paraId="3D37BC0F" w14:textId="2E87705E" w:rsidR="004D4D56" w:rsidRDefault="008D4D5F" w:rsidP="004D4D56">
      <w:pPr>
        <w:rPr>
          <w:lang w:val="en-GB"/>
        </w:rPr>
      </w:pPr>
      <w:r>
        <w:rPr>
          <w:noProof/>
          <w:lang w:val="en-GB"/>
        </w:rPr>
        <w:object w:dxaOrig="7216" w:dyaOrig="5390" w14:anchorId="3A19D4D6">
          <v:shape id="_x0000_i1025" type="#_x0000_t75" alt="" style="width:462.25pt;height:369.15pt;mso-width-percent:0;mso-height-percent:0;mso-width-percent:0;mso-height-percent:0" o:ole="">
            <v:imagedata r:id="rId14" o:title="" cropright="4119f"/>
          </v:shape>
          <o:OLEObject Type="Embed" ProgID="PowerPoint.Show.12" ShapeID="_x0000_i1025" DrawAspect="Content" ObjectID="_1629115895" r:id="rId15"/>
        </w:object>
      </w:r>
    </w:p>
    <w:p w14:paraId="60B6E908" w14:textId="1CF1148E" w:rsidR="009A5CDC" w:rsidRPr="0045631D" w:rsidRDefault="009A5CDC" w:rsidP="004D4D56">
      <w:pPr>
        <w:rPr>
          <w:lang w:val="en-GB"/>
        </w:rPr>
      </w:pPr>
      <w:r w:rsidRPr="0045631D">
        <w:rPr>
          <w:rFonts w:asciiTheme="minorHAnsi" w:hAnsiTheme="minorHAnsi" w:cstheme="minorHAnsi"/>
          <w:b/>
          <w:lang w:val="en-GB"/>
        </w:rPr>
        <w:t xml:space="preserve">Legend to Figure 3: </w:t>
      </w:r>
      <w:r w:rsidRPr="0045631D">
        <w:rPr>
          <w:rFonts w:asciiTheme="minorHAnsi" w:hAnsiTheme="minorHAnsi" w:cstheme="minorHAnsi"/>
          <w:lang w:val="en-GB"/>
        </w:rPr>
        <w:t xml:space="preserve"> Phylogenetic analysis of picornavirus </w:t>
      </w:r>
      <w:r w:rsidRPr="0045631D">
        <w:rPr>
          <w:rFonts w:asciiTheme="minorHAnsi" w:hAnsiTheme="minorHAnsi" w:cstheme="minorHAnsi"/>
          <w:b/>
          <w:lang w:val="en-GB"/>
        </w:rPr>
        <w:t>3CD</w:t>
      </w:r>
      <w:r w:rsidRPr="0045631D">
        <w:rPr>
          <w:rFonts w:asciiTheme="minorHAnsi" w:hAnsiTheme="minorHAnsi" w:cstheme="minorHAnsi"/>
          <w:lang w:val="en-GB"/>
        </w:rPr>
        <w:t xml:space="preserve"> using Bayesian tree inference (</w:t>
      </w:r>
      <w:proofErr w:type="spellStart"/>
      <w:r w:rsidRPr="0045631D">
        <w:rPr>
          <w:rFonts w:asciiTheme="minorHAnsi" w:hAnsiTheme="minorHAnsi" w:cstheme="minorHAnsi"/>
          <w:lang w:val="en-GB"/>
        </w:rPr>
        <w:t>MrBayes</w:t>
      </w:r>
      <w:proofErr w:type="spellEnd"/>
      <w:r w:rsidRPr="0045631D">
        <w:rPr>
          <w:rFonts w:asciiTheme="minorHAnsi" w:hAnsiTheme="minorHAnsi" w:cstheme="minorHAnsi"/>
          <w:lang w:val="en-GB"/>
        </w:rPr>
        <w:t xml:space="preserve"> 3.2). </w:t>
      </w:r>
      <w:r w:rsidR="0045631D" w:rsidRPr="0045631D">
        <w:rPr>
          <w:rFonts w:asciiTheme="minorHAnsi" w:hAnsiTheme="minorHAnsi" w:cstheme="minorHAnsi"/>
          <w:lang w:val="en-GB"/>
        </w:rPr>
        <w:t>Thirty-seven</w:t>
      </w:r>
      <w:r w:rsidRPr="0045631D">
        <w:rPr>
          <w:rFonts w:asciiTheme="minorHAnsi" w:hAnsiTheme="minorHAnsi" w:cstheme="minorHAnsi"/>
          <w:lang w:val="en-GB"/>
        </w:rPr>
        <w:t xml:space="preserve"> picornavirus sequences of the</w:t>
      </w:r>
      <w:r w:rsidR="00AB6C59" w:rsidRPr="0045631D">
        <w:rPr>
          <w:rFonts w:asciiTheme="minorHAnsi" w:hAnsiTheme="minorHAnsi" w:cstheme="minorHAnsi"/>
          <w:lang w:val="en-GB"/>
        </w:rPr>
        <w:t xml:space="preserve"> </w:t>
      </w:r>
      <w:proofErr w:type="spellStart"/>
      <w:r w:rsidR="00AB6C59" w:rsidRPr="0045631D">
        <w:rPr>
          <w:rFonts w:asciiTheme="minorHAnsi" w:hAnsiTheme="minorHAnsi" w:cstheme="minorHAnsi"/>
          <w:i/>
          <w:lang w:val="en-GB"/>
        </w:rPr>
        <w:t>Hepatovirus</w:t>
      </w:r>
      <w:proofErr w:type="spellEnd"/>
      <w:r w:rsidR="00AB6C59" w:rsidRPr="0045631D">
        <w:rPr>
          <w:rFonts w:asciiTheme="minorHAnsi" w:hAnsiTheme="minorHAnsi" w:cstheme="minorHAnsi"/>
          <w:i/>
          <w:lang w:val="en-GB"/>
        </w:rPr>
        <w:t>/</w:t>
      </w:r>
      <w:proofErr w:type="spellStart"/>
      <w:r w:rsidR="00AB6C59" w:rsidRPr="0045631D">
        <w:rPr>
          <w:rFonts w:asciiTheme="minorHAnsi" w:hAnsiTheme="minorHAnsi" w:cstheme="minorHAnsi"/>
          <w:i/>
          <w:lang w:val="en-GB"/>
        </w:rPr>
        <w:t>Tremovirus</w:t>
      </w:r>
      <w:proofErr w:type="spellEnd"/>
      <w:r w:rsidRPr="0045631D">
        <w:rPr>
          <w:rFonts w:asciiTheme="minorHAnsi" w:hAnsiTheme="minorHAnsi" w:cstheme="minorHAnsi"/>
          <w:lang w:val="en-GB"/>
        </w:rPr>
        <w:t xml:space="preserve"> supergroup were retrieved from GenBank; the </w:t>
      </w:r>
      <w:proofErr w:type="spellStart"/>
      <w:r w:rsidRPr="0045631D">
        <w:rPr>
          <w:rFonts w:asciiTheme="minorHAnsi" w:hAnsiTheme="minorHAnsi" w:cstheme="minorHAnsi"/>
          <w:lang w:val="en-GB"/>
        </w:rPr>
        <w:t>cardiovirus</w:t>
      </w:r>
      <w:proofErr w:type="spellEnd"/>
      <w:r w:rsidRPr="0045631D">
        <w:rPr>
          <w:rFonts w:asciiTheme="minorHAnsi" w:hAnsiTheme="minorHAnsi" w:cstheme="minorHAnsi"/>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45631D">
        <w:rPr>
          <w:rFonts w:asciiTheme="minorHAnsi" w:hAnsiTheme="minorHAnsi" w:cstheme="minorHAnsi"/>
          <w:b/>
          <w:i/>
          <w:lang w:val="en-GB"/>
        </w:rPr>
        <w:t>genus</w:t>
      </w:r>
      <w:r w:rsidRPr="0045631D">
        <w:rPr>
          <w:rFonts w:asciiTheme="minorHAnsi" w:hAnsiTheme="minorHAnsi" w:cstheme="minorHAnsi"/>
          <w:lang w:val="en-GB"/>
        </w:rPr>
        <w:t xml:space="preserve"> </w:t>
      </w:r>
      <w:r w:rsidRPr="0045631D">
        <w:rPr>
          <w:rFonts w:asciiTheme="minorHAnsi" w:hAnsiTheme="minorHAnsi" w:cstheme="minorHAnsi"/>
          <w:b/>
          <w:i/>
          <w:lang w:val="en-GB"/>
        </w:rPr>
        <w:t>names</w:t>
      </w:r>
      <w:r w:rsidRPr="0045631D">
        <w:rPr>
          <w:rFonts w:asciiTheme="minorHAnsi" w:hAnsiTheme="minorHAnsi" w:cstheme="minorHAnsi"/>
          <w:lang w:val="en-GB"/>
        </w:rPr>
        <w:t xml:space="preserve">, </w:t>
      </w:r>
      <w:r w:rsidRPr="0045631D">
        <w:rPr>
          <w:rFonts w:asciiTheme="minorHAnsi" w:hAnsiTheme="minorHAnsi" w:cstheme="minorHAnsi"/>
          <w:i/>
          <w:lang w:val="en-GB"/>
        </w:rPr>
        <w:t>species names</w:t>
      </w:r>
      <w:r w:rsidRPr="0045631D">
        <w:rPr>
          <w:rFonts w:asciiTheme="minorHAnsi" w:hAnsiTheme="minorHAnsi" w:cstheme="minorHAnsi"/>
          <w:lang w:val="en-GB"/>
        </w:rPr>
        <w:t>, type and—if available—common names in round brackets. Designations of isolates are given in square brackets. Yet unassigned viruses are printed in blue. The proposed name is printed in red and indicated by a dot (</w:t>
      </w:r>
      <w:r w:rsidRPr="0045631D">
        <w:rPr>
          <w:rFonts w:asciiTheme="minorHAnsi" w:hAnsiTheme="minorHAnsi" w:cstheme="minorHAnsi"/>
          <w:lang w:val="en-GB"/>
        </w:rPr>
        <w:sym w:font="Wingdings 2" w:char="F098"/>
      </w:r>
      <w:r w:rsidRPr="0045631D">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CA70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7EA51" w14:textId="77777777" w:rsidR="008D4D5F" w:rsidRDefault="008D4D5F">
      <w:pPr>
        <w:pStyle w:val="Header"/>
        <w:pPrChange w:id="2" w:author=" King" w:date="2007-11-09T06:47:00Z">
          <w:pPr/>
        </w:pPrChange>
      </w:pPr>
      <w:r>
        <w:separator/>
      </w:r>
    </w:p>
  </w:endnote>
  <w:endnote w:type="continuationSeparator" w:id="0">
    <w:p w14:paraId="7B4396E3" w14:textId="77777777" w:rsidR="008D4D5F" w:rsidRDefault="008D4D5F">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E2043B" w:rsidRPr="002E52B9" w:rsidRDefault="00E2043B"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56A9C">
      <w:rPr>
        <w:rFonts w:ascii="Arial" w:hAnsi="Arial" w:cs="Arial"/>
        <w:noProof/>
        <w:color w:val="808080"/>
        <w:sz w:val="20"/>
      </w:rPr>
      <w:t>9</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56A9C">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5C131" w14:textId="77777777" w:rsidR="008D4D5F" w:rsidRDefault="008D4D5F">
      <w:pPr>
        <w:pStyle w:val="Header"/>
        <w:pPrChange w:id="0" w:author=" King" w:date="2007-11-09T06:47:00Z">
          <w:pPr/>
        </w:pPrChange>
      </w:pPr>
      <w:r>
        <w:separator/>
      </w:r>
    </w:p>
  </w:footnote>
  <w:footnote w:type="continuationSeparator" w:id="0">
    <w:p w14:paraId="0C42C5CE" w14:textId="77777777" w:rsidR="008D4D5F" w:rsidRDefault="008D4D5F">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E2043B" w:rsidRPr="00CD4725" w:rsidRDefault="00E2043B"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093D"/>
    <w:rsid w:val="00004B6C"/>
    <w:rsid w:val="00004F39"/>
    <w:rsid w:val="00006D8D"/>
    <w:rsid w:val="00016519"/>
    <w:rsid w:val="00024051"/>
    <w:rsid w:val="000315E5"/>
    <w:rsid w:val="0003272D"/>
    <w:rsid w:val="00034DE5"/>
    <w:rsid w:val="000360CB"/>
    <w:rsid w:val="000420CB"/>
    <w:rsid w:val="0004304B"/>
    <w:rsid w:val="00051E6E"/>
    <w:rsid w:val="000550EE"/>
    <w:rsid w:val="00056F51"/>
    <w:rsid w:val="00072CC5"/>
    <w:rsid w:val="00077C29"/>
    <w:rsid w:val="00093DD3"/>
    <w:rsid w:val="000A6DE3"/>
    <w:rsid w:val="000A7E3F"/>
    <w:rsid w:val="000A7F1C"/>
    <w:rsid w:val="000B0CA6"/>
    <w:rsid w:val="000B3132"/>
    <w:rsid w:val="000B7774"/>
    <w:rsid w:val="000C0126"/>
    <w:rsid w:val="000C32A9"/>
    <w:rsid w:val="000D2F03"/>
    <w:rsid w:val="000F5890"/>
    <w:rsid w:val="000F5A87"/>
    <w:rsid w:val="00100092"/>
    <w:rsid w:val="00104A4B"/>
    <w:rsid w:val="0010595F"/>
    <w:rsid w:val="001149E4"/>
    <w:rsid w:val="00114BD4"/>
    <w:rsid w:val="0012008F"/>
    <w:rsid w:val="00124802"/>
    <w:rsid w:val="0012796D"/>
    <w:rsid w:val="001551A8"/>
    <w:rsid w:val="001578A6"/>
    <w:rsid w:val="0016594D"/>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17728"/>
    <w:rsid w:val="0022566F"/>
    <w:rsid w:val="002315B2"/>
    <w:rsid w:val="002323AB"/>
    <w:rsid w:val="002361B7"/>
    <w:rsid w:val="00236673"/>
    <w:rsid w:val="00252570"/>
    <w:rsid w:val="002539A7"/>
    <w:rsid w:val="00256A9C"/>
    <w:rsid w:val="00260377"/>
    <w:rsid w:val="00265E5A"/>
    <w:rsid w:val="00272043"/>
    <w:rsid w:val="002732D1"/>
    <w:rsid w:val="00274DBB"/>
    <w:rsid w:val="00275425"/>
    <w:rsid w:val="002777A3"/>
    <w:rsid w:val="0028367A"/>
    <w:rsid w:val="00283FE0"/>
    <w:rsid w:val="0028627E"/>
    <w:rsid w:val="00291213"/>
    <w:rsid w:val="002930D6"/>
    <w:rsid w:val="00295698"/>
    <w:rsid w:val="002959F0"/>
    <w:rsid w:val="002978A6"/>
    <w:rsid w:val="002A4018"/>
    <w:rsid w:val="002A7D6D"/>
    <w:rsid w:val="002B75AB"/>
    <w:rsid w:val="002C5BA2"/>
    <w:rsid w:val="002E36D5"/>
    <w:rsid w:val="00300B0A"/>
    <w:rsid w:val="00304104"/>
    <w:rsid w:val="00306A5E"/>
    <w:rsid w:val="00315757"/>
    <w:rsid w:val="00315AEE"/>
    <w:rsid w:val="003330D6"/>
    <w:rsid w:val="00336E7F"/>
    <w:rsid w:val="00342A81"/>
    <w:rsid w:val="00342D4D"/>
    <w:rsid w:val="003433D8"/>
    <w:rsid w:val="0034563C"/>
    <w:rsid w:val="003538F3"/>
    <w:rsid w:val="003563FA"/>
    <w:rsid w:val="003623D9"/>
    <w:rsid w:val="0036482E"/>
    <w:rsid w:val="00364F36"/>
    <w:rsid w:val="003676E2"/>
    <w:rsid w:val="003736F2"/>
    <w:rsid w:val="00377A06"/>
    <w:rsid w:val="00391FB5"/>
    <w:rsid w:val="00397197"/>
    <w:rsid w:val="0039796B"/>
    <w:rsid w:val="003A0BE4"/>
    <w:rsid w:val="003A48CF"/>
    <w:rsid w:val="003A4E70"/>
    <w:rsid w:val="003A6C76"/>
    <w:rsid w:val="003B1954"/>
    <w:rsid w:val="003B7125"/>
    <w:rsid w:val="003C4611"/>
    <w:rsid w:val="003C6317"/>
    <w:rsid w:val="003D08E5"/>
    <w:rsid w:val="003E02C3"/>
    <w:rsid w:val="003E0BBC"/>
    <w:rsid w:val="003E3AB2"/>
    <w:rsid w:val="003E44B2"/>
    <w:rsid w:val="003E7EEC"/>
    <w:rsid w:val="003F0180"/>
    <w:rsid w:val="003F66F8"/>
    <w:rsid w:val="00400C3B"/>
    <w:rsid w:val="00402B0B"/>
    <w:rsid w:val="00404ECA"/>
    <w:rsid w:val="00413670"/>
    <w:rsid w:val="004152C9"/>
    <w:rsid w:val="00422FF0"/>
    <w:rsid w:val="00426BD5"/>
    <w:rsid w:val="004435EC"/>
    <w:rsid w:val="00444E1E"/>
    <w:rsid w:val="00447321"/>
    <w:rsid w:val="0044774D"/>
    <w:rsid w:val="0045631D"/>
    <w:rsid w:val="004710EC"/>
    <w:rsid w:val="0047500D"/>
    <w:rsid w:val="00477748"/>
    <w:rsid w:val="004863FC"/>
    <w:rsid w:val="004937AC"/>
    <w:rsid w:val="00494623"/>
    <w:rsid w:val="004A350D"/>
    <w:rsid w:val="004A3DAC"/>
    <w:rsid w:val="004A6F2D"/>
    <w:rsid w:val="004B0C50"/>
    <w:rsid w:val="004B41AA"/>
    <w:rsid w:val="004B5D02"/>
    <w:rsid w:val="004C30A2"/>
    <w:rsid w:val="004C7BA9"/>
    <w:rsid w:val="004D1DAD"/>
    <w:rsid w:val="004D21E1"/>
    <w:rsid w:val="004D236F"/>
    <w:rsid w:val="004D4D56"/>
    <w:rsid w:val="004D5AE7"/>
    <w:rsid w:val="004D748F"/>
    <w:rsid w:val="004E290B"/>
    <w:rsid w:val="004F23EA"/>
    <w:rsid w:val="004F771E"/>
    <w:rsid w:val="0050228B"/>
    <w:rsid w:val="00503E8B"/>
    <w:rsid w:val="00505D9F"/>
    <w:rsid w:val="0050662A"/>
    <w:rsid w:val="00516D9F"/>
    <w:rsid w:val="005201AD"/>
    <w:rsid w:val="00521073"/>
    <w:rsid w:val="00522E71"/>
    <w:rsid w:val="005274E6"/>
    <w:rsid w:val="00527872"/>
    <w:rsid w:val="00530EFE"/>
    <w:rsid w:val="00534EED"/>
    <w:rsid w:val="005368BD"/>
    <w:rsid w:val="005507E6"/>
    <w:rsid w:val="005548FE"/>
    <w:rsid w:val="005557FC"/>
    <w:rsid w:val="00572D74"/>
    <w:rsid w:val="00581ED1"/>
    <w:rsid w:val="00590D25"/>
    <w:rsid w:val="005929A4"/>
    <w:rsid w:val="0059515D"/>
    <w:rsid w:val="005953F1"/>
    <w:rsid w:val="005A6BB3"/>
    <w:rsid w:val="005B53C9"/>
    <w:rsid w:val="005B600C"/>
    <w:rsid w:val="005D0BFD"/>
    <w:rsid w:val="005D19C9"/>
    <w:rsid w:val="005D7EC4"/>
    <w:rsid w:val="005D7F24"/>
    <w:rsid w:val="005E3320"/>
    <w:rsid w:val="005E3901"/>
    <w:rsid w:val="005E5B92"/>
    <w:rsid w:val="005F4309"/>
    <w:rsid w:val="005F53C1"/>
    <w:rsid w:val="00603CFD"/>
    <w:rsid w:val="006071CA"/>
    <w:rsid w:val="00607498"/>
    <w:rsid w:val="0061559B"/>
    <w:rsid w:val="0061592E"/>
    <w:rsid w:val="00616487"/>
    <w:rsid w:val="006170B5"/>
    <w:rsid w:val="00617B84"/>
    <w:rsid w:val="00623274"/>
    <w:rsid w:val="00624B05"/>
    <w:rsid w:val="00633947"/>
    <w:rsid w:val="00635404"/>
    <w:rsid w:val="00636B14"/>
    <w:rsid w:val="00637004"/>
    <w:rsid w:val="00637223"/>
    <w:rsid w:val="00650171"/>
    <w:rsid w:val="00656136"/>
    <w:rsid w:val="006850E6"/>
    <w:rsid w:val="00692BE3"/>
    <w:rsid w:val="0069409C"/>
    <w:rsid w:val="006A1735"/>
    <w:rsid w:val="006B2EE7"/>
    <w:rsid w:val="006C4A0C"/>
    <w:rsid w:val="006D1B4E"/>
    <w:rsid w:val="006D59EF"/>
    <w:rsid w:val="006E0B7B"/>
    <w:rsid w:val="006E5C47"/>
    <w:rsid w:val="006F1ADE"/>
    <w:rsid w:val="006F44A4"/>
    <w:rsid w:val="007016DD"/>
    <w:rsid w:val="00701E27"/>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3C38"/>
    <w:rsid w:val="007D4C57"/>
    <w:rsid w:val="007D6DB6"/>
    <w:rsid w:val="007E6C07"/>
    <w:rsid w:val="007F19D8"/>
    <w:rsid w:val="007F5109"/>
    <w:rsid w:val="0080060B"/>
    <w:rsid w:val="00800BFD"/>
    <w:rsid w:val="00801148"/>
    <w:rsid w:val="0080195A"/>
    <w:rsid w:val="00802D02"/>
    <w:rsid w:val="008071B6"/>
    <w:rsid w:val="00820E4D"/>
    <w:rsid w:val="008277F3"/>
    <w:rsid w:val="00830785"/>
    <w:rsid w:val="00835B67"/>
    <w:rsid w:val="008418CD"/>
    <w:rsid w:val="008442CB"/>
    <w:rsid w:val="00846F4F"/>
    <w:rsid w:val="008563BE"/>
    <w:rsid w:val="00856D15"/>
    <w:rsid w:val="008655D6"/>
    <w:rsid w:val="00872088"/>
    <w:rsid w:val="008742AC"/>
    <w:rsid w:val="008762E5"/>
    <w:rsid w:val="008831EC"/>
    <w:rsid w:val="00884E97"/>
    <w:rsid w:val="00885CCA"/>
    <w:rsid w:val="00890FAF"/>
    <w:rsid w:val="00891C67"/>
    <w:rsid w:val="008A612E"/>
    <w:rsid w:val="008A6B9C"/>
    <w:rsid w:val="008B6D5E"/>
    <w:rsid w:val="008C2CC4"/>
    <w:rsid w:val="008C7B86"/>
    <w:rsid w:val="008D4D5F"/>
    <w:rsid w:val="008D7736"/>
    <w:rsid w:val="008E10B7"/>
    <w:rsid w:val="008E2333"/>
    <w:rsid w:val="008E4E0F"/>
    <w:rsid w:val="008E736E"/>
    <w:rsid w:val="008F03D2"/>
    <w:rsid w:val="008F1758"/>
    <w:rsid w:val="008F2BEE"/>
    <w:rsid w:val="008F4957"/>
    <w:rsid w:val="008F5FB1"/>
    <w:rsid w:val="008F6DE4"/>
    <w:rsid w:val="009062EF"/>
    <w:rsid w:val="00911FB9"/>
    <w:rsid w:val="00915B4D"/>
    <w:rsid w:val="00926A4D"/>
    <w:rsid w:val="009307EC"/>
    <w:rsid w:val="009320C8"/>
    <w:rsid w:val="00934270"/>
    <w:rsid w:val="0093622B"/>
    <w:rsid w:val="00945957"/>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5CDC"/>
    <w:rsid w:val="009A6C98"/>
    <w:rsid w:val="009B087D"/>
    <w:rsid w:val="009B1712"/>
    <w:rsid w:val="009C1EBB"/>
    <w:rsid w:val="009C463B"/>
    <w:rsid w:val="009D29FA"/>
    <w:rsid w:val="009E036E"/>
    <w:rsid w:val="009F32F7"/>
    <w:rsid w:val="009F602F"/>
    <w:rsid w:val="00A004D1"/>
    <w:rsid w:val="00A03AA4"/>
    <w:rsid w:val="00A11ACF"/>
    <w:rsid w:val="00A22F51"/>
    <w:rsid w:val="00A26EB0"/>
    <w:rsid w:val="00A27567"/>
    <w:rsid w:val="00A36B4E"/>
    <w:rsid w:val="00A52629"/>
    <w:rsid w:val="00A56BC8"/>
    <w:rsid w:val="00A70CB9"/>
    <w:rsid w:val="00A71AD4"/>
    <w:rsid w:val="00A724DF"/>
    <w:rsid w:val="00A77BC1"/>
    <w:rsid w:val="00A80214"/>
    <w:rsid w:val="00A84D14"/>
    <w:rsid w:val="00A91DF9"/>
    <w:rsid w:val="00AA1169"/>
    <w:rsid w:val="00AA1E2F"/>
    <w:rsid w:val="00AA308A"/>
    <w:rsid w:val="00AA3952"/>
    <w:rsid w:val="00AA408B"/>
    <w:rsid w:val="00AA601F"/>
    <w:rsid w:val="00AB6C59"/>
    <w:rsid w:val="00AB77D6"/>
    <w:rsid w:val="00AC09A2"/>
    <w:rsid w:val="00AC0E72"/>
    <w:rsid w:val="00AD11F4"/>
    <w:rsid w:val="00AD3814"/>
    <w:rsid w:val="00AE2858"/>
    <w:rsid w:val="00AF63CD"/>
    <w:rsid w:val="00AF65C7"/>
    <w:rsid w:val="00B04CD6"/>
    <w:rsid w:val="00B04F9A"/>
    <w:rsid w:val="00B05D58"/>
    <w:rsid w:val="00B12A01"/>
    <w:rsid w:val="00B12D76"/>
    <w:rsid w:val="00B216A1"/>
    <w:rsid w:val="00B2254A"/>
    <w:rsid w:val="00B3178D"/>
    <w:rsid w:val="00B34F6A"/>
    <w:rsid w:val="00B42AEA"/>
    <w:rsid w:val="00B45888"/>
    <w:rsid w:val="00B45DD5"/>
    <w:rsid w:val="00B5488B"/>
    <w:rsid w:val="00B613A5"/>
    <w:rsid w:val="00B63708"/>
    <w:rsid w:val="00B75AF0"/>
    <w:rsid w:val="00B845E3"/>
    <w:rsid w:val="00B84AA0"/>
    <w:rsid w:val="00B85D62"/>
    <w:rsid w:val="00B86BE8"/>
    <w:rsid w:val="00B91D87"/>
    <w:rsid w:val="00B94E8E"/>
    <w:rsid w:val="00BA3080"/>
    <w:rsid w:val="00BB7944"/>
    <w:rsid w:val="00BB7D24"/>
    <w:rsid w:val="00BD4541"/>
    <w:rsid w:val="00BD47D7"/>
    <w:rsid w:val="00BD7E51"/>
    <w:rsid w:val="00BE06F9"/>
    <w:rsid w:val="00BE18E9"/>
    <w:rsid w:val="00BF7AA8"/>
    <w:rsid w:val="00C06EE4"/>
    <w:rsid w:val="00C12C1B"/>
    <w:rsid w:val="00C15EC4"/>
    <w:rsid w:val="00C165C2"/>
    <w:rsid w:val="00C245DB"/>
    <w:rsid w:val="00C3224F"/>
    <w:rsid w:val="00C44D5F"/>
    <w:rsid w:val="00C44DF4"/>
    <w:rsid w:val="00C46C65"/>
    <w:rsid w:val="00C510B5"/>
    <w:rsid w:val="00C55862"/>
    <w:rsid w:val="00C64F92"/>
    <w:rsid w:val="00C65BBD"/>
    <w:rsid w:val="00C67A98"/>
    <w:rsid w:val="00C70A16"/>
    <w:rsid w:val="00C75039"/>
    <w:rsid w:val="00C762C9"/>
    <w:rsid w:val="00C80265"/>
    <w:rsid w:val="00C94A0B"/>
    <w:rsid w:val="00CA56E9"/>
    <w:rsid w:val="00CB3A13"/>
    <w:rsid w:val="00CB434C"/>
    <w:rsid w:val="00CB7C39"/>
    <w:rsid w:val="00CC7AB6"/>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1F3F"/>
    <w:rsid w:val="00D62298"/>
    <w:rsid w:val="00D70DF3"/>
    <w:rsid w:val="00D741E0"/>
    <w:rsid w:val="00D87539"/>
    <w:rsid w:val="00D93EA7"/>
    <w:rsid w:val="00DA5352"/>
    <w:rsid w:val="00DA5E5A"/>
    <w:rsid w:val="00DA71AC"/>
    <w:rsid w:val="00DA7AE7"/>
    <w:rsid w:val="00DB3CB3"/>
    <w:rsid w:val="00DB4BB2"/>
    <w:rsid w:val="00DC2ACB"/>
    <w:rsid w:val="00DC5D7F"/>
    <w:rsid w:val="00DC6415"/>
    <w:rsid w:val="00DD00F3"/>
    <w:rsid w:val="00DD65CA"/>
    <w:rsid w:val="00DE105D"/>
    <w:rsid w:val="00DE1FCF"/>
    <w:rsid w:val="00DE21CE"/>
    <w:rsid w:val="00DE3E25"/>
    <w:rsid w:val="00DE73A3"/>
    <w:rsid w:val="00E03681"/>
    <w:rsid w:val="00E11C94"/>
    <w:rsid w:val="00E11F4F"/>
    <w:rsid w:val="00E14D62"/>
    <w:rsid w:val="00E2043B"/>
    <w:rsid w:val="00E250BB"/>
    <w:rsid w:val="00E30A69"/>
    <w:rsid w:val="00E347C2"/>
    <w:rsid w:val="00E36F9D"/>
    <w:rsid w:val="00E3759B"/>
    <w:rsid w:val="00E4413A"/>
    <w:rsid w:val="00E57A0B"/>
    <w:rsid w:val="00E60228"/>
    <w:rsid w:val="00E66C21"/>
    <w:rsid w:val="00E73F9A"/>
    <w:rsid w:val="00E946A5"/>
    <w:rsid w:val="00E94E12"/>
    <w:rsid w:val="00EA06D0"/>
    <w:rsid w:val="00EA1332"/>
    <w:rsid w:val="00EA5C82"/>
    <w:rsid w:val="00EA6CA5"/>
    <w:rsid w:val="00EB0413"/>
    <w:rsid w:val="00EB162B"/>
    <w:rsid w:val="00EB27C7"/>
    <w:rsid w:val="00EB5BAF"/>
    <w:rsid w:val="00EC11F1"/>
    <w:rsid w:val="00EC4F18"/>
    <w:rsid w:val="00ED0701"/>
    <w:rsid w:val="00EE4214"/>
    <w:rsid w:val="00EF6615"/>
    <w:rsid w:val="00EF7D67"/>
    <w:rsid w:val="00F00D95"/>
    <w:rsid w:val="00F0214A"/>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19D0"/>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C8A"/>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A3626922-36B4-4BB3-9157-7536DF34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ample">
    <w:name w:val="HTML Sample"/>
    <w:basedOn w:val="DefaultParagraphFont"/>
    <w:uiPriority w:val="99"/>
    <w:semiHidden/>
    <w:unhideWhenUsed/>
    <w:rsid w:val="009A5CDC"/>
    <w:rPr>
      <w:rFonts w:ascii="Courier New" w:eastAsia="Times New Roman" w:hAnsi="Courier New" w:cs="Courier New"/>
    </w:rPr>
  </w:style>
  <w:style w:type="character" w:styleId="Emphasis">
    <w:name w:val="Emphasis"/>
    <w:basedOn w:val="DefaultParagraphFont"/>
    <w:uiPriority w:val="20"/>
    <w:qFormat/>
    <w:rsid w:val="00885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3B42B-27FF-4946-8883-2CD026C6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2191</Words>
  <Characters>12492</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14654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15</cp:revision>
  <cp:lastPrinted>2019-05-10T12:43:00Z</cp:lastPrinted>
  <dcterms:created xsi:type="dcterms:W3CDTF">2019-05-11T10:54:00Z</dcterms:created>
  <dcterms:modified xsi:type="dcterms:W3CDTF">2019-09-04T05:25:00Z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