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5722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F25572" w:rsidP="00F25572">
            <w:pPr>
              <w:pStyle w:val="BodyTextIndent"/>
              <w:ind w:left="0" w:firstLine="0"/>
              <w:rPr>
                <w:rFonts w:ascii="Arial" w:hAnsi="Arial" w:cs="Arial"/>
                <w:b/>
                <w:i/>
                <w:sz w:val="36"/>
                <w:szCs w:val="36"/>
              </w:rPr>
            </w:pPr>
            <w:r w:rsidRPr="00F25572">
              <w:rPr>
                <w:rFonts w:ascii="Arial" w:hAnsi="Arial" w:cs="Arial"/>
                <w:b/>
                <w:i/>
                <w:sz w:val="36"/>
                <w:szCs w:val="36"/>
              </w:rPr>
              <w:t>2018.005S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412E91" w:rsidRDefault="004E4465" w:rsidP="00412E91">
            <w:pPr>
              <w:spacing w:before="120"/>
              <w:rPr>
                <w:rFonts w:ascii="Arial" w:hAnsi="Arial" w:cs="Arial"/>
                <w:b/>
              </w:rPr>
            </w:pPr>
            <w:r w:rsidRPr="00412E91">
              <w:rPr>
                <w:rFonts w:ascii="Arial" w:hAnsi="Arial" w:cs="Arial"/>
                <w:b/>
              </w:rPr>
              <w:t xml:space="preserve">1 </w:t>
            </w:r>
            <w:r w:rsidR="00803905" w:rsidRPr="00412E91">
              <w:rPr>
                <w:rFonts w:ascii="Arial" w:hAnsi="Arial" w:cs="Arial"/>
                <w:b/>
              </w:rPr>
              <w:t xml:space="preserve">new picornavirus genus </w:t>
            </w:r>
            <w:r w:rsidR="00412E91" w:rsidRPr="00412E91">
              <w:rPr>
                <w:rFonts w:ascii="Arial" w:hAnsi="Arial" w:cs="Arial"/>
                <w:b/>
              </w:rPr>
              <w:t>(</w:t>
            </w:r>
            <w:r w:rsidR="00412E91" w:rsidRPr="0082501E">
              <w:rPr>
                <w:rFonts w:ascii="Arial" w:hAnsi="Arial" w:cs="Arial"/>
                <w:b/>
                <w:i/>
              </w:rPr>
              <w:t>Malagasivirus</w:t>
            </w:r>
            <w:r w:rsidR="00412E91" w:rsidRPr="0082501E">
              <w:rPr>
                <w:rFonts w:ascii="Arial" w:hAnsi="Arial" w:cs="Arial"/>
                <w:b/>
              </w:rPr>
              <w:t>)</w:t>
            </w:r>
            <w:r w:rsidR="00412E91" w:rsidRPr="00412E91">
              <w:rPr>
                <w:rFonts w:ascii="Arial" w:hAnsi="Arial" w:cs="Arial"/>
                <w:b/>
              </w:rPr>
              <w:t xml:space="preserve"> </w:t>
            </w:r>
            <w:r w:rsidR="00803905" w:rsidRPr="00412E91">
              <w:rPr>
                <w:rFonts w:ascii="Arial" w:hAnsi="Arial" w:cs="Arial"/>
                <w:b/>
              </w:rPr>
              <w:t xml:space="preserve">with </w:t>
            </w:r>
            <w:r w:rsidRPr="00412E91">
              <w:rPr>
                <w:rFonts w:ascii="Arial" w:hAnsi="Arial" w:cs="Arial"/>
                <w:b/>
              </w:rPr>
              <w:t>2</w:t>
            </w:r>
            <w:r w:rsidR="00803905" w:rsidRPr="00412E91">
              <w:rPr>
                <w:rFonts w:ascii="Arial" w:hAnsi="Arial" w:cs="Arial"/>
                <w:b/>
              </w:rPr>
              <w:t xml:space="preserve"> species</w:t>
            </w:r>
            <w:r w:rsidR="00412E91" w:rsidRPr="00412E91">
              <w:rPr>
                <w:rFonts w:ascii="Arial" w:hAnsi="Arial" w:cs="Arial"/>
                <w:b/>
              </w:rPr>
              <w:t xml:space="preserve"> (</w:t>
            </w:r>
            <w:r w:rsidR="00412E91" w:rsidRPr="0082501E">
              <w:rPr>
                <w:rFonts w:ascii="Arial" w:hAnsi="Arial" w:cs="Arial"/>
                <w:b/>
                <w:i/>
              </w:rPr>
              <w:t>Malagasivirus A</w:t>
            </w:r>
            <w:r w:rsidR="00412E91">
              <w:rPr>
                <w:rFonts w:ascii="Arial" w:hAnsi="Arial" w:cs="Arial"/>
                <w:b/>
              </w:rPr>
              <w:t xml:space="preserve"> and</w:t>
            </w:r>
            <w:r w:rsidR="00412E91" w:rsidRPr="00412E91">
              <w:rPr>
                <w:rFonts w:ascii="Arial" w:hAnsi="Arial" w:cs="Arial"/>
                <w:b/>
              </w:rPr>
              <w:t xml:space="preserve"> </w:t>
            </w:r>
            <w:r w:rsidR="00412E91" w:rsidRPr="0082501E">
              <w:rPr>
                <w:rFonts w:ascii="Arial" w:hAnsi="Arial" w:cs="Arial"/>
                <w:b/>
                <w:i/>
              </w:rPr>
              <w:t>Malagasivirus B</w:t>
            </w:r>
            <w:r w:rsidR="00412E91" w:rsidRPr="00412E91">
              <w:rPr>
                <w:rFonts w:ascii="Arial" w:hAnsi="Arial" w:cs="Arial"/>
                <w:b/>
              </w:rPr>
              <w:t>)</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E724AD" w:rsidP="00803905">
            <w:pPr>
              <w:pStyle w:val="BodyTextIndent"/>
              <w:ind w:left="0" w:firstLine="0"/>
              <w:rPr>
                <w:rFonts w:ascii="Arial" w:hAnsi="Arial" w:cs="Arial"/>
                <w:color w:val="000000"/>
              </w:rPr>
            </w:pPr>
            <w:r w:rsidRPr="00E724AD">
              <w:rPr>
                <w:rFonts w:ascii="Arial" w:hAnsi="Arial" w:cs="Arial"/>
              </w:rPr>
              <w:t>Roland Zell, Alexander E. Gorbalenya, Tapani Hovi, Andrew M.Q. King, Nick J. Knowles, A. Michael Lindberg, M. Steven Oberste, Ann C. Palmenberg, Gabor Reuter, Peter Simmonds, Tim Skern, Caroline Tapparel, Katja C. Wolthers,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5E49ED"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803905" w:rsidRDefault="00803905" w:rsidP="003B1954">
            <w:pPr>
              <w:pStyle w:val="BodyTextIndent"/>
              <w:ind w:left="0" w:firstLine="0"/>
              <w:rPr>
                <w:rFonts w:ascii="Arial" w:hAnsi="Arial" w:cs="Arial"/>
                <w:color w:val="000000"/>
                <w:lang w:val="de-DE"/>
              </w:rPr>
            </w:pPr>
            <w:r w:rsidRPr="00803905">
              <w:rPr>
                <w:rFonts w:ascii="Arial" w:hAnsi="Arial" w:cs="Arial"/>
                <w:color w:val="000000"/>
                <w:lang w:val="de-DE"/>
              </w:rPr>
              <w:t>Roland Zell (</w:t>
            </w:r>
            <w:hyperlink r:id="rId9" w:history="1">
              <w:r w:rsidRPr="00050B79">
                <w:rPr>
                  <w:rStyle w:val="Hyperlink"/>
                  <w:rFonts w:ascii="Arial" w:hAnsi="Arial" w:cs="Arial"/>
                  <w:lang w:val="de-DE"/>
                </w:rPr>
                <w:t>roland.zell@med.uni-jena.de</w:t>
              </w:r>
            </w:hyperlink>
            <w:r>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03905" w:rsidP="00C15EC4">
            <w:pPr>
              <w:jc w:val="both"/>
              <w:rPr>
                <w:rFonts w:ascii="Arial" w:hAnsi="Arial" w:cs="Arial"/>
                <w:b/>
              </w:rPr>
            </w:pPr>
            <w:r w:rsidRPr="00803905">
              <w:rPr>
                <w:rFonts w:ascii="Arial" w:hAnsi="Arial" w:cs="Arial"/>
                <w:b/>
                <w:i/>
              </w:rPr>
              <w:t>Picornaviridae</w:t>
            </w:r>
            <w:r>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DA7B6B"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237681">
              <w:rPr>
                <w:noProof/>
              </w:rPr>
              <w:t> </w:t>
            </w:r>
            <w:r w:rsidR="00237681">
              <w:rPr>
                <w:noProof/>
              </w:rPr>
              <w:t> </w:t>
            </w:r>
            <w:r w:rsidR="00237681">
              <w:rPr>
                <w:noProof/>
              </w:rPr>
              <w:t> </w:t>
            </w:r>
            <w:r w:rsidR="00237681">
              <w:rPr>
                <w:noProof/>
              </w:rPr>
              <w:t> </w:t>
            </w:r>
            <w:r w:rsidR="00237681">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Default="00D87539" w:rsidP="00D87539">
            <w:pPr>
              <w:rPr>
                <w:rFonts w:ascii="Calibri" w:hAnsi="Calibri"/>
              </w:rPr>
            </w:pPr>
          </w:p>
          <w:p w:rsidR="00237681" w:rsidRDefault="00237681" w:rsidP="00D87539">
            <w:pPr>
              <w:rPr>
                <w:rFonts w:ascii="Calibri" w:hAnsi="Calibri"/>
              </w:rPr>
            </w:pPr>
          </w:p>
          <w:p w:rsidR="002D77FD" w:rsidRPr="00BD47D7" w:rsidRDefault="002D77FD"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23768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237681" w:rsidRDefault="009F32F7" w:rsidP="00237681">
            <w:pPr>
              <w:spacing w:before="120"/>
              <w:rPr>
                <w:rFonts w:ascii="Arial" w:hAnsi="Arial" w:cs="Arial"/>
                <w:b/>
                <w:sz w:val="22"/>
                <w:szCs w:val="22"/>
              </w:rPr>
            </w:pPr>
            <w:r w:rsidRPr="009320C8">
              <w:rPr>
                <w:rFonts w:ascii="Arial" w:hAnsi="Arial" w:cs="Arial"/>
                <w:b/>
                <w:sz w:val="22"/>
                <w:szCs w:val="22"/>
              </w:rPr>
              <w:t>Name of accompanying Excel module:</w:t>
            </w:r>
            <w:r w:rsidR="00F25572">
              <w:rPr>
                <w:rFonts w:ascii="Arial" w:hAnsi="Arial" w:cs="Arial"/>
                <w:b/>
                <w:sz w:val="22"/>
                <w:szCs w:val="22"/>
              </w:rPr>
              <w:t xml:space="preserve"> </w:t>
            </w:r>
            <w:r w:rsidR="00F25572" w:rsidRPr="00F25572">
              <w:rPr>
                <w:rFonts w:ascii="Arial" w:hAnsi="Arial" w:cs="Arial"/>
                <w:b/>
                <w:sz w:val="22"/>
                <w:szCs w:val="22"/>
              </w:rPr>
              <w:t>2018.005S.N.v1.Malagasivirus</w:t>
            </w:r>
            <w:bookmarkStart w:id="0" w:name="_GoBack"/>
            <w:bookmarkEnd w:id="0"/>
          </w:p>
          <w:p w:rsidR="00237681" w:rsidRPr="009320C8" w:rsidRDefault="00237681" w:rsidP="00237681">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AA601F" w:rsidRDefault="00AA601F"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Pr="00322A70" w:rsidRDefault="00237681" w:rsidP="00237681">
      <w:pPr>
        <w:rPr>
          <w:rFonts w:ascii="Calibri" w:hAnsi="Calibri"/>
          <w:b/>
        </w:rPr>
      </w:pPr>
      <w:r w:rsidRPr="00322A70">
        <w:rPr>
          <w:rFonts w:ascii="Calibri" w:hAnsi="Calibri"/>
          <w:b/>
        </w:rPr>
        <w:t xml:space="preserve">Create </w:t>
      </w:r>
      <w:r>
        <w:rPr>
          <w:rFonts w:ascii="Calibri" w:hAnsi="Calibri"/>
          <w:b/>
        </w:rPr>
        <w:t>2</w:t>
      </w:r>
      <w:r w:rsidRPr="00322A70">
        <w:rPr>
          <w:rFonts w:ascii="Calibri" w:hAnsi="Calibri"/>
          <w:b/>
        </w:rPr>
        <w:t xml:space="preserve"> new species (</w:t>
      </w:r>
      <w:r w:rsidR="002E04D1">
        <w:rPr>
          <w:rFonts w:ascii="Calibri" w:hAnsi="Calibri"/>
          <w:b/>
          <w:i/>
        </w:rPr>
        <w:t>Malagasi</w:t>
      </w:r>
      <w:r w:rsidRPr="00322A70">
        <w:rPr>
          <w:rFonts w:ascii="Calibri" w:hAnsi="Calibri"/>
          <w:b/>
          <w:i/>
        </w:rPr>
        <w:t>virus A</w:t>
      </w:r>
      <w:r>
        <w:rPr>
          <w:rFonts w:ascii="Calibri" w:hAnsi="Calibri"/>
          <w:b/>
          <w:i/>
        </w:rPr>
        <w:t xml:space="preserve"> </w:t>
      </w:r>
      <w:r w:rsidRPr="00264862">
        <w:rPr>
          <w:rFonts w:ascii="Calibri" w:hAnsi="Calibri"/>
          <w:b/>
        </w:rPr>
        <w:t>and</w:t>
      </w:r>
      <w:r>
        <w:rPr>
          <w:rFonts w:ascii="Calibri" w:hAnsi="Calibri"/>
          <w:b/>
          <w:i/>
        </w:rPr>
        <w:t xml:space="preserve"> </w:t>
      </w:r>
      <w:r w:rsidR="00412E91">
        <w:rPr>
          <w:rFonts w:ascii="Calibri" w:hAnsi="Calibri"/>
          <w:b/>
          <w:i/>
        </w:rPr>
        <w:t>Malagasi</w:t>
      </w:r>
      <w:r w:rsidR="00412E91" w:rsidRPr="00322A70">
        <w:rPr>
          <w:rFonts w:ascii="Calibri" w:hAnsi="Calibri"/>
          <w:b/>
          <w:i/>
        </w:rPr>
        <w:t>virus</w:t>
      </w:r>
      <w:r w:rsidR="00412E91">
        <w:rPr>
          <w:rFonts w:ascii="Calibri" w:hAnsi="Calibri"/>
          <w:b/>
          <w:i/>
        </w:rPr>
        <w:t xml:space="preserve">  </w:t>
      </w:r>
      <w:r>
        <w:rPr>
          <w:rFonts w:ascii="Calibri" w:hAnsi="Calibri"/>
          <w:b/>
          <w:i/>
        </w:rPr>
        <w:t>B</w:t>
      </w:r>
      <w:r w:rsidRPr="00322A70">
        <w:rPr>
          <w:rFonts w:ascii="Calibri" w:hAnsi="Calibri"/>
          <w:b/>
        </w:rPr>
        <w:t>) in a new genus (</w:t>
      </w:r>
      <w:r w:rsidR="002E04D1">
        <w:rPr>
          <w:rFonts w:ascii="Calibri" w:hAnsi="Calibri"/>
          <w:b/>
          <w:i/>
        </w:rPr>
        <w:t>Malagasi</w:t>
      </w:r>
      <w:r w:rsidRPr="00322A70">
        <w:rPr>
          <w:rFonts w:ascii="Calibri" w:hAnsi="Calibri"/>
          <w:b/>
          <w:i/>
        </w:rPr>
        <w:t>virus</w:t>
      </w:r>
      <w:r w:rsidRPr="00322A70">
        <w:rPr>
          <w:rFonts w:ascii="Calibri" w:hAnsi="Calibri"/>
          <w:b/>
        </w:rPr>
        <w:t>)</w:t>
      </w:r>
    </w:p>
    <w:p w:rsidR="00237681" w:rsidRDefault="00237681" w:rsidP="00237681">
      <w:pPr>
        <w:rPr>
          <w:rFonts w:ascii="Calibri" w:hAnsi="Calibri"/>
        </w:rPr>
      </w:pPr>
    </w:p>
    <w:p w:rsidR="00237681" w:rsidRDefault="002E04D1" w:rsidP="00237681">
      <w:pPr>
        <w:rPr>
          <w:rFonts w:ascii="Calibri" w:hAnsi="Calibri"/>
        </w:rPr>
      </w:pPr>
      <w:r>
        <w:rPr>
          <w:rFonts w:ascii="Calibri" w:hAnsi="Calibri"/>
        </w:rPr>
        <w:lastRenderedPageBreak/>
        <w:t xml:space="preserve">The proposed genus </w:t>
      </w:r>
      <w:r w:rsidRPr="0082501E">
        <w:rPr>
          <w:rFonts w:ascii="Calibri" w:hAnsi="Calibri"/>
          <w:i/>
        </w:rPr>
        <w:t>Malagasivirus</w:t>
      </w:r>
      <w:r>
        <w:rPr>
          <w:rFonts w:ascii="Calibri" w:hAnsi="Calibri"/>
        </w:rPr>
        <w:t xml:space="preserve"> comprises two species each containing one n</w:t>
      </w:r>
      <w:r w:rsidR="00237681">
        <w:rPr>
          <w:rFonts w:ascii="Calibri" w:hAnsi="Calibri"/>
        </w:rPr>
        <w:t>ovel picornavirus</w:t>
      </w:r>
      <w:r w:rsidR="007A0C43">
        <w:rPr>
          <w:rFonts w:ascii="Calibri" w:hAnsi="Calibri"/>
        </w:rPr>
        <w:t xml:space="preserve"> named </w:t>
      </w:r>
      <w:r w:rsidR="00237681">
        <w:rPr>
          <w:rFonts w:ascii="Calibri" w:hAnsi="Calibri"/>
        </w:rPr>
        <w:t>lesavirus 1 and 2</w:t>
      </w:r>
      <w:r w:rsidR="007A0C43">
        <w:rPr>
          <w:rFonts w:ascii="Calibri" w:hAnsi="Calibri"/>
        </w:rPr>
        <w:t>, respectively</w:t>
      </w:r>
      <w:r w:rsidR="00322AD6">
        <w:rPr>
          <w:rFonts w:ascii="Calibri" w:hAnsi="Calibri"/>
        </w:rPr>
        <w:t>. These viruses</w:t>
      </w:r>
      <w:r>
        <w:rPr>
          <w:rFonts w:ascii="Calibri" w:hAnsi="Calibri"/>
        </w:rPr>
        <w:t xml:space="preserve"> </w:t>
      </w:r>
      <w:r w:rsidR="00237681">
        <w:rPr>
          <w:rFonts w:ascii="Calibri" w:hAnsi="Calibri"/>
        </w:rPr>
        <w:t>have been detected in faecal specimens of ring-tailed lemurs (</w:t>
      </w:r>
      <w:r w:rsidR="00237681" w:rsidRPr="00322A70">
        <w:rPr>
          <w:rFonts w:ascii="Calibri" w:hAnsi="Calibri"/>
          <w:i/>
        </w:rPr>
        <w:t>Lemur catta</w:t>
      </w:r>
      <w:r w:rsidR="00237681">
        <w:rPr>
          <w:rFonts w:ascii="Calibri" w:hAnsi="Calibri"/>
        </w:rPr>
        <w:t>) and black-and-white ruffed lemurs (</w:t>
      </w:r>
      <w:r w:rsidR="00237681" w:rsidRPr="00322A70">
        <w:rPr>
          <w:rFonts w:ascii="Calibri" w:hAnsi="Calibri"/>
          <w:i/>
        </w:rPr>
        <w:t>Varecia variegata</w:t>
      </w:r>
      <w:r w:rsidR="00237681">
        <w:rPr>
          <w:rFonts w:ascii="Calibri" w:hAnsi="Calibri"/>
        </w:rPr>
        <w:t>). No virus was isolated yet. Preliminar</w:t>
      </w:r>
      <w:r w:rsidR="0001732E">
        <w:rPr>
          <w:rFonts w:ascii="Calibri" w:hAnsi="Calibri"/>
        </w:rPr>
        <w:t>y studies on the prevalence of</w:t>
      </w:r>
      <w:r w:rsidR="00237681">
        <w:rPr>
          <w:rFonts w:ascii="Calibri" w:hAnsi="Calibri"/>
        </w:rPr>
        <w:t xml:space="preserve"> </w:t>
      </w:r>
      <w:r w:rsidR="0001732E">
        <w:rPr>
          <w:rFonts w:ascii="Calibri" w:hAnsi="Calibri"/>
        </w:rPr>
        <w:t>malagasi</w:t>
      </w:r>
      <w:r w:rsidR="00237681">
        <w:rPr>
          <w:rFonts w:ascii="Calibri" w:hAnsi="Calibri"/>
        </w:rPr>
        <w:t>viruses in various lemur species revealed an apparent host species-specific distribution:</w:t>
      </w:r>
    </w:p>
    <w:p w:rsidR="00237681" w:rsidRDefault="00237681" w:rsidP="00237681">
      <w:pPr>
        <w:rPr>
          <w:rFonts w:ascii="Calibri" w:hAnsi="Calibri"/>
        </w:rPr>
      </w:pPr>
      <w:r>
        <w:rPr>
          <w:rFonts w:ascii="Calibri" w:hAnsi="Calibri"/>
        </w:rPr>
        <w:t>Lesavirus 1 was only prevalent in faeces of ring-tailed lemurs but not in those of black lemurs, blue-eyed black lemurs, mongoose lemurs, black-and-white ruffed lemurs or Coquerel's sifakas.</w:t>
      </w:r>
    </w:p>
    <w:p w:rsidR="00237681" w:rsidRDefault="00237681" w:rsidP="00237681">
      <w:pPr>
        <w:rPr>
          <w:rFonts w:ascii="Calibri" w:hAnsi="Calibri"/>
        </w:rPr>
      </w:pPr>
      <w:r>
        <w:rPr>
          <w:rFonts w:ascii="Calibri" w:hAnsi="Calibri"/>
        </w:rPr>
        <w:t>Lesavirus 2 was only prevalent in faeces of black-and-white ruffed lemurs but not in those ring-tailed lemurs, black lemurs, blue-eyed black lemurs, mongoose lemurs, or Coquerel's sifakas.</w:t>
      </w:r>
    </w:p>
    <w:p w:rsidR="00237681" w:rsidRDefault="00237681" w:rsidP="00237681">
      <w:pPr>
        <w:rPr>
          <w:rFonts w:ascii="Calibri" w:hAnsi="Calibri"/>
        </w:rPr>
      </w:pPr>
    </w:p>
    <w:p w:rsidR="00237681" w:rsidRDefault="0001732E" w:rsidP="00237681">
      <w:pPr>
        <w:rPr>
          <w:rFonts w:ascii="Calibri" w:hAnsi="Calibri"/>
        </w:rPr>
      </w:pPr>
      <w:r>
        <w:rPr>
          <w:rFonts w:ascii="Calibri" w:hAnsi="Calibri"/>
        </w:rPr>
        <w:t>Closest relatives of the malagasi</w:t>
      </w:r>
      <w:r w:rsidR="00237681">
        <w:rPr>
          <w:rFonts w:ascii="Calibri" w:hAnsi="Calibri"/>
        </w:rPr>
        <w:t>viruses are hunniviruses, teschoviruses and the swine picornavirus Japan Tottori-WOL (compare Figs. 2-5).</w:t>
      </w:r>
    </w:p>
    <w:p w:rsidR="00237681" w:rsidRDefault="00237681" w:rsidP="00237681">
      <w:pPr>
        <w:rPr>
          <w:rFonts w:ascii="Calibri" w:hAnsi="Calibri"/>
          <w:b/>
        </w:rPr>
      </w:pPr>
    </w:p>
    <w:p w:rsidR="004A1CE2" w:rsidRPr="00517F9B" w:rsidRDefault="004A1CE2" w:rsidP="004A1CE2">
      <w:pPr>
        <w:rPr>
          <w:rFonts w:ascii="Calibri" w:hAnsi="Calibri"/>
          <w:b/>
        </w:rPr>
      </w:pPr>
      <w:r w:rsidRPr="00517F9B">
        <w:rPr>
          <w:rFonts w:ascii="Calibri" w:hAnsi="Calibri"/>
          <w:b/>
        </w:rPr>
        <w:t>Relation to other picornaviruses:</w:t>
      </w:r>
    </w:p>
    <w:p w:rsidR="004A1CE2" w:rsidRDefault="004A1CE2" w:rsidP="004A1CE2">
      <w:pPr>
        <w:ind w:left="284" w:hanging="284"/>
        <w:rPr>
          <w:rFonts w:ascii="Calibri" w:hAnsi="Calibri"/>
        </w:rPr>
      </w:pPr>
      <w:r>
        <w:rPr>
          <w:rFonts w:ascii="Calibri" w:hAnsi="Calibri"/>
        </w:rPr>
        <w:t>-</w:t>
      </w:r>
      <w:r>
        <w:rPr>
          <w:rFonts w:ascii="Calibri" w:hAnsi="Calibri"/>
        </w:rPr>
        <w:tab/>
        <w:t>Malagasiviruses have a typical picornavirus genome layout:</w:t>
      </w:r>
    </w:p>
    <w:p w:rsidR="004A1CE2" w:rsidRDefault="007A0C43" w:rsidP="004A1CE2">
      <w:pPr>
        <w:ind w:left="284" w:hanging="284"/>
        <w:rPr>
          <w:rFonts w:ascii="Calibri" w:hAnsi="Calibri"/>
        </w:rPr>
      </w:pPr>
      <w:r>
        <w:rPr>
          <w:rFonts w:ascii="Calibri" w:hAnsi="Calibri"/>
        </w:rPr>
        <w:tab/>
      </w:r>
      <w:r>
        <w:rPr>
          <w:rFonts w:ascii="Calibri" w:hAnsi="Calibri"/>
        </w:rPr>
        <w:tab/>
        <w:t>5'-UTR[L/</w:t>
      </w:r>
      <w:r w:rsidR="004A1CE2">
        <w:rPr>
          <w:rFonts w:ascii="Calibri" w:hAnsi="Calibri"/>
        </w:rPr>
        <w:t>1A-1B-1C-1D-2A</w:t>
      </w:r>
      <w:r w:rsidR="004A1CE2" w:rsidRPr="00264862">
        <w:rPr>
          <w:rFonts w:ascii="Calibri" w:hAnsi="Calibri"/>
          <w:vertAlign w:val="superscript"/>
        </w:rPr>
        <w:t>npg</w:t>
      </w:r>
      <w:r w:rsidR="004A1CE2" w:rsidRPr="00264862">
        <w:rPr>
          <w:rFonts w:ascii="Calibri" w:hAnsi="Calibri"/>
          <w:vertAlign w:val="superscript"/>
        </w:rPr>
        <w:sym w:font="Symbol" w:char="F0AF"/>
      </w:r>
      <w:r w:rsidR="004A1CE2" w:rsidRPr="00264862">
        <w:rPr>
          <w:rFonts w:ascii="Calibri" w:hAnsi="Calibri"/>
          <w:vertAlign w:val="superscript"/>
        </w:rPr>
        <w:t>p</w:t>
      </w:r>
      <w:r w:rsidR="004A1CE2">
        <w:rPr>
          <w:rFonts w:ascii="Calibri" w:hAnsi="Calibri"/>
        </w:rPr>
        <w:t>/2B-2C</w:t>
      </w:r>
      <w:r w:rsidR="004A1CE2" w:rsidRPr="00264862">
        <w:rPr>
          <w:rFonts w:ascii="Calibri" w:hAnsi="Calibri"/>
          <w:vertAlign w:val="superscript"/>
        </w:rPr>
        <w:t>hel</w:t>
      </w:r>
      <w:r w:rsidR="004A1CE2">
        <w:rPr>
          <w:rFonts w:ascii="Calibri" w:hAnsi="Calibri"/>
        </w:rPr>
        <w:t>/3A-3B</w:t>
      </w:r>
      <w:r w:rsidR="004A1CE2" w:rsidRPr="00264862">
        <w:rPr>
          <w:rFonts w:ascii="Calibri" w:hAnsi="Calibri"/>
          <w:vertAlign w:val="superscript"/>
        </w:rPr>
        <w:t>VPg</w:t>
      </w:r>
      <w:r w:rsidR="004A1CE2">
        <w:rPr>
          <w:rFonts w:ascii="Calibri" w:hAnsi="Calibri"/>
        </w:rPr>
        <w:t>-3C</w:t>
      </w:r>
      <w:r w:rsidR="004A1CE2" w:rsidRPr="00264862">
        <w:rPr>
          <w:rFonts w:ascii="Calibri" w:hAnsi="Calibri"/>
          <w:vertAlign w:val="superscript"/>
        </w:rPr>
        <w:t>pro</w:t>
      </w:r>
      <w:r w:rsidR="004A1CE2">
        <w:rPr>
          <w:rFonts w:ascii="Calibri" w:hAnsi="Calibri"/>
        </w:rPr>
        <w:t>-3D</w:t>
      </w:r>
      <w:r w:rsidR="004A1CE2" w:rsidRPr="00264862">
        <w:rPr>
          <w:rFonts w:ascii="Calibri" w:hAnsi="Calibri"/>
          <w:vertAlign w:val="superscript"/>
        </w:rPr>
        <w:t>pol</w:t>
      </w:r>
      <w:r w:rsidR="004A1CE2">
        <w:rPr>
          <w:rFonts w:ascii="Calibri" w:hAnsi="Calibri"/>
        </w:rPr>
        <w:t>]3'UTR</w:t>
      </w:r>
    </w:p>
    <w:p w:rsidR="004A1CE2" w:rsidRDefault="007A0C43" w:rsidP="004A1CE2">
      <w:pPr>
        <w:ind w:left="284" w:hanging="284"/>
        <w:rPr>
          <w:rFonts w:ascii="Calibri" w:hAnsi="Calibri"/>
        </w:rPr>
      </w:pPr>
      <w:r>
        <w:rPr>
          <w:rFonts w:ascii="Calibri" w:hAnsi="Calibri"/>
        </w:rPr>
        <w:tab/>
      </w:r>
      <w:r w:rsidR="004A1CE2">
        <w:rPr>
          <w:rFonts w:ascii="Calibri" w:hAnsi="Calibri"/>
        </w:rPr>
        <w:tab/>
      </w:r>
      <w:r w:rsidR="004A1CE2" w:rsidRPr="007A0C43">
        <w:rPr>
          <w:rFonts w:ascii="Calibri" w:hAnsi="Calibri"/>
        </w:rPr>
        <w:t>(compare Fig. 1 of supporting material)</w:t>
      </w:r>
    </w:p>
    <w:p w:rsidR="004A1CE2" w:rsidRDefault="004A1CE2" w:rsidP="004A1CE2">
      <w:pPr>
        <w:ind w:left="284" w:hanging="284"/>
        <w:rPr>
          <w:rFonts w:ascii="Calibri" w:hAnsi="Calibri"/>
        </w:rPr>
      </w:pPr>
      <w:r>
        <w:rPr>
          <w:rFonts w:ascii="Calibri" w:hAnsi="Calibri"/>
        </w:rPr>
        <w:t>-</w:t>
      </w:r>
      <w:r>
        <w:rPr>
          <w:rFonts w:ascii="Calibri" w:hAnsi="Calibri"/>
        </w:rPr>
        <w:tab/>
        <w:t>Malagasi</w:t>
      </w:r>
      <w:r w:rsidR="007A0C43">
        <w:rPr>
          <w:rFonts w:ascii="Calibri" w:hAnsi="Calibri"/>
        </w:rPr>
        <w:t>vi</w:t>
      </w:r>
      <w:r>
        <w:rPr>
          <w:rFonts w:ascii="Calibri" w:hAnsi="Calibri"/>
        </w:rPr>
        <w:t xml:space="preserve">ruses possess typical hallmarks of picornaviruses: </w:t>
      </w:r>
    </w:p>
    <w:p w:rsidR="004A1CE2" w:rsidRDefault="007A0C43" w:rsidP="004A1CE2">
      <w:pPr>
        <w:ind w:left="284" w:hanging="284"/>
        <w:rPr>
          <w:rFonts w:ascii="Calibri" w:hAnsi="Calibri"/>
        </w:rPr>
      </w:pPr>
      <w:r>
        <w:rPr>
          <w:rFonts w:ascii="Calibri" w:hAnsi="Calibri"/>
        </w:rPr>
        <w:tab/>
      </w:r>
      <w:r w:rsidR="004A1CE2">
        <w:rPr>
          <w:rFonts w:ascii="Calibri" w:hAnsi="Calibri"/>
        </w:rPr>
        <w:tab/>
      </w:r>
      <w:r>
        <w:rPr>
          <w:rFonts w:ascii="Calibri" w:hAnsi="Calibri"/>
        </w:rPr>
        <w:t xml:space="preserve">- </w:t>
      </w:r>
      <w:r w:rsidR="004A1CE2">
        <w:rPr>
          <w:rFonts w:ascii="Calibri" w:hAnsi="Calibri"/>
        </w:rPr>
        <w:t xml:space="preserve">capsid protein 1B, 1C, 1D: </w:t>
      </w:r>
      <w:r w:rsidR="004A1CE2" w:rsidRPr="00332710">
        <w:rPr>
          <w:rFonts w:ascii="Calibri" w:hAnsi="Calibri"/>
          <w:b/>
        </w:rPr>
        <w:t xml:space="preserve">rhv </w:t>
      </w:r>
      <w:r w:rsidR="004A1CE2">
        <w:rPr>
          <w:rFonts w:ascii="Calibri" w:hAnsi="Calibri"/>
        </w:rPr>
        <w:t xml:space="preserve">domain, </w:t>
      </w:r>
    </w:p>
    <w:p w:rsidR="004A1CE2" w:rsidRDefault="007A0C43" w:rsidP="004A1CE2">
      <w:pPr>
        <w:ind w:left="284" w:hanging="284"/>
        <w:rPr>
          <w:rFonts w:ascii="Calibri" w:hAnsi="Calibri"/>
        </w:rPr>
      </w:pPr>
      <w:r>
        <w:rPr>
          <w:rFonts w:ascii="Calibri" w:hAnsi="Calibri"/>
        </w:rPr>
        <w:tab/>
      </w:r>
      <w:r w:rsidR="004A1CE2">
        <w:rPr>
          <w:rFonts w:ascii="Calibri" w:hAnsi="Calibri"/>
        </w:rPr>
        <w:tab/>
      </w:r>
      <w:r>
        <w:rPr>
          <w:rFonts w:ascii="Calibri" w:hAnsi="Calibri"/>
        </w:rPr>
        <w:t xml:space="preserve">- </w:t>
      </w:r>
      <w:r w:rsidR="004A1CE2">
        <w:rPr>
          <w:rFonts w:ascii="Calibri" w:hAnsi="Calibri"/>
        </w:rPr>
        <w:t xml:space="preserve">2A: </w:t>
      </w:r>
      <w:r w:rsidR="004A1CE2" w:rsidRPr="00332710">
        <w:rPr>
          <w:rFonts w:ascii="Calibri" w:hAnsi="Calibri"/>
          <w:b/>
        </w:rPr>
        <w:t>NPGP</w:t>
      </w:r>
      <w:r w:rsidR="004A1CE2">
        <w:rPr>
          <w:rFonts w:ascii="Calibri" w:hAnsi="Calibri"/>
        </w:rPr>
        <w:t xml:space="preserve"> sequence motif,</w:t>
      </w:r>
    </w:p>
    <w:p w:rsidR="004A1CE2" w:rsidRDefault="007A0C43" w:rsidP="004A1CE2">
      <w:pPr>
        <w:ind w:left="284" w:hanging="284"/>
        <w:rPr>
          <w:rFonts w:ascii="Calibri" w:hAnsi="Calibri"/>
        </w:rPr>
      </w:pPr>
      <w:r>
        <w:rPr>
          <w:rFonts w:ascii="Calibri" w:hAnsi="Calibri"/>
        </w:rPr>
        <w:tab/>
      </w:r>
      <w:r w:rsidR="004A1CE2">
        <w:rPr>
          <w:rFonts w:ascii="Calibri" w:hAnsi="Calibri"/>
        </w:rPr>
        <w:tab/>
      </w:r>
      <w:r>
        <w:rPr>
          <w:rFonts w:ascii="Calibri" w:hAnsi="Calibri"/>
        </w:rPr>
        <w:t xml:space="preserve">- </w:t>
      </w:r>
      <w:r w:rsidR="004A1CE2">
        <w:rPr>
          <w:rFonts w:ascii="Calibri" w:hAnsi="Calibri"/>
        </w:rPr>
        <w:t xml:space="preserve">2C: </w:t>
      </w:r>
      <w:r w:rsidR="004A1CE2" w:rsidRPr="00332710">
        <w:rPr>
          <w:rFonts w:ascii="Calibri" w:hAnsi="Calibri"/>
          <w:b/>
        </w:rPr>
        <w:t>G</w:t>
      </w:r>
      <w:r w:rsidR="004A1CE2">
        <w:rPr>
          <w:rFonts w:ascii="Calibri" w:hAnsi="Calibri"/>
        </w:rPr>
        <w:t>xx</w:t>
      </w:r>
      <w:r w:rsidR="004A1CE2" w:rsidRPr="00332710">
        <w:rPr>
          <w:rFonts w:ascii="Calibri" w:hAnsi="Calibri"/>
          <w:b/>
        </w:rPr>
        <w:t>G</w:t>
      </w:r>
      <w:r w:rsidR="004A1CE2">
        <w:rPr>
          <w:rFonts w:ascii="Calibri" w:hAnsi="Calibri"/>
        </w:rPr>
        <w:t>x</w:t>
      </w:r>
      <w:r w:rsidR="004A1CE2" w:rsidRPr="00332710">
        <w:rPr>
          <w:rFonts w:ascii="Calibri" w:hAnsi="Calibri"/>
          <w:b/>
        </w:rPr>
        <w:t>GKS</w:t>
      </w:r>
      <w:r w:rsidR="004A1CE2">
        <w:rPr>
          <w:rFonts w:ascii="Calibri" w:hAnsi="Calibri"/>
        </w:rPr>
        <w:t xml:space="preserve"> motif of helicases,</w:t>
      </w:r>
    </w:p>
    <w:p w:rsidR="004A1CE2" w:rsidRDefault="007A0C43" w:rsidP="004A1CE2">
      <w:pPr>
        <w:ind w:left="284" w:hanging="284"/>
        <w:rPr>
          <w:rFonts w:ascii="Calibri" w:hAnsi="Calibri"/>
        </w:rPr>
      </w:pPr>
      <w:r>
        <w:rPr>
          <w:rFonts w:ascii="Calibri" w:hAnsi="Calibri"/>
        </w:rPr>
        <w:tab/>
      </w:r>
      <w:r w:rsidR="004A1CE2">
        <w:rPr>
          <w:rFonts w:ascii="Calibri" w:hAnsi="Calibri"/>
        </w:rPr>
        <w:tab/>
      </w:r>
      <w:r>
        <w:rPr>
          <w:rFonts w:ascii="Calibri" w:hAnsi="Calibri"/>
        </w:rPr>
        <w:t xml:space="preserve">- </w:t>
      </w:r>
      <w:r w:rsidR="004A1CE2">
        <w:rPr>
          <w:rFonts w:ascii="Calibri" w:hAnsi="Calibri"/>
        </w:rPr>
        <w:t xml:space="preserve">3B: </w:t>
      </w:r>
      <w:r w:rsidR="004A1CE2" w:rsidRPr="00332710">
        <w:rPr>
          <w:rFonts w:ascii="Calibri" w:hAnsi="Calibri"/>
          <w:b/>
        </w:rPr>
        <w:t xml:space="preserve">Y </w:t>
      </w:r>
      <w:r w:rsidR="004A1CE2">
        <w:rPr>
          <w:rFonts w:ascii="Calibri" w:hAnsi="Calibri"/>
        </w:rPr>
        <w:t>residue in third position,</w:t>
      </w:r>
    </w:p>
    <w:p w:rsidR="004A1CE2" w:rsidRDefault="007A0C43" w:rsidP="004A1CE2">
      <w:pPr>
        <w:ind w:left="284" w:hanging="284"/>
        <w:rPr>
          <w:rFonts w:ascii="Calibri" w:hAnsi="Calibri"/>
        </w:rPr>
      </w:pPr>
      <w:r>
        <w:rPr>
          <w:rFonts w:ascii="Calibri" w:hAnsi="Calibri"/>
        </w:rPr>
        <w:tab/>
      </w:r>
      <w:r w:rsidR="004A1CE2">
        <w:rPr>
          <w:rFonts w:ascii="Calibri" w:hAnsi="Calibri"/>
        </w:rPr>
        <w:tab/>
      </w:r>
      <w:r>
        <w:rPr>
          <w:rFonts w:ascii="Calibri" w:hAnsi="Calibri"/>
        </w:rPr>
        <w:t xml:space="preserve">- </w:t>
      </w:r>
      <w:r w:rsidR="004A1CE2">
        <w:rPr>
          <w:rFonts w:ascii="Calibri" w:hAnsi="Calibri"/>
        </w:rPr>
        <w:t xml:space="preserve">3C: </w:t>
      </w:r>
      <w:r w:rsidR="004A1CE2" w:rsidRPr="00332710">
        <w:rPr>
          <w:rFonts w:ascii="Calibri" w:hAnsi="Calibri"/>
          <w:b/>
        </w:rPr>
        <w:t>C</w:t>
      </w:r>
      <w:r w:rsidR="004A1CE2">
        <w:rPr>
          <w:rFonts w:ascii="Calibri" w:hAnsi="Calibri"/>
        </w:rPr>
        <w:t>x</w:t>
      </w:r>
      <w:r w:rsidR="004A1CE2" w:rsidRPr="00332710">
        <w:rPr>
          <w:rFonts w:ascii="Calibri" w:hAnsi="Calibri"/>
          <w:b/>
        </w:rPr>
        <w:t>CG</w:t>
      </w:r>
      <w:r w:rsidR="004A1CE2">
        <w:rPr>
          <w:rFonts w:ascii="Calibri" w:hAnsi="Calibri"/>
        </w:rPr>
        <w:t>x</w:t>
      </w:r>
      <w:r w:rsidR="004A1CE2" w:rsidRPr="00332710">
        <w:rPr>
          <w:rFonts w:ascii="Calibri" w:hAnsi="Calibri"/>
          <w:vertAlign w:val="subscript"/>
        </w:rPr>
        <w:t>14</w:t>
      </w:r>
      <w:r w:rsidR="004A1CE2" w:rsidRPr="00332710">
        <w:rPr>
          <w:rFonts w:ascii="Calibri" w:hAnsi="Calibri"/>
          <w:b/>
        </w:rPr>
        <w:t>G</w:t>
      </w:r>
      <w:r w:rsidR="004A1CE2">
        <w:rPr>
          <w:rFonts w:ascii="Calibri" w:hAnsi="Calibri"/>
        </w:rPr>
        <w:t>x</w:t>
      </w:r>
      <w:r w:rsidR="004A1CE2" w:rsidRPr="00332710">
        <w:rPr>
          <w:rFonts w:ascii="Calibri" w:hAnsi="Calibri"/>
          <w:b/>
        </w:rPr>
        <w:t>H</w:t>
      </w:r>
      <w:r w:rsidR="004A1CE2">
        <w:rPr>
          <w:rFonts w:ascii="Calibri" w:hAnsi="Calibri"/>
        </w:rPr>
        <w:t xml:space="preserve"> motif</w:t>
      </w:r>
    </w:p>
    <w:p w:rsidR="004A1CE2" w:rsidRDefault="007A0C43" w:rsidP="004A1CE2">
      <w:pPr>
        <w:ind w:left="284" w:hanging="284"/>
        <w:rPr>
          <w:rFonts w:ascii="Calibri" w:hAnsi="Calibri"/>
        </w:rPr>
      </w:pPr>
      <w:r>
        <w:rPr>
          <w:rFonts w:ascii="Calibri" w:hAnsi="Calibri"/>
        </w:rPr>
        <w:tab/>
      </w:r>
      <w:r w:rsidR="004A1CE2">
        <w:rPr>
          <w:rFonts w:ascii="Calibri" w:hAnsi="Calibri"/>
        </w:rPr>
        <w:tab/>
      </w:r>
      <w:r>
        <w:rPr>
          <w:rFonts w:ascii="Calibri" w:hAnsi="Calibri"/>
        </w:rPr>
        <w:t xml:space="preserve">- </w:t>
      </w:r>
      <w:r w:rsidR="004A1CE2">
        <w:rPr>
          <w:rFonts w:ascii="Calibri" w:hAnsi="Calibri"/>
        </w:rPr>
        <w:t xml:space="preserve">3D: </w:t>
      </w:r>
      <w:r w:rsidR="004A1CE2" w:rsidRPr="00332710">
        <w:rPr>
          <w:rFonts w:ascii="Calibri" w:hAnsi="Calibri"/>
          <w:b/>
        </w:rPr>
        <w:t>KDE</w:t>
      </w:r>
      <w:r w:rsidR="004A1CE2">
        <w:rPr>
          <w:rFonts w:ascii="Calibri" w:hAnsi="Calibri"/>
        </w:rPr>
        <w:t xml:space="preserve">, </w:t>
      </w:r>
      <w:r w:rsidR="004A1CE2" w:rsidRPr="00332710">
        <w:rPr>
          <w:rFonts w:ascii="Calibri" w:hAnsi="Calibri"/>
          <w:b/>
        </w:rPr>
        <w:t>PSG</w:t>
      </w:r>
      <w:r w:rsidR="004A1CE2">
        <w:rPr>
          <w:rFonts w:ascii="Calibri" w:hAnsi="Calibri"/>
        </w:rPr>
        <w:t xml:space="preserve">, </w:t>
      </w:r>
      <w:r w:rsidR="004A1CE2" w:rsidRPr="00332710">
        <w:rPr>
          <w:rFonts w:ascii="Calibri" w:hAnsi="Calibri"/>
          <w:b/>
        </w:rPr>
        <w:t>YGDD</w:t>
      </w:r>
      <w:r w:rsidR="004A1CE2">
        <w:rPr>
          <w:rFonts w:ascii="Calibri" w:hAnsi="Calibri"/>
        </w:rPr>
        <w:t xml:space="preserve"> motifs</w:t>
      </w:r>
    </w:p>
    <w:p w:rsidR="004A1CE2" w:rsidRDefault="004A1CE2" w:rsidP="004A1CE2">
      <w:pPr>
        <w:ind w:left="284" w:hanging="284"/>
        <w:rPr>
          <w:rFonts w:ascii="Calibri" w:hAnsi="Calibri"/>
        </w:rPr>
      </w:pPr>
      <w:r>
        <w:rPr>
          <w:rFonts w:ascii="Calibri" w:hAnsi="Calibri"/>
        </w:rPr>
        <w:t>-</w:t>
      </w:r>
      <w:r>
        <w:rPr>
          <w:rFonts w:ascii="Calibri" w:hAnsi="Calibri"/>
        </w:rPr>
        <w:tab/>
        <w:t xml:space="preserve">Phylogenetic analyses indicate a distinct branch that clusters either with the unassigned swine picornavirus Tottori-WOL (P1 tree) or </w:t>
      </w:r>
      <w:r w:rsidR="00E304A4">
        <w:rPr>
          <w:rFonts w:ascii="Calibri" w:hAnsi="Calibri"/>
        </w:rPr>
        <w:t>the hunniviruses</w:t>
      </w:r>
      <w:r>
        <w:rPr>
          <w:rFonts w:ascii="Calibri" w:hAnsi="Calibri"/>
        </w:rPr>
        <w:t xml:space="preserve"> (2C</w:t>
      </w:r>
      <w:r w:rsidRPr="00106682">
        <w:rPr>
          <w:rFonts w:ascii="Calibri" w:hAnsi="Calibri"/>
          <w:vertAlign w:val="superscript"/>
        </w:rPr>
        <w:t>hel</w:t>
      </w:r>
      <w:r>
        <w:rPr>
          <w:rFonts w:ascii="Calibri" w:hAnsi="Calibri"/>
        </w:rPr>
        <w:t>, 3C</w:t>
      </w:r>
      <w:r w:rsidRPr="00106682">
        <w:rPr>
          <w:rFonts w:ascii="Calibri" w:hAnsi="Calibri"/>
          <w:vertAlign w:val="superscript"/>
        </w:rPr>
        <w:t>pro</w:t>
      </w:r>
      <w:r>
        <w:rPr>
          <w:rFonts w:ascii="Calibri" w:hAnsi="Calibri"/>
        </w:rPr>
        <w:t>, 3D</w:t>
      </w:r>
      <w:r w:rsidRPr="00106682">
        <w:rPr>
          <w:rFonts w:ascii="Calibri" w:hAnsi="Calibri"/>
          <w:vertAlign w:val="superscript"/>
        </w:rPr>
        <w:t>pol</w:t>
      </w:r>
      <w:r>
        <w:rPr>
          <w:rFonts w:ascii="Calibri" w:hAnsi="Calibri"/>
        </w:rPr>
        <w:t xml:space="preserve"> trees; </w:t>
      </w:r>
      <w:r w:rsidRPr="007A0C43">
        <w:rPr>
          <w:rFonts w:ascii="Calibri" w:hAnsi="Calibri"/>
        </w:rPr>
        <w:t>compare Figs. 2-5 of supporting material).</w:t>
      </w:r>
    </w:p>
    <w:p w:rsidR="004A1CE2" w:rsidRDefault="004A1CE2" w:rsidP="00237681">
      <w:pPr>
        <w:rPr>
          <w:rFonts w:ascii="Calibri" w:hAnsi="Calibri"/>
          <w:b/>
        </w:rPr>
      </w:pPr>
    </w:p>
    <w:p w:rsidR="004A1CE2" w:rsidRDefault="004A1CE2" w:rsidP="00237681">
      <w:pPr>
        <w:rPr>
          <w:rFonts w:ascii="Calibri" w:hAnsi="Calibri"/>
          <w:b/>
        </w:rPr>
      </w:pPr>
    </w:p>
    <w:p w:rsidR="00237681" w:rsidRPr="002D77FD" w:rsidRDefault="00237681" w:rsidP="00237681">
      <w:pPr>
        <w:rPr>
          <w:rFonts w:ascii="Calibri" w:hAnsi="Calibri"/>
          <w:b/>
        </w:rPr>
      </w:pPr>
      <w:r>
        <w:rPr>
          <w:rFonts w:ascii="Calibri" w:hAnsi="Calibri"/>
          <w:b/>
        </w:rPr>
        <w:t>D</w:t>
      </w:r>
      <w:r w:rsidRPr="002D77FD">
        <w:rPr>
          <w:rFonts w:ascii="Calibri" w:hAnsi="Calibri"/>
          <w:b/>
        </w:rPr>
        <w:t>istinguishing features</w:t>
      </w:r>
      <w:r>
        <w:rPr>
          <w:rFonts w:ascii="Calibri" w:hAnsi="Calibri"/>
          <w:b/>
        </w:rPr>
        <w:t xml:space="preserve"> of </w:t>
      </w:r>
      <w:r w:rsidR="0001732E">
        <w:rPr>
          <w:rFonts w:ascii="Calibri" w:hAnsi="Calibri"/>
          <w:b/>
        </w:rPr>
        <w:t>malagasi</w:t>
      </w:r>
      <w:r>
        <w:rPr>
          <w:rFonts w:ascii="Calibri" w:hAnsi="Calibri"/>
          <w:b/>
        </w:rPr>
        <w:t>viruses compared to hunni- and teschoviruses</w:t>
      </w:r>
      <w:r w:rsidRPr="002D77FD">
        <w:rPr>
          <w:rFonts w:ascii="Calibri" w:hAnsi="Calibri"/>
          <w:b/>
        </w:rPr>
        <w:t xml:space="preserve">: </w:t>
      </w:r>
    </w:p>
    <w:p w:rsidR="00237681" w:rsidRDefault="00237681" w:rsidP="00237681">
      <w:pPr>
        <w:rPr>
          <w:rFonts w:ascii="Calibri" w:hAnsi="Calibri"/>
        </w:rPr>
      </w:pPr>
    </w:p>
    <w:p w:rsidR="00237681" w:rsidRDefault="00237681" w:rsidP="002E04D1">
      <w:pPr>
        <w:ind w:left="284" w:hanging="284"/>
        <w:rPr>
          <w:rFonts w:ascii="Calibri" w:hAnsi="Calibri"/>
        </w:rPr>
      </w:pPr>
      <w:r>
        <w:rPr>
          <w:rFonts w:ascii="Calibri" w:hAnsi="Calibri"/>
        </w:rPr>
        <w:t>1.</w:t>
      </w:r>
      <w:r w:rsidR="002E04D1">
        <w:rPr>
          <w:rFonts w:ascii="Calibri" w:hAnsi="Calibri"/>
        </w:rPr>
        <w:tab/>
        <w:t>M</w:t>
      </w:r>
      <w:r w:rsidR="0001732E">
        <w:rPr>
          <w:rFonts w:ascii="Calibri" w:hAnsi="Calibri"/>
        </w:rPr>
        <w:t>alagasi</w:t>
      </w:r>
      <w:r>
        <w:rPr>
          <w:rFonts w:ascii="Calibri" w:hAnsi="Calibri"/>
        </w:rPr>
        <w:t xml:space="preserve">viruses have a </w:t>
      </w:r>
      <w:r w:rsidRPr="00FE23A8">
        <w:rPr>
          <w:rFonts w:ascii="Calibri" w:hAnsi="Calibri"/>
          <w:b/>
        </w:rPr>
        <w:t>unique L protein</w:t>
      </w:r>
      <w:r w:rsidR="00B9772E">
        <w:rPr>
          <w:rFonts w:ascii="Calibri" w:hAnsi="Calibri"/>
        </w:rPr>
        <w:t>.</w:t>
      </w:r>
    </w:p>
    <w:p w:rsidR="00237681" w:rsidRDefault="00237681" w:rsidP="00237681">
      <w:pPr>
        <w:ind w:left="284" w:hanging="284"/>
        <w:rPr>
          <w:rFonts w:ascii="Calibri" w:hAnsi="Calibri"/>
        </w:rPr>
      </w:pPr>
      <w:r>
        <w:rPr>
          <w:rFonts w:ascii="Calibri" w:hAnsi="Calibri"/>
        </w:rPr>
        <w:t>2.</w:t>
      </w:r>
      <w:r w:rsidR="002E04D1">
        <w:rPr>
          <w:rFonts w:ascii="Calibri" w:hAnsi="Calibri"/>
        </w:rPr>
        <w:tab/>
      </w:r>
      <w:r w:rsidR="002E04D1">
        <w:rPr>
          <w:rFonts w:ascii="Calibri" w:hAnsi="Calibri"/>
          <w:b/>
        </w:rPr>
        <w:t>S</w:t>
      </w:r>
      <w:r w:rsidRPr="00FE23A8">
        <w:rPr>
          <w:rFonts w:ascii="Calibri" w:hAnsi="Calibri"/>
          <w:b/>
        </w:rPr>
        <w:t>equence divergences</w:t>
      </w:r>
      <w:r>
        <w:rPr>
          <w:rFonts w:ascii="Calibri" w:hAnsi="Calibri"/>
        </w:rPr>
        <w:t xml:space="preserve"> (uncorrected p-distances) of all relevant genome regions is high in pairwise comparisons:</w:t>
      </w:r>
    </w:p>
    <w:p w:rsidR="003A1915" w:rsidRPr="006904B5" w:rsidRDefault="007A0C43" w:rsidP="003A1915">
      <w:pPr>
        <w:ind w:left="284" w:hanging="284"/>
        <w:rPr>
          <w:rFonts w:ascii="Calibri" w:hAnsi="Calibri"/>
        </w:rPr>
      </w:pPr>
      <w:r>
        <w:rPr>
          <w:rFonts w:ascii="Calibri" w:hAnsi="Calibri"/>
        </w:rPr>
        <w:tab/>
      </w:r>
      <w:r w:rsidR="003A1915" w:rsidRPr="006904B5">
        <w:rPr>
          <w:rFonts w:ascii="Calibri" w:hAnsi="Calibri"/>
        </w:rPr>
        <w:t>-</w:t>
      </w:r>
      <w:r w:rsidR="003A1915" w:rsidRPr="006904B5">
        <w:rPr>
          <w:rFonts w:ascii="Calibri" w:hAnsi="Calibri"/>
        </w:rPr>
        <w:tab/>
      </w:r>
      <w:r w:rsidR="003A1915">
        <w:rPr>
          <w:rFonts w:ascii="Calibri" w:hAnsi="Calibri"/>
        </w:rPr>
        <w:t>V</w:t>
      </w:r>
      <w:r w:rsidR="003A1915" w:rsidRPr="006904B5">
        <w:rPr>
          <w:rFonts w:ascii="Calibri" w:hAnsi="Calibri"/>
        </w:rPr>
        <w:t>P1: nt divergence &gt;0.</w:t>
      </w:r>
      <w:r w:rsidR="003A1915">
        <w:rPr>
          <w:rFonts w:ascii="Calibri" w:hAnsi="Calibri"/>
        </w:rPr>
        <w:t>55</w:t>
      </w:r>
      <w:r w:rsidR="003A1915" w:rsidRPr="006904B5">
        <w:rPr>
          <w:rFonts w:ascii="Calibri" w:hAnsi="Calibri"/>
        </w:rPr>
        <w:t>, aa divergence &gt;0.</w:t>
      </w:r>
      <w:r w:rsidR="003A1915">
        <w:rPr>
          <w:rFonts w:ascii="Calibri" w:hAnsi="Calibri"/>
        </w:rPr>
        <w:t>65</w:t>
      </w:r>
      <w:r w:rsidR="003A1915" w:rsidRPr="006904B5">
        <w:rPr>
          <w:rFonts w:ascii="Calibri" w:hAnsi="Calibri"/>
        </w:rPr>
        <w:t>;</w:t>
      </w:r>
    </w:p>
    <w:p w:rsidR="003A1915" w:rsidRPr="00DB3929" w:rsidRDefault="007A0C43" w:rsidP="003A1915">
      <w:pPr>
        <w:ind w:left="284" w:hanging="284"/>
        <w:rPr>
          <w:rFonts w:ascii="Calibri" w:hAnsi="Calibri"/>
        </w:rPr>
      </w:pPr>
      <w:r>
        <w:rPr>
          <w:rFonts w:ascii="Calibri" w:hAnsi="Calibri"/>
        </w:rPr>
        <w:tab/>
      </w:r>
      <w:r w:rsidR="003A1915" w:rsidRPr="00DB3929">
        <w:rPr>
          <w:rFonts w:ascii="Calibri" w:hAnsi="Calibri"/>
        </w:rPr>
        <w:t>-</w:t>
      </w:r>
      <w:r w:rsidR="003A1915" w:rsidRPr="00DB3929">
        <w:rPr>
          <w:rFonts w:ascii="Calibri" w:hAnsi="Calibri"/>
        </w:rPr>
        <w:tab/>
        <w:t>P1: nt divergence &gt;0.</w:t>
      </w:r>
      <w:r w:rsidR="003A1915">
        <w:rPr>
          <w:rFonts w:ascii="Calibri" w:hAnsi="Calibri"/>
        </w:rPr>
        <w:t>47</w:t>
      </w:r>
      <w:r w:rsidR="003A1915" w:rsidRPr="00DB3929">
        <w:rPr>
          <w:rFonts w:ascii="Calibri" w:hAnsi="Calibri"/>
        </w:rPr>
        <w:t>, aa divergence &gt;0.</w:t>
      </w:r>
      <w:r w:rsidR="003A1915">
        <w:rPr>
          <w:rFonts w:ascii="Calibri" w:hAnsi="Calibri"/>
        </w:rPr>
        <w:t>5</w:t>
      </w:r>
      <w:r w:rsidR="003A1915" w:rsidRPr="00DB3929">
        <w:rPr>
          <w:rFonts w:ascii="Calibri" w:hAnsi="Calibri"/>
        </w:rPr>
        <w:t>;</w:t>
      </w:r>
    </w:p>
    <w:p w:rsidR="003A1915" w:rsidRPr="006904B5" w:rsidRDefault="007A0C43" w:rsidP="003A1915">
      <w:pPr>
        <w:ind w:left="284" w:hanging="284"/>
        <w:rPr>
          <w:rFonts w:ascii="Calibri" w:hAnsi="Calibri"/>
        </w:rPr>
      </w:pPr>
      <w:r>
        <w:rPr>
          <w:rFonts w:ascii="Calibri" w:hAnsi="Calibri"/>
        </w:rPr>
        <w:tab/>
      </w:r>
      <w:r w:rsidR="003A1915" w:rsidRPr="00DB3929">
        <w:rPr>
          <w:rFonts w:ascii="Calibri" w:hAnsi="Calibri"/>
        </w:rPr>
        <w:t>-</w:t>
      </w:r>
      <w:r w:rsidR="003A1915" w:rsidRPr="00DB3929">
        <w:rPr>
          <w:rFonts w:ascii="Calibri" w:hAnsi="Calibri"/>
        </w:rPr>
        <w:tab/>
        <w:t>2C</w:t>
      </w:r>
      <w:r w:rsidR="003A1915" w:rsidRPr="00DB3929">
        <w:rPr>
          <w:rFonts w:ascii="Calibri" w:hAnsi="Calibri"/>
          <w:vertAlign w:val="superscript"/>
        </w:rPr>
        <w:t>hel</w:t>
      </w:r>
      <w:r w:rsidR="003A1915" w:rsidRPr="00DB3929">
        <w:rPr>
          <w:rFonts w:ascii="Calibri" w:hAnsi="Calibri"/>
        </w:rPr>
        <w:t>: nt divergence &gt;0.4</w:t>
      </w:r>
      <w:r w:rsidR="003A1915">
        <w:rPr>
          <w:rFonts w:ascii="Calibri" w:hAnsi="Calibri"/>
        </w:rPr>
        <w:t>5</w:t>
      </w:r>
      <w:r w:rsidR="003A1915" w:rsidRPr="00DB3929">
        <w:rPr>
          <w:rFonts w:ascii="Calibri" w:hAnsi="Calibri"/>
        </w:rPr>
        <w:t>,</w:t>
      </w:r>
      <w:r w:rsidR="003A1915" w:rsidRPr="006904B5">
        <w:rPr>
          <w:rFonts w:ascii="Calibri" w:hAnsi="Calibri"/>
        </w:rPr>
        <w:t xml:space="preserve"> aa divergence &gt;0.</w:t>
      </w:r>
      <w:r w:rsidR="003A1915">
        <w:rPr>
          <w:rFonts w:ascii="Calibri" w:hAnsi="Calibri"/>
        </w:rPr>
        <w:t>5</w:t>
      </w:r>
      <w:r w:rsidR="003A1915" w:rsidRPr="006904B5">
        <w:rPr>
          <w:rFonts w:ascii="Calibri" w:hAnsi="Calibri"/>
        </w:rPr>
        <w:t>;</w:t>
      </w:r>
    </w:p>
    <w:p w:rsidR="003A1915" w:rsidRPr="006904B5" w:rsidRDefault="007A0C43" w:rsidP="003A1915">
      <w:pPr>
        <w:ind w:left="284" w:hanging="284"/>
        <w:rPr>
          <w:rFonts w:ascii="Calibri" w:hAnsi="Calibri"/>
        </w:rPr>
      </w:pPr>
      <w:r>
        <w:rPr>
          <w:rFonts w:ascii="Calibri" w:hAnsi="Calibri"/>
        </w:rPr>
        <w:tab/>
      </w:r>
      <w:r w:rsidR="003A1915" w:rsidRPr="006904B5">
        <w:rPr>
          <w:rFonts w:ascii="Calibri" w:hAnsi="Calibri"/>
        </w:rPr>
        <w:t>-</w:t>
      </w:r>
      <w:r w:rsidR="003A1915" w:rsidRPr="006904B5">
        <w:rPr>
          <w:rFonts w:ascii="Calibri" w:hAnsi="Calibri"/>
        </w:rPr>
        <w:tab/>
        <w:t>3C</w:t>
      </w:r>
      <w:r w:rsidR="003A1915" w:rsidRPr="006904B5">
        <w:rPr>
          <w:rFonts w:ascii="Calibri" w:hAnsi="Calibri"/>
          <w:vertAlign w:val="superscript"/>
        </w:rPr>
        <w:t>pro</w:t>
      </w:r>
      <w:r w:rsidR="003A1915" w:rsidRPr="006904B5">
        <w:rPr>
          <w:rFonts w:ascii="Calibri" w:hAnsi="Calibri"/>
        </w:rPr>
        <w:t>:</w:t>
      </w:r>
      <w:r w:rsidR="003A1915">
        <w:rPr>
          <w:rFonts w:ascii="Calibri" w:hAnsi="Calibri"/>
        </w:rPr>
        <w:t xml:space="preserve"> nt divergence</w:t>
      </w:r>
      <w:r w:rsidR="003A1915" w:rsidRPr="006904B5">
        <w:rPr>
          <w:rFonts w:ascii="Calibri" w:hAnsi="Calibri"/>
        </w:rPr>
        <w:t xml:space="preserve"> &gt;0.</w:t>
      </w:r>
      <w:r w:rsidR="003A1915">
        <w:rPr>
          <w:rFonts w:ascii="Calibri" w:hAnsi="Calibri"/>
        </w:rPr>
        <w:t>5, aa divergence &gt;0.6</w:t>
      </w:r>
      <w:r w:rsidR="003A1915" w:rsidRPr="006904B5">
        <w:rPr>
          <w:rFonts w:ascii="Calibri" w:hAnsi="Calibri"/>
        </w:rPr>
        <w:t>;</w:t>
      </w:r>
    </w:p>
    <w:p w:rsidR="007A0C43" w:rsidRDefault="007A0C43" w:rsidP="003A1915">
      <w:pPr>
        <w:ind w:left="284" w:hanging="284"/>
        <w:rPr>
          <w:rFonts w:ascii="Calibri" w:hAnsi="Calibri"/>
        </w:rPr>
      </w:pPr>
      <w:r>
        <w:rPr>
          <w:rFonts w:ascii="Calibri" w:hAnsi="Calibri"/>
        </w:rPr>
        <w:tab/>
      </w:r>
      <w:r w:rsidR="003A1915" w:rsidRPr="006904B5">
        <w:rPr>
          <w:rFonts w:ascii="Calibri" w:hAnsi="Calibri"/>
        </w:rPr>
        <w:t>-</w:t>
      </w:r>
      <w:r w:rsidR="003A1915" w:rsidRPr="006904B5">
        <w:rPr>
          <w:rFonts w:ascii="Calibri" w:hAnsi="Calibri"/>
        </w:rPr>
        <w:tab/>
        <w:t>3D</w:t>
      </w:r>
      <w:r w:rsidR="003A1915" w:rsidRPr="006904B5">
        <w:rPr>
          <w:rFonts w:ascii="Calibri" w:hAnsi="Calibri"/>
          <w:vertAlign w:val="superscript"/>
        </w:rPr>
        <w:t>pol</w:t>
      </w:r>
      <w:r w:rsidR="003A1915" w:rsidRPr="006904B5">
        <w:rPr>
          <w:rFonts w:ascii="Calibri" w:hAnsi="Calibri"/>
        </w:rPr>
        <w:t xml:space="preserve">: </w:t>
      </w:r>
      <w:r w:rsidR="00DB188D">
        <w:rPr>
          <w:rFonts w:ascii="Calibri" w:hAnsi="Calibri"/>
        </w:rPr>
        <w:t xml:space="preserve">nt divergence </w:t>
      </w:r>
      <w:r w:rsidR="003A1915" w:rsidRPr="006904B5">
        <w:rPr>
          <w:rFonts w:ascii="Calibri" w:hAnsi="Calibri"/>
        </w:rPr>
        <w:t>&gt;0.</w:t>
      </w:r>
      <w:r w:rsidR="003A1915">
        <w:rPr>
          <w:rFonts w:ascii="Calibri" w:hAnsi="Calibri"/>
        </w:rPr>
        <w:t>4</w:t>
      </w:r>
      <w:r w:rsidR="003A1915" w:rsidRPr="006904B5">
        <w:rPr>
          <w:rFonts w:ascii="Calibri" w:hAnsi="Calibri"/>
        </w:rPr>
        <w:t>, aa divergence &gt;0.</w:t>
      </w:r>
      <w:r w:rsidR="003A1915">
        <w:rPr>
          <w:rFonts w:ascii="Calibri" w:hAnsi="Calibri"/>
        </w:rPr>
        <w:t>42</w:t>
      </w:r>
      <w:r w:rsidR="003A1915" w:rsidRPr="006904B5">
        <w:rPr>
          <w:rFonts w:ascii="Calibri" w:hAnsi="Calibri"/>
        </w:rPr>
        <w:t xml:space="preserve"> </w:t>
      </w:r>
    </w:p>
    <w:p w:rsidR="003A1915" w:rsidRPr="006904B5" w:rsidRDefault="007A0C43" w:rsidP="003A1915">
      <w:pPr>
        <w:ind w:left="284" w:hanging="284"/>
        <w:rPr>
          <w:rFonts w:ascii="Calibri" w:hAnsi="Calibri"/>
        </w:rPr>
      </w:pPr>
      <w:r>
        <w:rPr>
          <w:rFonts w:ascii="Calibri" w:hAnsi="Calibri"/>
        </w:rPr>
        <w:tab/>
      </w:r>
      <w:r w:rsidR="003A1915" w:rsidRPr="007A0C43">
        <w:rPr>
          <w:rFonts w:ascii="Calibri" w:hAnsi="Calibri"/>
        </w:rPr>
        <w:t>(compare tabl</w:t>
      </w:r>
      <w:r w:rsidR="00B9772E">
        <w:rPr>
          <w:rFonts w:ascii="Calibri" w:hAnsi="Calibri"/>
        </w:rPr>
        <w:t>es 1-10 of supporting material).</w:t>
      </w:r>
    </w:p>
    <w:p w:rsidR="00237681" w:rsidRDefault="007A0C43" w:rsidP="007A0C43">
      <w:pPr>
        <w:tabs>
          <w:tab w:val="decimal" w:pos="-4536"/>
        </w:tabs>
        <w:ind w:left="284" w:hanging="284"/>
        <w:rPr>
          <w:rFonts w:ascii="Calibri" w:hAnsi="Calibri"/>
        </w:rPr>
      </w:pPr>
      <w:r>
        <w:rPr>
          <w:rFonts w:ascii="Calibri" w:hAnsi="Calibri"/>
        </w:rPr>
        <w:t>3.</w:t>
      </w:r>
      <w:r>
        <w:rPr>
          <w:rFonts w:ascii="Calibri" w:hAnsi="Calibri"/>
        </w:rPr>
        <w:tab/>
      </w:r>
      <w:r w:rsidR="002E04D1">
        <w:rPr>
          <w:rFonts w:ascii="Calibri" w:hAnsi="Calibri"/>
        </w:rPr>
        <w:t xml:space="preserve">The </w:t>
      </w:r>
      <w:r w:rsidR="00237681" w:rsidRPr="00FE23A8">
        <w:rPr>
          <w:rFonts w:ascii="Calibri" w:hAnsi="Calibri"/>
          <w:b/>
        </w:rPr>
        <w:t>2B protein</w:t>
      </w:r>
      <w:r w:rsidR="00237681">
        <w:rPr>
          <w:rFonts w:ascii="Calibri" w:hAnsi="Calibri"/>
        </w:rPr>
        <w:t xml:space="preserve"> of </w:t>
      </w:r>
      <w:r w:rsidR="0001732E">
        <w:rPr>
          <w:rFonts w:ascii="Calibri" w:hAnsi="Calibri"/>
        </w:rPr>
        <w:t>malagasi</w:t>
      </w:r>
      <w:r w:rsidR="00237681">
        <w:rPr>
          <w:rFonts w:ascii="Calibri" w:hAnsi="Calibri"/>
        </w:rPr>
        <w:t xml:space="preserve">viruses shares some similarity to the hunnivirus 2B protein but lacks a C-terminal domain of c. 75-90 aa: </w:t>
      </w:r>
    </w:p>
    <w:p w:rsidR="00237681" w:rsidRDefault="007A0C43" w:rsidP="00237681">
      <w:pPr>
        <w:ind w:left="284" w:hanging="284"/>
        <w:rPr>
          <w:rFonts w:ascii="Calibri" w:hAnsi="Calibri"/>
        </w:rPr>
      </w:pPr>
      <w:r>
        <w:rPr>
          <w:rFonts w:ascii="Calibri" w:hAnsi="Calibri"/>
        </w:rPr>
        <w:tab/>
      </w:r>
      <w:r w:rsidR="002E04D1">
        <w:rPr>
          <w:rFonts w:ascii="Calibri" w:hAnsi="Calibri"/>
        </w:rPr>
        <w:t>-</w:t>
      </w:r>
      <w:r w:rsidR="002E04D1">
        <w:rPr>
          <w:rFonts w:ascii="Calibri" w:hAnsi="Calibri"/>
        </w:rPr>
        <w:tab/>
      </w:r>
      <w:r w:rsidR="00237681">
        <w:rPr>
          <w:rFonts w:ascii="Calibri" w:hAnsi="Calibri"/>
        </w:rPr>
        <w:t>157 aa (lesavirus 1) and 158 aa (lesavirus 2) vs. 234-250 aa of hunnivirus 2B;</w:t>
      </w:r>
    </w:p>
    <w:p w:rsidR="00237681" w:rsidRDefault="007A0C43" w:rsidP="00237681">
      <w:pPr>
        <w:ind w:left="284" w:hanging="284"/>
        <w:rPr>
          <w:rFonts w:ascii="Calibri" w:hAnsi="Calibri"/>
        </w:rPr>
      </w:pPr>
      <w:r>
        <w:rPr>
          <w:rFonts w:ascii="Calibri" w:hAnsi="Calibri"/>
        </w:rPr>
        <w:tab/>
        <w:t>T</w:t>
      </w:r>
      <w:r w:rsidR="0001732E">
        <w:rPr>
          <w:rFonts w:ascii="Calibri" w:hAnsi="Calibri"/>
        </w:rPr>
        <w:t>he malagasi</w:t>
      </w:r>
      <w:r w:rsidR="00237681">
        <w:rPr>
          <w:rFonts w:ascii="Calibri" w:hAnsi="Calibri"/>
        </w:rPr>
        <w:t xml:space="preserve">virus </w:t>
      </w:r>
      <w:r w:rsidR="00237681" w:rsidRPr="007A0C43">
        <w:rPr>
          <w:rFonts w:ascii="Calibri" w:hAnsi="Calibri"/>
          <w:b/>
        </w:rPr>
        <w:t>2B</w:t>
      </w:r>
      <w:r w:rsidR="0001732E" w:rsidRPr="007A0C43">
        <w:rPr>
          <w:rFonts w:ascii="Calibri" w:hAnsi="Calibri"/>
          <w:b/>
        </w:rPr>
        <w:t xml:space="preserve"> protein</w:t>
      </w:r>
      <w:r w:rsidR="00237681">
        <w:rPr>
          <w:rFonts w:ascii="Calibri" w:hAnsi="Calibri"/>
        </w:rPr>
        <w:t xml:space="preserve"> shares </w:t>
      </w:r>
      <w:r w:rsidR="00B9772E">
        <w:rPr>
          <w:rFonts w:ascii="Calibri" w:hAnsi="Calibri"/>
        </w:rPr>
        <w:t>no similarity to teschovirus 2B.</w:t>
      </w:r>
    </w:p>
    <w:p w:rsidR="00237681" w:rsidRPr="00BD47D7" w:rsidRDefault="00237681" w:rsidP="00237681">
      <w:pPr>
        <w:ind w:left="284" w:hanging="284"/>
        <w:rPr>
          <w:rFonts w:ascii="Calibri" w:hAnsi="Calibri"/>
        </w:rPr>
      </w:pPr>
      <w:r>
        <w:rPr>
          <w:rFonts w:ascii="Calibri" w:hAnsi="Calibri"/>
        </w:rPr>
        <w:t>4.</w:t>
      </w:r>
      <w:r w:rsidR="002E04D1">
        <w:rPr>
          <w:rFonts w:ascii="Calibri" w:hAnsi="Calibri"/>
        </w:rPr>
        <w:tab/>
        <w:t>The</w:t>
      </w:r>
      <w:r>
        <w:rPr>
          <w:rFonts w:ascii="Calibri" w:hAnsi="Calibri"/>
        </w:rPr>
        <w:t xml:space="preserve"> </w:t>
      </w:r>
      <w:r w:rsidRPr="00FE23A8">
        <w:rPr>
          <w:rFonts w:ascii="Calibri" w:hAnsi="Calibri"/>
          <w:b/>
        </w:rPr>
        <w:t>3A protein</w:t>
      </w:r>
      <w:r>
        <w:rPr>
          <w:rFonts w:ascii="Calibri" w:hAnsi="Calibri"/>
        </w:rPr>
        <w:t xml:space="preserve"> of </w:t>
      </w:r>
      <w:r w:rsidR="002E04D1">
        <w:rPr>
          <w:rFonts w:ascii="Calibri" w:hAnsi="Calibri"/>
        </w:rPr>
        <w:t>malagasi</w:t>
      </w:r>
      <w:r>
        <w:rPr>
          <w:rFonts w:ascii="Calibri" w:hAnsi="Calibri"/>
        </w:rPr>
        <w:t>viruses share</w:t>
      </w:r>
      <w:r w:rsidR="004A1CE2">
        <w:rPr>
          <w:rFonts w:ascii="Calibri" w:hAnsi="Calibri"/>
        </w:rPr>
        <w:t>s</w:t>
      </w:r>
      <w:r>
        <w:rPr>
          <w:rFonts w:ascii="Calibri" w:hAnsi="Calibri"/>
        </w:rPr>
        <w:t xml:space="preserve"> little similarity with the respective teschovirus and hunnivirus proteins.</w:t>
      </w:r>
    </w:p>
    <w:p w:rsidR="00237681" w:rsidRDefault="00237681" w:rsidP="00237681">
      <w:pPr>
        <w:rPr>
          <w:rFonts w:ascii="Calibri" w:hAnsi="Calibri"/>
          <w:color w:val="000000"/>
        </w:rPr>
      </w:pPr>
    </w:p>
    <w:p w:rsidR="00237681" w:rsidRPr="002D77FD" w:rsidRDefault="00237681" w:rsidP="00237681">
      <w:pPr>
        <w:rPr>
          <w:rFonts w:ascii="Calibri" w:hAnsi="Calibri"/>
          <w:b/>
        </w:rPr>
      </w:pPr>
      <w:r>
        <w:rPr>
          <w:rFonts w:ascii="Calibri" w:hAnsi="Calibri"/>
          <w:b/>
        </w:rPr>
        <w:t>D</w:t>
      </w:r>
      <w:r w:rsidRPr="002D77FD">
        <w:rPr>
          <w:rFonts w:ascii="Calibri" w:hAnsi="Calibri"/>
          <w:b/>
        </w:rPr>
        <w:t>istinguishing features</w:t>
      </w:r>
      <w:r>
        <w:rPr>
          <w:rFonts w:ascii="Calibri" w:hAnsi="Calibri"/>
          <w:b/>
        </w:rPr>
        <w:t xml:space="preserve"> of </w:t>
      </w:r>
      <w:r w:rsidR="002E04D1">
        <w:rPr>
          <w:rFonts w:ascii="Calibri" w:hAnsi="Calibri"/>
          <w:b/>
        </w:rPr>
        <w:t>the malagasi</w:t>
      </w:r>
      <w:r>
        <w:rPr>
          <w:rFonts w:ascii="Calibri" w:hAnsi="Calibri"/>
          <w:b/>
        </w:rPr>
        <w:t>viruses A and B</w:t>
      </w:r>
      <w:r w:rsidRPr="002D77FD">
        <w:rPr>
          <w:rFonts w:ascii="Calibri" w:hAnsi="Calibri"/>
          <w:b/>
        </w:rPr>
        <w:t xml:space="preserve">: </w:t>
      </w:r>
    </w:p>
    <w:p w:rsidR="00237681" w:rsidRDefault="00237681" w:rsidP="00237681">
      <w:pPr>
        <w:ind w:left="284" w:hanging="284"/>
        <w:rPr>
          <w:rFonts w:ascii="Calibri" w:hAnsi="Calibri"/>
        </w:rPr>
      </w:pPr>
    </w:p>
    <w:p w:rsidR="00237681" w:rsidRDefault="00237681" w:rsidP="00237681">
      <w:pPr>
        <w:ind w:left="284" w:hanging="284"/>
        <w:rPr>
          <w:rFonts w:ascii="Calibri" w:hAnsi="Calibri"/>
        </w:rPr>
      </w:pPr>
      <w:r>
        <w:rPr>
          <w:rFonts w:ascii="Calibri" w:hAnsi="Calibri"/>
        </w:rPr>
        <w:t xml:space="preserve">1. </w:t>
      </w:r>
      <w:r w:rsidR="002E04D1">
        <w:rPr>
          <w:rFonts w:ascii="Calibri" w:hAnsi="Calibri"/>
        </w:rPr>
        <w:t>Malagasi</w:t>
      </w:r>
      <w:r>
        <w:rPr>
          <w:rFonts w:ascii="Calibri" w:hAnsi="Calibri"/>
        </w:rPr>
        <w:t xml:space="preserve">viruses A and B </w:t>
      </w:r>
      <w:r w:rsidR="00B9772E">
        <w:rPr>
          <w:rFonts w:ascii="Calibri" w:hAnsi="Calibri"/>
        </w:rPr>
        <w:t>exhibit different</w:t>
      </w:r>
      <w:r>
        <w:rPr>
          <w:rFonts w:ascii="Calibri" w:hAnsi="Calibri"/>
        </w:rPr>
        <w:t xml:space="preserve"> ho</w:t>
      </w:r>
      <w:r w:rsidR="00B9772E">
        <w:rPr>
          <w:rFonts w:ascii="Calibri" w:hAnsi="Calibri"/>
        </w:rPr>
        <w:t>st specificities.</w:t>
      </w:r>
    </w:p>
    <w:p w:rsidR="00237681" w:rsidRDefault="00237681" w:rsidP="00237681">
      <w:pPr>
        <w:ind w:left="284" w:hanging="284"/>
        <w:rPr>
          <w:rFonts w:ascii="Calibri" w:hAnsi="Calibri"/>
        </w:rPr>
      </w:pPr>
      <w:r>
        <w:rPr>
          <w:rFonts w:ascii="Calibri" w:hAnsi="Calibri"/>
        </w:rPr>
        <w:t xml:space="preserve">2. Sequence divergences (uncorrected p-distances) of all relevant genome regions justify </w:t>
      </w:r>
      <w:r w:rsidR="00B9772E">
        <w:rPr>
          <w:rFonts w:ascii="Calibri" w:hAnsi="Calibri"/>
        </w:rPr>
        <w:t>assignment to</w:t>
      </w:r>
      <w:r>
        <w:rPr>
          <w:rFonts w:ascii="Calibri" w:hAnsi="Calibri"/>
        </w:rPr>
        <w:t xml:space="preserve"> 2 species:</w:t>
      </w:r>
    </w:p>
    <w:p w:rsidR="00237681" w:rsidRDefault="00E304A4" w:rsidP="00237681">
      <w:pPr>
        <w:ind w:left="284" w:hanging="284"/>
        <w:rPr>
          <w:rFonts w:ascii="Calibri" w:hAnsi="Calibri"/>
        </w:rPr>
      </w:pPr>
      <w:r>
        <w:rPr>
          <w:rFonts w:ascii="Calibri" w:hAnsi="Calibri"/>
        </w:rPr>
        <w:tab/>
        <w:t>&lt;52</w:t>
      </w:r>
      <w:r w:rsidR="00237681">
        <w:rPr>
          <w:rFonts w:ascii="Calibri" w:hAnsi="Calibri"/>
        </w:rPr>
        <w:t xml:space="preserve">% </w:t>
      </w:r>
      <w:r>
        <w:rPr>
          <w:rFonts w:ascii="Calibri" w:hAnsi="Calibri"/>
        </w:rPr>
        <w:t xml:space="preserve">nt identity </w:t>
      </w:r>
      <w:r w:rsidR="00237681">
        <w:rPr>
          <w:rFonts w:ascii="Calibri" w:hAnsi="Calibri"/>
        </w:rPr>
        <w:t>in VP1 nt sequence (</w:t>
      </w:r>
      <w:r>
        <w:rPr>
          <w:rFonts w:ascii="Calibri" w:hAnsi="Calibri"/>
        </w:rPr>
        <w:t>&lt;</w:t>
      </w:r>
      <w:r w:rsidR="00237681">
        <w:rPr>
          <w:rFonts w:ascii="Calibri" w:hAnsi="Calibri"/>
        </w:rPr>
        <w:t>50% aa</w:t>
      </w:r>
      <w:r>
        <w:rPr>
          <w:rFonts w:ascii="Calibri" w:hAnsi="Calibri"/>
        </w:rPr>
        <w:t>i</w:t>
      </w:r>
      <w:r w:rsidR="00237681">
        <w:rPr>
          <w:rFonts w:ascii="Calibri" w:hAnsi="Calibri"/>
        </w:rPr>
        <w:t>)</w:t>
      </w:r>
    </w:p>
    <w:p w:rsidR="00237681" w:rsidRDefault="00E304A4" w:rsidP="00237681">
      <w:pPr>
        <w:ind w:left="284" w:hanging="284"/>
        <w:rPr>
          <w:rFonts w:ascii="Calibri" w:hAnsi="Calibri"/>
        </w:rPr>
      </w:pPr>
      <w:r>
        <w:rPr>
          <w:rFonts w:ascii="Calibri" w:hAnsi="Calibri"/>
        </w:rPr>
        <w:tab/>
        <w:t>&lt;61</w:t>
      </w:r>
      <w:r w:rsidR="00237681">
        <w:rPr>
          <w:rFonts w:ascii="Calibri" w:hAnsi="Calibri"/>
        </w:rPr>
        <w:t xml:space="preserve">% </w:t>
      </w:r>
      <w:r>
        <w:rPr>
          <w:rFonts w:ascii="Calibri" w:hAnsi="Calibri"/>
        </w:rPr>
        <w:t xml:space="preserve">nt identity </w:t>
      </w:r>
      <w:r w:rsidR="00237681">
        <w:rPr>
          <w:rFonts w:ascii="Calibri" w:hAnsi="Calibri"/>
        </w:rPr>
        <w:t>in P1 nt sequence (</w:t>
      </w:r>
      <w:r>
        <w:rPr>
          <w:rFonts w:ascii="Calibri" w:hAnsi="Calibri"/>
        </w:rPr>
        <w:t>&lt;61</w:t>
      </w:r>
      <w:r w:rsidR="00237681">
        <w:rPr>
          <w:rFonts w:ascii="Calibri" w:hAnsi="Calibri"/>
        </w:rPr>
        <w:t>% aa</w:t>
      </w:r>
      <w:r>
        <w:rPr>
          <w:rFonts w:ascii="Calibri" w:hAnsi="Calibri"/>
        </w:rPr>
        <w:t>i</w:t>
      </w:r>
      <w:r w:rsidR="00237681">
        <w:rPr>
          <w:rFonts w:ascii="Calibri" w:hAnsi="Calibri"/>
        </w:rPr>
        <w:t>),</w:t>
      </w:r>
    </w:p>
    <w:p w:rsidR="00237681" w:rsidRDefault="00E304A4" w:rsidP="00237681">
      <w:pPr>
        <w:ind w:left="284" w:hanging="284"/>
        <w:rPr>
          <w:rFonts w:ascii="Calibri" w:hAnsi="Calibri"/>
        </w:rPr>
      </w:pPr>
      <w:r>
        <w:rPr>
          <w:rFonts w:ascii="Calibri" w:hAnsi="Calibri"/>
        </w:rPr>
        <w:tab/>
        <w:t>&lt;68</w:t>
      </w:r>
      <w:r w:rsidR="00237681">
        <w:rPr>
          <w:rFonts w:ascii="Calibri" w:hAnsi="Calibri"/>
        </w:rPr>
        <w:t xml:space="preserve">% </w:t>
      </w:r>
      <w:r>
        <w:rPr>
          <w:rFonts w:ascii="Calibri" w:hAnsi="Calibri"/>
        </w:rPr>
        <w:t xml:space="preserve">nt identity </w:t>
      </w:r>
      <w:r w:rsidR="00237681">
        <w:rPr>
          <w:rFonts w:ascii="Calibri" w:hAnsi="Calibri"/>
        </w:rPr>
        <w:t>in 2C nt sequence (</w:t>
      </w:r>
      <w:r>
        <w:rPr>
          <w:rFonts w:ascii="Calibri" w:hAnsi="Calibri"/>
        </w:rPr>
        <w:t>&lt;76</w:t>
      </w:r>
      <w:r w:rsidR="00237681">
        <w:rPr>
          <w:rFonts w:ascii="Calibri" w:hAnsi="Calibri"/>
        </w:rPr>
        <w:t>% aa</w:t>
      </w:r>
      <w:r>
        <w:rPr>
          <w:rFonts w:ascii="Calibri" w:hAnsi="Calibri"/>
        </w:rPr>
        <w:t>i</w:t>
      </w:r>
      <w:r w:rsidR="00237681">
        <w:rPr>
          <w:rFonts w:ascii="Calibri" w:hAnsi="Calibri"/>
        </w:rPr>
        <w:t>),</w:t>
      </w:r>
    </w:p>
    <w:p w:rsidR="00237681" w:rsidRDefault="00E304A4" w:rsidP="00237681">
      <w:pPr>
        <w:ind w:left="284" w:hanging="284"/>
        <w:rPr>
          <w:rFonts w:ascii="Calibri" w:hAnsi="Calibri"/>
        </w:rPr>
      </w:pPr>
      <w:r>
        <w:rPr>
          <w:rFonts w:ascii="Calibri" w:hAnsi="Calibri"/>
        </w:rPr>
        <w:tab/>
        <w:t>&lt;68</w:t>
      </w:r>
      <w:r w:rsidR="00237681">
        <w:rPr>
          <w:rFonts w:ascii="Calibri" w:hAnsi="Calibri"/>
        </w:rPr>
        <w:t xml:space="preserve">% </w:t>
      </w:r>
      <w:r>
        <w:rPr>
          <w:rFonts w:ascii="Calibri" w:hAnsi="Calibri"/>
        </w:rPr>
        <w:t xml:space="preserve">nt identity </w:t>
      </w:r>
      <w:r w:rsidR="00237681">
        <w:rPr>
          <w:rFonts w:ascii="Calibri" w:hAnsi="Calibri"/>
        </w:rPr>
        <w:t>in 3C nt sequence (</w:t>
      </w:r>
      <w:r>
        <w:rPr>
          <w:rFonts w:ascii="Calibri" w:hAnsi="Calibri"/>
        </w:rPr>
        <w:t>&lt;73</w:t>
      </w:r>
      <w:r w:rsidR="00237681">
        <w:rPr>
          <w:rFonts w:ascii="Calibri" w:hAnsi="Calibri"/>
        </w:rPr>
        <w:t>% aa</w:t>
      </w:r>
      <w:r>
        <w:rPr>
          <w:rFonts w:ascii="Calibri" w:hAnsi="Calibri"/>
        </w:rPr>
        <w:t>i</w:t>
      </w:r>
      <w:r w:rsidR="00237681">
        <w:rPr>
          <w:rFonts w:ascii="Calibri" w:hAnsi="Calibri"/>
        </w:rPr>
        <w:t>) and</w:t>
      </w:r>
    </w:p>
    <w:p w:rsidR="00237681" w:rsidRDefault="00E304A4" w:rsidP="00237681">
      <w:pPr>
        <w:ind w:left="284" w:hanging="284"/>
        <w:rPr>
          <w:rFonts w:ascii="Calibri" w:hAnsi="Calibri"/>
        </w:rPr>
      </w:pPr>
      <w:r>
        <w:rPr>
          <w:rFonts w:ascii="Calibri" w:hAnsi="Calibri"/>
        </w:rPr>
        <w:tab/>
        <w:t>&lt;68</w:t>
      </w:r>
      <w:r w:rsidR="00237681">
        <w:rPr>
          <w:rFonts w:ascii="Calibri" w:hAnsi="Calibri"/>
        </w:rPr>
        <w:t xml:space="preserve">% </w:t>
      </w:r>
      <w:r>
        <w:rPr>
          <w:rFonts w:ascii="Calibri" w:hAnsi="Calibri"/>
        </w:rPr>
        <w:t xml:space="preserve">nt identity </w:t>
      </w:r>
      <w:r w:rsidR="00237681">
        <w:rPr>
          <w:rFonts w:ascii="Calibri" w:hAnsi="Calibri"/>
        </w:rPr>
        <w:t>in 3D nt sequence (</w:t>
      </w:r>
      <w:r>
        <w:rPr>
          <w:rFonts w:ascii="Calibri" w:hAnsi="Calibri"/>
        </w:rPr>
        <w:t>&lt;76</w:t>
      </w:r>
      <w:r w:rsidR="00237681">
        <w:rPr>
          <w:rFonts w:ascii="Calibri" w:hAnsi="Calibri"/>
        </w:rPr>
        <w:t>% aa</w:t>
      </w:r>
      <w:r>
        <w:rPr>
          <w:rFonts w:ascii="Calibri" w:hAnsi="Calibri"/>
        </w:rPr>
        <w:t>i</w:t>
      </w:r>
      <w:r w:rsidR="00237681">
        <w:rPr>
          <w:rFonts w:ascii="Calibri" w:hAnsi="Calibri"/>
        </w:rPr>
        <w:t xml:space="preserve">) </w:t>
      </w:r>
      <w:r w:rsidR="00237681" w:rsidRPr="00B9772E">
        <w:rPr>
          <w:rFonts w:ascii="Calibri" w:hAnsi="Calibri"/>
        </w:rPr>
        <w:t>(compare tables 1-10 of supporting material).</w:t>
      </w:r>
    </w:p>
    <w:p w:rsidR="00237681" w:rsidRDefault="00E304A4" w:rsidP="00237681">
      <w:pPr>
        <w:ind w:left="284" w:hanging="284"/>
        <w:rPr>
          <w:rFonts w:ascii="Calibri" w:hAnsi="Calibri"/>
        </w:rPr>
      </w:pPr>
      <w:r>
        <w:rPr>
          <w:rFonts w:ascii="Calibri" w:hAnsi="Calibri"/>
        </w:rPr>
        <w:tab/>
      </w:r>
      <w:r w:rsidR="00237681">
        <w:rPr>
          <w:rFonts w:ascii="Calibri" w:hAnsi="Calibri"/>
        </w:rPr>
        <w:t>6</w:t>
      </w:r>
      <w:r>
        <w:rPr>
          <w:rFonts w:ascii="Calibri" w:hAnsi="Calibri"/>
        </w:rPr>
        <w:t>4</w:t>
      </w:r>
      <w:r w:rsidR="00237681">
        <w:rPr>
          <w:rFonts w:ascii="Calibri" w:hAnsi="Calibri"/>
        </w:rPr>
        <w:t xml:space="preserve">.0% </w:t>
      </w:r>
      <w:r>
        <w:rPr>
          <w:rFonts w:ascii="Calibri" w:hAnsi="Calibri"/>
        </w:rPr>
        <w:t xml:space="preserve">nt identity </w:t>
      </w:r>
      <w:r w:rsidR="00237681">
        <w:rPr>
          <w:rFonts w:ascii="Calibri" w:hAnsi="Calibri"/>
        </w:rPr>
        <w:t>in genome comparison (</w:t>
      </w:r>
      <w:r>
        <w:rPr>
          <w:rFonts w:ascii="Calibri" w:hAnsi="Calibri"/>
        </w:rPr>
        <w:t>67</w:t>
      </w:r>
      <w:r w:rsidR="00237681">
        <w:rPr>
          <w:rFonts w:ascii="Calibri" w:hAnsi="Calibri"/>
        </w:rPr>
        <w:t>.</w:t>
      </w:r>
      <w:r>
        <w:rPr>
          <w:rFonts w:ascii="Calibri" w:hAnsi="Calibri"/>
        </w:rPr>
        <w:t>2</w:t>
      </w:r>
      <w:r w:rsidR="00237681">
        <w:rPr>
          <w:rFonts w:ascii="Calibri" w:hAnsi="Calibri"/>
        </w:rPr>
        <w:t xml:space="preserve">% </w:t>
      </w:r>
      <w:r>
        <w:rPr>
          <w:rFonts w:ascii="Calibri" w:hAnsi="Calibri"/>
        </w:rPr>
        <w:t xml:space="preserve">aai in the </w:t>
      </w:r>
      <w:r w:rsidR="00237681">
        <w:rPr>
          <w:rFonts w:ascii="Calibri" w:hAnsi="Calibri"/>
        </w:rPr>
        <w:t>polyprotein).</w:t>
      </w:r>
    </w:p>
    <w:p w:rsidR="00237681" w:rsidRDefault="00237681" w:rsidP="00237681">
      <w:pPr>
        <w:rPr>
          <w:rFonts w:ascii="Calibri" w:hAnsi="Calibri"/>
          <w:color w:val="000000"/>
        </w:rPr>
      </w:pPr>
    </w:p>
    <w:p w:rsidR="00B662D9" w:rsidRPr="005B3E6F" w:rsidRDefault="00B662D9" w:rsidP="00237681">
      <w:pPr>
        <w:rPr>
          <w:rFonts w:ascii="Calibri" w:hAnsi="Calibri"/>
          <w:b/>
          <w:color w:val="000000"/>
        </w:rPr>
      </w:pPr>
      <w:r w:rsidRPr="005B3E6F">
        <w:rPr>
          <w:rFonts w:ascii="Calibri" w:hAnsi="Calibri"/>
          <w:b/>
          <w:color w:val="000000"/>
        </w:rPr>
        <w:t>Species demarcation criteria:</w:t>
      </w:r>
    </w:p>
    <w:p w:rsidR="005B3E6F" w:rsidRDefault="005B3E6F" w:rsidP="00237681">
      <w:pPr>
        <w:rPr>
          <w:rFonts w:ascii="Calibri" w:hAnsi="Calibri"/>
          <w:color w:val="000000"/>
        </w:rPr>
      </w:pPr>
      <w:r>
        <w:rPr>
          <w:rFonts w:ascii="Calibri" w:hAnsi="Calibri"/>
          <w:color w:val="000000"/>
        </w:rPr>
        <w:t>M</w:t>
      </w:r>
      <w:r w:rsidR="00B662D9">
        <w:rPr>
          <w:rFonts w:ascii="Calibri" w:hAnsi="Calibri"/>
          <w:color w:val="000000"/>
        </w:rPr>
        <w:t xml:space="preserve">embers of a </w:t>
      </w:r>
      <w:r>
        <w:rPr>
          <w:rFonts w:ascii="Calibri" w:hAnsi="Calibri"/>
          <w:color w:val="000000"/>
        </w:rPr>
        <w:t xml:space="preserve">species of genus </w:t>
      </w:r>
      <w:r w:rsidR="002E04D1">
        <w:rPr>
          <w:rFonts w:ascii="Calibri" w:hAnsi="Calibri"/>
          <w:i/>
          <w:color w:val="000000"/>
        </w:rPr>
        <w:t>Malagasi</w:t>
      </w:r>
      <w:r w:rsidRPr="005B3E6F">
        <w:rPr>
          <w:rFonts w:ascii="Calibri" w:hAnsi="Calibri"/>
          <w:i/>
          <w:color w:val="000000"/>
        </w:rPr>
        <w:t>virus</w:t>
      </w:r>
      <w:r>
        <w:rPr>
          <w:rFonts w:ascii="Calibri" w:hAnsi="Calibri"/>
          <w:color w:val="000000"/>
        </w:rPr>
        <w:t>:</w:t>
      </w:r>
    </w:p>
    <w:p w:rsidR="00B662D9" w:rsidRDefault="005B3E6F" w:rsidP="00237681">
      <w:pPr>
        <w:rPr>
          <w:rFonts w:ascii="Calibri" w:hAnsi="Calibri"/>
          <w:color w:val="000000"/>
        </w:rPr>
      </w:pPr>
      <w:r>
        <w:rPr>
          <w:rFonts w:ascii="Calibri" w:hAnsi="Calibri"/>
          <w:color w:val="000000"/>
        </w:rPr>
        <w:t>- share a common genome</w:t>
      </w:r>
      <w:r w:rsidR="00B662D9">
        <w:rPr>
          <w:rFonts w:ascii="Calibri" w:hAnsi="Calibri"/>
          <w:color w:val="000000"/>
        </w:rPr>
        <w:t xml:space="preserve"> organization</w:t>
      </w:r>
      <w:r>
        <w:rPr>
          <w:rFonts w:ascii="Calibri" w:hAnsi="Calibri"/>
          <w:color w:val="000000"/>
        </w:rPr>
        <w:t>,</w:t>
      </w:r>
    </w:p>
    <w:p w:rsidR="005B3E6F" w:rsidRDefault="005B3E6F" w:rsidP="00237681">
      <w:pPr>
        <w:rPr>
          <w:rFonts w:ascii="Calibri" w:hAnsi="Calibri"/>
          <w:color w:val="000000"/>
        </w:rPr>
      </w:pPr>
      <w:r>
        <w:rPr>
          <w:rFonts w:ascii="Calibri" w:hAnsi="Calibri"/>
          <w:color w:val="000000"/>
        </w:rPr>
        <w:t xml:space="preserve">- share greater than </w:t>
      </w:r>
      <w:r w:rsidR="00B9772E">
        <w:rPr>
          <w:rFonts w:ascii="Calibri" w:hAnsi="Calibri"/>
          <w:color w:val="000000"/>
        </w:rPr>
        <w:t>70</w:t>
      </w:r>
      <w:r>
        <w:rPr>
          <w:rFonts w:ascii="Calibri" w:hAnsi="Calibri"/>
          <w:color w:val="000000"/>
        </w:rPr>
        <w:t>% aa identity in the polyprotein,</w:t>
      </w:r>
    </w:p>
    <w:p w:rsidR="005B3E6F" w:rsidRDefault="005B3E6F" w:rsidP="00237681">
      <w:pPr>
        <w:rPr>
          <w:rFonts w:ascii="Calibri" w:hAnsi="Calibri"/>
          <w:color w:val="000000"/>
        </w:rPr>
      </w:pPr>
      <w:r>
        <w:rPr>
          <w:rFonts w:ascii="Calibri" w:hAnsi="Calibri"/>
          <w:color w:val="000000"/>
        </w:rPr>
        <w:t xml:space="preserve">- share greater than </w:t>
      </w:r>
      <w:r w:rsidR="00B9772E">
        <w:rPr>
          <w:rFonts w:ascii="Calibri" w:hAnsi="Calibri"/>
          <w:color w:val="000000"/>
        </w:rPr>
        <w:t>7</w:t>
      </w:r>
      <w:r>
        <w:rPr>
          <w:rFonts w:ascii="Calibri" w:hAnsi="Calibri"/>
          <w:color w:val="000000"/>
        </w:rPr>
        <w:t>0% aa identity in the P1,</w:t>
      </w:r>
    </w:p>
    <w:p w:rsidR="005B3E6F" w:rsidRDefault="005B3E6F" w:rsidP="00237681">
      <w:pPr>
        <w:rPr>
          <w:rFonts w:ascii="Calibri" w:hAnsi="Calibri"/>
          <w:color w:val="000000"/>
        </w:rPr>
      </w:pPr>
      <w:r>
        <w:rPr>
          <w:rFonts w:ascii="Calibri" w:hAnsi="Calibri"/>
          <w:color w:val="000000"/>
        </w:rPr>
        <w:t>- share greater than 70% aa identity in the non-structural proteins 2C + 3CD.</w:t>
      </w:r>
    </w:p>
    <w:p w:rsidR="00B662D9" w:rsidRDefault="00B662D9" w:rsidP="00237681">
      <w:pPr>
        <w:rPr>
          <w:rFonts w:ascii="Calibri" w:hAnsi="Calibri"/>
          <w:color w:val="000000"/>
        </w:rPr>
      </w:pPr>
    </w:p>
    <w:p w:rsidR="00237681" w:rsidRDefault="00237681" w:rsidP="00237681">
      <w:pPr>
        <w:rPr>
          <w:rFonts w:ascii="Calibri" w:hAnsi="Calibri"/>
          <w:color w:val="000000"/>
        </w:rPr>
      </w:pPr>
    </w:p>
    <w:p w:rsidR="007640CB" w:rsidRDefault="00237681" w:rsidP="00237681">
      <w:pPr>
        <w:rPr>
          <w:rFonts w:ascii="Calibri" w:hAnsi="Calibri"/>
          <w:color w:val="000000"/>
        </w:rPr>
      </w:pPr>
      <w:r w:rsidRPr="00237681">
        <w:rPr>
          <w:rFonts w:ascii="Calibri" w:hAnsi="Calibri"/>
          <w:b/>
          <w:color w:val="000000"/>
        </w:rPr>
        <w:t>Type species of genus:</w:t>
      </w:r>
      <w:r>
        <w:rPr>
          <w:rFonts w:ascii="Calibri" w:hAnsi="Calibri"/>
          <w:color w:val="000000"/>
        </w:rPr>
        <w:t xml:space="preserve"> </w:t>
      </w:r>
    </w:p>
    <w:p w:rsidR="00237681" w:rsidRDefault="002E04D1" w:rsidP="00237681">
      <w:pPr>
        <w:rPr>
          <w:rFonts w:ascii="Calibri" w:hAnsi="Calibri"/>
          <w:color w:val="000000"/>
        </w:rPr>
      </w:pPr>
      <w:r>
        <w:rPr>
          <w:rFonts w:ascii="Calibri" w:hAnsi="Calibri"/>
          <w:color w:val="000000"/>
        </w:rPr>
        <w:t>Malagasi</w:t>
      </w:r>
      <w:r w:rsidR="00237681">
        <w:rPr>
          <w:rFonts w:ascii="Calibri" w:hAnsi="Calibri"/>
          <w:color w:val="000000"/>
        </w:rPr>
        <w:t>virus A, lesavirus 1 [Mis101308/2012], GenBank acc. no. KM396707</w:t>
      </w:r>
    </w:p>
    <w:p w:rsidR="00237681" w:rsidRDefault="00237681" w:rsidP="00237681">
      <w:pPr>
        <w:rPr>
          <w:rFonts w:ascii="Calibri" w:hAnsi="Calibri"/>
          <w:color w:val="000000"/>
        </w:rPr>
      </w:pPr>
    </w:p>
    <w:p w:rsidR="0001732E" w:rsidRDefault="00237681" w:rsidP="00237681">
      <w:pPr>
        <w:rPr>
          <w:rFonts w:ascii="Calibri" w:hAnsi="Calibri"/>
          <w:b/>
          <w:color w:val="000000"/>
        </w:rPr>
      </w:pPr>
      <w:r w:rsidRPr="00237681">
        <w:rPr>
          <w:rFonts w:ascii="Calibri" w:hAnsi="Calibri"/>
          <w:b/>
          <w:color w:val="000000"/>
        </w:rPr>
        <w:t xml:space="preserve">Origin of </w:t>
      </w:r>
      <w:r w:rsidR="002E04D1">
        <w:rPr>
          <w:rFonts w:ascii="Calibri" w:hAnsi="Calibri"/>
          <w:b/>
          <w:color w:val="000000"/>
        </w:rPr>
        <w:t xml:space="preserve">the </w:t>
      </w:r>
      <w:r w:rsidRPr="00237681">
        <w:rPr>
          <w:rFonts w:ascii="Calibri" w:hAnsi="Calibri"/>
          <w:b/>
          <w:color w:val="000000"/>
        </w:rPr>
        <w:t>name</w:t>
      </w:r>
      <w:r w:rsidR="002E04D1">
        <w:rPr>
          <w:rFonts w:ascii="Calibri" w:hAnsi="Calibri"/>
          <w:b/>
          <w:color w:val="000000"/>
        </w:rPr>
        <w:t>s</w:t>
      </w:r>
      <w:r w:rsidRPr="00237681">
        <w:rPr>
          <w:rFonts w:ascii="Calibri" w:hAnsi="Calibri"/>
          <w:b/>
          <w:color w:val="000000"/>
        </w:rPr>
        <w:t>:</w:t>
      </w:r>
    </w:p>
    <w:p w:rsidR="0001732E" w:rsidRPr="0001732E" w:rsidRDefault="0001732E" w:rsidP="00237681">
      <w:pPr>
        <w:rPr>
          <w:rFonts w:ascii="Calibri" w:hAnsi="Calibri"/>
          <w:color w:val="000000"/>
        </w:rPr>
      </w:pPr>
      <w:r w:rsidRPr="002E04D1">
        <w:rPr>
          <w:rFonts w:ascii="Calibri" w:hAnsi="Calibri"/>
          <w:b/>
          <w:color w:val="000000"/>
          <w:u w:val="single"/>
        </w:rPr>
        <w:t>malagasi</w:t>
      </w:r>
      <w:r w:rsidRPr="0001732E">
        <w:rPr>
          <w:rFonts w:ascii="Calibri" w:hAnsi="Calibri"/>
          <w:color w:val="000000"/>
        </w:rPr>
        <w:t xml:space="preserve"> refers to the</w:t>
      </w:r>
      <w:r>
        <w:rPr>
          <w:rFonts w:ascii="Calibri" w:hAnsi="Calibri"/>
          <w:color w:val="000000"/>
        </w:rPr>
        <w:t xml:space="preserve"> Madagascan (</w:t>
      </w:r>
      <w:r w:rsidRPr="0001732E">
        <w:rPr>
          <w:rFonts w:ascii="Calibri" w:hAnsi="Calibri"/>
          <w:b/>
          <w:color w:val="000000"/>
          <w:u w:val="single"/>
        </w:rPr>
        <w:t>Malagas</w:t>
      </w:r>
      <w:r>
        <w:rPr>
          <w:rFonts w:ascii="Calibri" w:hAnsi="Calibri"/>
          <w:color w:val="000000"/>
        </w:rPr>
        <w:t>y) origin of the two lemurs species</w:t>
      </w:r>
      <w:r w:rsidR="002E04D1">
        <w:rPr>
          <w:rFonts w:ascii="Calibri" w:hAnsi="Calibri"/>
          <w:color w:val="000000"/>
        </w:rPr>
        <w:t>;</w:t>
      </w:r>
    </w:p>
    <w:p w:rsidR="00237681" w:rsidRDefault="00237681" w:rsidP="00237681">
      <w:pPr>
        <w:rPr>
          <w:rFonts w:ascii="Calibri" w:hAnsi="Calibri"/>
          <w:color w:val="000000"/>
        </w:rPr>
      </w:pPr>
      <w:r w:rsidRPr="00FE23A8">
        <w:rPr>
          <w:rFonts w:ascii="Calibri" w:hAnsi="Calibri"/>
          <w:b/>
          <w:color w:val="000000"/>
          <w:u w:val="single"/>
        </w:rPr>
        <w:t>lesa</w:t>
      </w:r>
      <w:r w:rsidR="0001732E">
        <w:rPr>
          <w:rFonts w:ascii="Calibri" w:hAnsi="Calibri"/>
          <w:color w:val="000000"/>
        </w:rPr>
        <w:t xml:space="preserve">virus sigla </w:t>
      </w:r>
      <w:r>
        <w:rPr>
          <w:rFonts w:ascii="Calibri" w:hAnsi="Calibri"/>
          <w:color w:val="000000"/>
        </w:rPr>
        <w:t xml:space="preserve">for </w:t>
      </w:r>
      <w:r w:rsidRPr="00FE23A8">
        <w:rPr>
          <w:rFonts w:ascii="Calibri" w:hAnsi="Calibri"/>
          <w:b/>
          <w:color w:val="000000"/>
          <w:u w:val="single"/>
        </w:rPr>
        <w:t>le</w:t>
      </w:r>
      <w:r>
        <w:rPr>
          <w:rFonts w:ascii="Calibri" w:hAnsi="Calibri"/>
          <w:color w:val="000000"/>
        </w:rPr>
        <w:t xml:space="preserve">mur </w:t>
      </w:r>
      <w:r w:rsidRPr="00FE23A8">
        <w:rPr>
          <w:rFonts w:ascii="Calibri" w:hAnsi="Calibri"/>
          <w:b/>
          <w:color w:val="000000"/>
          <w:u w:val="single"/>
        </w:rPr>
        <w:t>s</w:t>
      </w:r>
      <w:r>
        <w:rPr>
          <w:rFonts w:ascii="Calibri" w:hAnsi="Calibri"/>
          <w:color w:val="000000"/>
        </w:rPr>
        <w:t>tool-</w:t>
      </w:r>
      <w:r w:rsidRPr="00FE23A8">
        <w:rPr>
          <w:rFonts w:ascii="Calibri" w:hAnsi="Calibri"/>
          <w:b/>
          <w:color w:val="000000"/>
          <w:u w:val="single"/>
        </w:rPr>
        <w:t>a</w:t>
      </w:r>
      <w:r>
        <w:rPr>
          <w:rFonts w:ascii="Calibri" w:hAnsi="Calibri"/>
          <w:color w:val="000000"/>
        </w:rPr>
        <w:t>ssociated virus</w:t>
      </w:r>
    </w:p>
    <w:p w:rsidR="00237681" w:rsidRDefault="00237681" w:rsidP="00AC0E72">
      <w:pPr>
        <w:rPr>
          <w:lang w:val="en-GB"/>
        </w:rPr>
      </w:pPr>
    </w:p>
    <w:p w:rsidR="00237681" w:rsidRDefault="00237681" w:rsidP="00AC0E72">
      <w:pPr>
        <w:rPr>
          <w:lang w:val="en-GB"/>
        </w:rPr>
      </w:pPr>
    </w:p>
    <w:tbl>
      <w:tblPr>
        <w:tblW w:w="9228" w:type="dxa"/>
        <w:tblLook w:val="04A0" w:firstRow="1" w:lastRow="0" w:firstColumn="1" w:lastColumn="0" w:noHBand="0" w:noVBand="1"/>
      </w:tblPr>
      <w:tblGrid>
        <w:gridCol w:w="9228"/>
      </w:tblGrid>
      <w:tr w:rsidR="00AA601F" w:rsidRPr="001E492D" w:rsidTr="00237681">
        <w:trPr>
          <w:tblHeader/>
        </w:trPr>
        <w:tc>
          <w:tcPr>
            <w:tcW w:w="9228" w:type="dxa"/>
          </w:tcPr>
          <w:p w:rsidR="00AA601F" w:rsidRPr="009320C8" w:rsidRDefault="00AA601F" w:rsidP="00237681">
            <w:pPr>
              <w:spacing w:after="120"/>
              <w:rPr>
                <w:rFonts w:ascii="Arial" w:hAnsi="Arial" w:cs="Arial"/>
                <w:b/>
              </w:rPr>
            </w:pPr>
            <w:r w:rsidRPr="009320C8">
              <w:rPr>
                <w:rFonts w:ascii="Arial" w:hAnsi="Arial" w:cs="Arial"/>
                <w:b/>
              </w:rPr>
              <w:t>References:</w:t>
            </w:r>
          </w:p>
        </w:tc>
      </w:tr>
      <w:tr w:rsidR="00AA601F" w:rsidRPr="00C61931" w:rsidTr="00237681">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Default="00AA601F" w:rsidP="00237681">
            <w:pPr>
              <w:pStyle w:val="BodyTextIndent"/>
              <w:ind w:left="567" w:hanging="567"/>
              <w:rPr>
                <w:rFonts w:ascii="Times New Roman" w:hAnsi="Times New Roman"/>
                <w:color w:val="000000"/>
              </w:rPr>
            </w:pPr>
          </w:p>
          <w:p w:rsidR="00FE23A8" w:rsidRDefault="00FE23A8" w:rsidP="00237681">
            <w:pPr>
              <w:pStyle w:val="BodyTextIndent"/>
              <w:ind w:left="567" w:hanging="567"/>
              <w:rPr>
                <w:rFonts w:ascii="Times New Roman" w:hAnsi="Times New Roman"/>
                <w:color w:val="000000"/>
              </w:rPr>
            </w:pPr>
            <w:r>
              <w:rPr>
                <w:rFonts w:ascii="Times New Roman" w:hAnsi="Times New Roman"/>
                <w:color w:val="000000"/>
              </w:rPr>
              <w:t>Lim ES, Deem SL, Porton IJ, Cao S, Wang D. 2015. Species-specific transmission of novel picornaviruses in lemurs. J Virol 89(7):4002-4010.</w:t>
            </w:r>
          </w:p>
          <w:p w:rsidR="00FE23A8" w:rsidRDefault="00FE23A8" w:rsidP="00237681">
            <w:pPr>
              <w:pStyle w:val="BodyTextIndent"/>
              <w:ind w:left="567" w:hanging="567"/>
              <w:rPr>
                <w:rFonts w:ascii="Times New Roman" w:hAnsi="Times New Roman"/>
                <w:color w:val="000000"/>
              </w:rPr>
            </w:pPr>
          </w:p>
          <w:p w:rsidR="008355A9" w:rsidRDefault="008355A9" w:rsidP="00237681">
            <w:pPr>
              <w:pStyle w:val="BodyTextIndent"/>
              <w:ind w:left="567" w:hanging="567"/>
              <w:rPr>
                <w:rFonts w:ascii="Times New Roman" w:hAnsi="Times New Roman"/>
                <w:color w:val="000000"/>
              </w:rPr>
            </w:pPr>
          </w:p>
          <w:p w:rsidR="008355A9" w:rsidRDefault="008355A9" w:rsidP="00237681">
            <w:pPr>
              <w:pStyle w:val="BodyTextIndent"/>
              <w:ind w:left="567" w:hanging="567"/>
              <w:rPr>
                <w:rFonts w:ascii="Times New Roman" w:hAnsi="Times New Roman"/>
                <w:color w:val="000000"/>
              </w:rPr>
            </w:pPr>
          </w:p>
          <w:p w:rsidR="008355A9" w:rsidRDefault="008355A9" w:rsidP="00237681">
            <w:pPr>
              <w:pStyle w:val="BodyTextIndent"/>
              <w:ind w:left="567" w:hanging="567"/>
              <w:rPr>
                <w:rFonts w:ascii="Times New Roman" w:hAnsi="Times New Roman"/>
                <w:color w:val="000000"/>
              </w:rPr>
            </w:pPr>
          </w:p>
          <w:p w:rsidR="008355A9" w:rsidRDefault="008355A9" w:rsidP="00237681">
            <w:pPr>
              <w:pStyle w:val="BodyTextIndent"/>
              <w:ind w:left="567" w:hanging="567"/>
              <w:rPr>
                <w:rFonts w:ascii="Times New Roman" w:hAnsi="Times New Roman"/>
                <w:color w:val="000000"/>
              </w:rPr>
            </w:pPr>
          </w:p>
          <w:p w:rsidR="008355A9" w:rsidRDefault="008355A9" w:rsidP="00237681">
            <w:pPr>
              <w:pStyle w:val="BodyTextIndent"/>
              <w:ind w:left="567" w:hanging="567"/>
              <w:rPr>
                <w:rFonts w:ascii="Times New Roman" w:hAnsi="Times New Roman"/>
                <w:color w:val="000000"/>
              </w:rPr>
            </w:pPr>
          </w:p>
          <w:p w:rsidR="008355A9" w:rsidRDefault="008355A9" w:rsidP="00237681">
            <w:pPr>
              <w:pStyle w:val="BodyTextIndent"/>
              <w:ind w:left="567" w:hanging="567"/>
              <w:rPr>
                <w:rFonts w:ascii="Times New Roman" w:hAnsi="Times New Roman"/>
                <w:color w:val="000000"/>
              </w:rPr>
            </w:pPr>
          </w:p>
          <w:p w:rsidR="00FE23A8" w:rsidRDefault="00FE23A8" w:rsidP="00237681">
            <w:pPr>
              <w:pStyle w:val="BodyTextIndent"/>
              <w:ind w:left="567" w:hanging="567"/>
              <w:rPr>
                <w:rFonts w:ascii="Times New Roman" w:hAnsi="Times New Roman"/>
                <w:color w:val="000000"/>
              </w:rPr>
            </w:pPr>
          </w:p>
          <w:p w:rsidR="00AA601F" w:rsidRPr="00C61931" w:rsidRDefault="00AA601F" w:rsidP="00237681">
            <w:pPr>
              <w:pStyle w:val="BodyTextIndent"/>
              <w:ind w:left="567" w:hanging="567"/>
              <w:rPr>
                <w:rFonts w:ascii="Times New Roman" w:hAnsi="Times New Roman"/>
                <w:color w:val="000000"/>
              </w:rPr>
            </w:pPr>
          </w:p>
        </w:tc>
      </w:tr>
    </w:tbl>
    <w:p w:rsidR="008E736E" w:rsidRDefault="008E736E" w:rsidP="00AC0E72">
      <w:pPr>
        <w:rPr>
          <w:lang w:val="en-GB"/>
        </w:rPr>
      </w:pPr>
    </w:p>
    <w:p w:rsidR="008355A9" w:rsidRDefault="008355A9" w:rsidP="00AC0E72">
      <w:pPr>
        <w:rPr>
          <w:lang w:val="en-GB"/>
        </w:rPr>
      </w:pPr>
      <w:r>
        <w:rPr>
          <w:lang w:val="en-GB"/>
        </w:rPr>
        <w:br w:type="page"/>
      </w:r>
    </w:p>
    <w:p w:rsidR="009606A6" w:rsidRDefault="009606A6" w:rsidP="00AC0E72">
      <w:pPr>
        <w:rPr>
          <w:lang w:val="en-GB"/>
        </w:rPr>
      </w:pPr>
    </w:p>
    <w:p w:rsidR="009606A6" w:rsidRDefault="009606A6" w:rsidP="00AC0E72">
      <w:pPr>
        <w:rPr>
          <w:lang w:val="en-GB"/>
        </w:rPr>
      </w:pPr>
      <w:r>
        <w:rPr>
          <w:lang w:val="en-GB"/>
        </w:rPr>
        <w:object w:dxaOrig="7216" w:dyaOrig="8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95.75pt" o:ole="">
            <v:imagedata r:id="rId11" o:title="" croptop="4200f" cropbottom="1847f" cropleft="584f" cropright="1642f"/>
          </v:shape>
          <o:OLEObject Type="Embed" ProgID="PowerPoint.Show.12" ShapeID="_x0000_i1025" DrawAspect="Content" ObjectID="_1590719744" r:id="rId12"/>
        </w:object>
      </w:r>
    </w:p>
    <w:p w:rsidR="009606A6" w:rsidRPr="00B9772E" w:rsidRDefault="009606A6" w:rsidP="00AC0E72">
      <w:pPr>
        <w:rPr>
          <w:rFonts w:asciiTheme="minorHAnsi" w:hAnsiTheme="minorHAnsi" w:cstheme="minorHAnsi"/>
          <w:lang w:val="en-GB"/>
        </w:rPr>
      </w:pPr>
    </w:p>
    <w:p w:rsidR="009606A6" w:rsidRPr="00B9772E" w:rsidRDefault="009606A6" w:rsidP="00AC0E72">
      <w:pPr>
        <w:rPr>
          <w:rFonts w:asciiTheme="minorHAnsi" w:hAnsiTheme="minorHAnsi" w:cstheme="minorHAnsi"/>
          <w:lang w:val="en-GB"/>
        </w:rPr>
      </w:pPr>
      <w:r w:rsidRPr="00B9772E">
        <w:rPr>
          <w:rFonts w:asciiTheme="minorHAnsi" w:hAnsiTheme="minorHAnsi" w:cstheme="minorHAnsi"/>
          <w:b/>
          <w:lang w:val="en-GB"/>
        </w:rPr>
        <w:t>Figure 1:</w:t>
      </w:r>
      <w:r w:rsidRPr="00B9772E">
        <w:rPr>
          <w:rFonts w:asciiTheme="minorHAnsi" w:hAnsiTheme="minorHAnsi" w:cstheme="minorHAnsi"/>
          <w:lang w:val="en-GB"/>
        </w:rPr>
        <w:t xml:space="preserve"> Comparison of the genome organisation of lesavirus, </w:t>
      </w:r>
      <w:r w:rsidRPr="00B9772E">
        <w:rPr>
          <w:rFonts w:asciiTheme="minorHAnsi" w:hAnsiTheme="minorHAnsi" w:cstheme="minorHAnsi"/>
          <w:i/>
          <w:lang w:val="en-GB"/>
        </w:rPr>
        <w:t>Hunnivirus A, Teschovirus A</w:t>
      </w:r>
      <w:r w:rsidRPr="00B9772E">
        <w:rPr>
          <w:rFonts w:asciiTheme="minorHAnsi" w:hAnsiTheme="minorHAnsi" w:cstheme="minorHAnsi"/>
          <w:lang w:val="en-GB"/>
        </w:rPr>
        <w:t xml:space="preserve"> and porcine picornavirus Japan (schematic depiction). The open reading frames are indicated by boxes. Positions of putative 3C</w:t>
      </w:r>
      <w:r w:rsidRPr="00B9772E">
        <w:rPr>
          <w:rFonts w:asciiTheme="minorHAnsi" w:hAnsiTheme="minorHAnsi" w:cstheme="minorHAnsi"/>
          <w:vertAlign w:val="superscript"/>
          <w:lang w:val="en-GB"/>
        </w:rPr>
        <w:t>pro</w:t>
      </w:r>
      <w:r w:rsidRPr="00B9772E">
        <w:rPr>
          <w:rFonts w:asciiTheme="minorHAnsi" w:hAnsiTheme="minorHAnsi" w:cstheme="minorHAnsi"/>
          <w:lang w:val="en-GB"/>
        </w:rPr>
        <w:t xml:space="preserve"> cleavage sites are indicated by </w:t>
      </w:r>
      <w:r w:rsidRPr="00B9772E">
        <w:rPr>
          <w:rFonts w:asciiTheme="minorHAnsi" w:hAnsiTheme="minorHAnsi" w:cstheme="minorHAnsi"/>
          <w:lang w:val="en-GB"/>
        </w:rPr>
        <w:sym w:font="Wingdings 3" w:char="F071"/>
      </w:r>
      <w:r w:rsidRPr="00B9772E">
        <w:rPr>
          <w:rFonts w:asciiTheme="minorHAnsi" w:hAnsiTheme="minorHAnsi" w:cstheme="minorHAnsi"/>
          <w:lang w:val="en-GB"/>
        </w:rPr>
        <w:t>, the VP0 processing site is indicated by a ¶ and the site of termination/reinitiation of RNA translation at the NPGP sequence motif is indicated by an arrow (</w:t>
      </w:r>
      <w:r w:rsidRPr="00B9772E">
        <w:rPr>
          <w:rFonts w:asciiTheme="minorHAnsi" w:hAnsiTheme="minorHAnsi" w:cstheme="minorHAnsi"/>
          <w:lang w:val="en-GB"/>
        </w:rPr>
        <w:sym w:font="Symbol" w:char="F0AF"/>
      </w:r>
      <w:r w:rsidRPr="00B9772E">
        <w:rPr>
          <w:rFonts w:asciiTheme="minorHAnsi" w:hAnsiTheme="minorHAnsi" w:cstheme="minorHAnsi"/>
          <w:lang w:val="en-GB"/>
        </w:rPr>
        <w:t xml:space="preserve">). The lengths of the deduced proteins are also presented. The 5'-NTRs may be incomplete. Unique genome regions (L, 2B, 3A) are shaded. </w:t>
      </w:r>
    </w:p>
    <w:p w:rsidR="009606A6" w:rsidRPr="00B9772E" w:rsidRDefault="009606A6" w:rsidP="00AC0E72">
      <w:pPr>
        <w:rPr>
          <w:rFonts w:asciiTheme="minorHAnsi" w:hAnsiTheme="minorHAnsi" w:cstheme="minorHAnsi"/>
          <w:lang w:val="en-GB"/>
        </w:rPr>
      </w:pPr>
    </w:p>
    <w:p w:rsidR="009606A6" w:rsidRPr="00B9772E" w:rsidRDefault="009606A6" w:rsidP="00AC0E72">
      <w:pPr>
        <w:rPr>
          <w:rFonts w:asciiTheme="minorHAnsi" w:hAnsiTheme="minorHAnsi" w:cstheme="minorHAnsi"/>
          <w:lang w:val="en-GB"/>
        </w:rPr>
      </w:pPr>
    </w:p>
    <w:p w:rsidR="009606A6" w:rsidRPr="00B9772E" w:rsidRDefault="009606A6" w:rsidP="00AC0E72">
      <w:pPr>
        <w:rPr>
          <w:rFonts w:asciiTheme="minorHAnsi" w:hAnsiTheme="minorHAnsi" w:cstheme="minorHAnsi"/>
          <w:lang w:val="en-GB"/>
        </w:rPr>
      </w:pPr>
    </w:p>
    <w:p w:rsidR="009606A6" w:rsidRPr="00B9772E" w:rsidRDefault="009606A6" w:rsidP="00AC0E72">
      <w:pPr>
        <w:rPr>
          <w:rFonts w:asciiTheme="minorHAnsi" w:hAnsiTheme="minorHAnsi" w:cstheme="minorHAnsi"/>
          <w:lang w:val="en-GB"/>
        </w:rPr>
      </w:pPr>
      <w:r w:rsidRPr="00B9772E">
        <w:rPr>
          <w:rFonts w:asciiTheme="minorHAnsi" w:hAnsiTheme="minorHAnsi" w:cstheme="minorHAnsi"/>
          <w:lang w:val="en-GB"/>
        </w:rPr>
        <w:br w:type="page"/>
      </w:r>
    </w:p>
    <w:p w:rsidR="005E49ED" w:rsidRPr="005E49ED" w:rsidRDefault="005E49ED" w:rsidP="00AC0E72">
      <w:pPr>
        <w:rPr>
          <w:rFonts w:asciiTheme="minorHAnsi" w:hAnsiTheme="minorHAnsi" w:cstheme="minorHAnsi"/>
          <w:sz w:val="20"/>
          <w:szCs w:val="20"/>
          <w:lang w:val="en-GB"/>
        </w:rPr>
      </w:pPr>
      <w:r>
        <w:rPr>
          <w:rFonts w:asciiTheme="minorHAnsi" w:hAnsiTheme="minorHAnsi" w:cstheme="minorHAnsi"/>
          <w:sz w:val="20"/>
          <w:szCs w:val="20"/>
          <w:lang w:val="en-GB"/>
        </w:rPr>
        <w:object w:dxaOrig="5411" w:dyaOrig="7187">
          <v:shape id="_x0000_i1026" type="#_x0000_t75" style="width:472.5pt;height:571.5pt" o:ole="">
            <v:imagedata r:id="rId13" o:title="" croptop="3989f" cropbottom="1829f"/>
          </v:shape>
          <o:OLEObject Type="Embed" ProgID="PowerPoint.Show.12" ShapeID="_x0000_i1026" DrawAspect="Content" ObjectID="_1590719745" r:id="rId14"/>
        </w:object>
      </w:r>
    </w:p>
    <w:p w:rsidR="008355A9" w:rsidRPr="00B9772E" w:rsidRDefault="00506F74" w:rsidP="00AC0E72">
      <w:pPr>
        <w:rPr>
          <w:rFonts w:asciiTheme="minorHAnsi" w:hAnsiTheme="minorHAnsi" w:cstheme="minorHAnsi"/>
          <w:lang w:val="en-GB"/>
        </w:rPr>
      </w:pPr>
      <w:r w:rsidRPr="00B9772E">
        <w:rPr>
          <w:rFonts w:asciiTheme="minorHAnsi" w:hAnsiTheme="minorHAnsi" w:cstheme="minorHAnsi"/>
          <w:b/>
          <w:sz w:val="20"/>
          <w:szCs w:val="20"/>
          <w:lang w:val="en-GB"/>
        </w:rPr>
        <w:t xml:space="preserve">Legend to Figure </w:t>
      </w:r>
      <w:r w:rsidR="009606A6" w:rsidRPr="00B9772E">
        <w:rPr>
          <w:rFonts w:asciiTheme="minorHAnsi" w:hAnsiTheme="minorHAnsi" w:cstheme="minorHAnsi"/>
          <w:b/>
          <w:sz w:val="20"/>
          <w:szCs w:val="20"/>
          <w:lang w:val="en-GB"/>
        </w:rPr>
        <w:t>2</w:t>
      </w:r>
      <w:r w:rsidRPr="00B9772E">
        <w:rPr>
          <w:rFonts w:asciiTheme="minorHAnsi" w:hAnsiTheme="minorHAnsi" w:cstheme="minorHAnsi"/>
          <w:b/>
          <w:sz w:val="20"/>
          <w:szCs w:val="20"/>
          <w:lang w:val="en-GB"/>
        </w:rPr>
        <w:t xml:space="preserve">: </w:t>
      </w:r>
      <w:r w:rsidRPr="00B9772E">
        <w:rPr>
          <w:rFonts w:asciiTheme="minorHAnsi" w:hAnsiTheme="minorHAnsi" w:cstheme="minorHAnsi"/>
          <w:sz w:val="20"/>
          <w:szCs w:val="20"/>
          <w:lang w:val="en-GB"/>
        </w:rPr>
        <w:t xml:space="preserve"> Phylogenetic analyses of picornavirus </w:t>
      </w:r>
      <w:r w:rsidRPr="00B9772E">
        <w:rPr>
          <w:rFonts w:asciiTheme="minorHAnsi" w:hAnsiTheme="minorHAnsi" w:cstheme="minorHAnsi"/>
          <w:b/>
          <w:sz w:val="20"/>
          <w:szCs w:val="20"/>
          <w:lang w:val="en-GB"/>
        </w:rPr>
        <w:t>P1</w:t>
      </w:r>
      <w:r w:rsidRPr="00B9772E">
        <w:rPr>
          <w:rFonts w:asciiTheme="minorHAnsi" w:hAnsiTheme="minorHAnsi" w:cstheme="minorHAnsi"/>
          <w:sz w:val="20"/>
          <w:szCs w:val="20"/>
          <w:lang w:val="en-GB"/>
        </w:rPr>
        <w:t xml:space="preserve"> using Bayesian tree inference (MrBayes 3.2). Fifty-two picornavirus sequences of the </w:t>
      </w:r>
      <w:r w:rsidRPr="00B9772E">
        <w:rPr>
          <w:rFonts w:asciiTheme="minorHAnsi" w:hAnsiTheme="minorHAnsi" w:cstheme="minorHAnsi"/>
          <w:i/>
          <w:sz w:val="20"/>
          <w:szCs w:val="20"/>
          <w:lang w:val="en-GB"/>
        </w:rPr>
        <w:t>Aphthovirus/Cardiovirus/Cosavirus/Erbovirus/Hunnivirus/Mischivirus/Mosavirus/</w:t>
      </w:r>
      <w:r w:rsidR="005A2469" w:rsidRPr="00B9772E">
        <w:rPr>
          <w:rFonts w:asciiTheme="minorHAnsi" w:hAnsiTheme="minorHAnsi" w:cstheme="minorHAnsi"/>
          <w:i/>
          <w:sz w:val="20"/>
          <w:szCs w:val="20"/>
          <w:lang w:val="en-GB"/>
        </w:rPr>
        <w:t xml:space="preserve"> </w:t>
      </w:r>
      <w:r w:rsidRPr="00B9772E">
        <w:rPr>
          <w:rFonts w:asciiTheme="minorHAnsi" w:hAnsiTheme="minorHAnsi" w:cstheme="minorHAnsi"/>
          <w:i/>
          <w:sz w:val="20"/>
          <w:szCs w:val="20"/>
          <w:lang w:val="en-GB"/>
        </w:rPr>
        <w:t>Senecavirus/Teschovirus/Torchivirus</w:t>
      </w:r>
      <w:r w:rsidRPr="00B9772E">
        <w:rPr>
          <w:rFonts w:asciiTheme="minorHAnsi" w:hAnsiTheme="minorHAnsi" w:cstheme="minorHAnsi"/>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B9772E">
        <w:rPr>
          <w:rFonts w:asciiTheme="minorHAnsi" w:hAnsiTheme="minorHAnsi" w:cstheme="minorHAnsi"/>
          <w:b/>
          <w:i/>
          <w:sz w:val="20"/>
          <w:szCs w:val="20"/>
          <w:lang w:val="en-GB"/>
        </w:rPr>
        <w:t>genus</w:t>
      </w:r>
      <w:r w:rsidRPr="00B9772E">
        <w:rPr>
          <w:rFonts w:asciiTheme="minorHAnsi" w:hAnsiTheme="minorHAnsi" w:cstheme="minorHAnsi"/>
          <w:sz w:val="20"/>
          <w:szCs w:val="20"/>
          <w:lang w:val="en-GB"/>
        </w:rPr>
        <w:t xml:space="preserve"> </w:t>
      </w:r>
      <w:r w:rsidRPr="00B9772E">
        <w:rPr>
          <w:rFonts w:asciiTheme="minorHAnsi" w:hAnsiTheme="minorHAnsi" w:cstheme="minorHAnsi"/>
          <w:b/>
          <w:i/>
          <w:sz w:val="20"/>
          <w:szCs w:val="20"/>
          <w:lang w:val="en-GB"/>
        </w:rPr>
        <w:t>names</w:t>
      </w:r>
      <w:r w:rsidRPr="00B9772E">
        <w:rPr>
          <w:rFonts w:asciiTheme="minorHAnsi" w:hAnsiTheme="minorHAnsi" w:cstheme="minorHAnsi"/>
          <w:sz w:val="20"/>
          <w:szCs w:val="20"/>
          <w:lang w:val="en-GB"/>
        </w:rPr>
        <w:t xml:space="preserve">, </w:t>
      </w:r>
      <w:r w:rsidRPr="00B9772E">
        <w:rPr>
          <w:rFonts w:asciiTheme="minorHAnsi" w:hAnsiTheme="minorHAnsi" w:cstheme="minorHAnsi"/>
          <w:b/>
          <w:i/>
          <w:sz w:val="20"/>
          <w:szCs w:val="20"/>
          <w:lang w:val="en-GB"/>
        </w:rPr>
        <w:t>species names</w:t>
      </w:r>
      <w:r w:rsidRPr="00B9772E">
        <w:rPr>
          <w:rFonts w:asciiTheme="minorHAnsi" w:hAnsiTheme="minorHAnsi" w:cstheme="minorHAnsi"/>
          <w:b/>
          <w:sz w:val="20"/>
          <w:szCs w:val="20"/>
          <w:lang w:val="en-GB"/>
        </w:rPr>
        <w:t xml:space="preserve"> </w:t>
      </w:r>
      <w:r w:rsidRPr="00B9772E">
        <w:rPr>
          <w:rFonts w:asciiTheme="minorHAnsi" w:hAnsiTheme="minorHAnsi" w:cstheme="minorHAnsi"/>
          <w:sz w:val="20"/>
          <w:szCs w:val="20"/>
          <w:lang w:val="en-GB"/>
        </w:rPr>
        <w:t>and—if available—common names and types. Designations of isolates are given in square brackets. Yet unassigned viruses are printed in blue. Proposed names are printed in red and indicated by a dot (</w:t>
      </w:r>
      <w:r w:rsidRPr="00B9772E">
        <w:rPr>
          <w:rFonts w:asciiTheme="minorHAnsi" w:hAnsiTheme="minorHAnsi" w:cstheme="minorHAnsi"/>
          <w:sz w:val="20"/>
          <w:szCs w:val="20"/>
          <w:lang w:val="en-GB"/>
        </w:rPr>
        <w:sym w:font="Wingdings 2" w:char="F098"/>
      </w:r>
      <w:r w:rsidRPr="00B9772E">
        <w:rPr>
          <w:rFonts w:asciiTheme="minorHAnsi" w:hAnsiTheme="minorHAnsi" w:cstheme="minorHAnsi"/>
          <w:sz w:val="20"/>
          <w:szCs w:val="20"/>
          <w:lang w:val="en-GB"/>
        </w:rPr>
        <w:t>). Numbers at nodes indicate posterior probabilities obtained after 4,000,000 generations. The optimal substitution model (GTR+G+I) was determined with MEGA 5. The scale indicates substitutions/site.</w:t>
      </w:r>
    </w:p>
    <w:p w:rsidR="005A2469" w:rsidRPr="00B9772E" w:rsidRDefault="005E49ED" w:rsidP="00AC0E72">
      <w:pPr>
        <w:rPr>
          <w:rFonts w:asciiTheme="minorHAnsi" w:hAnsiTheme="minorHAnsi" w:cstheme="minorHAnsi"/>
          <w:lang w:val="en-GB"/>
        </w:rPr>
      </w:pPr>
      <w:r>
        <w:rPr>
          <w:rFonts w:asciiTheme="minorHAnsi" w:hAnsiTheme="minorHAnsi" w:cstheme="minorHAnsi"/>
          <w:lang w:val="en-GB"/>
        </w:rPr>
        <w:object w:dxaOrig="5411" w:dyaOrig="7187">
          <v:shape id="_x0000_i1027" type="#_x0000_t75" style="width:471pt;height:571.5pt" o:ole="">
            <v:imagedata r:id="rId15" o:title="" croptop="4870f" cropbottom="3332f" cropleft="1698f" cropright="1018f"/>
          </v:shape>
          <o:OLEObject Type="Embed" ProgID="PowerPoint.Show.12" ShapeID="_x0000_i1027" DrawAspect="Content" ObjectID="_1590719746" r:id="rId16"/>
        </w:object>
      </w:r>
    </w:p>
    <w:p w:rsidR="005A2469" w:rsidRPr="00B9772E" w:rsidRDefault="005A2469" w:rsidP="005A2469">
      <w:pPr>
        <w:rPr>
          <w:rFonts w:asciiTheme="minorHAnsi" w:hAnsiTheme="minorHAnsi" w:cstheme="minorHAnsi"/>
          <w:sz w:val="20"/>
          <w:szCs w:val="20"/>
          <w:lang w:val="en-GB"/>
        </w:rPr>
      </w:pPr>
      <w:r w:rsidRPr="00B9772E">
        <w:rPr>
          <w:rFonts w:asciiTheme="minorHAnsi" w:hAnsiTheme="minorHAnsi" w:cstheme="minorHAnsi"/>
          <w:b/>
          <w:sz w:val="20"/>
          <w:szCs w:val="20"/>
          <w:lang w:val="en-GB"/>
        </w:rPr>
        <w:t xml:space="preserve">Legend to Figure 3: </w:t>
      </w:r>
      <w:r w:rsidRPr="00B9772E">
        <w:rPr>
          <w:rFonts w:asciiTheme="minorHAnsi" w:hAnsiTheme="minorHAnsi" w:cstheme="minorHAnsi"/>
          <w:sz w:val="20"/>
          <w:szCs w:val="20"/>
          <w:lang w:val="en-GB"/>
        </w:rPr>
        <w:t xml:space="preserve"> Phylogenetic analyses of picornavirus </w:t>
      </w:r>
      <w:r w:rsidRPr="00B9772E">
        <w:rPr>
          <w:rFonts w:asciiTheme="minorHAnsi" w:hAnsiTheme="minorHAnsi" w:cstheme="minorHAnsi"/>
          <w:b/>
          <w:sz w:val="20"/>
          <w:szCs w:val="20"/>
          <w:lang w:val="en-GB"/>
        </w:rPr>
        <w:t>2C</w:t>
      </w:r>
      <w:r w:rsidRPr="00B9772E">
        <w:rPr>
          <w:rFonts w:asciiTheme="minorHAnsi" w:hAnsiTheme="minorHAnsi" w:cstheme="minorHAnsi"/>
          <w:b/>
          <w:sz w:val="20"/>
          <w:szCs w:val="20"/>
          <w:vertAlign w:val="superscript"/>
          <w:lang w:val="en-GB"/>
        </w:rPr>
        <w:t>hel</w:t>
      </w:r>
      <w:r w:rsidRPr="00B9772E">
        <w:rPr>
          <w:rFonts w:asciiTheme="minorHAnsi" w:hAnsiTheme="minorHAnsi" w:cstheme="minorHAnsi"/>
          <w:sz w:val="20"/>
          <w:szCs w:val="20"/>
          <w:lang w:val="en-GB"/>
        </w:rPr>
        <w:t xml:space="preserve"> using Bayesian tree inference (MrBayes 3.2). Fifty-two picornavirus sequences of the </w:t>
      </w:r>
      <w:r w:rsidRPr="00B9772E">
        <w:rPr>
          <w:rFonts w:asciiTheme="minorHAnsi" w:hAnsiTheme="minorHAnsi" w:cstheme="minorHAnsi"/>
          <w:i/>
          <w:sz w:val="20"/>
          <w:szCs w:val="20"/>
          <w:lang w:val="en-GB"/>
        </w:rPr>
        <w:t>Aphthovirus/Cardiovirus/Cosavirus/Erbovirus/Hunnivirus/Mischivirus/ Mosavirus/Senecavirus/Teschovirus/Torchivirus</w:t>
      </w:r>
      <w:r w:rsidRPr="00B9772E">
        <w:rPr>
          <w:rFonts w:asciiTheme="minorHAnsi" w:hAnsiTheme="minorHAnsi" w:cstheme="minorHAnsi"/>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B9772E">
        <w:rPr>
          <w:rFonts w:asciiTheme="minorHAnsi" w:hAnsiTheme="minorHAnsi" w:cstheme="minorHAnsi"/>
          <w:b/>
          <w:i/>
          <w:sz w:val="20"/>
          <w:szCs w:val="20"/>
          <w:lang w:val="en-GB"/>
        </w:rPr>
        <w:t>genus</w:t>
      </w:r>
      <w:r w:rsidRPr="00B9772E">
        <w:rPr>
          <w:rFonts w:asciiTheme="minorHAnsi" w:hAnsiTheme="minorHAnsi" w:cstheme="minorHAnsi"/>
          <w:sz w:val="20"/>
          <w:szCs w:val="20"/>
          <w:lang w:val="en-GB"/>
        </w:rPr>
        <w:t xml:space="preserve"> </w:t>
      </w:r>
      <w:r w:rsidRPr="00B9772E">
        <w:rPr>
          <w:rFonts w:asciiTheme="minorHAnsi" w:hAnsiTheme="minorHAnsi" w:cstheme="minorHAnsi"/>
          <w:b/>
          <w:i/>
          <w:sz w:val="20"/>
          <w:szCs w:val="20"/>
          <w:lang w:val="en-GB"/>
        </w:rPr>
        <w:t>names</w:t>
      </w:r>
      <w:r w:rsidRPr="00B9772E">
        <w:rPr>
          <w:rFonts w:asciiTheme="minorHAnsi" w:hAnsiTheme="minorHAnsi" w:cstheme="minorHAnsi"/>
          <w:sz w:val="20"/>
          <w:szCs w:val="20"/>
          <w:lang w:val="en-GB"/>
        </w:rPr>
        <w:t xml:space="preserve">, </w:t>
      </w:r>
      <w:r w:rsidRPr="00B9772E">
        <w:rPr>
          <w:rFonts w:asciiTheme="minorHAnsi" w:hAnsiTheme="minorHAnsi" w:cstheme="minorHAnsi"/>
          <w:b/>
          <w:i/>
          <w:sz w:val="20"/>
          <w:szCs w:val="20"/>
          <w:lang w:val="en-GB"/>
        </w:rPr>
        <w:t>species names</w:t>
      </w:r>
      <w:r w:rsidRPr="00B9772E">
        <w:rPr>
          <w:rFonts w:asciiTheme="minorHAnsi" w:hAnsiTheme="minorHAnsi" w:cstheme="minorHAnsi"/>
          <w:b/>
          <w:sz w:val="20"/>
          <w:szCs w:val="20"/>
          <w:lang w:val="en-GB"/>
        </w:rPr>
        <w:t xml:space="preserve"> </w:t>
      </w:r>
      <w:r w:rsidRPr="00B9772E">
        <w:rPr>
          <w:rFonts w:asciiTheme="minorHAnsi" w:hAnsiTheme="minorHAnsi" w:cstheme="minorHAnsi"/>
          <w:sz w:val="20"/>
          <w:szCs w:val="20"/>
          <w:lang w:val="en-GB"/>
        </w:rPr>
        <w:t>and—if available—common names and types. Designations of isolates are given in square brackets. Yet unassigned viruses are printed in blue. Proposed names are printed in red and indicated by a dot (</w:t>
      </w:r>
      <w:r w:rsidRPr="00B9772E">
        <w:rPr>
          <w:rFonts w:asciiTheme="minorHAnsi" w:hAnsiTheme="minorHAnsi" w:cstheme="minorHAnsi"/>
          <w:sz w:val="20"/>
          <w:szCs w:val="20"/>
          <w:lang w:val="en-GB"/>
        </w:rPr>
        <w:sym w:font="Wingdings 2" w:char="F098"/>
      </w:r>
      <w:r w:rsidRPr="00B9772E">
        <w:rPr>
          <w:rFonts w:asciiTheme="minorHAnsi" w:hAnsiTheme="minorHAnsi" w:cstheme="minorHAnsi"/>
          <w:sz w:val="20"/>
          <w:szCs w:val="20"/>
          <w:lang w:val="en-GB"/>
        </w:rPr>
        <w:t>). Numbers at nodes indicate posterior probabilities obtained after 2,000,000 generations. The optimal substitution model (GTR+G+I) was determined with MEGA 5. The scale indicates substitutions/site.</w:t>
      </w:r>
    </w:p>
    <w:p w:rsidR="008E203A" w:rsidRDefault="005E49ED" w:rsidP="00AC0E72">
      <w:pPr>
        <w:rPr>
          <w:rFonts w:asciiTheme="minorHAnsi" w:hAnsiTheme="minorHAnsi" w:cstheme="minorHAnsi"/>
          <w:lang w:val="en-GB"/>
        </w:rPr>
      </w:pPr>
      <w:r>
        <w:rPr>
          <w:rFonts w:asciiTheme="minorHAnsi" w:hAnsiTheme="minorHAnsi" w:cstheme="minorHAnsi"/>
          <w:lang w:val="en-GB"/>
        </w:rPr>
        <w:object w:dxaOrig="5411" w:dyaOrig="7187">
          <v:shape id="_x0000_i1028" type="#_x0000_t75" style="width:468pt;height:580.5pt" o:ole="">
            <v:imagedata r:id="rId17" o:title="" croptop="5156f" cropbottom="1745f" cropleft="1652f" cropright="1102f"/>
          </v:shape>
          <o:OLEObject Type="Embed" ProgID="PowerPoint.Show.12" ShapeID="_x0000_i1028" DrawAspect="Content" ObjectID="_1590719747" r:id="rId18"/>
        </w:object>
      </w:r>
    </w:p>
    <w:p w:rsidR="005A2469" w:rsidRPr="00B9772E" w:rsidRDefault="005A2469" w:rsidP="005A2469">
      <w:pPr>
        <w:rPr>
          <w:rFonts w:asciiTheme="minorHAnsi" w:hAnsiTheme="minorHAnsi" w:cstheme="minorHAnsi"/>
          <w:sz w:val="20"/>
          <w:szCs w:val="20"/>
          <w:lang w:val="en-GB"/>
        </w:rPr>
      </w:pPr>
      <w:r w:rsidRPr="00B9772E">
        <w:rPr>
          <w:rFonts w:asciiTheme="minorHAnsi" w:hAnsiTheme="minorHAnsi" w:cstheme="minorHAnsi"/>
          <w:b/>
          <w:sz w:val="20"/>
          <w:szCs w:val="20"/>
          <w:lang w:val="en-GB"/>
        </w:rPr>
        <w:t xml:space="preserve">Legend to Figure 4: </w:t>
      </w:r>
      <w:r w:rsidRPr="00B9772E">
        <w:rPr>
          <w:rFonts w:asciiTheme="minorHAnsi" w:hAnsiTheme="minorHAnsi" w:cstheme="minorHAnsi"/>
          <w:sz w:val="20"/>
          <w:szCs w:val="20"/>
          <w:lang w:val="en-GB"/>
        </w:rPr>
        <w:t xml:space="preserve"> Phylogenetic analyses of picornavirus </w:t>
      </w:r>
      <w:r w:rsidRPr="00B9772E">
        <w:rPr>
          <w:rFonts w:asciiTheme="minorHAnsi" w:hAnsiTheme="minorHAnsi" w:cstheme="minorHAnsi"/>
          <w:b/>
          <w:sz w:val="20"/>
          <w:szCs w:val="20"/>
          <w:lang w:val="en-GB"/>
        </w:rPr>
        <w:t>3C</w:t>
      </w:r>
      <w:r w:rsidRPr="00B9772E">
        <w:rPr>
          <w:rFonts w:asciiTheme="minorHAnsi" w:hAnsiTheme="minorHAnsi" w:cstheme="minorHAnsi"/>
          <w:b/>
          <w:sz w:val="20"/>
          <w:szCs w:val="20"/>
          <w:vertAlign w:val="superscript"/>
          <w:lang w:val="en-GB"/>
        </w:rPr>
        <w:t>pro</w:t>
      </w:r>
      <w:r w:rsidRPr="00B9772E">
        <w:rPr>
          <w:rFonts w:asciiTheme="minorHAnsi" w:hAnsiTheme="minorHAnsi" w:cstheme="minorHAnsi"/>
          <w:sz w:val="20"/>
          <w:szCs w:val="20"/>
          <w:lang w:val="en-GB"/>
        </w:rPr>
        <w:t xml:space="preserve"> using Bayesian tree inference (MrBayes 3.2). Fifty-two picornavirus sequences of the </w:t>
      </w:r>
      <w:r w:rsidRPr="00B9772E">
        <w:rPr>
          <w:rFonts w:asciiTheme="minorHAnsi" w:hAnsiTheme="minorHAnsi" w:cstheme="minorHAnsi"/>
          <w:i/>
          <w:sz w:val="20"/>
          <w:szCs w:val="20"/>
          <w:lang w:val="en-GB"/>
        </w:rPr>
        <w:t>Aphthovirus/Cardiovirus/Cosavirus/Erbovirus/Hunnivirus/Mischivirus/  Mosavirus/Senecavirus/Teschovirus/Torchivirus</w:t>
      </w:r>
      <w:r w:rsidRPr="00B9772E">
        <w:rPr>
          <w:rFonts w:asciiTheme="minorHAnsi" w:hAnsiTheme="minorHAnsi" w:cstheme="minorHAnsi"/>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B9772E">
        <w:rPr>
          <w:rFonts w:asciiTheme="minorHAnsi" w:hAnsiTheme="minorHAnsi" w:cstheme="minorHAnsi"/>
          <w:b/>
          <w:i/>
          <w:sz w:val="20"/>
          <w:szCs w:val="20"/>
          <w:lang w:val="en-GB"/>
        </w:rPr>
        <w:t>genus</w:t>
      </w:r>
      <w:r w:rsidRPr="00B9772E">
        <w:rPr>
          <w:rFonts w:asciiTheme="minorHAnsi" w:hAnsiTheme="minorHAnsi" w:cstheme="minorHAnsi"/>
          <w:sz w:val="20"/>
          <w:szCs w:val="20"/>
          <w:lang w:val="en-GB"/>
        </w:rPr>
        <w:t xml:space="preserve"> </w:t>
      </w:r>
      <w:r w:rsidRPr="00B9772E">
        <w:rPr>
          <w:rFonts w:asciiTheme="minorHAnsi" w:hAnsiTheme="minorHAnsi" w:cstheme="minorHAnsi"/>
          <w:b/>
          <w:i/>
          <w:sz w:val="20"/>
          <w:szCs w:val="20"/>
          <w:lang w:val="en-GB"/>
        </w:rPr>
        <w:t>names</w:t>
      </w:r>
      <w:r w:rsidRPr="00B9772E">
        <w:rPr>
          <w:rFonts w:asciiTheme="minorHAnsi" w:hAnsiTheme="minorHAnsi" w:cstheme="minorHAnsi"/>
          <w:sz w:val="20"/>
          <w:szCs w:val="20"/>
          <w:lang w:val="en-GB"/>
        </w:rPr>
        <w:t xml:space="preserve">, </w:t>
      </w:r>
      <w:r w:rsidRPr="00B9772E">
        <w:rPr>
          <w:rFonts w:asciiTheme="minorHAnsi" w:hAnsiTheme="minorHAnsi" w:cstheme="minorHAnsi"/>
          <w:b/>
          <w:i/>
          <w:sz w:val="20"/>
          <w:szCs w:val="20"/>
          <w:lang w:val="en-GB"/>
        </w:rPr>
        <w:t>species names</w:t>
      </w:r>
      <w:r w:rsidRPr="00B9772E">
        <w:rPr>
          <w:rFonts w:asciiTheme="minorHAnsi" w:hAnsiTheme="minorHAnsi" w:cstheme="minorHAnsi"/>
          <w:b/>
          <w:sz w:val="20"/>
          <w:szCs w:val="20"/>
          <w:lang w:val="en-GB"/>
        </w:rPr>
        <w:t xml:space="preserve"> </w:t>
      </w:r>
      <w:r w:rsidRPr="00B9772E">
        <w:rPr>
          <w:rFonts w:asciiTheme="minorHAnsi" w:hAnsiTheme="minorHAnsi" w:cstheme="minorHAnsi"/>
          <w:sz w:val="20"/>
          <w:szCs w:val="20"/>
          <w:lang w:val="en-GB"/>
        </w:rPr>
        <w:t>and—if available—common names and types. Designations of isolates are given in square brackets. Yet unassigned viruses are printed in blue. Proposed names are printed in red and indicated by a dot (</w:t>
      </w:r>
      <w:r w:rsidRPr="00B9772E">
        <w:rPr>
          <w:rFonts w:asciiTheme="minorHAnsi" w:hAnsiTheme="minorHAnsi" w:cstheme="minorHAnsi"/>
          <w:sz w:val="20"/>
          <w:szCs w:val="20"/>
          <w:lang w:val="en-GB"/>
        </w:rPr>
        <w:sym w:font="Wingdings 2" w:char="F098"/>
      </w:r>
      <w:r w:rsidRPr="00B9772E">
        <w:rPr>
          <w:rFonts w:asciiTheme="minorHAnsi" w:hAnsiTheme="minorHAnsi" w:cstheme="minorHAnsi"/>
          <w:sz w:val="20"/>
          <w:szCs w:val="20"/>
          <w:lang w:val="en-GB"/>
        </w:rPr>
        <w:t>). Numbers at nodes indicate posterior probabilities obtained after 4,000,000 generations. The optimal substitution model (GTR+G+I) was determined with MEGA 5. The scale indicates substitutions/site.</w:t>
      </w:r>
    </w:p>
    <w:p w:rsidR="00D149E7" w:rsidRDefault="005E49ED" w:rsidP="00D149E7">
      <w:pPr>
        <w:rPr>
          <w:rFonts w:asciiTheme="minorHAnsi" w:hAnsiTheme="minorHAnsi" w:cstheme="minorHAnsi"/>
          <w:b/>
          <w:sz w:val="20"/>
          <w:szCs w:val="20"/>
          <w:lang w:val="en-GB"/>
        </w:rPr>
      </w:pPr>
      <w:r>
        <w:rPr>
          <w:rFonts w:asciiTheme="minorHAnsi" w:hAnsiTheme="minorHAnsi" w:cstheme="minorHAnsi"/>
          <w:b/>
          <w:sz w:val="20"/>
          <w:szCs w:val="20"/>
          <w:lang w:val="en-GB"/>
        </w:rPr>
        <w:object w:dxaOrig="5411" w:dyaOrig="7187">
          <v:shape id="_x0000_i1029" type="#_x0000_t75" style="width:467.25pt;height:568.5pt" o:ole="">
            <v:imagedata r:id="rId19" o:title="" croptop="3530f" cropbottom="2020f"/>
          </v:shape>
          <o:OLEObject Type="Embed" ProgID="PowerPoint.Show.12" ShapeID="_x0000_i1029" DrawAspect="Content" ObjectID="_1590719748" r:id="rId20"/>
        </w:object>
      </w:r>
    </w:p>
    <w:p w:rsidR="00410820" w:rsidRDefault="005A2469" w:rsidP="00D149E7">
      <w:pPr>
        <w:rPr>
          <w:rFonts w:asciiTheme="minorHAnsi" w:hAnsiTheme="minorHAnsi" w:cstheme="minorHAnsi"/>
          <w:sz w:val="20"/>
          <w:szCs w:val="20"/>
          <w:lang w:val="en-GB"/>
        </w:rPr>
      </w:pPr>
      <w:r w:rsidRPr="00D149E7">
        <w:rPr>
          <w:rFonts w:asciiTheme="minorHAnsi" w:hAnsiTheme="minorHAnsi" w:cstheme="minorHAnsi"/>
          <w:b/>
          <w:sz w:val="20"/>
          <w:szCs w:val="20"/>
          <w:lang w:val="en-GB"/>
        </w:rPr>
        <w:t xml:space="preserve">Legend to Figure 5: </w:t>
      </w:r>
      <w:r w:rsidRPr="00D149E7">
        <w:rPr>
          <w:rFonts w:asciiTheme="minorHAnsi" w:hAnsiTheme="minorHAnsi" w:cstheme="minorHAnsi"/>
          <w:sz w:val="20"/>
          <w:szCs w:val="20"/>
          <w:lang w:val="en-GB"/>
        </w:rPr>
        <w:t xml:space="preserve"> Phylogenetic analyses of picornavirus </w:t>
      </w:r>
      <w:r w:rsidRPr="00D149E7">
        <w:rPr>
          <w:rFonts w:asciiTheme="minorHAnsi" w:hAnsiTheme="minorHAnsi" w:cstheme="minorHAnsi"/>
          <w:b/>
          <w:sz w:val="20"/>
          <w:szCs w:val="20"/>
          <w:lang w:val="en-GB"/>
        </w:rPr>
        <w:t>3D</w:t>
      </w:r>
      <w:r w:rsidRPr="00D149E7">
        <w:rPr>
          <w:rFonts w:asciiTheme="minorHAnsi" w:hAnsiTheme="minorHAnsi" w:cstheme="minorHAnsi"/>
          <w:b/>
          <w:sz w:val="20"/>
          <w:szCs w:val="20"/>
          <w:vertAlign w:val="superscript"/>
          <w:lang w:val="en-GB"/>
        </w:rPr>
        <w:t>pol</w:t>
      </w:r>
      <w:r w:rsidRPr="00D149E7">
        <w:rPr>
          <w:rFonts w:asciiTheme="minorHAnsi" w:hAnsiTheme="minorHAnsi" w:cstheme="minorHAnsi"/>
          <w:sz w:val="20"/>
          <w:szCs w:val="20"/>
          <w:lang w:val="en-GB"/>
        </w:rPr>
        <w:t xml:space="preserve"> using Bayesian tree inference (MrBayes 3.2). Fifty-two picornavirus sequences of the </w:t>
      </w:r>
      <w:r w:rsidRPr="00D149E7">
        <w:rPr>
          <w:rFonts w:asciiTheme="minorHAnsi" w:hAnsiTheme="minorHAnsi" w:cstheme="minorHAnsi"/>
          <w:i/>
          <w:sz w:val="20"/>
          <w:szCs w:val="20"/>
          <w:lang w:val="en-GB"/>
        </w:rPr>
        <w:t>Aphthovirus/Cardiovirus/Cosavirus/Erbovirus/Hunnivirus/Mischivirus/ Mosavirus/Senecavirus/Teschovirus/Torchivirus</w:t>
      </w:r>
      <w:r w:rsidRPr="00D149E7">
        <w:rPr>
          <w:rFonts w:asciiTheme="minorHAnsi" w:hAnsiTheme="minorHAnsi" w:cstheme="minorHAnsi"/>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D149E7">
        <w:rPr>
          <w:rFonts w:asciiTheme="minorHAnsi" w:hAnsiTheme="minorHAnsi" w:cstheme="minorHAnsi"/>
          <w:b/>
          <w:i/>
          <w:sz w:val="20"/>
          <w:szCs w:val="20"/>
          <w:lang w:val="en-GB"/>
        </w:rPr>
        <w:t>genus</w:t>
      </w:r>
      <w:r w:rsidRPr="00D149E7">
        <w:rPr>
          <w:rFonts w:asciiTheme="minorHAnsi" w:hAnsiTheme="minorHAnsi" w:cstheme="minorHAnsi"/>
          <w:sz w:val="20"/>
          <w:szCs w:val="20"/>
          <w:lang w:val="en-GB"/>
        </w:rPr>
        <w:t xml:space="preserve"> </w:t>
      </w:r>
      <w:r w:rsidRPr="00D149E7">
        <w:rPr>
          <w:rFonts w:asciiTheme="minorHAnsi" w:hAnsiTheme="minorHAnsi" w:cstheme="minorHAnsi"/>
          <w:b/>
          <w:i/>
          <w:sz w:val="20"/>
          <w:szCs w:val="20"/>
          <w:lang w:val="en-GB"/>
        </w:rPr>
        <w:t>names</w:t>
      </w:r>
      <w:r w:rsidRPr="00D149E7">
        <w:rPr>
          <w:rFonts w:asciiTheme="minorHAnsi" w:hAnsiTheme="minorHAnsi" w:cstheme="minorHAnsi"/>
          <w:sz w:val="20"/>
          <w:szCs w:val="20"/>
          <w:lang w:val="en-GB"/>
        </w:rPr>
        <w:t xml:space="preserve">, </w:t>
      </w:r>
      <w:r w:rsidRPr="00D149E7">
        <w:rPr>
          <w:rFonts w:asciiTheme="minorHAnsi" w:hAnsiTheme="minorHAnsi" w:cstheme="minorHAnsi"/>
          <w:b/>
          <w:i/>
          <w:sz w:val="20"/>
          <w:szCs w:val="20"/>
          <w:lang w:val="en-GB"/>
        </w:rPr>
        <w:t>species names</w:t>
      </w:r>
      <w:r w:rsidRPr="00D149E7">
        <w:rPr>
          <w:rFonts w:asciiTheme="minorHAnsi" w:hAnsiTheme="minorHAnsi" w:cstheme="minorHAnsi"/>
          <w:b/>
          <w:sz w:val="20"/>
          <w:szCs w:val="20"/>
          <w:lang w:val="en-GB"/>
        </w:rPr>
        <w:t xml:space="preserve"> </w:t>
      </w:r>
      <w:r w:rsidRPr="00D149E7">
        <w:rPr>
          <w:rFonts w:asciiTheme="minorHAnsi" w:hAnsiTheme="minorHAnsi" w:cstheme="minorHAnsi"/>
          <w:sz w:val="20"/>
          <w:szCs w:val="20"/>
          <w:lang w:val="en-GB"/>
        </w:rPr>
        <w:t>and—if available—common names and types. Designations of isolates are given in square brackets. Yet unassigned viruses are printed in blue. Proposed names are printed in red and indicated by a dot (</w:t>
      </w:r>
      <w:r w:rsidRPr="00D149E7">
        <w:rPr>
          <w:rFonts w:asciiTheme="minorHAnsi" w:hAnsiTheme="minorHAnsi" w:cstheme="minorHAnsi"/>
          <w:sz w:val="20"/>
          <w:szCs w:val="20"/>
          <w:lang w:val="en-GB"/>
        </w:rPr>
        <w:sym w:font="Wingdings 2" w:char="F098"/>
      </w:r>
      <w:r w:rsidRPr="00D149E7">
        <w:rPr>
          <w:rFonts w:asciiTheme="minorHAnsi" w:hAnsiTheme="minorHAnsi" w:cstheme="minorHAnsi"/>
          <w:sz w:val="20"/>
          <w:szCs w:val="20"/>
          <w:lang w:val="en-GB"/>
        </w:rPr>
        <w:t>). Numbers at nodes indicate posterior probabilities obtained after 2,000,000 generations. The optimal substitution model (GTR+G+I) was determined with MEGA 5. The scale indicates substitutions/site.</w:t>
      </w:r>
    </w:p>
    <w:p w:rsidR="00D149E7" w:rsidRPr="00D149E7" w:rsidRDefault="00D149E7" w:rsidP="00D149E7">
      <w:pPr>
        <w:rPr>
          <w:rFonts w:asciiTheme="minorHAnsi" w:hAnsiTheme="minorHAnsi" w:cstheme="minorHAnsi"/>
          <w:color w:val="000000"/>
          <w:sz w:val="22"/>
          <w:szCs w:val="22"/>
        </w:rPr>
      </w:pPr>
    </w:p>
    <w:p w:rsidR="00410820" w:rsidRPr="00D149E7" w:rsidRDefault="00410820" w:rsidP="00991A82">
      <w:pPr>
        <w:pStyle w:val="BodyTextIndent"/>
        <w:ind w:left="0" w:firstLine="0"/>
        <w:rPr>
          <w:rFonts w:asciiTheme="minorHAnsi" w:hAnsiTheme="minorHAnsi" w:cstheme="minorHAnsi"/>
          <w:color w:val="000000"/>
          <w:sz w:val="22"/>
          <w:szCs w:val="22"/>
        </w:rPr>
        <w:sectPr w:rsidR="00410820" w:rsidRPr="00D149E7" w:rsidSect="00991A82">
          <w:headerReference w:type="default" r:id="rId21"/>
          <w:footerReference w:type="default" r:id="rId22"/>
          <w:type w:val="continuous"/>
          <w:pgSz w:w="11909" w:h="16834" w:code="9"/>
          <w:pgMar w:top="1296" w:right="1008" w:bottom="1440" w:left="1440" w:header="706" w:footer="706" w:gutter="0"/>
          <w:cols w:space="708"/>
          <w:formProt w:val="0"/>
          <w:docGrid w:linePitch="360"/>
        </w:sectPr>
      </w:pPr>
    </w:p>
    <w:p w:rsidR="001F0FD5" w:rsidRPr="005473FC" w:rsidRDefault="001F0FD5" w:rsidP="001F0FD5">
      <w:pPr>
        <w:spacing w:after="120"/>
        <w:rPr>
          <w:rFonts w:ascii="Courier New" w:hAnsi="Courier New" w:cs="Courier New"/>
          <w:b/>
        </w:rPr>
      </w:pPr>
      <w:r w:rsidRPr="005473FC">
        <w:rPr>
          <w:rFonts w:ascii="Courier New" w:hAnsi="Courier New" w:cs="Courier New"/>
          <w:b/>
        </w:rPr>
        <w:lastRenderedPageBreak/>
        <w:t>Table</w:t>
      </w:r>
      <w:r>
        <w:rPr>
          <w:rFonts w:ascii="Courier New" w:hAnsi="Courier New" w:cs="Courier New"/>
          <w:b/>
        </w:rPr>
        <w:t xml:space="preserve"> 1</w:t>
      </w:r>
      <w:r w:rsidRPr="005473FC">
        <w:rPr>
          <w:rFonts w:ascii="Courier New" w:hAnsi="Courier New" w:cs="Courier New"/>
          <w:b/>
        </w:rPr>
        <w:t>. Estimates of Evolutionary Divergence between</w:t>
      </w:r>
      <w:r>
        <w:rPr>
          <w:rFonts w:ascii="Courier New" w:hAnsi="Courier New" w:cs="Courier New"/>
          <w:b/>
        </w:rPr>
        <w:t xml:space="preserve"> </w:t>
      </w:r>
      <w:r w:rsidRPr="00F24323">
        <w:rPr>
          <w:rFonts w:ascii="Courier New" w:hAnsi="Courier New" w:cs="Courier New"/>
          <w:b/>
          <w:highlight w:val="yellow"/>
        </w:rPr>
        <w:t>VP1 Nucleotide</w:t>
      </w:r>
      <w:r w:rsidRPr="005473FC">
        <w:rPr>
          <w:rFonts w:ascii="Courier New" w:hAnsi="Courier New" w:cs="Courier New"/>
          <w:b/>
        </w:rPr>
        <w:t xml:space="preserve"> 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2       3       4       5       6       7       8       9      10      11 ]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[0.016 ][0.018 ][0.018 ][0.019 ][0.018 ][0.018 ][0.019 ][0.019 ][0.018 ][0.018 ]</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 xml:space="preserve">[ 2]   </w:t>
      </w:r>
      <w:r w:rsidRPr="005473FC">
        <w:rPr>
          <w:rFonts w:ascii="Courier New" w:hAnsi="Courier New" w:cs="Courier New"/>
          <w:sz w:val="20"/>
          <w:szCs w:val="20"/>
          <w:highlight w:val="green"/>
        </w:rPr>
        <w:t>0.482</w:t>
      </w:r>
      <w:r w:rsidRPr="005473FC">
        <w:rPr>
          <w:rFonts w:ascii="Courier New" w:hAnsi="Courier New" w:cs="Courier New"/>
          <w:sz w:val="20"/>
          <w:szCs w:val="20"/>
        </w:rPr>
        <w:t xml:space="preserve">          [0.019 ][0.018 ][0.019 ][0.018 ][0.018 ][0.017 ][0.017 ][0.017 ][0.017 ]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[ 3]   </w:t>
      </w:r>
      <w:r w:rsidRPr="005473FC">
        <w:rPr>
          <w:rFonts w:ascii="Courier New" w:hAnsi="Courier New" w:cs="Courier New"/>
          <w:sz w:val="20"/>
          <w:szCs w:val="20"/>
          <w:highlight w:val="magenta"/>
        </w:rPr>
        <w:t>0.586   0.575</w:t>
      </w:r>
      <w:r w:rsidRPr="005473FC">
        <w:rPr>
          <w:rFonts w:ascii="Courier New" w:hAnsi="Courier New" w:cs="Courier New"/>
          <w:sz w:val="20"/>
          <w:szCs w:val="20"/>
        </w:rPr>
        <w:t xml:space="preserve">          [0.018 ][0.018 ][0.018 ][0.018 ][0.018 ][0.018 ][0.019 ][0.018 ]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[ 4]   </w:t>
      </w:r>
      <w:r w:rsidRPr="005473FC">
        <w:rPr>
          <w:rFonts w:ascii="Courier New" w:hAnsi="Courier New" w:cs="Courier New"/>
          <w:sz w:val="20"/>
          <w:szCs w:val="20"/>
          <w:highlight w:val="magenta"/>
        </w:rPr>
        <w:t>0.587   0.593</w:t>
      </w:r>
      <w:r w:rsidRPr="005473FC">
        <w:rPr>
          <w:rFonts w:ascii="Courier New" w:hAnsi="Courier New" w:cs="Courier New"/>
          <w:sz w:val="20"/>
          <w:szCs w:val="20"/>
        </w:rPr>
        <w:t xml:space="preserve">   </w:t>
      </w:r>
      <w:r w:rsidRPr="005473FC">
        <w:rPr>
          <w:rFonts w:ascii="Courier New" w:hAnsi="Courier New" w:cs="Courier New"/>
          <w:sz w:val="20"/>
          <w:szCs w:val="20"/>
          <w:highlight w:val="cyan"/>
        </w:rPr>
        <w:t>0.352</w:t>
      </w:r>
      <w:r w:rsidRPr="005473FC">
        <w:rPr>
          <w:rFonts w:ascii="Courier New" w:hAnsi="Courier New" w:cs="Courier New"/>
          <w:sz w:val="20"/>
          <w:szCs w:val="20"/>
        </w:rPr>
        <w:t xml:space="preserve">          [0.018 ][0.017 ][0.018 ][0.018 ][0.018 ][0.018 ][0.017 ]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[ 5]   </w:t>
      </w:r>
      <w:r w:rsidRPr="005473FC">
        <w:rPr>
          <w:rFonts w:ascii="Courier New" w:hAnsi="Courier New" w:cs="Courier New"/>
          <w:sz w:val="20"/>
          <w:szCs w:val="20"/>
          <w:highlight w:val="magenta"/>
        </w:rPr>
        <w:t>0.580   0.591</w:t>
      </w:r>
      <w:r w:rsidRPr="005473FC">
        <w:rPr>
          <w:rFonts w:ascii="Courier New" w:hAnsi="Courier New" w:cs="Courier New"/>
          <w:sz w:val="20"/>
          <w:szCs w:val="20"/>
        </w:rPr>
        <w:t xml:space="preserve">   </w:t>
      </w:r>
      <w:r w:rsidRPr="005473FC">
        <w:rPr>
          <w:rFonts w:ascii="Courier New" w:hAnsi="Courier New" w:cs="Courier New"/>
          <w:sz w:val="20"/>
          <w:szCs w:val="20"/>
          <w:highlight w:val="cyan"/>
        </w:rPr>
        <w:t>0.275   0.343</w:t>
      </w:r>
      <w:r w:rsidRPr="005473FC">
        <w:rPr>
          <w:rFonts w:ascii="Courier New" w:hAnsi="Courier New" w:cs="Courier New"/>
          <w:sz w:val="20"/>
          <w:szCs w:val="20"/>
        </w:rPr>
        <w:t xml:space="preserve">          [0.018 ][0.017 ][0.018 ][0.017 ][0.018 ][0.018 ]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[ 6]   </w:t>
      </w:r>
      <w:r w:rsidRPr="005473FC">
        <w:rPr>
          <w:rFonts w:ascii="Courier New" w:hAnsi="Courier New" w:cs="Courier New"/>
          <w:sz w:val="20"/>
          <w:szCs w:val="20"/>
          <w:highlight w:val="magenta"/>
        </w:rPr>
        <w:t>0.608   0.611</w:t>
      </w:r>
      <w:r w:rsidRPr="005473FC">
        <w:rPr>
          <w:rFonts w:ascii="Courier New" w:hAnsi="Courier New" w:cs="Courier New"/>
          <w:sz w:val="20"/>
          <w:szCs w:val="20"/>
        </w:rPr>
        <w:t xml:space="preserve">   </w:t>
      </w:r>
      <w:r w:rsidRPr="00874F2F">
        <w:rPr>
          <w:rFonts w:ascii="Courier New" w:hAnsi="Courier New" w:cs="Courier New"/>
          <w:sz w:val="20"/>
          <w:szCs w:val="20"/>
          <w:highlight w:val="cyan"/>
        </w:rPr>
        <w:t>0.399   0.409   0.399</w:t>
      </w:r>
      <w:r w:rsidRPr="005473FC">
        <w:rPr>
          <w:rFonts w:ascii="Courier New" w:hAnsi="Courier New" w:cs="Courier New"/>
          <w:sz w:val="20"/>
          <w:szCs w:val="20"/>
        </w:rPr>
        <w:t xml:space="preserve">          [0.019 ][0.019 ][0.019 ][0.016 ][0.017 ]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[ 7]   </w:t>
      </w:r>
      <w:r w:rsidRPr="005473FC">
        <w:rPr>
          <w:rFonts w:ascii="Courier New" w:hAnsi="Courier New" w:cs="Courier New"/>
          <w:sz w:val="20"/>
          <w:szCs w:val="20"/>
          <w:highlight w:val="magenta"/>
        </w:rPr>
        <w:t>0.573   0.563</w:t>
      </w:r>
      <w:r w:rsidRPr="005473FC">
        <w:rPr>
          <w:rFonts w:ascii="Courier New" w:hAnsi="Courier New" w:cs="Courier New"/>
          <w:sz w:val="20"/>
          <w:szCs w:val="20"/>
        </w:rPr>
        <w:t xml:space="preserve">   </w:t>
      </w:r>
      <w:r w:rsidRPr="00874F2F">
        <w:rPr>
          <w:rFonts w:ascii="Courier New" w:hAnsi="Courier New" w:cs="Courier New"/>
          <w:sz w:val="20"/>
          <w:szCs w:val="20"/>
          <w:highlight w:val="cyan"/>
        </w:rPr>
        <w:t>0.471   0.481   0.468   0.455</w:t>
      </w:r>
      <w:r w:rsidRPr="005473FC">
        <w:rPr>
          <w:rFonts w:ascii="Courier New" w:hAnsi="Courier New" w:cs="Courier New"/>
          <w:sz w:val="20"/>
          <w:szCs w:val="20"/>
        </w:rPr>
        <w:t xml:space="preserve">          [0.017 ][0.017 ][0.018 ][0.017 ]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[ 8]   </w:t>
      </w:r>
      <w:r w:rsidRPr="005473FC">
        <w:rPr>
          <w:rFonts w:ascii="Courier New" w:hAnsi="Courier New" w:cs="Courier New"/>
          <w:sz w:val="20"/>
          <w:szCs w:val="20"/>
          <w:highlight w:val="magenta"/>
        </w:rPr>
        <w:t>0.576   0.578</w:t>
      </w:r>
      <w:r w:rsidRPr="005473FC">
        <w:rPr>
          <w:rFonts w:ascii="Courier New" w:hAnsi="Courier New" w:cs="Courier New"/>
          <w:sz w:val="20"/>
          <w:szCs w:val="20"/>
        </w:rPr>
        <w:t xml:space="preserve">   </w:t>
      </w:r>
      <w:r w:rsidRPr="00874F2F">
        <w:rPr>
          <w:rFonts w:ascii="Courier New" w:hAnsi="Courier New" w:cs="Courier New"/>
          <w:sz w:val="20"/>
          <w:szCs w:val="20"/>
          <w:highlight w:val="cyan"/>
        </w:rPr>
        <w:t>0.483   0.478   0.473   0.449   0</w:t>
      </w:r>
      <w:r w:rsidRPr="005473FC">
        <w:rPr>
          <w:rFonts w:ascii="Courier New" w:hAnsi="Courier New" w:cs="Courier New"/>
          <w:sz w:val="20"/>
          <w:szCs w:val="20"/>
          <w:highlight w:val="cyan"/>
        </w:rPr>
        <w:t>.287</w:t>
      </w:r>
      <w:r w:rsidRPr="005473FC">
        <w:rPr>
          <w:rFonts w:ascii="Courier New" w:hAnsi="Courier New" w:cs="Courier New"/>
          <w:sz w:val="20"/>
          <w:szCs w:val="20"/>
        </w:rPr>
        <w:t xml:space="preserve">          [0.005 ][0.018 ][0.017 ]</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 xml:space="preserve">[ 9]   </w:t>
      </w:r>
      <w:r w:rsidRPr="005473FC">
        <w:rPr>
          <w:rFonts w:ascii="Courier New" w:hAnsi="Courier New" w:cs="Courier New"/>
          <w:sz w:val="20"/>
          <w:szCs w:val="20"/>
          <w:highlight w:val="magenta"/>
        </w:rPr>
        <w:t>0.572   0.571</w:t>
      </w:r>
      <w:r w:rsidRPr="005473FC">
        <w:rPr>
          <w:rFonts w:ascii="Courier New" w:hAnsi="Courier New" w:cs="Courier New"/>
          <w:sz w:val="20"/>
          <w:szCs w:val="20"/>
        </w:rPr>
        <w:t xml:space="preserve">   </w:t>
      </w:r>
      <w:r w:rsidRPr="00874F2F">
        <w:rPr>
          <w:rFonts w:ascii="Courier New" w:hAnsi="Courier New" w:cs="Courier New"/>
          <w:sz w:val="20"/>
          <w:szCs w:val="20"/>
          <w:highlight w:val="cyan"/>
        </w:rPr>
        <w:t>0.476   0.480   0.464   0.448   0</w:t>
      </w:r>
      <w:r w:rsidRPr="005473FC">
        <w:rPr>
          <w:rFonts w:ascii="Courier New" w:hAnsi="Courier New" w:cs="Courier New"/>
          <w:sz w:val="20"/>
          <w:szCs w:val="20"/>
          <w:highlight w:val="cyan"/>
        </w:rPr>
        <w:t>.287</w:t>
      </w:r>
      <w:r w:rsidRPr="005473FC">
        <w:rPr>
          <w:rFonts w:ascii="Courier New" w:hAnsi="Courier New" w:cs="Courier New"/>
          <w:sz w:val="20"/>
          <w:szCs w:val="20"/>
        </w:rPr>
        <w:t xml:space="preserve">   </w:t>
      </w:r>
      <w:r w:rsidRPr="005473FC">
        <w:rPr>
          <w:rFonts w:ascii="Courier New" w:hAnsi="Courier New" w:cs="Courier New"/>
          <w:sz w:val="20"/>
          <w:szCs w:val="20"/>
          <w:highlight w:val="yellow"/>
        </w:rPr>
        <w:t>0.023</w:t>
      </w:r>
      <w:r w:rsidRPr="005473FC">
        <w:rPr>
          <w:rFonts w:ascii="Courier New" w:hAnsi="Courier New" w:cs="Courier New"/>
          <w:sz w:val="20"/>
          <w:szCs w:val="20"/>
        </w:rPr>
        <w:t xml:space="preserve">          [0.017 ][0.017 ]</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 xml:space="preserve">[10]   </w:t>
      </w:r>
      <w:r w:rsidRPr="005473FC">
        <w:rPr>
          <w:rFonts w:ascii="Courier New" w:hAnsi="Courier New" w:cs="Courier New"/>
          <w:sz w:val="20"/>
          <w:szCs w:val="20"/>
          <w:highlight w:val="magenta"/>
        </w:rPr>
        <w:t>0.638   0.649</w:t>
      </w:r>
      <w:r w:rsidRPr="005473FC">
        <w:rPr>
          <w:rFonts w:ascii="Courier New" w:hAnsi="Courier New" w:cs="Courier New"/>
          <w:sz w:val="20"/>
          <w:szCs w:val="20"/>
        </w:rPr>
        <w:t xml:space="preserve">   </w:t>
      </w:r>
      <w:r w:rsidRPr="005473FC">
        <w:rPr>
          <w:rFonts w:ascii="Courier New" w:hAnsi="Courier New" w:cs="Courier New"/>
          <w:sz w:val="20"/>
          <w:szCs w:val="20"/>
          <w:highlight w:val="magenta"/>
        </w:rPr>
        <w:t>0.607   0.612   0.600   0.635   0.601   0.610   0.615</w:t>
      </w:r>
      <w:r w:rsidRPr="005473FC">
        <w:rPr>
          <w:rFonts w:ascii="Courier New" w:hAnsi="Courier New" w:cs="Courier New"/>
          <w:sz w:val="20"/>
          <w:szCs w:val="20"/>
        </w:rPr>
        <w:t xml:space="preserve">          [0.017 ]</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 xml:space="preserve">[11]   </w:t>
      </w:r>
      <w:r w:rsidRPr="005473FC">
        <w:rPr>
          <w:rFonts w:ascii="Courier New" w:hAnsi="Courier New" w:cs="Courier New"/>
          <w:sz w:val="20"/>
          <w:szCs w:val="20"/>
          <w:highlight w:val="magenta"/>
        </w:rPr>
        <w:t>0.616   0.607</w:t>
      </w:r>
      <w:r w:rsidRPr="005473FC">
        <w:rPr>
          <w:rFonts w:ascii="Courier New" w:hAnsi="Courier New" w:cs="Courier New"/>
          <w:sz w:val="20"/>
          <w:szCs w:val="20"/>
        </w:rPr>
        <w:t xml:space="preserve">   </w:t>
      </w:r>
      <w:r w:rsidRPr="005473FC">
        <w:rPr>
          <w:rFonts w:ascii="Courier New" w:hAnsi="Courier New" w:cs="Courier New"/>
          <w:sz w:val="20"/>
          <w:szCs w:val="20"/>
          <w:highlight w:val="magenta"/>
        </w:rPr>
        <w:t>0.642   0.626   0.639   0.652   0.629   0.628   0.629</w:t>
      </w:r>
      <w:r w:rsidRPr="005473FC">
        <w:rPr>
          <w:rFonts w:ascii="Courier New" w:hAnsi="Courier New" w:cs="Courier New"/>
          <w:sz w:val="20"/>
          <w:szCs w:val="20"/>
        </w:rPr>
        <w:t xml:space="preserve">   </w:t>
      </w:r>
      <w:r w:rsidRPr="005473FC">
        <w:rPr>
          <w:rFonts w:ascii="Courier New" w:hAnsi="Courier New" w:cs="Courier New"/>
          <w:sz w:val="20"/>
          <w:szCs w:val="20"/>
          <w:highlight w:val="magenta"/>
        </w:rPr>
        <w:t>0.654</w:t>
      </w:r>
    </w:p>
    <w:p w:rsidR="00590244" w:rsidRDefault="00590244" w:rsidP="00590244">
      <w:pPr>
        <w:rPr>
          <w:rFonts w:ascii="Courier New" w:hAnsi="Courier New" w:cs="Courier New"/>
          <w:sz w:val="20"/>
          <w:szCs w:val="20"/>
        </w:rPr>
      </w:pPr>
      <w:r w:rsidRPr="005473FC">
        <w:rPr>
          <w:rFonts w:ascii="Courier New" w:hAnsi="Courier New" w:cs="Courier New"/>
          <w:sz w:val="20"/>
          <w:szCs w:val="20"/>
        </w:rPr>
        <w:t>The number of base differences per site from between sequences are shown. Standard error estimate(s) are shown above the diagonal. The analysis involved 11 nucleotide sequences. Codon positions included were 1st+2nd+3rd+Noncoding. All ambiguous positions were removed for each sequence pair. There were a total of 888 positions in the final dataset. Evolutionary analyses were conducted in MEGA5 [1].</w:t>
      </w:r>
    </w:p>
    <w:p w:rsidR="00590244" w:rsidRPr="005473FC" w:rsidRDefault="00590244" w:rsidP="00590244">
      <w:pPr>
        <w:rPr>
          <w:rFonts w:ascii="Courier New" w:hAnsi="Courier New" w:cs="Courier New"/>
          <w:sz w:val="20"/>
          <w:szCs w:val="20"/>
        </w:rPr>
      </w:pPr>
    </w:p>
    <w:p w:rsidR="00590244" w:rsidRPr="007D0BE6" w:rsidRDefault="00590244" w:rsidP="00590244">
      <w:pPr>
        <w:pStyle w:val="PlainText"/>
        <w:spacing w:line="360" w:lineRule="auto"/>
        <w:rPr>
          <w:rFonts w:ascii="Courier New" w:hAnsi="Courier New" w:cs="Courier New"/>
          <w:sz w:val="20"/>
          <w:szCs w:val="20"/>
          <w:lang w:val="en-US"/>
        </w:rPr>
      </w:pPr>
      <w:r w:rsidRPr="007D0BE6">
        <w:rPr>
          <w:rFonts w:ascii="Courier New" w:hAnsi="Courier New" w:cs="Courier New"/>
          <w:sz w:val="20"/>
          <w:szCs w:val="20"/>
          <w:highlight w:val="yellow"/>
          <w:u w:val="single"/>
          <w:bdr w:val="single" w:sz="4" w:space="0" w:color="auto"/>
          <w:lang w:val="en-US"/>
        </w:rPr>
        <w:t>___</w:t>
      </w:r>
      <w:r w:rsidRPr="007D0BE6">
        <w:rPr>
          <w:rFonts w:ascii="Courier New" w:hAnsi="Courier New" w:cs="Courier New"/>
          <w:sz w:val="20"/>
          <w:szCs w:val="20"/>
          <w:lang w:val="en-US"/>
        </w:rPr>
        <w:tab/>
        <w:t>within type comparison,</w:t>
      </w:r>
      <w:r w:rsidRPr="007D0BE6">
        <w:rPr>
          <w:rFonts w:ascii="Courier New" w:hAnsi="Courier New" w:cs="Courier New"/>
          <w:sz w:val="20"/>
          <w:szCs w:val="20"/>
          <w:lang w:val="en-US"/>
        </w:rPr>
        <w:tab/>
      </w:r>
      <w:r w:rsidRPr="007D0BE6">
        <w:rPr>
          <w:rFonts w:ascii="Courier New" w:hAnsi="Courier New" w:cs="Courier New"/>
          <w:sz w:val="20"/>
          <w:szCs w:val="20"/>
          <w:lang w:val="en-US"/>
        </w:rPr>
        <w:tab/>
      </w:r>
      <w:r>
        <w:rPr>
          <w:rFonts w:ascii="Courier New" w:hAnsi="Courier New" w:cs="Courier New"/>
          <w:sz w:val="20"/>
          <w:szCs w:val="20"/>
          <w:lang w:val="en-US"/>
        </w:rPr>
        <w:tab/>
      </w:r>
      <w:r w:rsidRPr="007D0BE6">
        <w:rPr>
          <w:rFonts w:ascii="Courier New" w:hAnsi="Courier New" w:cs="Courier New"/>
          <w:sz w:val="20"/>
          <w:szCs w:val="20"/>
          <w:lang w:val="en-US"/>
        </w:rPr>
        <w:tab/>
      </w:r>
      <w:r w:rsidRPr="007D0BE6">
        <w:rPr>
          <w:rFonts w:ascii="Courier New" w:hAnsi="Courier New" w:cs="Courier New"/>
          <w:sz w:val="20"/>
          <w:szCs w:val="20"/>
          <w:highlight w:val="cyan"/>
          <w:bdr w:val="single" w:sz="4" w:space="0" w:color="auto"/>
          <w:lang w:val="en-US"/>
        </w:rPr>
        <w:t>___</w:t>
      </w:r>
      <w:r w:rsidRPr="007D0BE6">
        <w:rPr>
          <w:rFonts w:ascii="Courier New" w:hAnsi="Courier New" w:cs="Courier New"/>
          <w:sz w:val="20"/>
          <w:szCs w:val="20"/>
          <w:lang w:val="en-US"/>
        </w:rPr>
        <w:tab/>
        <w:t>between types/within species comparison,</w:t>
      </w:r>
      <w:r w:rsidRPr="007D0BE6">
        <w:rPr>
          <w:rFonts w:ascii="Courier New" w:hAnsi="Courier New" w:cs="Courier New"/>
          <w:sz w:val="20"/>
          <w:szCs w:val="20"/>
          <w:lang w:val="en-US"/>
        </w:rPr>
        <w:tab/>
      </w:r>
    </w:p>
    <w:p w:rsidR="00590244" w:rsidRDefault="00590244" w:rsidP="00590244">
      <w:pPr>
        <w:pStyle w:val="PlainText"/>
        <w:rPr>
          <w:rFonts w:ascii="Courier New" w:hAnsi="Courier New" w:cs="Courier New"/>
          <w:sz w:val="20"/>
          <w:szCs w:val="20"/>
          <w:lang w:val="en-US"/>
        </w:rPr>
      </w:pPr>
      <w:r w:rsidRPr="007D0BE6">
        <w:rPr>
          <w:rFonts w:ascii="Courier New" w:hAnsi="Courier New" w:cs="Courier New"/>
          <w:sz w:val="20"/>
          <w:szCs w:val="20"/>
          <w:highlight w:val="green"/>
          <w:bdr w:val="single" w:sz="4" w:space="0" w:color="auto"/>
          <w:lang w:val="en-US"/>
        </w:rPr>
        <w:t>___</w:t>
      </w:r>
      <w:r w:rsidRPr="007D0BE6">
        <w:rPr>
          <w:rFonts w:ascii="Courier New" w:hAnsi="Courier New" w:cs="Courier New"/>
          <w:sz w:val="20"/>
          <w:szCs w:val="20"/>
          <w:lang w:val="en-US"/>
        </w:rPr>
        <w:tab/>
        <w:t>between species/within genus comparison,</w:t>
      </w:r>
      <w:r w:rsidRPr="007D0BE6">
        <w:rPr>
          <w:rFonts w:ascii="Courier New" w:hAnsi="Courier New" w:cs="Courier New"/>
          <w:sz w:val="20"/>
          <w:szCs w:val="20"/>
          <w:lang w:val="en-US"/>
        </w:rPr>
        <w:tab/>
      </w:r>
      <w:r w:rsidRPr="007D0BE6">
        <w:rPr>
          <w:rFonts w:ascii="Courier New" w:hAnsi="Courier New" w:cs="Courier New"/>
          <w:sz w:val="20"/>
          <w:szCs w:val="20"/>
          <w:highlight w:val="magenta"/>
          <w:bdr w:val="single" w:sz="4" w:space="0" w:color="auto"/>
          <w:lang w:val="en-US"/>
        </w:rPr>
        <w:t>___</w:t>
      </w:r>
      <w:r w:rsidRPr="007D0BE6">
        <w:rPr>
          <w:rFonts w:ascii="Courier New" w:hAnsi="Courier New" w:cs="Courier New"/>
          <w:sz w:val="20"/>
          <w:szCs w:val="20"/>
          <w:lang w:val="en-US"/>
        </w:rPr>
        <w:tab/>
        <w:t>between genera comparison</w:t>
      </w:r>
    </w:p>
    <w:p w:rsidR="00590244" w:rsidRDefault="00590244" w:rsidP="00590244">
      <w:pPr>
        <w:pStyle w:val="PlainText"/>
        <w:rPr>
          <w:rFonts w:ascii="Courier New" w:hAnsi="Courier New" w:cs="Courier New"/>
          <w:sz w:val="20"/>
          <w:szCs w:val="20"/>
          <w:lang w:val="en-US"/>
        </w:rPr>
      </w:pPr>
    </w:p>
    <w:p w:rsidR="00590244" w:rsidRPr="007D0BE6" w:rsidRDefault="00590244" w:rsidP="00590244">
      <w:pPr>
        <w:pStyle w:val="PlainText"/>
        <w:rPr>
          <w:rFonts w:ascii="Courier New" w:hAnsi="Courier New" w:cs="Courier New"/>
          <w:b/>
          <w:sz w:val="20"/>
          <w:szCs w:val="20"/>
          <w:lang w:val="en-US"/>
        </w:rPr>
      </w:pPr>
      <w:r w:rsidRPr="007D0BE6">
        <w:rPr>
          <w:rFonts w:ascii="Courier New" w:hAnsi="Courier New" w:cs="Courier New"/>
          <w:b/>
          <w:sz w:val="20"/>
          <w:szCs w:val="20"/>
          <w:lang w:val="en-US"/>
        </w:rPr>
        <w:br w:type="page"/>
      </w:r>
    </w:p>
    <w:p w:rsidR="00590244" w:rsidRPr="005473FC" w:rsidRDefault="00590244" w:rsidP="00590244">
      <w:pPr>
        <w:spacing w:after="120"/>
        <w:rPr>
          <w:rFonts w:ascii="Courier New" w:hAnsi="Courier New" w:cs="Courier New"/>
          <w:b/>
        </w:rPr>
      </w:pPr>
      <w:r w:rsidRPr="005473FC">
        <w:rPr>
          <w:rFonts w:ascii="Courier New" w:hAnsi="Courier New" w:cs="Courier New"/>
          <w:b/>
        </w:rPr>
        <w:lastRenderedPageBreak/>
        <w:t>Table</w:t>
      </w:r>
      <w:r>
        <w:rPr>
          <w:rFonts w:ascii="Courier New" w:hAnsi="Courier New" w:cs="Courier New"/>
          <w:b/>
        </w:rPr>
        <w:t xml:space="preserve"> 2</w:t>
      </w:r>
      <w:r w:rsidRPr="005473FC">
        <w:rPr>
          <w:rFonts w:ascii="Courier New" w:hAnsi="Courier New" w:cs="Courier New"/>
          <w:b/>
        </w:rPr>
        <w:t>. Estimates of Evolutionary Divergence between</w:t>
      </w:r>
      <w:r>
        <w:rPr>
          <w:rFonts w:ascii="Courier New" w:hAnsi="Courier New" w:cs="Courier New"/>
          <w:b/>
        </w:rPr>
        <w:t xml:space="preserve"> </w:t>
      </w:r>
      <w:r w:rsidRPr="00F24323">
        <w:rPr>
          <w:rFonts w:ascii="Courier New" w:hAnsi="Courier New" w:cs="Courier New"/>
          <w:b/>
          <w:highlight w:val="yellow"/>
        </w:rPr>
        <w:t>VP1 Amino Acid</w:t>
      </w:r>
      <w:r w:rsidRPr="005473FC">
        <w:rPr>
          <w:rFonts w:ascii="Courier New" w:hAnsi="Courier New" w:cs="Courier New"/>
          <w:b/>
        </w:rPr>
        <w:t xml:space="preserve"> 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2       3       4       5       6       7       8       9      10      11 ]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[0.029 ][0.029 ][0.028 ][0.029 ][0.027 ][0.029 ][0.029 ][0.029 ][0.025 ][0.026 ]</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 xml:space="preserve">[ 2]   </w:t>
      </w:r>
      <w:r w:rsidRPr="005473FC">
        <w:rPr>
          <w:rFonts w:ascii="Courier New" w:hAnsi="Courier New" w:cs="Courier New"/>
          <w:sz w:val="20"/>
          <w:szCs w:val="20"/>
          <w:highlight w:val="green"/>
        </w:rPr>
        <w:t>0.520</w:t>
      </w:r>
      <w:r w:rsidRPr="005473FC">
        <w:rPr>
          <w:rFonts w:ascii="Courier New" w:hAnsi="Courier New" w:cs="Courier New"/>
          <w:sz w:val="20"/>
          <w:szCs w:val="20"/>
        </w:rPr>
        <w:t xml:space="preserve">          [0.030 ][0.030 ][0.030 ][0.028 ][0.028 ][0.029 ][0.029 ][0.026 ][0.027 ]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[ 3]   </w:t>
      </w:r>
      <w:r w:rsidRPr="005473FC">
        <w:rPr>
          <w:rFonts w:ascii="Courier New" w:hAnsi="Courier New" w:cs="Courier New"/>
          <w:sz w:val="20"/>
          <w:szCs w:val="20"/>
          <w:highlight w:val="magenta"/>
        </w:rPr>
        <w:t>0.697   0.693</w:t>
      </w:r>
      <w:r w:rsidRPr="005473FC">
        <w:rPr>
          <w:rFonts w:ascii="Courier New" w:hAnsi="Courier New" w:cs="Courier New"/>
          <w:sz w:val="20"/>
          <w:szCs w:val="20"/>
        </w:rPr>
        <w:t xml:space="preserve">          [0.028 ][0.025 ][0.031 ][0.032 ][0.032 ][0.032 ][0.028 ][0.028 ]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[ 4]   </w:t>
      </w:r>
      <w:r w:rsidRPr="005473FC">
        <w:rPr>
          <w:rFonts w:ascii="Courier New" w:hAnsi="Courier New" w:cs="Courier New"/>
          <w:sz w:val="20"/>
          <w:szCs w:val="20"/>
          <w:highlight w:val="magenta"/>
        </w:rPr>
        <w:t>0.717   0.684</w:t>
      </w:r>
      <w:r w:rsidRPr="005473FC">
        <w:rPr>
          <w:rFonts w:ascii="Courier New" w:hAnsi="Courier New" w:cs="Courier New"/>
          <w:sz w:val="20"/>
          <w:szCs w:val="20"/>
        </w:rPr>
        <w:t xml:space="preserve">   </w:t>
      </w:r>
      <w:r w:rsidRPr="005473FC">
        <w:rPr>
          <w:rFonts w:ascii="Courier New" w:hAnsi="Courier New" w:cs="Courier New"/>
          <w:sz w:val="20"/>
          <w:szCs w:val="20"/>
          <w:highlight w:val="cyan"/>
        </w:rPr>
        <w:t>0.321</w:t>
      </w:r>
      <w:r w:rsidRPr="005473FC">
        <w:rPr>
          <w:rFonts w:ascii="Courier New" w:hAnsi="Courier New" w:cs="Courier New"/>
          <w:sz w:val="20"/>
          <w:szCs w:val="20"/>
        </w:rPr>
        <w:t xml:space="preserve">          [0.028 ][0.031 ][0.031 ][0.031 ][0.031 ][0.028 ][0.028 ]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[ 5]   </w:t>
      </w:r>
      <w:r w:rsidRPr="005473FC">
        <w:rPr>
          <w:rFonts w:ascii="Courier New" w:hAnsi="Courier New" w:cs="Courier New"/>
          <w:sz w:val="20"/>
          <w:szCs w:val="20"/>
          <w:highlight w:val="magenta"/>
        </w:rPr>
        <w:t>0.706   0.680</w:t>
      </w:r>
      <w:r w:rsidRPr="005473FC">
        <w:rPr>
          <w:rFonts w:ascii="Courier New" w:hAnsi="Courier New" w:cs="Courier New"/>
          <w:sz w:val="20"/>
          <w:szCs w:val="20"/>
        </w:rPr>
        <w:t xml:space="preserve">   </w:t>
      </w:r>
      <w:r w:rsidRPr="005473FC">
        <w:rPr>
          <w:rFonts w:ascii="Courier New" w:hAnsi="Courier New" w:cs="Courier New"/>
          <w:sz w:val="20"/>
          <w:szCs w:val="20"/>
          <w:highlight w:val="cyan"/>
        </w:rPr>
        <w:t>0.213   0.274</w:t>
      </w:r>
      <w:r w:rsidRPr="005473FC">
        <w:rPr>
          <w:rFonts w:ascii="Courier New" w:hAnsi="Courier New" w:cs="Courier New"/>
          <w:sz w:val="20"/>
          <w:szCs w:val="20"/>
        </w:rPr>
        <w:t xml:space="preserve">          [0.030 ][0.031 ][0.032 ][0.032 ][0.028 ][0.027 ]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[ 6]   </w:t>
      </w:r>
      <w:r w:rsidRPr="005473FC">
        <w:rPr>
          <w:rFonts w:ascii="Courier New" w:hAnsi="Courier New" w:cs="Courier New"/>
          <w:sz w:val="20"/>
          <w:szCs w:val="20"/>
          <w:highlight w:val="magenta"/>
        </w:rPr>
        <w:t>0.740   0.707</w:t>
      </w:r>
      <w:r w:rsidRPr="005473FC">
        <w:rPr>
          <w:rFonts w:ascii="Courier New" w:hAnsi="Courier New" w:cs="Courier New"/>
          <w:sz w:val="20"/>
          <w:szCs w:val="20"/>
        </w:rPr>
        <w:t xml:space="preserve">   </w:t>
      </w:r>
      <w:r w:rsidRPr="00874F2F">
        <w:rPr>
          <w:rFonts w:ascii="Courier New" w:hAnsi="Courier New" w:cs="Courier New"/>
          <w:sz w:val="20"/>
          <w:szCs w:val="20"/>
          <w:highlight w:val="cyan"/>
        </w:rPr>
        <w:t>0.385   0.412   0.406</w:t>
      </w:r>
      <w:r w:rsidRPr="005473FC">
        <w:rPr>
          <w:rFonts w:ascii="Courier New" w:hAnsi="Courier New" w:cs="Courier New"/>
          <w:sz w:val="20"/>
          <w:szCs w:val="20"/>
        </w:rPr>
        <w:t xml:space="preserve">          [0.032 ][0.032 ][0.032 ][0.026 ][0.027 ]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[ 7]   </w:t>
      </w:r>
      <w:r w:rsidRPr="005473FC">
        <w:rPr>
          <w:rFonts w:ascii="Courier New" w:hAnsi="Courier New" w:cs="Courier New"/>
          <w:sz w:val="20"/>
          <w:szCs w:val="20"/>
          <w:highlight w:val="magenta"/>
        </w:rPr>
        <w:t>0.715   0.719</w:t>
      </w:r>
      <w:r w:rsidRPr="005473FC">
        <w:rPr>
          <w:rFonts w:ascii="Courier New" w:hAnsi="Courier New" w:cs="Courier New"/>
          <w:sz w:val="20"/>
          <w:szCs w:val="20"/>
        </w:rPr>
        <w:t xml:space="preserve">   </w:t>
      </w:r>
      <w:r w:rsidRPr="00874F2F">
        <w:rPr>
          <w:rFonts w:ascii="Courier New" w:hAnsi="Courier New" w:cs="Courier New"/>
          <w:sz w:val="20"/>
          <w:szCs w:val="20"/>
          <w:highlight w:val="cyan"/>
        </w:rPr>
        <w:t>0.526   0.561   0.531   0.487</w:t>
      </w:r>
      <w:r w:rsidRPr="005473FC">
        <w:rPr>
          <w:rFonts w:ascii="Courier New" w:hAnsi="Courier New" w:cs="Courier New"/>
          <w:sz w:val="20"/>
          <w:szCs w:val="20"/>
        </w:rPr>
        <w:t xml:space="preserve">          [0.026 ][0.026 ][0.028 ][0.027 ]</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xml:space="preserve">[ 8]   </w:t>
      </w:r>
      <w:r w:rsidRPr="005473FC">
        <w:rPr>
          <w:rFonts w:ascii="Courier New" w:hAnsi="Courier New" w:cs="Courier New"/>
          <w:sz w:val="20"/>
          <w:szCs w:val="20"/>
          <w:highlight w:val="magenta"/>
        </w:rPr>
        <w:t>0.706   0.698</w:t>
      </w:r>
      <w:r w:rsidRPr="005473FC">
        <w:rPr>
          <w:rFonts w:ascii="Courier New" w:hAnsi="Courier New" w:cs="Courier New"/>
          <w:sz w:val="20"/>
          <w:szCs w:val="20"/>
        </w:rPr>
        <w:t xml:space="preserve">   </w:t>
      </w:r>
      <w:r w:rsidRPr="00874F2F">
        <w:rPr>
          <w:rFonts w:ascii="Courier New" w:hAnsi="Courier New" w:cs="Courier New"/>
          <w:sz w:val="20"/>
          <w:szCs w:val="20"/>
          <w:highlight w:val="cyan"/>
        </w:rPr>
        <w:t>0.507   0.548   0.511   0.450   0</w:t>
      </w:r>
      <w:r w:rsidRPr="005473FC">
        <w:rPr>
          <w:rFonts w:ascii="Courier New" w:hAnsi="Courier New" w:cs="Courier New"/>
          <w:sz w:val="20"/>
          <w:szCs w:val="20"/>
          <w:highlight w:val="cyan"/>
        </w:rPr>
        <w:t>.203</w:t>
      </w:r>
      <w:r w:rsidRPr="005473FC">
        <w:rPr>
          <w:rFonts w:ascii="Courier New" w:hAnsi="Courier New" w:cs="Courier New"/>
          <w:sz w:val="20"/>
          <w:szCs w:val="20"/>
        </w:rPr>
        <w:t xml:space="preserve">          [0.006 ][0.028 ][0.027 ]</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 xml:space="preserve">[ 9]   </w:t>
      </w:r>
      <w:r w:rsidRPr="005473FC">
        <w:rPr>
          <w:rFonts w:ascii="Courier New" w:hAnsi="Courier New" w:cs="Courier New"/>
          <w:sz w:val="20"/>
          <w:szCs w:val="20"/>
          <w:highlight w:val="magenta"/>
        </w:rPr>
        <w:t>0.699   0.696</w:t>
      </w:r>
      <w:r w:rsidRPr="005473FC">
        <w:rPr>
          <w:rFonts w:ascii="Courier New" w:hAnsi="Courier New" w:cs="Courier New"/>
          <w:sz w:val="20"/>
          <w:szCs w:val="20"/>
        </w:rPr>
        <w:t xml:space="preserve">   </w:t>
      </w:r>
      <w:r w:rsidRPr="00874F2F">
        <w:rPr>
          <w:rFonts w:ascii="Courier New" w:hAnsi="Courier New" w:cs="Courier New"/>
          <w:sz w:val="20"/>
          <w:szCs w:val="20"/>
          <w:highlight w:val="cyan"/>
        </w:rPr>
        <w:t>0.502   0.544   0.507   0.454   0</w:t>
      </w:r>
      <w:r w:rsidRPr="005473FC">
        <w:rPr>
          <w:rFonts w:ascii="Courier New" w:hAnsi="Courier New" w:cs="Courier New"/>
          <w:sz w:val="20"/>
          <w:szCs w:val="20"/>
          <w:highlight w:val="cyan"/>
        </w:rPr>
        <w:t>.207</w:t>
      </w:r>
      <w:r w:rsidRPr="005473FC">
        <w:rPr>
          <w:rFonts w:ascii="Courier New" w:hAnsi="Courier New" w:cs="Courier New"/>
          <w:sz w:val="20"/>
          <w:szCs w:val="20"/>
        </w:rPr>
        <w:t xml:space="preserve">   </w:t>
      </w:r>
      <w:r w:rsidRPr="005473FC">
        <w:rPr>
          <w:rFonts w:ascii="Courier New" w:hAnsi="Courier New" w:cs="Courier New"/>
          <w:sz w:val="20"/>
          <w:szCs w:val="20"/>
          <w:highlight w:val="yellow"/>
        </w:rPr>
        <w:t>0.009</w:t>
      </w:r>
      <w:r w:rsidRPr="005473FC">
        <w:rPr>
          <w:rFonts w:ascii="Courier New" w:hAnsi="Courier New" w:cs="Courier New"/>
          <w:sz w:val="20"/>
          <w:szCs w:val="20"/>
        </w:rPr>
        <w:t xml:space="preserve">          [0.027 ][0.028 ]</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 xml:space="preserve">[10]   </w:t>
      </w:r>
      <w:r w:rsidRPr="005473FC">
        <w:rPr>
          <w:rFonts w:ascii="Courier New" w:hAnsi="Courier New" w:cs="Courier New"/>
          <w:sz w:val="20"/>
          <w:szCs w:val="20"/>
          <w:highlight w:val="magenta"/>
        </w:rPr>
        <w:t>0.790   0.776</w:t>
      </w:r>
      <w:r w:rsidRPr="005473FC">
        <w:rPr>
          <w:rFonts w:ascii="Courier New" w:hAnsi="Courier New" w:cs="Courier New"/>
          <w:sz w:val="20"/>
          <w:szCs w:val="20"/>
        </w:rPr>
        <w:t xml:space="preserve">   </w:t>
      </w:r>
      <w:r w:rsidRPr="005473FC">
        <w:rPr>
          <w:rFonts w:ascii="Courier New" w:hAnsi="Courier New" w:cs="Courier New"/>
          <w:sz w:val="20"/>
          <w:szCs w:val="20"/>
          <w:highlight w:val="magenta"/>
        </w:rPr>
        <w:t>0.747   0.754   0.752   0.771   0.760   0.763   0.770</w:t>
      </w:r>
      <w:r w:rsidRPr="005473FC">
        <w:rPr>
          <w:rFonts w:ascii="Courier New" w:hAnsi="Courier New" w:cs="Courier New"/>
          <w:sz w:val="20"/>
          <w:szCs w:val="20"/>
        </w:rPr>
        <w:t xml:space="preserve">          [0.024 ]</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 xml:space="preserve">[11]   </w:t>
      </w:r>
      <w:r w:rsidRPr="005473FC">
        <w:rPr>
          <w:rFonts w:ascii="Courier New" w:hAnsi="Courier New" w:cs="Courier New"/>
          <w:sz w:val="20"/>
          <w:szCs w:val="20"/>
          <w:highlight w:val="magenta"/>
        </w:rPr>
        <w:t>0.784   0.764</w:t>
      </w:r>
      <w:r w:rsidRPr="005473FC">
        <w:rPr>
          <w:rFonts w:ascii="Courier New" w:hAnsi="Courier New" w:cs="Courier New"/>
          <w:sz w:val="20"/>
          <w:szCs w:val="20"/>
        </w:rPr>
        <w:t xml:space="preserve">   </w:t>
      </w:r>
      <w:r w:rsidRPr="005473FC">
        <w:rPr>
          <w:rFonts w:ascii="Courier New" w:hAnsi="Courier New" w:cs="Courier New"/>
          <w:sz w:val="20"/>
          <w:szCs w:val="20"/>
          <w:highlight w:val="magenta"/>
        </w:rPr>
        <w:t>0.790   0.779   0.795   0.801   0.798   0.796   0.794</w:t>
      </w:r>
      <w:r w:rsidRPr="005473FC">
        <w:rPr>
          <w:rFonts w:ascii="Courier New" w:hAnsi="Courier New" w:cs="Courier New"/>
          <w:sz w:val="20"/>
          <w:szCs w:val="20"/>
        </w:rPr>
        <w:t xml:space="preserve">   </w:t>
      </w:r>
      <w:r w:rsidRPr="005473FC">
        <w:rPr>
          <w:rFonts w:ascii="Courier New" w:hAnsi="Courier New" w:cs="Courier New"/>
          <w:sz w:val="20"/>
          <w:szCs w:val="20"/>
          <w:highlight w:val="magenta"/>
        </w:rPr>
        <w:t>0.824</w:t>
      </w:r>
    </w:p>
    <w:p w:rsidR="00590244" w:rsidRDefault="00590244" w:rsidP="00590244">
      <w:pPr>
        <w:rPr>
          <w:rFonts w:ascii="Courier New" w:hAnsi="Courier New" w:cs="Courier New"/>
          <w:sz w:val="20"/>
          <w:szCs w:val="20"/>
        </w:rPr>
      </w:pPr>
      <w:r w:rsidRPr="005473FC">
        <w:rPr>
          <w:rFonts w:ascii="Courier New" w:hAnsi="Courier New" w:cs="Courier New"/>
          <w:sz w:val="20"/>
          <w:szCs w:val="20"/>
        </w:rPr>
        <w:t>The number of amino acid differences per site from between sequences are shown. Standard error estimate(s) are shown above the diagonal. The analysis involved 11 amino acid sequences. The coding data was translated assuming a Standard genetic code table. All ambiguous positions were removed for each sequence pair. There were a total of 296 positions in the final dataset. Evolutionary analyses were conducted in MEGA5 [1].</w:t>
      </w:r>
    </w:p>
    <w:p w:rsidR="00590244" w:rsidRPr="005473FC" w:rsidRDefault="00590244" w:rsidP="00590244">
      <w:pPr>
        <w:rPr>
          <w:rFonts w:ascii="Courier New" w:hAnsi="Courier New" w:cs="Courier New"/>
          <w:sz w:val="20"/>
          <w:szCs w:val="20"/>
        </w:rPr>
      </w:pPr>
    </w:p>
    <w:p w:rsidR="00590244" w:rsidRPr="007D0BE6" w:rsidRDefault="00590244" w:rsidP="00590244">
      <w:pPr>
        <w:pStyle w:val="PlainText"/>
        <w:spacing w:line="360" w:lineRule="auto"/>
        <w:rPr>
          <w:rFonts w:ascii="Courier New" w:hAnsi="Courier New" w:cs="Courier New"/>
          <w:sz w:val="20"/>
          <w:szCs w:val="20"/>
          <w:lang w:val="en-US"/>
        </w:rPr>
      </w:pPr>
      <w:r w:rsidRPr="007D0BE6">
        <w:rPr>
          <w:rFonts w:ascii="Courier New" w:hAnsi="Courier New" w:cs="Courier New"/>
          <w:sz w:val="20"/>
          <w:szCs w:val="20"/>
          <w:highlight w:val="yellow"/>
          <w:u w:val="single"/>
          <w:bdr w:val="single" w:sz="4" w:space="0" w:color="auto"/>
          <w:lang w:val="en-US"/>
        </w:rPr>
        <w:t>___</w:t>
      </w:r>
      <w:r w:rsidRPr="007D0BE6">
        <w:rPr>
          <w:rFonts w:ascii="Courier New" w:hAnsi="Courier New" w:cs="Courier New"/>
          <w:sz w:val="20"/>
          <w:szCs w:val="20"/>
          <w:lang w:val="en-US"/>
        </w:rPr>
        <w:tab/>
        <w:t>within type comparison,</w:t>
      </w:r>
      <w:r w:rsidRPr="007D0BE6">
        <w:rPr>
          <w:rFonts w:ascii="Courier New" w:hAnsi="Courier New" w:cs="Courier New"/>
          <w:sz w:val="20"/>
          <w:szCs w:val="20"/>
          <w:lang w:val="en-US"/>
        </w:rPr>
        <w:tab/>
      </w:r>
      <w:r w:rsidRPr="007D0BE6">
        <w:rPr>
          <w:rFonts w:ascii="Courier New" w:hAnsi="Courier New" w:cs="Courier New"/>
          <w:sz w:val="20"/>
          <w:szCs w:val="20"/>
          <w:lang w:val="en-US"/>
        </w:rPr>
        <w:tab/>
      </w:r>
      <w:r>
        <w:rPr>
          <w:rFonts w:ascii="Courier New" w:hAnsi="Courier New" w:cs="Courier New"/>
          <w:sz w:val="20"/>
          <w:szCs w:val="20"/>
          <w:lang w:val="en-US"/>
        </w:rPr>
        <w:tab/>
      </w:r>
      <w:r w:rsidRPr="007D0BE6">
        <w:rPr>
          <w:rFonts w:ascii="Courier New" w:hAnsi="Courier New" w:cs="Courier New"/>
          <w:sz w:val="20"/>
          <w:szCs w:val="20"/>
          <w:lang w:val="en-US"/>
        </w:rPr>
        <w:tab/>
      </w:r>
      <w:r w:rsidRPr="007D0BE6">
        <w:rPr>
          <w:rFonts w:ascii="Courier New" w:hAnsi="Courier New" w:cs="Courier New"/>
          <w:sz w:val="20"/>
          <w:szCs w:val="20"/>
          <w:highlight w:val="cyan"/>
          <w:bdr w:val="single" w:sz="4" w:space="0" w:color="auto"/>
          <w:lang w:val="en-US"/>
        </w:rPr>
        <w:t>___</w:t>
      </w:r>
      <w:r w:rsidRPr="007D0BE6">
        <w:rPr>
          <w:rFonts w:ascii="Courier New" w:hAnsi="Courier New" w:cs="Courier New"/>
          <w:sz w:val="20"/>
          <w:szCs w:val="20"/>
          <w:lang w:val="en-US"/>
        </w:rPr>
        <w:tab/>
        <w:t>between types/within species comparison,</w:t>
      </w:r>
      <w:r w:rsidRPr="007D0BE6">
        <w:rPr>
          <w:rFonts w:ascii="Courier New" w:hAnsi="Courier New" w:cs="Courier New"/>
          <w:sz w:val="20"/>
          <w:szCs w:val="20"/>
          <w:lang w:val="en-US"/>
        </w:rPr>
        <w:tab/>
      </w:r>
    </w:p>
    <w:p w:rsidR="00590244" w:rsidRDefault="00590244" w:rsidP="00590244">
      <w:pPr>
        <w:pStyle w:val="PlainText"/>
        <w:rPr>
          <w:rFonts w:ascii="Courier New" w:hAnsi="Courier New" w:cs="Courier New"/>
          <w:sz w:val="20"/>
          <w:szCs w:val="20"/>
          <w:lang w:val="en-US"/>
        </w:rPr>
      </w:pPr>
      <w:r w:rsidRPr="007D0BE6">
        <w:rPr>
          <w:rFonts w:ascii="Courier New" w:hAnsi="Courier New" w:cs="Courier New"/>
          <w:sz w:val="20"/>
          <w:szCs w:val="20"/>
          <w:highlight w:val="green"/>
          <w:bdr w:val="single" w:sz="4" w:space="0" w:color="auto"/>
          <w:lang w:val="en-US"/>
        </w:rPr>
        <w:t>___</w:t>
      </w:r>
      <w:r w:rsidRPr="007D0BE6">
        <w:rPr>
          <w:rFonts w:ascii="Courier New" w:hAnsi="Courier New" w:cs="Courier New"/>
          <w:sz w:val="20"/>
          <w:szCs w:val="20"/>
          <w:lang w:val="en-US"/>
        </w:rPr>
        <w:tab/>
        <w:t>between species/within genus comparison,</w:t>
      </w:r>
      <w:r w:rsidRPr="007D0BE6">
        <w:rPr>
          <w:rFonts w:ascii="Courier New" w:hAnsi="Courier New" w:cs="Courier New"/>
          <w:sz w:val="20"/>
          <w:szCs w:val="20"/>
          <w:lang w:val="en-US"/>
        </w:rPr>
        <w:tab/>
      </w:r>
      <w:r w:rsidRPr="007D0BE6">
        <w:rPr>
          <w:rFonts w:ascii="Courier New" w:hAnsi="Courier New" w:cs="Courier New"/>
          <w:sz w:val="20"/>
          <w:szCs w:val="20"/>
          <w:highlight w:val="magenta"/>
          <w:bdr w:val="single" w:sz="4" w:space="0" w:color="auto"/>
          <w:lang w:val="en-US"/>
        </w:rPr>
        <w:t>___</w:t>
      </w:r>
      <w:r w:rsidRPr="007D0BE6">
        <w:rPr>
          <w:rFonts w:ascii="Courier New" w:hAnsi="Courier New" w:cs="Courier New"/>
          <w:sz w:val="20"/>
          <w:szCs w:val="20"/>
          <w:lang w:val="en-US"/>
        </w:rPr>
        <w:tab/>
        <w:t>between genera comparison</w:t>
      </w:r>
    </w:p>
    <w:p w:rsidR="00590244" w:rsidRDefault="00590244" w:rsidP="00590244">
      <w:pPr>
        <w:pStyle w:val="PlainText"/>
        <w:rPr>
          <w:rFonts w:ascii="Courier New" w:hAnsi="Courier New" w:cs="Courier New"/>
          <w:sz w:val="20"/>
          <w:szCs w:val="20"/>
          <w:lang w:val="en-US"/>
        </w:rPr>
      </w:pPr>
    </w:p>
    <w:p w:rsidR="00590244" w:rsidRPr="007D0BE6" w:rsidRDefault="00590244" w:rsidP="00590244">
      <w:pPr>
        <w:pStyle w:val="PlainText"/>
        <w:rPr>
          <w:rFonts w:ascii="Courier New" w:hAnsi="Courier New" w:cs="Courier New"/>
          <w:b/>
          <w:sz w:val="20"/>
          <w:szCs w:val="20"/>
          <w:lang w:val="en-US"/>
        </w:rPr>
      </w:pPr>
      <w:r w:rsidRPr="007D0BE6">
        <w:rPr>
          <w:rFonts w:ascii="Courier New" w:hAnsi="Courier New" w:cs="Courier New"/>
          <w:b/>
          <w:sz w:val="20"/>
          <w:szCs w:val="20"/>
          <w:lang w:val="en-US"/>
        </w:rPr>
        <w:br w:type="page"/>
      </w:r>
    </w:p>
    <w:p w:rsidR="00590244" w:rsidRPr="00B80178" w:rsidRDefault="00590244" w:rsidP="00590244">
      <w:pPr>
        <w:spacing w:after="120"/>
        <w:rPr>
          <w:rFonts w:ascii="Courier New" w:hAnsi="Courier New" w:cs="Courier New"/>
          <w:b/>
        </w:rPr>
      </w:pPr>
      <w:r w:rsidRPr="00B80178">
        <w:rPr>
          <w:rFonts w:ascii="Courier New" w:hAnsi="Courier New" w:cs="Courier New"/>
          <w:b/>
        </w:rPr>
        <w:lastRenderedPageBreak/>
        <w:t>Table</w:t>
      </w:r>
      <w:r>
        <w:rPr>
          <w:rFonts w:ascii="Courier New" w:hAnsi="Courier New" w:cs="Courier New"/>
          <w:b/>
        </w:rPr>
        <w:t xml:space="preserve"> 3</w:t>
      </w:r>
      <w:r w:rsidRPr="00B80178">
        <w:rPr>
          <w:rFonts w:ascii="Courier New" w:hAnsi="Courier New" w:cs="Courier New"/>
          <w:b/>
        </w:rPr>
        <w:t>. Estimates of Evolutionary Divergence between</w:t>
      </w:r>
      <w:r>
        <w:rPr>
          <w:rFonts w:ascii="Courier New" w:hAnsi="Courier New" w:cs="Courier New"/>
          <w:b/>
        </w:rPr>
        <w:t xml:space="preserve"> </w:t>
      </w:r>
      <w:r w:rsidRPr="00F24323">
        <w:rPr>
          <w:rFonts w:ascii="Courier New" w:hAnsi="Courier New" w:cs="Courier New"/>
          <w:b/>
          <w:highlight w:val="yellow"/>
        </w:rPr>
        <w:t>P1 Nucleotide</w:t>
      </w:r>
      <w:r w:rsidRPr="00B80178">
        <w:rPr>
          <w:rFonts w:ascii="Courier New" w:hAnsi="Courier New" w:cs="Courier New"/>
          <w:b/>
        </w:rPr>
        <w:t xml:space="preserve"> 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B80178" w:rsidRDefault="00590244" w:rsidP="00590244">
      <w:pPr>
        <w:rPr>
          <w:rFonts w:ascii="Courier New" w:hAnsi="Courier New" w:cs="Courier New"/>
          <w:sz w:val="20"/>
          <w:szCs w:val="20"/>
        </w:rPr>
      </w:pPr>
      <w:r w:rsidRPr="00B80178">
        <w:rPr>
          <w:rFonts w:ascii="Courier New" w:hAnsi="Courier New" w:cs="Courier New"/>
          <w:sz w:val="20"/>
          <w:szCs w:val="20"/>
        </w:rPr>
        <w:t>[          1       2       3       4       5       6       7       8       9      10      11 ]</w:t>
      </w:r>
    </w:p>
    <w:p w:rsidR="00590244" w:rsidRPr="00B80178" w:rsidRDefault="00590244" w:rsidP="00590244">
      <w:pPr>
        <w:rPr>
          <w:rFonts w:ascii="Courier New" w:hAnsi="Courier New" w:cs="Courier New"/>
          <w:sz w:val="20"/>
          <w:szCs w:val="20"/>
        </w:rPr>
      </w:pPr>
      <w:r w:rsidRPr="00B80178">
        <w:rPr>
          <w:rFonts w:ascii="Courier New" w:hAnsi="Courier New" w:cs="Courier New"/>
          <w:sz w:val="20"/>
          <w:szCs w:val="20"/>
        </w:rPr>
        <w:t>[ 1]          [0.009 ][0.009 ][0.009 ][0.009 ][0.010 ][0.009 ][0.010 ][0.010 ][0.009 ][0.009 ]</w:t>
      </w:r>
    </w:p>
    <w:p w:rsidR="00590244" w:rsidRPr="00B80178" w:rsidRDefault="00590244" w:rsidP="00590244">
      <w:pPr>
        <w:rPr>
          <w:rFonts w:ascii="Courier New" w:hAnsi="Courier New" w:cs="Courier New"/>
          <w:sz w:val="20"/>
          <w:szCs w:val="20"/>
        </w:rPr>
      </w:pPr>
      <w:r w:rsidRPr="00B80178">
        <w:rPr>
          <w:rFonts w:ascii="Courier New" w:hAnsi="Courier New" w:cs="Courier New"/>
          <w:sz w:val="20"/>
          <w:szCs w:val="20"/>
        </w:rPr>
        <w:t xml:space="preserve">[ 2]   </w:t>
      </w:r>
      <w:r w:rsidRPr="00B80178">
        <w:rPr>
          <w:rFonts w:ascii="Courier New" w:hAnsi="Courier New" w:cs="Courier New"/>
          <w:sz w:val="20"/>
          <w:szCs w:val="20"/>
          <w:highlight w:val="green"/>
        </w:rPr>
        <w:t>0.398</w:t>
      </w:r>
      <w:r w:rsidRPr="00B80178">
        <w:rPr>
          <w:rFonts w:ascii="Courier New" w:hAnsi="Courier New" w:cs="Courier New"/>
          <w:sz w:val="20"/>
          <w:szCs w:val="20"/>
        </w:rPr>
        <w:t xml:space="preserve">          [0.009 ][0.010 ][0.010 ][0.010 ][0.009 ][0.010 ][0.010 ][0.011 ][0.009 ]</w:t>
      </w:r>
    </w:p>
    <w:p w:rsidR="00590244" w:rsidRPr="00B80178" w:rsidRDefault="00590244" w:rsidP="00590244">
      <w:pPr>
        <w:rPr>
          <w:rFonts w:ascii="Courier New" w:hAnsi="Courier New" w:cs="Courier New"/>
          <w:sz w:val="20"/>
          <w:szCs w:val="20"/>
        </w:rPr>
      </w:pPr>
      <w:r w:rsidRPr="00B80178">
        <w:rPr>
          <w:rFonts w:ascii="Courier New" w:hAnsi="Courier New" w:cs="Courier New"/>
          <w:sz w:val="20"/>
          <w:szCs w:val="20"/>
        </w:rPr>
        <w:t xml:space="preserve">[ 3]   </w:t>
      </w:r>
      <w:r w:rsidRPr="00B80178">
        <w:rPr>
          <w:rFonts w:ascii="Courier New" w:hAnsi="Courier New" w:cs="Courier New"/>
          <w:sz w:val="20"/>
          <w:szCs w:val="20"/>
          <w:highlight w:val="magenta"/>
        </w:rPr>
        <w:t>0.492   0.486</w:t>
      </w:r>
      <w:r w:rsidRPr="00B80178">
        <w:rPr>
          <w:rFonts w:ascii="Courier New" w:hAnsi="Courier New" w:cs="Courier New"/>
          <w:sz w:val="20"/>
          <w:szCs w:val="20"/>
        </w:rPr>
        <w:t xml:space="preserve">          [0.008 ][0.008 ][0.009 ][0.009 ][0.009 ][0.009 ][0.011 ][0.010 ]</w:t>
      </w:r>
    </w:p>
    <w:p w:rsidR="00590244" w:rsidRPr="00B80178" w:rsidRDefault="00590244" w:rsidP="00590244">
      <w:pPr>
        <w:rPr>
          <w:rFonts w:ascii="Courier New" w:hAnsi="Courier New" w:cs="Courier New"/>
          <w:sz w:val="20"/>
          <w:szCs w:val="20"/>
        </w:rPr>
      </w:pPr>
      <w:r w:rsidRPr="00B80178">
        <w:rPr>
          <w:rFonts w:ascii="Courier New" w:hAnsi="Courier New" w:cs="Courier New"/>
          <w:sz w:val="20"/>
          <w:szCs w:val="20"/>
        </w:rPr>
        <w:t xml:space="preserve">[ 4]   </w:t>
      </w:r>
      <w:r w:rsidRPr="00B80178">
        <w:rPr>
          <w:rFonts w:ascii="Courier New" w:hAnsi="Courier New" w:cs="Courier New"/>
          <w:sz w:val="20"/>
          <w:szCs w:val="20"/>
          <w:highlight w:val="magenta"/>
        </w:rPr>
        <w:t>0.499   0.502</w:t>
      </w:r>
      <w:r w:rsidRPr="00B80178">
        <w:rPr>
          <w:rFonts w:ascii="Courier New" w:hAnsi="Courier New" w:cs="Courier New"/>
          <w:sz w:val="20"/>
          <w:szCs w:val="20"/>
        </w:rPr>
        <w:t xml:space="preserve">   </w:t>
      </w:r>
      <w:r w:rsidRPr="00B80178">
        <w:rPr>
          <w:rFonts w:ascii="Courier New" w:hAnsi="Courier New" w:cs="Courier New"/>
          <w:sz w:val="20"/>
          <w:szCs w:val="20"/>
          <w:highlight w:val="cyan"/>
        </w:rPr>
        <w:t>0.282</w:t>
      </w:r>
      <w:r w:rsidRPr="00B80178">
        <w:rPr>
          <w:rFonts w:ascii="Courier New" w:hAnsi="Courier New" w:cs="Courier New"/>
          <w:sz w:val="20"/>
          <w:szCs w:val="20"/>
        </w:rPr>
        <w:t xml:space="preserve">          [0.008 ][0.010 ][0.010 ][0.010 ][0.009 ][0.010 ][0.010 ]</w:t>
      </w:r>
    </w:p>
    <w:p w:rsidR="00590244" w:rsidRPr="00B80178" w:rsidRDefault="00590244" w:rsidP="00590244">
      <w:pPr>
        <w:rPr>
          <w:rFonts w:ascii="Courier New" w:hAnsi="Courier New" w:cs="Courier New"/>
          <w:sz w:val="20"/>
          <w:szCs w:val="20"/>
        </w:rPr>
      </w:pPr>
      <w:r w:rsidRPr="00B80178">
        <w:rPr>
          <w:rFonts w:ascii="Courier New" w:hAnsi="Courier New" w:cs="Courier New"/>
          <w:sz w:val="20"/>
          <w:szCs w:val="20"/>
        </w:rPr>
        <w:t xml:space="preserve">[ 5]   </w:t>
      </w:r>
      <w:r w:rsidRPr="00B80178">
        <w:rPr>
          <w:rFonts w:ascii="Courier New" w:hAnsi="Courier New" w:cs="Courier New"/>
          <w:sz w:val="20"/>
          <w:szCs w:val="20"/>
          <w:highlight w:val="magenta"/>
        </w:rPr>
        <w:t>0.496   0.486</w:t>
      </w:r>
      <w:r w:rsidRPr="00B80178">
        <w:rPr>
          <w:rFonts w:ascii="Courier New" w:hAnsi="Courier New" w:cs="Courier New"/>
          <w:sz w:val="20"/>
          <w:szCs w:val="20"/>
        </w:rPr>
        <w:t xml:space="preserve">   </w:t>
      </w:r>
      <w:r w:rsidRPr="00B80178">
        <w:rPr>
          <w:rFonts w:ascii="Courier New" w:hAnsi="Courier New" w:cs="Courier New"/>
          <w:sz w:val="20"/>
          <w:szCs w:val="20"/>
          <w:highlight w:val="cyan"/>
        </w:rPr>
        <w:t>0.253   0.280</w:t>
      </w:r>
      <w:r w:rsidRPr="00B80178">
        <w:rPr>
          <w:rFonts w:ascii="Courier New" w:hAnsi="Courier New" w:cs="Courier New"/>
          <w:sz w:val="20"/>
          <w:szCs w:val="20"/>
        </w:rPr>
        <w:t xml:space="preserve">          [0.009 ][0.009 ][0.010 ][0.010 ][0.011 ][0.010 ]</w:t>
      </w:r>
    </w:p>
    <w:p w:rsidR="00590244" w:rsidRPr="00B80178" w:rsidRDefault="00590244" w:rsidP="00590244">
      <w:pPr>
        <w:rPr>
          <w:rFonts w:ascii="Courier New" w:hAnsi="Courier New" w:cs="Courier New"/>
          <w:sz w:val="20"/>
          <w:szCs w:val="20"/>
        </w:rPr>
      </w:pPr>
      <w:r w:rsidRPr="00B80178">
        <w:rPr>
          <w:rFonts w:ascii="Courier New" w:hAnsi="Courier New" w:cs="Courier New"/>
          <w:sz w:val="20"/>
          <w:szCs w:val="20"/>
        </w:rPr>
        <w:t xml:space="preserve">[ 6]   </w:t>
      </w:r>
      <w:r w:rsidRPr="00B80178">
        <w:rPr>
          <w:rFonts w:ascii="Courier New" w:hAnsi="Courier New" w:cs="Courier New"/>
          <w:sz w:val="20"/>
          <w:szCs w:val="20"/>
          <w:highlight w:val="magenta"/>
        </w:rPr>
        <w:t>0.503   0.499</w:t>
      </w:r>
      <w:r w:rsidRPr="00B80178">
        <w:rPr>
          <w:rFonts w:ascii="Courier New" w:hAnsi="Courier New" w:cs="Courier New"/>
          <w:sz w:val="20"/>
          <w:szCs w:val="20"/>
        </w:rPr>
        <w:t xml:space="preserve">   </w:t>
      </w:r>
      <w:r w:rsidRPr="00874F2F">
        <w:rPr>
          <w:rFonts w:ascii="Courier New" w:hAnsi="Courier New" w:cs="Courier New"/>
          <w:sz w:val="20"/>
          <w:szCs w:val="20"/>
          <w:highlight w:val="cyan"/>
        </w:rPr>
        <w:t>0.355   0.356   0.347</w:t>
      </w:r>
      <w:r w:rsidRPr="00B80178">
        <w:rPr>
          <w:rFonts w:ascii="Courier New" w:hAnsi="Courier New" w:cs="Courier New"/>
          <w:sz w:val="20"/>
          <w:szCs w:val="20"/>
        </w:rPr>
        <w:t xml:space="preserve">          [0.009 ][0.009 ][0.009 ][0.010 ][0.009 ]</w:t>
      </w:r>
    </w:p>
    <w:p w:rsidR="00590244" w:rsidRPr="00B80178" w:rsidRDefault="00590244" w:rsidP="00590244">
      <w:pPr>
        <w:rPr>
          <w:rFonts w:ascii="Courier New" w:hAnsi="Courier New" w:cs="Courier New"/>
          <w:sz w:val="20"/>
          <w:szCs w:val="20"/>
        </w:rPr>
      </w:pPr>
      <w:r w:rsidRPr="00B80178">
        <w:rPr>
          <w:rFonts w:ascii="Courier New" w:hAnsi="Courier New" w:cs="Courier New"/>
          <w:sz w:val="20"/>
          <w:szCs w:val="20"/>
        </w:rPr>
        <w:t xml:space="preserve">[ 7]   </w:t>
      </w:r>
      <w:r w:rsidRPr="00B80178">
        <w:rPr>
          <w:rFonts w:ascii="Courier New" w:hAnsi="Courier New" w:cs="Courier New"/>
          <w:sz w:val="20"/>
          <w:szCs w:val="20"/>
          <w:highlight w:val="magenta"/>
        </w:rPr>
        <w:t>0.499   0.500</w:t>
      </w:r>
      <w:r w:rsidRPr="00B80178">
        <w:rPr>
          <w:rFonts w:ascii="Courier New" w:hAnsi="Courier New" w:cs="Courier New"/>
          <w:sz w:val="20"/>
          <w:szCs w:val="20"/>
        </w:rPr>
        <w:t xml:space="preserve">   </w:t>
      </w:r>
      <w:r w:rsidRPr="00874F2F">
        <w:rPr>
          <w:rFonts w:ascii="Courier New" w:hAnsi="Courier New" w:cs="Courier New"/>
          <w:sz w:val="20"/>
          <w:szCs w:val="20"/>
          <w:highlight w:val="cyan"/>
        </w:rPr>
        <w:t>0.394   0.400   0.377   0.379</w:t>
      </w:r>
      <w:r w:rsidRPr="00B80178">
        <w:rPr>
          <w:rFonts w:ascii="Courier New" w:hAnsi="Courier New" w:cs="Courier New"/>
          <w:sz w:val="20"/>
          <w:szCs w:val="20"/>
        </w:rPr>
        <w:t xml:space="preserve">          [0.008 ][0.008 ][0.010 ][0.009 ]</w:t>
      </w:r>
    </w:p>
    <w:p w:rsidR="00590244" w:rsidRPr="00B80178" w:rsidRDefault="00590244" w:rsidP="00590244">
      <w:pPr>
        <w:rPr>
          <w:rFonts w:ascii="Courier New" w:hAnsi="Courier New" w:cs="Courier New"/>
          <w:sz w:val="20"/>
          <w:szCs w:val="20"/>
        </w:rPr>
      </w:pPr>
      <w:r w:rsidRPr="00B80178">
        <w:rPr>
          <w:rFonts w:ascii="Courier New" w:hAnsi="Courier New" w:cs="Courier New"/>
          <w:sz w:val="20"/>
          <w:szCs w:val="20"/>
        </w:rPr>
        <w:t xml:space="preserve">[ 8]   </w:t>
      </w:r>
      <w:r w:rsidRPr="00B80178">
        <w:rPr>
          <w:rFonts w:ascii="Courier New" w:hAnsi="Courier New" w:cs="Courier New"/>
          <w:sz w:val="20"/>
          <w:szCs w:val="20"/>
          <w:highlight w:val="magenta"/>
        </w:rPr>
        <w:t>0.482   0.502</w:t>
      </w:r>
      <w:r w:rsidRPr="00B80178">
        <w:rPr>
          <w:rFonts w:ascii="Courier New" w:hAnsi="Courier New" w:cs="Courier New"/>
          <w:sz w:val="20"/>
          <w:szCs w:val="20"/>
        </w:rPr>
        <w:t xml:space="preserve">   </w:t>
      </w:r>
      <w:r w:rsidRPr="00874F2F">
        <w:rPr>
          <w:rFonts w:ascii="Courier New" w:hAnsi="Courier New" w:cs="Courier New"/>
          <w:sz w:val="20"/>
          <w:szCs w:val="20"/>
          <w:highlight w:val="cyan"/>
        </w:rPr>
        <w:t>0.392   0.399   0.376   0.380   0</w:t>
      </w:r>
      <w:r w:rsidRPr="00B80178">
        <w:rPr>
          <w:rFonts w:ascii="Courier New" w:hAnsi="Courier New" w:cs="Courier New"/>
          <w:sz w:val="20"/>
          <w:szCs w:val="20"/>
          <w:highlight w:val="cyan"/>
        </w:rPr>
        <w:t>.216</w:t>
      </w:r>
      <w:r w:rsidRPr="00B80178">
        <w:rPr>
          <w:rFonts w:ascii="Courier New" w:hAnsi="Courier New" w:cs="Courier New"/>
          <w:sz w:val="20"/>
          <w:szCs w:val="20"/>
        </w:rPr>
        <w:t xml:space="preserve">          [0.004 ][0.010 ][0.009 ]</w:t>
      </w:r>
    </w:p>
    <w:p w:rsidR="00590244" w:rsidRPr="00B80178" w:rsidRDefault="00590244" w:rsidP="00590244">
      <w:pPr>
        <w:spacing w:after="120"/>
        <w:rPr>
          <w:rFonts w:ascii="Courier New" w:hAnsi="Courier New" w:cs="Courier New"/>
          <w:sz w:val="20"/>
          <w:szCs w:val="20"/>
        </w:rPr>
      </w:pPr>
      <w:r w:rsidRPr="00B80178">
        <w:rPr>
          <w:rFonts w:ascii="Courier New" w:hAnsi="Courier New" w:cs="Courier New"/>
          <w:sz w:val="20"/>
          <w:szCs w:val="20"/>
        </w:rPr>
        <w:t xml:space="preserve">[ 9]   </w:t>
      </w:r>
      <w:r w:rsidRPr="00B80178">
        <w:rPr>
          <w:rFonts w:ascii="Courier New" w:hAnsi="Courier New" w:cs="Courier New"/>
          <w:sz w:val="20"/>
          <w:szCs w:val="20"/>
          <w:highlight w:val="magenta"/>
        </w:rPr>
        <w:t>0.481   0.499</w:t>
      </w:r>
      <w:r w:rsidRPr="00B80178">
        <w:rPr>
          <w:rFonts w:ascii="Courier New" w:hAnsi="Courier New" w:cs="Courier New"/>
          <w:sz w:val="20"/>
          <w:szCs w:val="20"/>
        </w:rPr>
        <w:t xml:space="preserve">   </w:t>
      </w:r>
      <w:r w:rsidRPr="00874F2F">
        <w:rPr>
          <w:rFonts w:ascii="Courier New" w:hAnsi="Courier New" w:cs="Courier New"/>
          <w:sz w:val="20"/>
          <w:szCs w:val="20"/>
          <w:highlight w:val="cyan"/>
        </w:rPr>
        <w:t>0.387   0.397   0.374   0.378   0</w:t>
      </w:r>
      <w:r w:rsidRPr="00FB5EA1">
        <w:rPr>
          <w:rFonts w:ascii="Courier New" w:hAnsi="Courier New" w:cs="Courier New"/>
          <w:sz w:val="20"/>
          <w:szCs w:val="20"/>
          <w:highlight w:val="cyan"/>
        </w:rPr>
        <w:t>.2</w:t>
      </w:r>
      <w:r w:rsidRPr="00B80178">
        <w:rPr>
          <w:rFonts w:ascii="Courier New" w:hAnsi="Courier New" w:cs="Courier New"/>
          <w:sz w:val="20"/>
          <w:szCs w:val="20"/>
          <w:highlight w:val="cyan"/>
        </w:rPr>
        <w:t>21</w:t>
      </w:r>
      <w:r w:rsidRPr="00B80178">
        <w:rPr>
          <w:rFonts w:ascii="Courier New" w:hAnsi="Courier New" w:cs="Courier New"/>
          <w:sz w:val="20"/>
          <w:szCs w:val="20"/>
        </w:rPr>
        <w:t xml:space="preserve">   </w:t>
      </w:r>
      <w:r w:rsidRPr="00B80178">
        <w:rPr>
          <w:rFonts w:ascii="Courier New" w:hAnsi="Courier New" w:cs="Courier New"/>
          <w:sz w:val="20"/>
          <w:szCs w:val="20"/>
          <w:highlight w:val="yellow"/>
        </w:rPr>
        <w:t>0.039</w:t>
      </w:r>
      <w:r w:rsidRPr="00B80178">
        <w:rPr>
          <w:rFonts w:ascii="Courier New" w:hAnsi="Courier New" w:cs="Courier New"/>
          <w:sz w:val="20"/>
          <w:szCs w:val="20"/>
        </w:rPr>
        <w:t xml:space="preserve">          [0.010 ][0.009 ]</w:t>
      </w:r>
    </w:p>
    <w:p w:rsidR="00590244" w:rsidRPr="00B80178" w:rsidRDefault="00590244" w:rsidP="00590244">
      <w:pPr>
        <w:spacing w:after="120"/>
        <w:rPr>
          <w:rFonts w:ascii="Courier New" w:hAnsi="Courier New" w:cs="Courier New"/>
          <w:sz w:val="20"/>
          <w:szCs w:val="20"/>
        </w:rPr>
      </w:pPr>
      <w:r w:rsidRPr="00B80178">
        <w:rPr>
          <w:rFonts w:ascii="Courier New" w:hAnsi="Courier New" w:cs="Courier New"/>
          <w:sz w:val="20"/>
          <w:szCs w:val="20"/>
        </w:rPr>
        <w:t xml:space="preserve">[10]   </w:t>
      </w:r>
      <w:r w:rsidRPr="00B80178">
        <w:rPr>
          <w:rFonts w:ascii="Courier New" w:hAnsi="Courier New" w:cs="Courier New"/>
          <w:sz w:val="20"/>
          <w:szCs w:val="20"/>
          <w:highlight w:val="magenta"/>
        </w:rPr>
        <w:t>0.558   0.556</w:t>
      </w:r>
      <w:r w:rsidRPr="00B80178">
        <w:rPr>
          <w:rFonts w:ascii="Courier New" w:hAnsi="Courier New" w:cs="Courier New"/>
          <w:sz w:val="20"/>
          <w:szCs w:val="20"/>
        </w:rPr>
        <w:t xml:space="preserve">   </w:t>
      </w:r>
      <w:r w:rsidRPr="00B80178">
        <w:rPr>
          <w:rFonts w:ascii="Courier New" w:hAnsi="Courier New" w:cs="Courier New"/>
          <w:sz w:val="20"/>
          <w:szCs w:val="20"/>
          <w:highlight w:val="magenta"/>
        </w:rPr>
        <w:t>0.542   0.556   0.533   0.554   0.538   0.546   0.548</w:t>
      </w:r>
      <w:r w:rsidRPr="00B80178">
        <w:rPr>
          <w:rFonts w:ascii="Courier New" w:hAnsi="Courier New" w:cs="Courier New"/>
          <w:sz w:val="20"/>
          <w:szCs w:val="20"/>
        </w:rPr>
        <w:t xml:space="preserve">          [0.010 ]</w:t>
      </w:r>
    </w:p>
    <w:p w:rsidR="00590244" w:rsidRPr="00B80178" w:rsidRDefault="00590244" w:rsidP="00590244">
      <w:pPr>
        <w:spacing w:after="120"/>
        <w:rPr>
          <w:rFonts w:ascii="Courier New" w:hAnsi="Courier New" w:cs="Courier New"/>
          <w:sz w:val="20"/>
          <w:szCs w:val="20"/>
        </w:rPr>
      </w:pPr>
      <w:r w:rsidRPr="00B80178">
        <w:rPr>
          <w:rFonts w:ascii="Courier New" w:hAnsi="Courier New" w:cs="Courier New"/>
          <w:sz w:val="20"/>
          <w:szCs w:val="20"/>
        </w:rPr>
        <w:t xml:space="preserve">[11]   </w:t>
      </w:r>
      <w:r w:rsidRPr="00B80178">
        <w:rPr>
          <w:rFonts w:ascii="Courier New" w:hAnsi="Courier New" w:cs="Courier New"/>
          <w:sz w:val="20"/>
          <w:szCs w:val="20"/>
          <w:highlight w:val="magenta"/>
        </w:rPr>
        <w:t>0.520   0.528</w:t>
      </w:r>
      <w:r w:rsidRPr="00B80178">
        <w:rPr>
          <w:rFonts w:ascii="Courier New" w:hAnsi="Courier New" w:cs="Courier New"/>
          <w:sz w:val="20"/>
          <w:szCs w:val="20"/>
        </w:rPr>
        <w:t xml:space="preserve">   </w:t>
      </w:r>
      <w:r w:rsidRPr="00B80178">
        <w:rPr>
          <w:rFonts w:ascii="Courier New" w:hAnsi="Courier New" w:cs="Courier New"/>
          <w:sz w:val="20"/>
          <w:szCs w:val="20"/>
          <w:highlight w:val="magenta"/>
        </w:rPr>
        <w:t>0.546   0.539   0.547   0.545   0.537   0.535   0.539</w:t>
      </w:r>
      <w:r w:rsidRPr="00B80178">
        <w:rPr>
          <w:rFonts w:ascii="Courier New" w:hAnsi="Courier New" w:cs="Courier New"/>
          <w:sz w:val="20"/>
          <w:szCs w:val="20"/>
        </w:rPr>
        <w:t xml:space="preserve">   </w:t>
      </w:r>
      <w:r w:rsidRPr="00B80178">
        <w:rPr>
          <w:rFonts w:ascii="Courier New" w:hAnsi="Courier New" w:cs="Courier New"/>
          <w:sz w:val="20"/>
          <w:szCs w:val="20"/>
          <w:highlight w:val="magenta"/>
        </w:rPr>
        <w:t>0.573</w:t>
      </w:r>
    </w:p>
    <w:p w:rsidR="00590244" w:rsidRDefault="00590244" w:rsidP="00590244">
      <w:pPr>
        <w:rPr>
          <w:rFonts w:ascii="Courier New" w:hAnsi="Courier New" w:cs="Courier New"/>
          <w:sz w:val="20"/>
          <w:szCs w:val="20"/>
        </w:rPr>
      </w:pPr>
      <w:r w:rsidRPr="00B80178">
        <w:rPr>
          <w:rFonts w:ascii="Courier New" w:hAnsi="Courier New" w:cs="Courier New"/>
          <w:sz w:val="20"/>
          <w:szCs w:val="20"/>
        </w:rPr>
        <w:t>The number of base differences per site from between sequences are shown. Standard error estimate(s) are shown above the diagonal. The analysis involved 11 nucleotide sequences. Codon positions included were 1st+2nd+3rd+Noncoding. All ambiguous positions were removed for each sequence pair. There were a total of 2745 positions in the final dataset. Evolutionary analyses were conducted in MEGA5 [1].</w:t>
      </w:r>
    </w:p>
    <w:p w:rsidR="00590244" w:rsidRPr="00B80178" w:rsidRDefault="00590244" w:rsidP="00590244">
      <w:pPr>
        <w:rPr>
          <w:rFonts w:ascii="Courier New" w:hAnsi="Courier New" w:cs="Courier New"/>
          <w:sz w:val="20"/>
          <w:szCs w:val="20"/>
        </w:rPr>
      </w:pPr>
    </w:p>
    <w:p w:rsidR="00590244" w:rsidRPr="007D0BE6" w:rsidRDefault="00590244" w:rsidP="00590244">
      <w:pPr>
        <w:pStyle w:val="PlainText"/>
        <w:spacing w:line="360" w:lineRule="auto"/>
        <w:rPr>
          <w:rFonts w:ascii="Courier New" w:hAnsi="Courier New" w:cs="Courier New"/>
          <w:sz w:val="20"/>
          <w:szCs w:val="20"/>
          <w:lang w:val="en-US"/>
        </w:rPr>
      </w:pPr>
      <w:r w:rsidRPr="007D0BE6">
        <w:rPr>
          <w:rFonts w:ascii="Courier New" w:hAnsi="Courier New" w:cs="Courier New"/>
          <w:sz w:val="20"/>
          <w:szCs w:val="20"/>
          <w:highlight w:val="yellow"/>
          <w:u w:val="single"/>
          <w:bdr w:val="single" w:sz="4" w:space="0" w:color="auto"/>
          <w:lang w:val="en-US"/>
        </w:rPr>
        <w:t>___</w:t>
      </w:r>
      <w:r w:rsidRPr="007D0BE6">
        <w:rPr>
          <w:rFonts w:ascii="Courier New" w:hAnsi="Courier New" w:cs="Courier New"/>
          <w:sz w:val="20"/>
          <w:szCs w:val="20"/>
          <w:lang w:val="en-US"/>
        </w:rPr>
        <w:tab/>
        <w:t>within type comparison,</w:t>
      </w:r>
      <w:r w:rsidRPr="007D0BE6">
        <w:rPr>
          <w:rFonts w:ascii="Courier New" w:hAnsi="Courier New" w:cs="Courier New"/>
          <w:sz w:val="20"/>
          <w:szCs w:val="20"/>
          <w:lang w:val="en-US"/>
        </w:rPr>
        <w:tab/>
      </w:r>
      <w:r w:rsidRPr="007D0BE6">
        <w:rPr>
          <w:rFonts w:ascii="Courier New" w:hAnsi="Courier New" w:cs="Courier New"/>
          <w:sz w:val="20"/>
          <w:szCs w:val="20"/>
          <w:lang w:val="en-US"/>
        </w:rPr>
        <w:tab/>
      </w:r>
      <w:r>
        <w:rPr>
          <w:rFonts w:ascii="Courier New" w:hAnsi="Courier New" w:cs="Courier New"/>
          <w:sz w:val="20"/>
          <w:szCs w:val="20"/>
          <w:lang w:val="en-US"/>
        </w:rPr>
        <w:tab/>
      </w:r>
      <w:r w:rsidRPr="007D0BE6">
        <w:rPr>
          <w:rFonts w:ascii="Courier New" w:hAnsi="Courier New" w:cs="Courier New"/>
          <w:sz w:val="20"/>
          <w:szCs w:val="20"/>
          <w:lang w:val="en-US"/>
        </w:rPr>
        <w:tab/>
      </w:r>
      <w:r w:rsidRPr="007D0BE6">
        <w:rPr>
          <w:rFonts w:ascii="Courier New" w:hAnsi="Courier New" w:cs="Courier New"/>
          <w:sz w:val="20"/>
          <w:szCs w:val="20"/>
          <w:highlight w:val="cyan"/>
          <w:bdr w:val="single" w:sz="4" w:space="0" w:color="auto"/>
          <w:lang w:val="en-US"/>
        </w:rPr>
        <w:t>___</w:t>
      </w:r>
      <w:r w:rsidRPr="007D0BE6">
        <w:rPr>
          <w:rFonts w:ascii="Courier New" w:hAnsi="Courier New" w:cs="Courier New"/>
          <w:sz w:val="20"/>
          <w:szCs w:val="20"/>
          <w:lang w:val="en-US"/>
        </w:rPr>
        <w:tab/>
        <w:t>between types/within species comparison,</w:t>
      </w:r>
      <w:r w:rsidRPr="007D0BE6">
        <w:rPr>
          <w:rFonts w:ascii="Courier New" w:hAnsi="Courier New" w:cs="Courier New"/>
          <w:sz w:val="20"/>
          <w:szCs w:val="20"/>
          <w:lang w:val="en-US"/>
        </w:rPr>
        <w:tab/>
      </w:r>
    </w:p>
    <w:p w:rsidR="00590244" w:rsidRDefault="00590244" w:rsidP="00590244">
      <w:pPr>
        <w:pStyle w:val="PlainText"/>
        <w:rPr>
          <w:rFonts w:ascii="Courier New" w:hAnsi="Courier New" w:cs="Courier New"/>
          <w:sz w:val="20"/>
          <w:szCs w:val="20"/>
          <w:lang w:val="en-US"/>
        </w:rPr>
      </w:pPr>
      <w:r w:rsidRPr="007D0BE6">
        <w:rPr>
          <w:rFonts w:ascii="Courier New" w:hAnsi="Courier New" w:cs="Courier New"/>
          <w:sz w:val="20"/>
          <w:szCs w:val="20"/>
          <w:highlight w:val="green"/>
          <w:bdr w:val="single" w:sz="4" w:space="0" w:color="auto"/>
          <w:lang w:val="en-US"/>
        </w:rPr>
        <w:t>___</w:t>
      </w:r>
      <w:r w:rsidRPr="007D0BE6">
        <w:rPr>
          <w:rFonts w:ascii="Courier New" w:hAnsi="Courier New" w:cs="Courier New"/>
          <w:sz w:val="20"/>
          <w:szCs w:val="20"/>
          <w:lang w:val="en-US"/>
        </w:rPr>
        <w:tab/>
        <w:t>between species/within genus comparison,</w:t>
      </w:r>
      <w:r w:rsidRPr="007D0BE6">
        <w:rPr>
          <w:rFonts w:ascii="Courier New" w:hAnsi="Courier New" w:cs="Courier New"/>
          <w:sz w:val="20"/>
          <w:szCs w:val="20"/>
          <w:lang w:val="en-US"/>
        </w:rPr>
        <w:tab/>
      </w:r>
      <w:r w:rsidRPr="007D0BE6">
        <w:rPr>
          <w:rFonts w:ascii="Courier New" w:hAnsi="Courier New" w:cs="Courier New"/>
          <w:sz w:val="20"/>
          <w:szCs w:val="20"/>
          <w:highlight w:val="magenta"/>
          <w:bdr w:val="single" w:sz="4" w:space="0" w:color="auto"/>
          <w:lang w:val="en-US"/>
        </w:rPr>
        <w:t>___</w:t>
      </w:r>
      <w:r w:rsidRPr="007D0BE6">
        <w:rPr>
          <w:rFonts w:ascii="Courier New" w:hAnsi="Courier New" w:cs="Courier New"/>
          <w:sz w:val="20"/>
          <w:szCs w:val="20"/>
          <w:lang w:val="en-US"/>
        </w:rPr>
        <w:tab/>
        <w:t>between genera comparison</w:t>
      </w:r>
    </w:p>
    <w:p w:rsidR="00590244" w:rsidRDefault="00590244" w:rsidP="00590244">
      <w:pPr>
        <w:pStyle w:val="PlainText"/>
        <w:rPr>
          <w:rFonts w:ascii="Courier New" w:hAnsi="Courier New" w:cs="Courier New"/>
          <w:sz w:val="20"/>
          <w:szCs w:val="20"/>
          <w:lang w:val="en-US"/>
        </w:rPr>
      </w:pPr>
    </w:p>
    <w:p w:rsidR="00590244" w:rsidRPr="007D0BE6" w:rsidRDefault="00590244" w:rsidP="00590244">
      <w:pPr>
        <w:pStyle w:val="PlainText"/>
        <w:rPr>
          <w:rFonts w:ascii="Courier New" w:hAnsi="Courier New" w:cs="Courier New"/>
          <w:b/>
          <w:sz w:val="20"/>
          <w:szCs w:val="20"/>
          <w:lang w:val="en-US"/>
        </w:rPr>
      </w:pPr>
      <w:r w:rsidRPr="007D0BE6">
        <w:rPr>
          <w:rFonts w:ascii="Courier New" w:hAnsi="Courier New" w:cs="Courier New"/>
          <w:b/>
          <w:sz w:val="20"/>
          <w:szCs w:val="20"/>
          <w:lang w:val="en-US"/>
        </w:rPr>
        <w:br w:type="page"/>
      </w:r>
    </w:p>
    <w:p w:rsidR="00590244" w:rsidRPr="00FA353F" w:rsidRDefault="00590244" w:rsidP="00590244">
      <w:pPr>
        <w:spacing w:after="120"/>
        <w:rPr>
          <w:rFonts w:ascii="Courier New" w:hAnsi="Courier New" w:cs="Courier New"/>
          <w:b/>
        </w:rPr>
      </w:pPr>
      <w:r w:rsidRPr="00FA353F">
        <w:rPr>
          <w:rFonts w:ascii="Courier New" w:hAnsi="Courier New" w:cs="Courier New"/>
          <w:b/>
        </w:rPr>
        <w:lastRenderedPageBreak/>
        <w:t>Table</w:t>
      </w:r>
      <w:r>
        <w:rPr>
          <w:rFonts w:ascii="Courier New" w:hAnsi="Courier New" w:cs="Courier New"/>
          <w:b/>
        </w:rPr>
        <w:t xml:space="preserve"> 4</w:t>
      </w:r>
      <w:r w:rsidRPr="00FA353F">
        <w:rPr>
          <w:rFonts w:ascii="Courier New" w:hAnsi="Courier New" w:cs="Courier New"/>
          <w:b/>
        </w:rPr>
        <w:t xml:space="preserve">. Estimates of Evolutionary Divergence between </w:t>
      </w:r>
      <w:r w:rsidRPr="00F24323">
        <w:rPr>
          <w:rFonts w:ascii="Courier New" w:hAnsi="Courier New" w:cs="Courier New"/>
          <w:b/>
          <w:highlight w:val="yellow"/>
        </w:rPr>
        <w:t>P1 Amino Acid</w:t>
      </w:r>
      <w:r w:rsidRPr="00FA353F">
        <w:rPr>
          <w:rFonts w:ascii="Courier New" w:hAnsi="Courier New" w:cs="Courier New"/>
          <w:b/>
        </w:rPr>
        <w:t xml:space="preserve"> 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1       2       3       4       5       6       7       8       9      10      11 ]</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[ 1]          [0.017 ][0.016 ][0.016 ][0.016 ][0.016 ][0.016 ][0.017 ][0.017 ][0.016 ][0.016 ]</w:t>
      </w:r>
    </w:p>
    <w:p w:rsidR="00590244" w:rsidRPr="00FA353F" w:rsidRDefault="00590244" w:rsidP="00590244">
      <w:pPr>
        <w:spacing w:after="120"/>
        <w:rPr>
          <w:rFonts w:ascii="Courier New" w:hAnsi="Courier New" w:cs="Courier New"/>
          <w:sz w:val="20"/>
          <w:szCs w:val="20"/>
        </w:rPr>
      </w:pPr>
      <w:r w:rsidRPr="00FA353F">
        <w:rPr>
          <w:rFonts w:ascii="Courier New" w:hAnsi="Courier New" w:cs="Courier New"/>
          <w:sz w:val="20"/>
          <w:szCs w:val="20"/>
        </w:rPr>
        <w:t xml:space="preserve">[ 2]   </w:t>
      </w:r>
      <w:r w:rsidRPr="00FA353F">
        <w:rPr>
          <w:rFonts w:ascii="Courier New" w:hAnsi="Courier New" w:cs="Courier New"/>
          <w:sz w:val="20"/>
          <w:szCs w:val="20"/>
          <w:highlight w:val="green"/>
        </w:rPr>
        <w:t>0.397</w:t>
      </w:r>
      <w:r w:rsidRPr="00FA353F">
        <w:rPr>
          <w:rFonts w:ascii="Courier New" w:hAnsi="Courier New" w:cs="Courier New"/>
          <w:sz w:val="20"/>
          <w:szCs w:val="20"/>
        </w:rPr>
        <w:t xml:space="preserve">          [0.017 ][0.017 ][0.017 ][0.017 ][0.016 ][0.016 ][0.016 ][0.017 ][0.015 ]</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xml:space="preserve">[ 3]   </w:t>
      </w:r>
      <w:r w:rsidRPr="00FA353F">
        <w:rPr>
          <w:rFonts w:ascii="Courier New" w:hAnsi="Courier New" w:cs="Courier New"/>
          <w:sz w:val="20"/>
          <w:szCs w:val="20"/>
          <w:highlight w:val="magenta"/>
        </w:rPr>
        <w:t>0.560   0.538</w:t>
      </w:r>
      <w:r w:rsidRPr="00FA353F">
        <w:rPr>
          <w:rFonts w:ascii="Courier New" w:hAnsi="Courier New" w:cs="Courier New"/>
          <w:sz w:val="20"/>
          <w:szCs w:val="20"/>
        </w:rPr>
        <w:t xml:space="preserve">          [0.013 ][0.011 ][0.016 ][0.016 ][0.016 ][0.016 ][0.016 ][0.017 ]</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xml:space="preserve">[ 4]   </w:t>
      </w:r>
      <w:r w:rsidRPr="00FA353F">
        <w:rPr>
          <w:rFonts w:ascii="Courier New" w:hAnsi="Courier New" w:cs="Courier New"/>
          <w:sz w:val="20"/>
          <w:szCs w:val="20"/>
          <w:highlight w:val="magenta"/>
        </w:rPr>
        <w:t>0.565   0.537</w:t>
      </w:r>
      <w:r w:rsidRPr="00FA353F">
        <w:rPr>
          <w:rFonts w:ascii="Courier New" w:hAnsi="Courier New" w:cs="Courier New"/>
          <w:sz w:val="20"/>
          <w:szCs w:val="20"/>
        </w:rPr>
        <w:t xml:space="preserve">   </w:t>
      </w:r>
      <w:r w:rsidRPr="00FA353F">
        <w:rPr>
          <w:rFonts w:ascii="Courier New" w:hAnsi="Courier New" w:cs="Courier New"/>
          <w:sz w:val="20"/>
          <w:szCs w:val="20"/>
          <w:highlight w:val="cyan"/>
        </w:rPr>
        <w:t>0.187</w:t>
      </w:r>
      <w:r w:rsidRPr="00FA353F">
        <w:rPr>
          <w:rFonts w:ascii="Courier New" w:hAnsi="Courier New" w:cs="Courier New"/>
          <w:sz w:val="20"/>
          <w:szCs w:val="20"/>
        </w:rPr>
        <w:t xml:space="preserve">          [0.013 ][0.016 ][0.016 ][0.016 ][0.016 ][0.017 ][0.016 ]</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xml:space="preserve">[ 5]   </w:t>
      </w:r>
      <w:r w:rsidRPr="00FA353F">
        <w:rPr>
          <w:rFonts w:ascii="Courier New" w:hAnsi="Courier New" w:cs="Courier New"/>
          <w:sz w:val="20"/>
          <w:szCs w:val="20"/>
          <w:highlight w:val="magenta"/>
        </w:rPr>
        <w:t>0.556   0.537</w:t>
      </w:r>
      <w:r w:rsidRPr="00FA353F">
        <w:rPr>
          <w:rFonts w:ascii="Courier New" w:hAnsi="Courier New" w:cs="Courier New"/>
          <w:sz w:val="20"/>
          <w:szCs w:val="20"/>
        </w:rPr>
        <w:t xml:space="preserve">   </w:t>
      </w:r>
      <w:r w:rsidRPr="00FA353F">
        <w:rPr>
          <w:rFonts w:ascii="Courier New" w:hAnsi="Courier New" w:cs="Courier New"/>
          <w:sz w:val="20"/>
          <w:szCs w:val="20"/>
          <w:highlight w:val="cyan"/>
        </w:rPr>
        <w:t>0.149   0.160</w:t>
      </w:r>
      <w:r w:rsidRPr="00FA353F">
        <w:rPr>
          <w:rFonts w:ascii="Courier New" w:hAnsi="Courier New" w:cs="Courier New"/>
          <w:sz w:val="20"/>
          <w:szCs w:val="20"/>
        </w:rPr>
        <w:t xml:space="preserve">          [0.016 ][0.016 ][0.017 ][0.017 ][0.017 ][0.016 ]</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xml:space="preserve">[ 6]   </w:t>
      </w:r>
      <w:r w:rsidRPr="00FA353F">
        <w:rPr>
          <w:rFonts w:ascii="Courier New" w:hAnsi="Courier New" w:cs="Courier New"/>
          <w:sz w:val="20"/>
          <w:szCs w:val="20"/>
          <w:highlight w:val="magenta"/>
        </w:rPr>
        <w:t>0.576   0.550</w:t>
      </w:r>
      <w:r w:rsidRPr="00FA353F">
        <w:rPr>
          <w:rFonts w:ascii="Courier New" w:hAnsi="Courier New" w:cs="Courier New"/>
          <w:sz w:val="20"/>
          <w:szCs w:val="20"/>
        </w:rPr>
        <w:t xml:space="preserve">   </w:t>
      </w:r>
      <w:r w:rsidRPr="00874F2F">
        <w:rPr>
          <w:rFonts w:ascii="Courier New" w:hAnsi="Courier New" w:cs="Courier New"/>
          <w:sz w:val="20"/>
          <w:szCs w:val="20"/>
          <w:highlight w:val="cyan"/>
        </w:rPr>
        <w:t>0.302   0.313   0.307</w:t>
      </w:r>
      <w:r w:rsidRPr="00FA353F">
        <w:rPr>
          <w:rFonts w:ascii="Courier New" w:hAnsi="Courier New" w:cs="Courier New"/>
          <w:sz w:val="20"/>
          <w:szCs w:val="20"/>
        </w:rPr>
        <w:t xml:space="preserve">          [0.016 ][0.016 ][0.016 ][0.016 ][0.016 ]</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xml:space="preserve">[ 7]   </w:t>
      </w:r>
      <w:r w:rsidRPr="00FA353F">
        <w:rPr>
          <w:rFonts w:ascii="Courier New" w:hAnsi="Courier New" w:cs="Courier New"/>
          <w:sz w:val="20"/>
          <w:szCs w:val="20"/>
          <w:highlight w:val="magenta"/>
        </w:rPr>
        <w:t>0.553   0.538</w:t>
      </w:r>
      <w:r w:rsidRPr="00FA353F">
        <w:rPr>
          <w:rFonts w:ascii="Courier New" w:hAnsi="Courier New" w:cs="Courier New"/>
          <w:sz w:val="20"/>
          <w:szCs w:val="20"/>
        </w:rPr>
        <w:t xml:space="preserve">   </w:t>
      </w:r>
      <w:r w:rsidRPr="00874F2F">
        <w:rPr>
          <w:rFonts w:ascii="Courier New" w:hAnsi="Courier New" w:cs="Courier New"/>
          <w:sz w:val="20"/>
          <w:szCs w:val="20"/>
          <w:highlight w:val="cyan"/>
        </w:rPr>
        <w:t>0.368   0.378   0.368   0.353</w:t>
      </w:r>
      <w:r w:rsidRPr="00FA353F">
        <w:rPr>
          <w:rFonts w:ascii="Courier New" w:hAnsi="Courier New" w:cs="Courier New"/>
          <w:sz w:val="20"/>
          <w:szCs w:val="20"/>
        </w:rPr>
        <w:t xml:space="preserve">          [0.011 ][0.011 ][0.016 ][0.017 ]</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xml:space="preserve">[ 8]   </w:t>
      </w:r>
      <w:r w:rsidRPr="00FA353F">
        <w:rPr>
          <w:rFonts w:ascii="Courier New" w:hAnsi="Courier New" w:cs="Courier New"/>
          <w:sz w:val="20"/>
          <w:szCs w:val="20"/>
          <w:highlight w:val="magenta"/>
        </w:rPr>
        <w:t>0.543   0.528</w:t>
      </w:r>
      <w:r w:rsidRPr="00FA353F">
        <w:rPr>
          <w:rFonts w:ascii="Courier New" w:hAnsi="Courier New" w:cs="Courier New"/>
          <w:sz w:val="20"/>
          <w:szCs w:val="20"/>
        </w:rPr>
        <w:t xml:space="preserve">   </w:t>
      </w:r>
      <w:r w:rsidRPr="00874F2F">
        <w:rPr>
          <w:rFonts w:ascii="Courier New" w:hAnsi="Courier New" w:cs="Courier New"/>
          <w:sz w:val="20"/>
          <w:szCs w:val="20"/>
          <w:highlight w:val="cyan"/>
        </w:rPr>
        <w:t>0.361   0.381   0.361   0.346   0</w:t>
      </w:r>
      <w:r w:rsidRPr="00FA353F">
        <w:rPr>
          <w:rFonts w:ascii="Courier New" w:hAnsi="Courier New" w:cs="Courier New"/>
          <w:sz w:val="20"/>
          <w:szCs w:val="20"/>
          <w:highlight w:val="cyan"/>
        </w:rPr>
        <w:t>.126</w:t>
      </w:r>
      <w:r w:rsidRPr="00FA353F">
        <w:rPr>
          <w:rFonts w:ascii="Courier New" w:hAnsi="Courier New" w:cs="Courier New"/>
          <w:sz w:val="20"/>
          <w:szCs w:val="20"/>
        </w:rPr>
        <w:t xml:space="preserve">          [0.003 ][0.016 ][0.017 ]</w:t>
      </w:r>
    </w:p>
    <w:p w:rsidR="00590244" w:rsidRPr="00FA353F" w:rsidRDefault="00590244" w:rsidP="00590244">
      <w:pPr>
        <w:spacing w:after="120"/>
        <w:rPr>
          <w:rFonts w:ascii="Courier New" w:hAnsi="Courier New" w:cs="Courier New"/>
          <w:sz w:val="20"/>
          <w:szCs w:val="20"/>
        </w:rPr>
      </w:pPr>
      <w:r w:rsidRPr="00FA353F">
        <w:rPr>
          <w:rFonts w:ascii="Courier New" w:hAnsi="Courier New" w:cs="Courier New"/>
          <w:sz w:val="20"/>
          <w:szCs w:val="20"/>
        </w:rPr>
        <w:t xml:space="preserve">[ 9]   </w:t>
      </w:r>
      <w:r w:rsidRPr="00FA353F">
        <w:rPr>
          <w:rFonts w:ascii="Courier New" w:hAnsi="Courier New" w:cs="Courier New"/>
          <w:sz w:val="20"/>
          <w:szCs w:val="20"/>
          <w:highlight w:val="magenta"/>
        </w:rPr>
        <w:t>0.536   0.525</w:t>
      </w:r>
      <w:r w:rsidRPr="00FA353F">
        <w:rPr>
          <w:rFonts w:ascii="Courier New" w:hAnsi="Courier New" w:cs="Courier New"/>
          <w:sz w:val="20"/>
          <w:szCs w:val="20"/>
        </w:rPr>
        <w:t xml:space="preserve">   </w:t>
      </w:r>
      <w:r w:rsidRPr="00874F2F">
        <w:rPr>
          <w:rFonts w:ascii="Courier New" w:hAnsi="Courier New" w:cs="Courier New"/>
          <w:sz w:val="20"/>
          <w:szCs w:val="20"/>
          <w:highlight w:val="cyan"/>
        </w:rPr>
        <w:t>0.357   0.377   0.355   0.346   0</w:t>
      </w:r>
      <w:r w:rsidRPr="00FA353F">
        <w:rPr>
          <w:rFonts w:ascii="Courier New" w:hAnsi="Courier New" w:cs="Courier New"/>
          <w:sz w:val="20"/>
          <w:szCs w:val="20"/>
          <w:highlight w:val="cyan"/>
        </w:rPr>
        <w:t>.125</w:t>
      </w:r>
      <w:r w:rsidRPr="00FA353F">
        <w:rPr>
          <w:rFonts w:ascii="Courier New" w:hAnsi="Courier New" w:cs="Courier New"/>
          <w:sz w:val="20"/>
          <w:szCs w:val="20"/>
        </w:rPr>
        <w:t xml:space="preserve">   </w:t>
      </w:r>
      <w:r w:rsidRPr="00FA353F">
        <w:rPr>
          <w:rFonts w:ascii="Courier New" w:hAnsi="Courier New" w:cs="Courier New"/>
          <w:sz w:val="20"/>
          <w:szCs w:val="20"/>
          <w:highlight w:val="yellow"/>
        </w:rPr>
        <w:t>0.008</w:t>
      </w:r>
      <w:r w:rsidRPr="00FA353F">
        <w:rPr>
          <w:rFonts w:ascii="Courier New" w:hAnsi="Courier New" w:cs="Courier New"/>
          <w:sz w:val="20"/>
          <w:szCs w:val="20"/>
        </w:rPr>
        <w:t xml:space="preserve">          [0.016 ][0.017 ]</w:t>
      </w:r>
    </w:p>
    <w:p w:rsidR="00590244" w:rsidRPr="00FA353F" w:rsidRDefault="00590244" w:rsidP="00590244">
      <w:pPr>
        <w:spacing w:after="120"/>
        <w:rPr>
          <w:rFonts w:ascii="Courier New" w:hAnsi="Courier New" w:cs="Courier New"/>
          <w:sz w:val="20"/>
          <w:szCs w:val="20"/>
        </w:rPr>
      </w:pPr>
      <w:r w:rsidRPr="00FA353F">
        <w:rPr>
          <w:rFonts w:ascii="Courier New" w:hAnsi="Courier New" w:cs="Courier New"/>
          <w:sz w:val="20"/>
          <w:szCs w:val="20"/>
        </w:rPr>
        <w:t xml:space="preserve">[10]   </w:t>
      </w:r>
      <w:r w:rsidRPr="00FA353F">
        <w:rPr>
          <w:rFonts w:ascii="Courier New" w:hAnsi="Courier New" w:cs="Courier New"/>
          <w:sz w:val="20"/>
          <w:szCs w:val="20"/>
          <w:highlight w:val="magenta"/>
        </w:rPr>
        <w:t>0.667   0.646</w:t>
      </w:r>
      <w:r w:rsidRPr="00FA353F">
        <w:rPr>
          <w:rFonts w:ascii="Courier New" w:hAnsi="Courier New" w:cs="Courier New"/>
          <w:sz w:val="20"/>
          <w:szCs w:val="20"/>
        </w:rPr>
        <w:t xml:space="preserve">   </w:t>
      </w:r>
      <w:r w:rsidRPr="00FA353F">
        <w:rPr>
          <w:rFonts w:ascii="Courier New" w:hAnsi="Courier New" w:cs="Courier New"/>
          <w:sz w:val="20"/>
          <w:szCs w:val="20"/>
          <w:highlight w:val="magenta"/>
        </w:rPr>
        <w:t>0.639   0.648   0.639   0.642   0.642   0.648   0.649</w:t>
      </w:r>
      <w:r w:rsidRPr="00FA353F">
        <w:rPr>
          <w:rFonts w:ascii="Courier New" w:hAnsi="Courier New" w:cs="Courier New"/>
          <w:sz w:val="20"/>
          <w:szCs w:val="20"/>
        </w:rPr>
        <w:t xml:space="preserve">          [0.015 ]</w:t>
      </w:r>
    </w:p>
    <w:p w:rsidR="00590244" w:rsidRPr="00FA353F" w:rsidRDefault="00590244" w:rsidP="00590244">
      <w:pPr>
        <w:spacing w:after="120"/>
        <w:rPr>
          <w:rFonts w:ascii="Courier New" w:hAnsi="Courier New" w:cs="Courier New"/>
          <w:sz w:val="20"/>
          <w:szCs w:val="20"/>
        </w:rPr>
      </w:pPr>
      <w:r w:rsidRPr="00FA353F">
        <w:rPr>
          <w:rFonts w:ascii="Courier New" w:hAnsi="Courier New" w:cs="Courier New"/>
          <w:sz w:val="20"/>
          <w:szCs w:val="20"/>
        </w:rPr>
        <w:t xml:space="preserve">[11]   </w:t>
      </w:r>
      <w:r w:rsidRPr="00FA353F">
        <w:rPr>
          <w:rFonts w:ascii="Courier New" w:hAnsi="Courier New" w:cs="Courier New"/>
          <w:sz w:val="20"/>
          <w:szCs w:val="20"/>
          <w:highlight w:val="magenta"/>
        </w:rPr>
        <w:t>0.591   0.595</w:t>
      </w:r>
      <w:r w:rsidRPr="00FA353F">
        <w:rPr>
          <w:rFonts w:ascii="Courier New" w:hAnsi="Courier New" w:cs="Courier New"/>
          <w:sz w:val="20"/>
          <w:szCs w:val="20"/>
        </w:rPr>
        <w:t xml:space="preserve">   </w:t>
      </w:r>
      <w:r w:rsidRPr="00FA353F">
        <w:rPr>
          <w:rFonts w:ascii="Courier New" w:hAnsi="Courier New" w:cs="Courier New"/>
          <w:sz w:val="20"/>
          <w:szCs w:val="20"/>
          <w:highlight w:val="magenta"/>
        </w:rPr>
        <w:t>0.633   0.632   0.637   0.630   0.636   0.625   0.624</w:t>
      </w:r>
      <w:r w:rsidRPr="00FA353F">
        <w:rPr>
          <w:rFonts w:ascii="Courier New" w:hAnsi="Courier New" w:cs="Courier New"/>
          <w:sz w:val="20"/>
          <w:szCs w:val="20"/>
        </w:rPr>
        <w:t xml:space="preserve">   </w:t>
      </w:r>
      <w:r w:rsidRPr="00FA353F">
        <w:rPr>
          <w:rFonts w:ascii="Courier New" w:hAnsi="Courier New" w:cs="Courier New"/>
          <w:sz w:val="20"/>
          <w:szCs w:val="20"/>
          <w:highlight w:val="magenta"/>
        </w:rPr>
        <w:t>0.694</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Table. Estimates of Evolutionary Divergence between Sequences</w:t>
      </w:r>
    </w:p>
    <w:p w:rsidR="00590244" w:rsidRDefault="00590244" w:rsidP="00590244">
      <w:pPr>
        <w:rPr>
          <w:rFonts w:ascii="Courier New" w:hAnsi="Courier New" w:cs="Courier New"/>
          <w:sz w:val="20"/>
          <w:szCs w:val="20"/>
        </w:rPr>
      </w:pPr>
      <w:r w:rsidRPr="00FA353F">
        <w:rPr>
          <w:rFonts w:ascii="Courier New" w:hAnsi="Courier New" w:cs="Courier New"/>
          <w:sz w:val="20"/>
          <w:szCs w:val="20"/>
        </w:rPr>
        <w:t>The number of amino acid differences per site from between sequences are shown. Standard error estimate(s) are shown above the diagonal. The analysis involved 11 amino acid sequences. The coding data was translated assuming a Standard genetic code table. All ambiguous positions were removed for each sequence pair. There were a total of 915 positions in the final dataset. Evolutionary analyses were conducted in MEGA5 [1].</w:t>
      </w:r>
    </w:p>
    <w:p w:rsidR="00590244" w:rsidRPr="00FA353F" w:rsidRDefault="00590244" w:rsidP="00590244">
      <w:pPr>
        <w:rPr>
          <w:rFonts w:ascii="Courier New" w:hAnsi="Courier New" w:cs="Courier New"/>
          <w:sz w:val="20"/>
          <w:szCs w:val="20"/>
        </w:rPr>
      </w:pPr>
    </w:p>
    <w:p w:rsidR="00590244" w:rsidRPr="007D0BE6" w:rsidRDefault="00590244" w:rsidP="00590244">
      <w:pPr>
        <w:pStyle w:val="PlainText"/>
        <w:spacing w:line="360" w:lineRule="auto"/>
        <w:rPr>
          <w:rFonts w:ascii="Courier New" w:hAnsi="Courier New" w:cs="Courier New"/>
          <w:sz w:val="20"/>
          <w:szCs w:val="20"/>
          <w:lang w:val="en-US"/>
        </w:rPr>
      </w:pPr>
      <w:r w:rsidRPr="007D0BE6">
        <w:rPr>
          <w:rFonts w:ascii="Courier New" w:hAnsi="Courier New" w:cs="Courier New"/>
          <w:sz w:val="20"/>
          <w:szCs w:val="20"/>
          <w:highlight w:val="yellow"/>
          <w:u w:val="single"/>
          <w:bdr w:val="single" w:sz="4" w:space="0" w:color="auto"/>
          <w:lang w:val="en-US"/>
        </w:rPr>
        <w:t>___</w:t>
      </w:r>
      <w:r w:rsidRPr="007D0BE6">
        <w:rPr>
          <w:rFonts w:ascii="Courier New" w:hAnsi="Courier New" w:cs="Courier New"/>
          <w:sz w:val="20"/>
          <w:szCs w:val="20"/>
          <w:lang w:val="en-US"/>
        </w:rPr>
        <w:tab/>
        <w:t>within type comparison,</w:t>
      </w:r>
      <w:r w:rsidRPr="007D0BE6">
        <w:rPr>
          <w:rFonts w:ascii="Courier New" w:hAnsi="Courier New" w:cs="Courier New"/>
          <w:sz w:val="20"/>
          <w:szCs w:val="20"/>
          <w:lang w:val="en-US"/>
        </w:rPr>
        <w:tab/>
      </w:r>
      <w:r w:rsidRPr="007D0BE6">
        <w:rPr>
          <w:rFonts w:ascii="Courier New" w:hAnsi="Courier New" w:cs="Courier New"/>
          <w:sz w:val="20"/>
          <w:szCs w:val="20"/>
          <w:lang w:val="en-US"/>
        </w:rPr>
        <w:tab/>
      </w:r>
      <w:r>
        <w:rPr>
          <w:rFonts w:ascii="Courier New" w:hAnsi="Courier New" w:cs="Courier New"/>
          <w:sz w:val="20"/>
          <w:szCs w:val="20"/>
          <w:lang w:val="en-US"/>
        </w:rPr>
        <w:tab/>
      </w:r>
      <w:r w:rsidRPr="007D0BE6">
        <w:rPr>
          <w:rFonts w:ascii="Courier New" w:hAnsi="Courier New" w:cs="Courier New"/>
          <w:sz w:val="20"/>
          <w:szCs w:val="20"/>
          <w:lang w:val="en-US"/>
        </w:rPr>
        <w:tab/>
      </w:r>
      <w:r w:rsidRPr="007D0BE6">
        <w:rPr>
          <w:rFonts w:ascii="Courier New" w:hAnsi="Courier New" w:cs="Courier New"/>
          <w:sz w:val="20"/>
          <w:szCs w:val="20"/>
          <w:highlight w:val="cyan"/>
          <w:bdr w:val="single" w:sz="4" w:space="0" w:color="auto"/>
          <w:lang w:val="en-US"/>
        </w:rPr>
        <w:t>___</w:t>
      </w:r>
      <w:r w:rsidRPr="007D0BE6">
        <w:rPr>
          <w:rFonts w:ascii="Courier New" w:hAnsi="Courier New" w:cs="Courier New"/>
          <w:sz w:val="20"/>
          <w:szCs w:val="20"/>
          <w:lang w:val="en-US"/>
        </w:rPr>
        <w:tab/>
        <w:t>between types/within species comparison,</w:t>
      </w:r>
      <w:r w:rsidRPr="007D0BE6">
        <w:rPr>
          <w:rFonts w:ascii="Courier New" w:hAnsi="Courier New" w:cs="Courier New"/>
          <w:sz w:val="20"/>
          <w:szCs w:val="20"/>
          <w:lang w:val="en-US"/>
        </w:rPr>
        <w:tab/>
      </w:r>
    </w:p>
    <w:p w:rsidR="00590244" w:rsidRDefault="00590244" w:rsidP="00590244">
      <w:pPr>
        <w:pStyle w:val="PlainText"/>
        <w:rPr>
          <w:rFonts w:ascii="Courier New" w:hAnsi="Courier New" w:cs="Courier New"/>
          <w:sz w:val="20"/>
          <w:szCs w:val="20"/>
          <w:lang w:val="en-US"/>
        </w:rPr>
      </w:pPr>
      <w:r w:rsidRPr="007D0BE6">
        <w:rPr>
          <w:rFonts w:ascii="Courier New" w:hAnsi="Courier New" w:cs="Courier New"/>
          <w:sz w:val="20"/>
          <w:szCs w:val="20"/>
          <w:highlight w:val="green"/>
          <w:bdr w:val="single" w:sz="4" w:space="0" w:color="auto"/>
          <w:lang w:val="en-US"/>
        </w:rPr>
        <w:t>___</w:t>
      </w:r>
      <w:r w:rsidRPr="007D0BE6">
        <w:rPr>
          <w:rFonts w:ascii="Courier New" w:hAnsi="Courier New" w:cs="Courier New"/>
          <w:sz w:val="20"/>
          <w:szCs w:val="20"/>
          <w:lang w:val="en-US"/>
        </w:rPr>
        <w:tab/>
        <w:t>between species/within genus comparison,</w:t>
      </w:r>
      <w:r w:rsidRPr="007D0BE6">
        <w:rPr>
          <w:rFonts w:ascii="Courier New" w:hAnsi="Courier New" w:cs="Courier New"/>
          <w:sz w:val="20"/>
          <w:szCs w:val="20"/>
          <w:lang w:val="en-US"/>
        </w:rPr>
        <w:tab/>
      </w:r>
      <w:r w:rsidRPr="007D0BE6">
        <w:rPr>
          <w:rFonts w:ascii="Courier New" w:hAnsi="Courier New" w:cs="Courier New"/>
          <w:sz w:val="20"/>
          <w:szCs w:val="20"/>
          <w:highlight w:val="magenta"/>
          <w:bdr w:val="single" w:sz="4" w:space="0" w:color="auto"/>
          <w:lang w:val="en-US"/>
        </w:rPr>
        <w:t>___</w:t>
      </w:r>
      <w:r w:rsidRPr="007D0BE6">
        <w:rPr>
          <w:rFonts w:ascii="Courier New" w:hAnsi="Courier New" w:cs="Courier New"/>
          <w:sz w:val="20"/>
          <w:szCs w:val="20"/>
          <w:lang w:val="en-US"/>
        </w:rPr>
        <w:tab/>
        <w:t>between genera comparison</w:t>
      </w:r>
    </w:p>
    <w:p w:rsidR="00590244" w:rsidRDefault="00590244" w:rsidP="00590244">
      <w:pPr>
        <w:pStyle w:val="PlainText"/>
        <w:rPr>
          <w:rFonts w:ascii="Courier New" w:hAnsi="Courier New" w:cs="Courier New"/>
          <w:sz w:val="20"/>
          <w:szCs w:val="20"/>
          <w:lang w:val="en-US"/>
        </w:rPr>
      </w:pPr>
    </w:p>
    <w:p w:rsidR="00590244" w:rsidRPr="007D0BE6" w:rsidRDefault="00590244" w:rsidP="00590244">
      <w:pPr>
        <w:pStyle w:val="PlainText"/>
        <w:rPr>
          <w:rFonts w:ascii="Courier New" w:hAnsi="Courier New" w:cs="Courier New"/>
          <w:b/>
          <w:sz w:val="20"/>
          <w:szCs w:val="20"/>
          <w:lang w:val="en-US"/>
        </w:rPr>
      </w:pPr>
      <w:r w:rsidRPr="007D0BE6">
        <w:rPr>
          <w:rFonts w:ascii="Courier New" w:hAnsi="Courier New" w:cs="Courier New"/>
          <w:b/>
          <w:sz w:val="20"/>
          <w:szCs w:val="20"/>
          <w:lang w:val="en-US"/>
        </w:rPr>
        <w:br w:type="page"/>
      </w:r>
    </w:p>
    <w:p w:rsidR="00590244" w:rsidRPr="007D0BE6" w:rsidRDefault="00590244" w:rsidP="00590244">
      <w:pPr>
        <w:spacing w:after="120"/>
        <w:rPr>
          <w:rFonts w:ascii="Courier New" w:hAnsi="Courier New" w:cs="Courier New"/>
          <w:b/>
        </w:rPr>
      </w:pPr>
      <w:r w:rsidRPr="007D0BE6">
        <w:rPr>
          <w:rFonts w:ascii="Courier New" w:hAnsi="Courier New" w:cs="Courier New"/>
          <w:b/>
        </w:rPr>
        <w:lastRenderedPageBreak/>
        <w:t>Table</w:t>
      </w:r>
      <w:r>
        <w:rPr>
          <w:rFonts w:ascii="Courier New" w:hAnsi="Courier New" w:cs="Courier New"/>
          <w:b/>
        </w:rPr>
        <w:t xml:space="preserve"> 5</w:t>
      </w:r>
      <w:r w:rsidRPr="007D0BE6">
        <w:rPr>
          <w:rFonts w:ascii="Courier New" w:hAnsi="Courier New" w:cs="Courier New"/>
          <w:b/>
        </w:rPr>
        <w:t xml:space="preserve">. Estimates of Evolutionary Divergence between </w:t>
      </w:r>
      <w:r w:rsidRPr="00F24323">
        <w:rPr>
          <w:rFonts w:ascii="Courier New" w:hAnsi="Courier New" w:cs="Courier New"/>
          <w:b/>
          <w:highlight w:val="yellow"/>
        </w:rPr>
        <w:t>2C</w:t>
      </w:r>
      <w:r w:rsidRPr="00F24323">
        <w:rPr>
          <w:rFonts w:ascii="Courier New" w:hAnsi="Courier New" w:cs="Courier New"/>
          <w:b/>
          <w:highlight w:val="yellow"/>
          <w:vertAlign w:val="superscript"/>
        </w:rPr>
        <w:t>hel</w:t>
      </w:r>
      <w:r w:rsidRPr="00F24323">
        <w:rPr>
          <w:rFonts w:ascii="Courier New" w:hAnsi="Courier New" w:cs="Courier New"/>
          <w:b/>
          <w:highlight w:val="yellow"/>
        </w:rPr>
        <w:t xml:space="preserve"> Nucleotide</w:t>
      </w:r>
      <w:r w:rsidRPr="007D0BE6">
        <w:rPr>
          <w:rFonts w:ascii="Courier New" w:hAnsi="Courier New" w:cs="Courier New"/>
          <w:b/>
        </w:rPr>
        <w:t xml:space="preserve"> 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7D0BE6" w:rsidRDefault="00590244" w:rsidP="00590244">
      <w:pPr>
        <w:rPr>
          <w:rFonts w:ascii="Courier New" w:hAnsi="Courier New" w:cs="Courier New"/>
          <w:sz w:val="20"/>
          <w:szCs w:val="20"/>
        </w:rPr>
      </w:pPr>
      <w:r w:rsidRPr="007D0BE6">
        <w:rPr>
          <w:rFonts w:ascii="Courier New" w:hAnsi="Courier New" w:cs="Courier New"/>
          <w:sz w:val="20"/>
          <w:szCs w:val="20"/>
        </w:rPr>
        <w:t>[          1       2       3       4       5       6       7       8       9      10      11 ]</w:t>
      </w:r>
    </w:p>
    <w:p w:rsidR="00590244" w:rsidRPr="007D0BE6" w:rsidRDefault="00590244" w:rsidP="00590244">
      <w:pPr>
        <w:rPr>
          <w:rFonts w:ascii="Courier New" w:hAnsi="Courier New" w:cs="Courier New"/>
          <w:sz w:val="20"/>
          <w:szCs w:val="20"/>
        </w:rPr>
      </w:pPr>
      <w:r w:rsidRPr="007D0BE6">
        <w:rPr>
          <w:rFonts w:ascii="Courier New" w:hAnsi="Courier New" w:cs="Courier New"/>
          <w:sz w:val="20"/>
          <w:szCs w:val="20"/>
        </w:rPr>
        <w:t>[ 1]          [0.014 ][0.016 ][0.016 ][0.015 ][0.015 ][0.016 ][0.015 ][0.015 ][0.015 ][0.016 ]</w:t>
      </w:r>
    </w:p>
    <w:p w:rsidR="00590244" w:rsidRPr="007D0BE6" w:rsidRDefault="00590244" w:rsidP="00590244">
      <w:pPr>
        <w:spacing w:after="120"/>
        <w:rPr>
          <w:rFonts w:ascii="Courier New" w:hAnsi="Courier New" w:cs="Courier New"/>
          <w:sz w:val="20"/>
          <w:szCs w:val="20"/>
        </w:rPr>
      </w:pPr>
      <w:r w:rsidRPr="007D0BE6">
        <w:rPr>
          <w:rFonts w:ascii="Courier New" w:hAnsi="Courier New" w:cs="Courier New"/>
          <w:sz w:val="20"/>
          <w:szCs w:val="20"/>
        </w:rPr>
        <w:t xml:space="preserve">[ 2]   </w:t>
      </w:r>
      <w:r w:rsidRPr="007D0BE6">
        <w:rPr>
          <w:rFonts w:ascii="Courier New" w:hAnsi="Courier New" w:cs="Courier New"/>
          <w:sz w:val="20"/>
          <w:szCs w:val="20"/>
          <w:highlight w:val="green"/>
        </w:rPr>
        <w:t>0.324</w:t>
      </w:r>
      <w:r w:rsidRPr="007D0BE6">
        <w:rPr>
          <w:rFonts w:ascii="Courier New" w:hAnsi="Courier New" w:cs="Courier New"/>
          <w:sz w:val="20"/>
          <w:szCs w:val="20"/>
        </w:rPr>
        <w:t xml:space="preserve">          [0.014 ][0.015 ][0.015 ][0.015 ][0.015 ][0.015 ][0.015 ][0.016 ][0.016 ]</w:t>
      </w:r>
    </w:p>
    <w:p w:rsidR="00590244" w:rsidRPr="007D0BE6" w:rsidRDefault="00590244" w:rsidP="00590244">
      <w:pPr>
        <w:rPr>
          <w:rFonts w:ascii="Courier New" w:hAnsi="Courier New" w:cs="Courier New"/>
          <w:sz w:val="20"/>
          <w:szCs w:val="20"/>
        </w:rPr>
      </w:pPr>
      <w:r w:rsidRPr="007D0BE6">
        <w:rPr>
          <w:rFonts w:ascii="Courier New" w:hAnsi="Courier New" w:cs="Courier New"/>
          <w:sz w:val="20"/>
          <w:szCs w:val="20"/>
        </w:rPr>
        <w:t xml:space="preserve">[ 3]   </w:t>
      </w:r>
      <w:r w:rsidRPr="007D0BE6">
        <w:rPr>
          <w:rFonts w:ascii="Courier New" w:hAnsi="Courier New" w:cs="Courier New"/>
          <w:sz w:val="20"/>
          <w:szCs w:val="20"/>
          <w:highlight w:val="magenta"/>
        </w:rPr>
        <w:t>0.460   0.461</w:t>
      </w:r>
      <w:r w:rsidRPr="007D0BE6">
        <w:rPr>
          <w:rFonts w:ascii="Courier New" w:hAnsi="Courier New" w:cs="Courier New"/>
          <w:sz w:val="20"/>
          <w:szCs w:val="20"/>
        </w:rPr>
        <w:t xml:space="preserve">          [0.013 ][0.014 ][0.014 ][0.014 ][0.014 ][0.014 ][0.015 ][0.016 ]</w:t>
      </w:r>
    </w:p>
    <w:p w:rsidR="00590244" w:rsidRPr="007D0BE6" w:rsidRDefault="00590244" w:rsidP="00590244">
      <w:pPr>
        <w:rPr>
          <w:rFonts w:ascii="Courier New" w:hAnsi="Courier New" w:cs="Courier New"/>
          <w:sz w:val="20"/>
          <w:szCs w:val="20"/>
        </w:rPr>
      </w:pPr>
      <w:r w:rsidRPr="007D0BE6">
        <w:rPr>
          <w:rFonts w:ascii="Courier New" w:hAnsi="Courier New" w:cs="Courier New"/>
          <w:sz w:val="20"/>
          <w:szCs w:val="20"/>
        </w:rPr>
        <w:t xml:space="preserve">[ 4]   </w:t>
      </w:r>
      <w:r w:rsidRPr="007D0BE6">
        <w:rPr>
          <w:rFonts w:ascii="Courier New" w:hAnsi="Courier New" w:cs="Courier New"/>
          <w:sz w:val="20"/>
          <w:szCs w:val="20"/>
          <w:highlight w:val="magenta"/>
        </w:rPr>
        <w:t>0.476   0.458</w:t>
      </w:r>
      <w:r w:rsidRPr="007D0BE6">
        <w:rPr>
          <w:rFonts w:ascii="Courier New" w:hAnsi="Courier New" w:cs="Courier New"/>
          <w:sz w:val="20"/>
          <w:szCs w:val="20"/>
        </w:rPr>
        <w:t xml:space="preserve">   </w:t>
      </w:r>
      <w:r w:rsidRPr="007D0BE6">
        <w:rPr>
          <w:rFonts w:ascii="Courier New" w:hAnsi="Courier New" w:cs="Courier New"/>
          <w:sz w:val="20"/>
          <w:szCs w:val="20"/>
          <w:highlight w:val="cyan"/>
        </w:rPr>
        <w:t>0.226</w:t>
      </w:r>
      <w:r w:rsidRPr="007D0BE6">
        <w:rPr>
          <w:rFonts w:ascii="Courier New" w:hAnsi="Courier New" w:cs="Courier New"/>
          <w:sz w:val="20"/>
          <w:szCs w:val="20"/>
        </w:rPr>
        <w:t xml:space="preserve">          [0.014 ][0.014 ][0.014 ][0.014 ][0.014 ][0.015 ][0.016 ]</w:t>
      </w:r>
    </w:p>
    <w:p w:rsidR="00590244" w:rsidRPr="007D0BE6" w:rsidRDefault="00590244" w:rsidP="00590244">
      <w:pPr>
        <w:rPr>
          <w:rFonts w:ascii="Courier New" w:hAnsi="Courier New" w:cs="Courier New"/>
          <w:sz w:val="20"/>
          <w:szCs w:val="20"/>
        </w:rPr>
      </w:pPr>
      <w:r w:rsidRPr="007D0BE6">
        <w:rPr>
          <w:rFonts w:ascii="Courier New" w:hAnsi="Courier New" w:cs="Courier New"/>
          <w:sz w:val="20"/>
          <w:szCs w:val="20"/>
        </w:rPr>
        <w:t xml:space="preserve">[ 5]   </w:t>
      </w:r>
      <w:r w:rsidRPr="007D0BE6">
        <w:rPr>
          <w:rFonts w:ascii="Courier New" w:hAnsi="Courier New" w:cs="Courier New"/>
          <w:sz w:val="20"/>
          <w:szCs w:val="20"/>
          <w:highlight w:val="magenta"/>
        </w:rPr>
        <w:t>0.470   0.475</w:t>
      </w:r>
      <w:r w:rsidRPr="007D0BE6">
        <w:rPr>
          <w:rFonts w:ascii="Courier New" w:hAnsi="Courier New" w:cs="Courier New"/>
          <w:sz w:val="20"/>
          <w:szCs w:val="20"/>
        </w:rPr>
        <w:t xml:space="preserve">   </w:t>
      </w:r>
      <w:r w:rsidRPr="007D0BE6">
        <w:rPr>
          <w:rFonts w:ascii="Courier New" w:hAnsi="Courier New" w:cs="Courier New"/>
          <w:sz w:val="20"/>
          <w:szCs w:val="20"/>
          <w:highlight w:val="cyan"/>
        </w:rPr>
        <w:t>0.278   0.286</w:t>
      </w:r>
      <w:r w:rsidRPr="007D0BE6">
        <w:rPr>
          <w:rFonts w:ascii="Courier New" w:hAnsi="Courier New" w:cs="Courier New"/>
          <w:sz w:val="20"/>
          <w:szCs w:val="20"/>
        </w:rPr>
        <w:t xml:space="preserve">          [0.013 ][0.013 ][0.013 ][0.013 ][0.015 ][0.016 ]</w:t>
      </w:r>
    </w:p>
    <w:p w:rsidR="00590244" w:rsidRPr="007D0BE6" w:rsidRDefault="00590244" w:rsidP="00590244">
      <w:pPr>
        <w:rPr>
          <w:rFonts w:ascii="Courier New" w:hAnsi="Courier New" w:cs="Courier New"/>
          <w:sz w:val="20"/>
          <w:szCs w:val="20"/>
        </w:rPr>
      </w:pPr>
      <w:r w:rsidRPr="007D0BE6">
        <w:rPr>
          <w:rFonts w:ascii="Courier New" w:hAnsi="Courier New" w:cs="Courier New"/>
          <w:sz w:val="20"/>
          <w:szCs w:val="20"/>
        </w:rPr>
        <w:t xml:space="preserve">[ 6]   </w:t>
      </w:r>
      <w:r w:rsidRPr="007D0BE6">
        <w:rPr>
          <w:rFonts w:ascii="Courier New" w:hAnsi="Courier New" w:cs="Courier New"/>
          <w:sz w:val="20"/>
          <w:szCs w:val="20"/>
          <w:highlight w:val="magenta"/>
        </w:rPr>
        <w:t>0.481   0.472</w:t>
      </w:r>
      <w:r w:rsidRPr="007D0BE6">
        <w:rPr>
          <w:rFonts w:ascii="Courier New" w:hAnsi="Courier New" w:cs="Courier New"/>
          <w:sz w:val="20"/>
          <w:szCs w:val="20"/>
        </w:rPr>
        <w:t xml:space="preserve">   </w:t>
      </w:r>
      <w:r w:rsidRPr="00874F2F">
        <w:rPr>
          <w:rFonts w:ascii="Courier New" w:hAnsi="Courier New" w:cs="Courier New"/>
          <w:sz w:val="20"/>
          <w:szCs w:val="20"/>
          <w:highlight w:val="cyan"/>
        </w:rPr>
        <w:t>0.296   0.281   0.226</w:t>
      </w:r>
      <w:r w:rsidRPr="007D0BE6">
        <w:rPr>
          <w:rFonts w:ascii="Courier New" w:hAnsi="Courier New" w:cs="Courier New"/>
          <w:sz w:val="20"/>
          <w:szCs w:val="20"/>
        </w:rPr>
        <w:t xml:space="preserve">          [0.009 ][0.010 ][0.010 ][0.015 ][0.016 ]</w:t>
      </w:r>
    </w:p>
    <w:p w:rsidR="00590244" w:rsidRPr="007D0BE6" w:rsidRDefault="00590244" w:rsidP="00590244">
      <w:pPr>
        <w:rPr>
          <w:rFonts w:ascii="Courier New" w:hAnsi="Courier New" w:cs="Courier New"/>
          <w:sz w:val="20"/>
          <w:szCs w:val="20"/>
        </w:rPr>
      </w:pPr>
      <w:r w:rsidRPr="007D0BE6">
        <w:rPr>
          <w:rFonts w:ascii="Courier New" w:hAnsi="Courier New" w:cs="Courier New"/>
          <w:sz w:val="20"/>
          <w:szCs w:val="20"/>
        </w:rPr>
        <w:t xml:space="preserve">[ 7]   </w:t>
      </w:r>
      <w:r w:rsidRPr="007D0BE6">
        <w:rPr>
          <w:rFonts w:ascii="Courier New" w:hAnsi="Courier New" w:cs="Courier New"/>
          <w:sz w:val="20"/>
          <w:szCs w:val="20"/>
          <w:highlight w:val="magenta"/>
        </w:rPr>
        <w:t>0.471   0.464</w:t>
      </w:r>
      <w:r w:rsidRPr="007D0BE6">
        <w:rPr>
          <w:rFonts w:ascii="Courier New" w:hAnsi="Courier New" w:cs="Courier New"/>
          <w:sz w:val="20"/>
          <w:szCs w:val="20"/>
        </w:rPr>
        <w:t xml:space="preserve">   </w:t>
      </w:r>
      <w:r w:rsidRPr="00874F2F">
        <w:rPr>
          <w:rFonts w:ascii="Courier New" w:hAnsi="Courier New" w:cs="Courier New"/>
          <w:sz w:val="20"/>
          <w:szCs w:val="20"/>
          <w:highlight w:val="cyan"/>
        </w:rPr>
        <w:t>0.288   0.271   0.239   0.124</w:t>
      </w:r>
      <w:r w:rsidRPr="007D0BE6">
        <w:rPr>
          <w:rFonts w:ascii="Courier New" w:hAnsi="Courier New" w:cs="Courier New"/>
          <w:sz w:val="20"/>
          <w:szCs w:val="20"/>
        </w:rPr>
        <w:t xml:space="preserve">          [0.010 ][0.009 ][0.015 ][0.016 ]</w:t>
      </w:r>
    </w:p>
    <w:p w:rsidR="00590244" w:rsidRPr="007D0BE6" w:rsidRDefault="00590244" w:rsidP="00590244">
      <w:pPr>
        <w:rPr>
          <w:rFonts w:ascii="Courier New" w:hAnsi="Courier New" w:cs="Courier New"/>
          <w:sz w:val="20"/>
          <w:szCs w:val="20"/>
        </w:rPr>
      </w:pPr>
      <w:r w:rsidRPr="007D0BE6">
        <w:rPr>
          <w:rFonts w:ascii="Courier New" w:hAnsi="Courier New" w:cs="Courier New"/>
          <w:sz w:val="20"/>
          <w:szCs w:val="20"/>
        </w:rPr>
        <w:t xml:space="preserve">[ 8]   </w:t>
      </w:r>
      <w:r w:rsidRPr="007D0BE6">
        <w:rPr>
          <w:rFonts w:ascii="Courier New" w:hAnsi="Courier New" w:cs="Courier New"/>
          <w:sz w:val="20"/>
          <w:szCs w:val="20"/>
          <w:highlight w:val="magenta"/>
        </w:rPr>
        <w:t>0.470   0.468</w:t>
      </w:r>
      <w:r w:rsidRPr="007D0BE6">
        <w:rPr>
          <w:rFonts w:ascii="Courier New" w:hAnsi="Courier New" w:cs="Courier New"/>
          <w:sz w:val="20"/>
          <w:szCs w:val="20"/>
        </w:rPr>
        <w:t xml:space="preserve">   </w:t>
      </w:r>
      <w:r w:rsidRPr="00874F2F">
        <w:rPr>
          <w:rFonts w:ascii="Courier New" w:hAnsi="Courier New" w:cs="Courier New"/>
          <w:sz w:val="20"/>
          <w:szCs w:val="20"/>
          <w:highlight w:val="cyan"/>
        </w:rPr>
        <w:t>0.283   0.279   0.224   0.126   0</w:t>
      </w:r>
      <w:r w:rsidRPr="007D0BE6">
        <w:rPr>
          <w:rFonts w:ascii="Courier New" w:hAnsi="Courier New" w:cs="Courier New"/>
          <w:sz w:val="20"/>
          <w:szCs w:val="20"/>
          <w:highlight w:val="cyan"/>
        </w:rPr>
        <w:t>.117</w:t>
      </w:r>
      <w:r w:rsidRPr="007D0BE6">
        <w:rPr>
          <w:rFonts w:ascii="Courier New" w:hAnsi="Courier New" w:cs="Courier New"/>
          <w:sz w:val="20"/>
          <w:szCs w:val="20"/>
        </w:rPr>
        <w:t xml:space="preserve">          [0.005 ][0.015 ][0.015 ]</w:t>
      </w:r>
    </w:p>
    <w:p w:rsidR="00590244" w:rsidRPr="007D0BE6" w:rsidRDefault="00590244" w:rsidP="00590244">
      <w:pPr>
        <w:spacing w:after="120"/>
        <w:rPr>
          <w:rFonts w:ascii="Courier New" w:hAnsi="Courier New" w:cs="Courier New"/>
          <w:sz w:val="20"/>
          <w:szCs w:val="20"/>
        </w:rPr>
      </w:pPr>
      <w:r w:rsidRPr="007D0BE6">
        <w:rPr>
          <w:rFonts w:ascii="Courier New" w:hAnsi="Courier New" w:cs="Courier New"/>
          <w:sz w:val="20"/>
          <w:szCs w:val="20"/>
        </w:rPr>
        <w:t xml:space="preserve">[ 9]   </w:t>
      </w:r>
      <w:r w:rsidRPr="007D0BE6">
        <w:rPr>
          <w:rFonts w:ascii="Courier New" w:hAnsi="Courier New" w:cs="Courier New"/>
          <w:sz w:val="20"/>
          <w:szCs w:val="20"/>
          <w:highlight w:val="magenta"/>
        </w:rPr>
        <w:t>0.460   0.471</w:t>
      </w:r>
      <w:r w:rsidRPr="007D0BE6">
        <w:rPr>
          <w:rFonts w:ascii="Courier New" w:hAnsi="Courier New" w:cs="Courier New"/>
          <w:sz w:val="20"/>
          <w:szCs w:val="20"/>
        </w:rPr>
        <w:t xml:space="preserve">   </w:t>
      </w:r>
      <w:r w:rsidRPr="00874F2F">
        <w:rPr>
          <w:rFonts w:ascii="Courier New" w:hAnsi="Courier New" w:cs="Courier New"/>
          <w:sz w:val="20"/>
          <w:szCs w:val="20"/>
          <w:highlight w:val="cyan"/>
        </w:rPr>
        <w:t>0.287   0.276   0.221   0.125   0.</w:t>
      </w:r>
      <w:r w:rsidRPr="007D0BE6">
        <w:rPr>
          <w:rFonts w:ascii="Courier New" w:hAnsi="Courier New" w:cs="Courier New"/>
          <w:sz w:val="20"/>
          <w:szCs w:val="20"/>
          <w:highlight w:val="cyan"/>
        </w:rPr>
        <w:t>107</w:t>
      </w:r>
      <w:r w:rsidRPr="007D0BE6">
        <w:rPr>
          <w:rFonts w:ascii="Courier New" w:hAnsi="Courier New" w:cs="Courier New"/>
          <w:sz w:val="20"/>
          <w:szCs w:val="20"/>
        </w:rPr>
        <w:t xml:space="preserve">   </w:t>
      </w:r>
      <w:r w:rsidRPr="007D0BE6">
        <w:rPr>
          <w:rFonts w:ascii="Courier New" w:hAnsi="Courier New" w:cs="Courier New"/>
          <w:sz w:val="20"/>
          <w:szCs w:val="20"/>
          <w:highlight w:val="yellow"/>
        </w:rPr>
        <w:t>0.028</w:t>
      </w:r>
      <w:r w:rsidRPr="007D0BE6">
        <w:rPr>
          <w:rFonts w:ascii="Courier New" w:hAnsi="Courier New" w:cs="Courier New"/>
          <w:sz w:val="20"/>
          <w:szCs w:val="20"/>
        </w:rPr>
        <w:t xml:space="preserve">          [0.015 ][0.015 ]</w:t>
      </w:r>
    </w:p>
    <w:p w:rsidR="00590244" w:rsidRPr="007D0BE6" w:rsidRDefault="00590244" w:rsidP="00590244">
      <w:pPr>
        <w:spacing w:after="120"/>
        <w:rPr>
          <w:rFonts w:ascii="Courier New" w:hAnsi="Courier New" w:cs="Courier New"/>
          <w:sz w:val="20"/>
          <w:szCs w:val="20"/>
        </w:rPr>
      </w:pPr>
      <w:r w:rsidRPr="007D0BE6">
        <w:rPr>
          <w:rFonts w:ascii="Courier New" w:hAnsi="Courier New" w:cs="Courier New"/>
          <w:sz w:val="20"/>
          <w:szCs w:val="20"/>
        </w:rPr>
        <w:t xml:space="preserve">[10]   </w:t>
      </w:r>
      <w:r w:rsidRPr="007D0BE6">
        <w:rPr>
          <w:rFonts w:ascii="Courier New" w:hAnsi="Courier New" w:cs="Courier New"/>
          <w:sz w:val="20"/>
          <w:szCs w:val="20"/>
          <w:highlight w:val="magenta"/>
        </w:rPr>
        <w:t>0.465   0.498</w:t>
      </w:r>
      <w:r w:rsidRPr="007D0BE6">
        <w:rPr>
          <w:rFonts w:ascii="Courier New" w:hAnsi="Courier New" w:cs="Courier New"/>
          <w:sz w:val="20"/>
          <w:szCs w:val="20"/>
        </w:rPr>
        <w:t xml:space="preserve">   </w:t>
      </w:r>
      <w:r w:rsidRPr="007D0BE6">
        <w:rPr>
          <w:rFonts w:ascii="Courier New" w:hAnsi="Courier New" w:cs="Courier New"/>
          <w:sz w:val="20"/>
          <w:szCs w:val="20"/>
          <w:highlight w:val="magenta"/>
        </w:rPr>
        <w:t>0.483   0.470   0.452   0.479   0.482   0.483   0.482</w:t>
      </w:r>
      <w:r w:rsidRPr="007D0BE6">
        <w:rPr>
          <w:rFonts w:ascii="Courier New" w:hAnsi="Courier New" w:cs="Courier New"/>
          <w:sz w:val="20"/>
          <w:szCs w:val="20"/>
        </w:rPr>
        <w:t xml:space="preserve">          [0.015 ]</w:t>
      </w:r>
    </w:p>
    <w:p w:rsidR="00590244" w:rsidRPr="007D0BE6" w:rsidRDefault="00590244" w:rsidP="00590244">
      <w:pPr>
        <w:spacing w:after="120"/>
        <w:rPr>
          <w:rFonts w:ascii="Courier New" w:hAnsi="Courier New" w:cs="Courier New"/>
          <w:sz w:val="20"/>
          <w:szCs w:val="20"/>
        </w:rPr>
      </w:pPr>
      <w:r w:rsidRPr="007D0BE6">
        <w:rPr>
          <w:rFonts w:ascii="Courier New" w:hAnsi="Courier New" w:cs="Courier New"/>
          <w:sz w:val="20"/>
          <w:szCs w:val="20"/>
        </w:rPr>
        <w:t xml:space="preserve">[11]   </w:t>
      </w:r>
      <w:r w:rsidRPr="007D0BE6">
        <w:rPr>
          <w:rFonts w:ascii="Courier New" w:hAnsi="Courier New" w:cs="Courier New"/>
          <w:sz w:val="20"/>
          <w:szCs w:val="20"/>
          <w:highlight w:val="magenta"/>
        </w:rPr>
        <w:t>0.538   0.536</w:t>
      </w:r>
      <w:r w:rsidRPr="007D0BE6">
        <w:rPr>
          <w:rFonts w:ascii="Courier New" w:hAnsi="Courier New" w:cs="Courier New"/>
          <w:sz w:val="20"/>
          <w:szCs w:val="20"/>
        </w:rPr>
        <w:t xml:space="preserve">   </w:t>
      </w:r>
      <w:r w:rsidRPr="007D0BE6">
        <w:rPr>
          <w:rFonts w:ascii="Courier New" w:hAnsi="Courier New" w:cs="Courier New"/>
          <w:sz w:val="20"/>
          <w:szCs w:val="20"/>
          <w:highlight w:val="magenta"/>
        </w:rPr>
        <w:t>0.537   0.523   0.542   0.537   0.535   0.545   0.540</w:t>
      </w:r>
      <w:r w:rsidRPr="007D0BE6">
        <w:rPr>
          <w:rFonts w:ascii="Courier New" w:hAnsi="Courier New" w:cs="Courier New"/>
          <w:sz w:val="20"/>
          <w:szCs w:val="20"/>
        </w:rPr>
        <w:t xml:space="preserve">   </w:t>
      </w:r>
      <w:r w:rsidRPr="007D0BE6">
        <w:rPr>
          <w:rFonts w:ascii="Courier New" w:hAnsi="Courier New" w:cs="Courier New"/>
          <w:sz w:val="20"/>
          <w:szCs w:val="20"/>
          <w:highlight w:val="magenta"/>
        </w:rPr>
        <w:t>0.565</w:t>
      </w:r>
    </w:p>
    <w:p w:rsidR="00590244" w:rsidRDefault="00590244" w:rsidP="00590244">
      <w:pPr>
        <w:rPr>
          <w:rFonts w:ascii="Courier New" w:hAnsi="Courier New" w:cs="Courier New"/>
          <w:sz w:val="20"/>
          <w:szCs w:val="20"/>
        </w:rPr>
      </w:pPr>
      <w:r w:rsidRPr="007D0BE6">
        <w:rPr>
          <w:rFonts w:ascii="Courier New" w:hAnsi="Courier New" w:cs="Courier New"/>
          <w:sz w:val="20"/>
          <w:szCs w:val="20"/>
        </w:rPr>
        <w:t>The number of base differences per site from between sequences are shown. Standard error estimate(s) are shown above the diagonal. The analysis involved 11 nucleotide sequences. Codon positions included were 1st+2nd+3rd+Noncoding. All ambiguous positions were removed for each sequence pair. There were a total of 1011 positions in the final dataset. Evolutionary analyses were conducted in MEGA5 [1].</w:t>
      </w:r>
    </w:p>
    <w:p w:rsidR="00590244" w:rsidRPr="007D0BE6" w:rsidRDefault="00590244" w:rsidP="00590244">
      <w:pPr>
        <w:rPr>
          <w:rFonts w:ascii="Courier New" w:hAnsi="Courier New" w:cs="Courier New"/>
          <w:sz w:val="20"/>
          <w:szCs w:val="20"/>
        </w:rPr>
      </w:pPr>
    </w:p>
    <w:p w:rsidR="00590244" w:rsidRPr="007D0BE6" w:rsidRDefault="00590244" w:rsidP="00590244">
      <w:pPr>
        <w:pStyle w:val="PlainText"/>
        <w:spacing w:line="360" w:lineRule="auto"/>
        <w:rPr>
          <w:rFonts w:ascii="Courier New" w:hAnsi="Courier New" w:cs="Courier New"/>
          <w:sz w:val="20"/>
          <w:szCs w:val="20"/>
          <w:lang w:val="en-US"/>
        </w:rPr>
      </w:pPr>
      <w:r w:rsidRPr="007D0BE6">
        <w:rPr>
          <w:rFonts w:ascii="Courier New" w:hAnsi="Courier New" w:cs="Courier New"/>
          <w:sz w:val="20"/>
          <w:szCs w:val="20"/>
          <w:highlight w:val="yellow"/>
          <w:u w:val="single"/>
          <w:bdr w:val="single" w:sz="4" w:space="0" w:color="auto"/>
          <w:lang w:val="en-US"/>
        </w:rPr>
        <w:t>___</w:t>
      </w:r>
      <w:r w:rsidRPr="007D0BE6">
        <w:rPr>
          <w:rFonts w:ascii="Courier New" w:hAnsi="Courier New" w:cs="Courier New"/>
          <w:sz w:val="20"/>
          <w:szCs w:val="20"/>
          <w:lang w:val="en-US"/>
        </w:rPr>
        <w:tab/>
        <w:t>within type comparison,</w:t>
      </w:r>
      <w:r w:rsidRPr="007D0BE6">
        <w:rPr>
          <w:rFonts w:ascii="Courier New" w:hAnsi="Courier New" w:cs="Courier New"/>
          <w:sz w:val="20"/>
          <w:szCs w:val="20"/>
          <w:lang w:val="en-US"/>
        </w:rPr>
        <w:tab/>
      </w:r>
      <w:r w:rsidRPr="007D0BE6">
        <w:rPr>
          <w:rFonts w:ascii="Courier New" w:hAnsi="Courier New" w:cs="Courier New"/>
          <w:sz w:val="20"/>
          <w:szCs w:val="20"/>
          <w:lang w:val="en-US"/>
        </w:rPr>
        <w:tab/>
      </w:r>
      <w:r>
        <w:rPr>
          <w:rFonts w:ascii="Courier New" w:hAnsi="Courier New" w:cs="Courier New"/>
          <w:sz w:val="20"/>
          <w:szCs w:val="20"/>
          <w:lang w:val="en-US"/>
        </w:rPr>
        <w:tab/>
      </w:r>
      <w:r w:rsidRPr="007D0BE6">
        <w:rPr>
          <w:rFonts w:ascii="Courier New" w:hAnsi="Courier New" w:cs="Courier New"/>
          <w:sz w:val="20"/>
          <w:szCs w:val="20"/>
          <w:lang w:val="en-US"/>
        </w:rPr>
        <w:tab/>
      </w:r>
      <w:r w:rsidRPr="007D0BE6">
        <w:rPr>
          <w:rFonts w:ascii="Courier New" w:hAnsi="Courier New" w:cs="Courier New"/>
          <w:sz w:val="20"/>
          <w:szCs w:val="20"/>
          <w:highlight w:val="cyan"/>
          <w:bdr w:val="single" w:sz="4" w:space="0" w:color="auto"/>
          <w:lang w:val="en-US"/>
        </w:rPr>
        <w:t>___</w:t>
      </w:r>
      <w:r w:rsidRPr="007D0BE6">
        <w:rPr>
          <w:rFonts w:ascii="Courier New" w:hAnsi="Courier New" w:cs="Courier New"/>
          <w:sz w:val="20"/>
          <w:szCs w:val="20"/>
          <w:lang w:val="en-US"/>
        </w:rPr>
        <w:tab/>
        <w:t>between types/within species comparison,</w:t>
      </w:r>
      <w:r w:rsidRPr="007D0BE6">
        <w:rPr>
          <w:rFonts w:ascii="Courier New" w:hAnsi="Courier New" w:cs="Courier New"/>
          <w:sz w:val="20"/>
          <w:szCs w:val="20"/>
          <w:lang w:val="en-US"/>
        </w:rPr>
        <w:tab/>
      </w:r>
    </w:p>
    <w:p w:rsidR="00590244" w:rsidRDefault="00590244" w:rsidP="00590244">
      <w:pPr>
        <w:pStyle w:val="PlainText"/>
        <w:rPr>
          <w:rFonts w:ascii="Courier New" w:hAnsi="Courier New" w:cs="Courier New"/>
          <w:sz w:val="20"/>
          <w:szCs w:val="20"/>
          <w:lang w:val="en-US"/>
        </w:rPr>
      </w:pPr>
      <w:r w:rsidRPr="007D0BE6">
        <w:rPr>
          <w:rFonts w:ascii="Courier New" w:hAnsi="Courier New" w:cs="Courier New"/>
          <w:sz w:val="20"/>
          <w:szCs w:val="20"/>
          <w:highlight w:val="green"/>
          <w:bdr w:val="single" w:sz="4" w:space="0" w:color="auto"/>
          <w:lang w:val="en-US"/>
        </w:rPr>
        <w:t>___</w:t>
      </w:r>
      <w:r w:rsidRPr="007D0BE6">
        <w:rPr>
          <w:rFonts w:ascii="Courier New" w:hAnsi="Courier New" w:cs="Courier New"/>
          <w:sz w:val="20"/>
          <w:szCs w:val="20"/>
          <w:lang w:val="en-US"/>
        </w:rPr>
        <w:tab/>
        <w:t>between species/within genus comparison,</w:t>
      </w:r>
      <w:r w:rsidRPr="007D0BE6">
        <w:rPr>
          <w:rFonts w:ascii="Courier New" w:hAnsi="Courier New" w:cs="Courier New"/>
          <w:sz w:val="20"/>
          <w:szCs w:val="20"/>
          <w:lang w:val="en-US"/>
        </w:rPr>
        <w:tab/>
      </w:r>
      <w:r w:rsidRPr="007D0BE6">
        <w:rPr>
          <w:rFonts w:ascii="Courier New" w:hAnsi="Courier New" w:cs="Courier New"/>
          <w:sz w:val="20"/>
          <w:szCs w:val="20"/>
          <w:highlight w:val="magenta"/>
          <w:bdr w:val="single" w:sz="4" w:space="0" w:color="auto"/>
          <w:lang w:val="en-US"/>
        </w:rPr>
        <w:t>___</w:t>
      </w:r>
      <w:r w:rsidRPr="007D0BE6">
        <w:rPr>
          <w:rFonts w:ascii="Courier New" w:hAnsi="Courier New" w:cs="Courier New"/>
          <w:sz w:val="20"/>
          <w:szCs w:val="20"/>
          <w:lang w:val="en-US"/>
        </w:rPr>
        <w:tab/>
        <w:t>between genera comparison</w:t>
      </w:r>
    </w:p>
    <w:p w:rsidR="00590244" w:rsidRPr="007D0BE6" w:rsidRDefault="00590244" w:rsidP="00590244">
      <w:pPr>
        <w:pStyle w:val="PlainText"/>
        <w:rPr>
          <w:rFonts w:ascii="Courier New" w:hAnsi="Courier New" w:cs="Courier New"/>
          <w:sz w:val="20"/>
          <w:szCs w:val="20"/>
          <w:lang w:val="en-US"/>
        </w:rPr>
      </w:pPr>
    </w:p>
    <w:p w:rsidR="00590244" w:rsidRPr="007D0BE6" w:rsidRDefault="00590244" w:rsidP="00590244">
      <w:pPr>
        <w:pStyle w:val="PlainText"/>
        <w:rPr>
          <w:rFonts w:ascii="Courier New" w:hAnsi="Courier New" w:cs="Courier New"/>
          <w:b/>
          <w:sz w:val="20"/>
          <w:szCs w:val="20"/>
          <w:lang w:val="en-US"/>
        </w:rPr>
      </w:pPr>
      <w:r w:rsidRPr="007D0BE6">
        <w:rPr>
          <w:rFonts w:ascii="Courier New" w:hAnsi="Courier New" w:cs="Courier New"/>
          <w:b/>
          <w:sz w:val="20"/>
          <w:szCs w:val="20"/>
          <w:lang w:val="en-US"/>
        </w:rPr>
        <w:br w:type="page"/>
      </w:r>
    </w:p>
    <w:p w:rsidR="00590244" w:rsidRPr="00A4307C" w:rsidRDefault="00590244" w:rsidP="00590244">
      <w:pPr>
        <w:spacing w:after="120"/>
        <w:rPr>
          <w:rFonts w:ascii="Courier New" w:hAnsi="Courier New" w:cs="Courier New"/>
          <w:b/>
        </w:rPr>
      </w:pPr>
      <w:r w:rsidRPr="00A4307C">
        <w:rPr>
          <w:rFonts w:ascii="Courier New" w:hAnsi="Courier New" w:cs="Courier New"/>
          <w:b/>
        </w:rPr>
        <w:lastRenderedPageBreak/>
        <w:t>Table</w:t>
      </w:r>
      <w:r>
        <w:rPr>
          <w:rFonts w:ascii="Courier New" w:hAnsi="Courier New" w:cs="Courier New"/>
          <w:b/>
        </w:rPr>
        <w:t xml:space="preserve"> 6</w:t>
      </w:r>
      <w:r w:rsidRPr="00A4307C">
        <w:rPr>
          <w:rFonts w:ascii="Courier New" w:hAnsi="Courier New" w:cs="Courier New"/>
          <w:b/>
        </w:rPr>
        <w:t xml:space="preserve">. Estimates of Evolutionary Divergence between </w:t>
      </w:r>
      <w:r w:rsidRPr="00F24323">
        <w:rPr>
          <w:rFonts w:ascii="Courier New" w:hAnsi="Courier New" w:cs="Courier New"/>
          <w:b/>
          <w:highlight w:val="yellow"/>
        </w:rPr>
        <w:t>2C</w:t>
      </w:r>
      <w:r w:rsidRPr="00F24323">
        <w:rPr>
          <w:rFonts w:ascii="Courier New" w:hAnsi="Courier New" w:cs="Courier New"/>
          <w:b/>
          <w:highlight w:val="yellow"/>
          <w:vertAlign w:val="superscript"/>
        </w:rPr>
        <w:t>hel</w:t>
      </w:r>
      <w:r w:rsidRPr="00F24323">
        <w:rPr>
          <w:rFonts w:ascii="Courier New" w:hAnsi="Courier New" w:cs="Courier New"/>
          <w:b/>
          <w:highlight w:val="yellow"/>
        </w:rPr>
        <w:t xml:space="preserve"> Amino Acid</w:t>
      </w:r>
      <w:r w:rsidRPr="00A4307C">
        <w:rPr>
          <w:rFonts w:ascii="Courier New" w:hAnsi="Courier New" w:cs="Courier New"/>
          <w:b/>
        </w:rPr>
        <w:t xml:space="preserve"> 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A4307C" w:rsidRDefault="00590244" w:rsidP="00590244">
      <w:pPr>
        <w:rPr>
          <w:rFonts w:ascii="Courier New" w:hAnsi="Courier New" w:cs="Courier New"/>
          <w:sz w:val="20"/>
          <w:szCs w:val="20"/>
        </w:rPr>
      </w:pPr>
      <w:r w:rsidRPr="00A4307C">
        <w:rPr>
          <w:rFonts w:ascii="Courier New" w:hAnsi="Courier New" w:cs="Courier New"/>
          <w:sz w:val="20"/>
          <w:szCs w:val="20"/>
        </w:rPr>
        <w:t>[          1       2       3       4       5       6       7       8       9      10      11 ]</w:t>
      </w:r>
    </w:p>
    <w:p w:rsidR="00590244" w:rsidRPr="00A4307C" w:rsidRDefault="00590244" w:rsidP="00590244">
      <w:pPr>
        <w:rPr>
          <w:rFonts w:ascii="Courier New" w:hAnsi="Courier New" w:cs="Courier New"/>
          <w:sz w:val="20"/>
          <w:szCs w:val="20"/>
        </w:rPr>
      </w:pPr>
      <w:r w:rsidRPr="00A4307C">
        <w:rPr>
          <w:rFonts w:ascii="Courier New" w:hAnsi="Courier New" w:cs="Courier New"/>
          <w:sz w:val="20"/>
          <w:szCs w:val="20"/>
        </w:rPr>
        <w:t>[ 1]          [0.023 ][0.027 ][0.027 ][0.027 ][0.027 ][0.027 ][0.027 ][0.027 ][0.027 ][0.026 ]</w:t>
      </w:r>
    </w:p>
    <w:p w:rsidR="00590244" w:rsidRPr="00A4307C" w:rsidRDefault="00590244" w:rsidP="00590244">
      <w:pPr>
        <w:spacing w:after="120"/>
        <w:rPr>
          <w:rFonts w:ascii="Courier New" w:hAnsi="Courier New" w:cs="Courier New"/>
          <w:sz w:val="20"/>
          <w:szCs w:val="20"/>
        </w:rPr>
      </w:pPr>
      <w:r w:rsidRPr="00A4307C">
        <w:rPr>
          <w:rFonts w:ascii="Courier New" w:hAnsi="Courier New" w:cs="Courier New"/>
          <w:sz w:val="20"/>
          <w:szCs w:val="20"/>
        </w:rPr>
        <w:t xml:space="preserve">[ 2]   </w:t>
      </w:r>
      <w:r w:rsidRPr="00A4307C">
        <w:rPr>
          <w:rFonts w:ascii="Courier New" w:hAnsi="Courier New" w:cs="Courier New"/>
          <w:sz w:val="20"/>
          <w:szCs w:val="20"/>
          <w:highlight w:val="green"/>
        </w:rPr>
        <w:t>0.245</w:t>
      </w:r>
      <w:r w:rsidRPr="00A4307C">
        <w:rPr>
          <w:rFonts w:ascii="Courier New" w:hAnsi="Courier New" w:cs="Courier New"/>
          <w:sz w:val="20"/>
          <w:szCs w:val="20"/>
        </w:rPr>
        <w:t xml:space="preserve">          [0.026 ][0.027 ][0.027 ][0.027 ][0.027 ][0.027 ][0.027 ][0.027 ][0.026 ]</w:t>
      </w:r>
    </w:p>
    <w:p w:rsidR="00590244" w:rsidRPr="00A4307C" w:rsidRDefault="00590244" w:rsidP="00590244">
      <w:pPr>
        <w:rPr>
          <w:rFonts w:ascii="Courier New" w:hAnsi="Courier New" w:cs="Courier New"/>
          <w:sz w:val="20"/>
          <w:szCs w:val="20"/>
        </w:rPr>
      </w:pPr>
      <w:r w:rsidRPr="00A4307C">
        <w:rPr>
          <w:rFonts w:ascii="Courier New" w:hAnsi="Courier New" w:cs="Courier New"/>
          <w:sz w:val="20"/>
          <w:szCs w:val="20"/>
        </w:rPr>
        <w:t xml:space="preserve">[ 3]   </w:t>
      </w:r>
      <w:r w:rsidRPr="00A4307C">
        <w:rPr>
          <w:rFonts w:ascii="Courier New" w:hAnsi="Courier New" w:cs="Courier New"/>
          <w:sz w:val="20"/>
          <w:szCs w:val="20"/>
          <w:highlight w:val="magenta"/>
        </w:rPr>
        <w:t>0.542   0.533</w:t>
      </w:r>
      <w:r w:rsidRPr="00A4307C">
        <w:rPr>
          <w:rFonts w:ascii="Courier New" w:hAnsi="Courier New" w:cs="Courier New"/>
          <w:sz w:val="20"/>
          <w:szCs w:val="20"/>
        </w:rPr>
        <w:t xml:space="preserve">          [0.016 ][0.022 ][0.023 ][0.023 ][0.022 ][0.022 ][0.027 ][0.026 ]</w:t>
      </w:r>
    </w:p>
    <w:p w:rsidR="00590244" w:rsidRPr="00A4307C" w:rsidRDefault="00590244" w:rsidP="00590244">
      <w:pPr>
        <w:rPr>
          <w:rFonts w:ascii="Courier New" w:hAnsi="Courier New" w:cs="Courier New"/>
          <w:sz w:val="20"/>
          <w:szCs w:val="20"/>
        </w:rPr>
      </w:pPr>
      <w:r w:rsidRPr="00A4307C">
        <w:rPr>
          <w:rFonts w:ascii="Courier New" w:hAnsi="Courier New" w:cs="Courier New"/>
          <w:sz w:val="20"/>
          <w:szCs w:val="20"/>
        </w:rPr>
        <w:t xml:space="preserve">[ 4]   </w:t>
      </w:r>
      <w:r w:rsidRPr="00A4307C">
        <w:rPr>
          <w:rFonts w:ascii="Courier New" w:hAnsi="Courier New" w:cs="Courier New"/>
          <w:sz w:val="20"/>
          <w:szCs w:val="20"/>
          <w:highlight w:val="magenta"/>
        </w:rPr>
        <w:t>0.536   0.536</w:t>
      </w:r>
      <w:r w:rsidRPr="00A4307C">
        <w:rPr>
          <w:rFonts w:ascii="Courier New" w:hAnsi="Courier New" w:cs="Courier New"/>
          <w:sz w:val="20"/>
          <w:szCs w:val="20"/>
        </w:rPr>
        <w:t xml:space="preserve">   </w:t>
      </w:r>
      <w:r w:rsidRPr="006F57E6">
        <w:rPr>
          <w:rFonts w:ascii="Courier New" w:hAnsi="Courier New" w:cs="Courier New"/>
          <w:sz w:val="20"/>
          <w:szCs w:val="20"/>
          <w:highlight w:val="cyan"/>
        </w:rPr>
        <w:t>0.090</w:t>
      </w:r>
      <w:r w:rsidRPr="00A4307C">
        <w:rPr>
          <w:rFonts w:ascii="Courier New" w:hAnsi="Courier New" w:cs="Courier New"/>
          <w:sz w:val="20"/>
          <w:szCs w:val="20"/>
        </w:rPr>
        <w:t xml:space="preserve">          [0.022 ][0.023 ][0.022 ][0.023 ][0.022 ][0.027 ][0.026 ]</w:t>
      </w:r>
    </w:p>
    <w:p w:rsidR="00590244" w:rsidRPr="00A4307C" w:rsidRDefault="00590244" w:rsidP="00590244">
      <w:pPr>
        <w:rPr>
          <w:rFonts w:ascii="Courier New" w:hAnsi="Courier New" w:cs="Courier New"/>
          <w:sz w:val="20"/>
          <w:szCs w:val="20"/>
        </w:rPr>
      </w:pPr>
      <w:r w:rsidRPr="00A4307C">
        <w:rPr>
          <w:rFonts w:ascii="Courier New" w:hAnsi="Courier New" w:cs="Courier New"/>
          <w:sz w:val="20"/>
          <w:szCs w:val="20"/>
        </w:rPr>
        <w:t xml:space="preserve">[ 5]   </w:t>
      </w:r>
      <w:r w:rsidRPr="00A4307C">
        <w:rPr>
          <w:rFonts w:ascii="Courier New" w:hAnsi="Courier New" w:cs="Courier New"/>
          <w:sz w:val="20"/>
          <w:szCs w:val="20"/>
          <w:highlight w:val="magenta"/>
        </w:rPr>
        <w:t>0.537   0.547</w:t>
      </w:r>
      <w:r w:rsidRPr="00A4307C">
        <w:rPr>
          <w:rFonts w:ascii="Courier New" w:hAnsi="Courier New" w:cs="Courier New"/>
          <w:sz w:val="20"/>
          <w:szCs w:val="20"/>
        </w:rPr>
        <w:t xml:space="preserve">   </w:t>
      </w:r>
      <w:r w:rsidRPr="00FB5EA1">
        <w:rPr>
          <w:rFonts w:ascii="Courier New" w:hAnsi="Courier New" w:cs="Courier New"/>
          <w:sz w:val="20"/>
          <w:szCs w:val="20"/>
          <w:highlight w:val="cyan"/>
        </w:rPr>
        <w:t>0.217   0.207</w:t>
      </w:r>
      <w:r w:rsidRPr="00A4307C">
        <w:rPr>
          <w:rFonts w:ascii="Courier New" w:hAnsi="Courier New" w:cs="Courier New"/>
          <w:sz w:val="20"/>
          <w:szCs w:val="20"/>
        </w:rPr>
        <w:t xml:space="preserve">          [0.021 ][0.021 ][0.021 ][0.021 ][0.027 ][0.025 ]</w:t>
      </w:r>
    </w:p>
    <w:p w:rsidR="00590244" w:rsidRPr="00A4307C" w:rsidRDefault="00590244" w:rsidP="00590244">
      <w:pPr>
        <w:rPr>
          <w:rFonts w:ascii="Courier New" w:hAnsi="Courier New" w:cs="Courier New"/>
          <w:sz w:val="20"/>
          <w:szCs w:val="20"/>
        </w:rPr>
      </w:pPr>
      <w:r w:rsidRPr="00A4307C">
        <w:rPr>
          <w:rFonts w:ascii="Courier New" w:hAnsi="Courier New" w:cs="Courier New"/>
          <w:sz w:val="20"/>
          <w:szCs w:val="20"/>
        </w:rPr>
        <w:t xml:space="preserve">[ 6]   </w:t>
      </w:r>
      <w:r w:rsidRPr="00A4307C">
        <w:rPr>
          <w:rFonts w:ascii="Courier New" w:hAnsi="Courier New" w:cs="Courier New"/>
          <w:sz w:val="20"/>
          <w:szCs w:val="20"/>
          <w:highlight w:val="magenta"/>
        </w:rPr>
        <w:t>0.547   0.566</w:t>
      </w:r>
      <w:r w:rsidRPr="00A4307C">
        <w:rPr>
          <w:rFonts w:ascii="Courier New" w:hAnsi="Courier New" w:cs="Courier New"/>
          <w:sz w:val="20"/>
          <w:szCs w:val="20"/>
        </w:rPr>
        <w:t xml:space="preserve">   </w:t>
      </w:r>
      <w:r w:rsidRPr="00874F2F">
        <w:rPr>
          <w:rFonts w:ascii="Courier New" w:hAnsi="Courier New" w:cs="Courier New"/>
          <w:sz w:val="20"/>
          <w:szCs w:val="20"/>
          <w:highlight w:val="cyan"/>
        </w:rPr>
        <w:t>0.232   0.232   0.180</w:t>
      </w:r>
      <w:r w:rsidRPr="00A4307C">
        <w:rPr>
          <w:rFonts w:ascii="Courier New" w:hAnsi="Courier New" w:cs="Courier New"/>
          <w:sz w:val="20"/>
          <w:szCs w:val="20"/>
        </w:rPr>
        <w:t xml:space="preserve">          [0.010 ][0.012 ][0.011 ][0.027 ][0.025 ]</w:t>
      </w:r>
    </w:p>
    <w:p w:rsidR="00590244" w:rsidRPr="00A4307C" w:rsidRDefault="00590244" w:rsidP="00590244">
      <w:pPr>
        <w:rPr>
          <w:rFonts w:ascii="Courier New" w:hAnsi="Courier New" w:cs="Courier New"/>
          <w:sz w:val="20"/>
          <w:szCs w:val="20"/>
        </w:rPr>
      </w:pPr>
      <w:r w:rsidRPr="00A4307C">
        <w:rPr>
          <w:rFonts w:ascii="Courier New" w:hAnsi="Courier New" w:cs="Courier New"/>
          <w:sz w:val="20"/>
          <w:szCs w:val="20"/>
        </w:rPr>
        <w:t xml:space="preserve">[ 7]   </w:t>
      </w:r>
      <w:r w:rsidRPr="00A4307C">
        <w:rPr>
          <w:rFonts w:ascii="Courier New" w:hAnsi="Courier New" w:cs="Courier New"/>
          <w:sz w:val="20"/>
          <w:szCs w:val="20"/>
          <w:highlight w:val="magenta"/>
        </w:rPr>
        <w:t>0.537   0.559</w:t>
      </w:r>
      <w:r w:rsidRPr="00A4307C">
        <w:rPr>
          <w:rFonts w:ascii="Courier New" w:hAnsi="Courier New" w:cs="Courier New"/>
          <w:sz w:val="20"/>
          <w:szCs w:val="20"/>
        </w:rPr>
        <w:t xml:space="preserve">   </w:t>
      </w:r>
      <w:r w:rsidRPr="00874F2F">
        <w:rPr>
          <w:rFonts w:ascii="Courier New" w:hAnsi="Courier New" w:cs="Courier New"/>
          <w:sz w:val="20"/>
          <w:szCs w:val="20"/>
          <w:highlight w:val="cyan"/>
        </w:rPr>
        <w:t>0.214   0.211   0.173   0.037</w:t>
      </w:r>
      <w:r w:rsidRPr="00A4307C">
        <w:rPr>
          <w:rFonts w:ascii="Courier New" w:hAnsi="Courier New" w:cs="Courier New"/>
          <w:sz w:val="20"/>
          <w:szCs w:val="20"/>
        </w:rPr>
        <w:t xml:space="preserve">          [0.009 ][0.009 ][0.027 ][0.025 ]</w:t>
      </w:r>
    </w:p>
    <w:p w:rsidR="00590244" w:rsidRPr="00A4307C" w:rsidRDefault="00590244" w:rsidP="00590244">
      <w:pPr>
        <w:rPr>
          <w:rFonts w:ascii="Courier New" w:hAnsi="Courier New" w:cs="Courier New"/>
          <w:sz w:val="20"/>
          <w:szCs w:val="20"/>
        </w:rPr>
      </w:pPr>
      <w:r w:rsidRPr="00A4307C">
        <w:rPr>
          <w:rFonts w:ascii="Courier New" w:hAnsi="Courier New" w:cs="Courier New"/>
          <w:sz w:val="20"/>
          <w:szCs w:val="20"/>
        </w:rPr>
        <w:t xml:space="preserve">[ 8]   </w:t>
      </w:r>
      <w:r w:rsidRPr="00A4307C">
        <w:rPr>
          <w:rFonts w:ascii="Courier New" w:hAnsi="Courier New" w:cs="Courier New"/>
          <w:sz w:val="20"/>
          <w:szCs w:val="20"/>
          <w:highlight w:val="magenta"/>
        </w:rPr>
        <w:t>0.534   0.553</w:t>
      </w:r>
      <w:r w:rsidRPr="00A4307C">
        <w:rPr>
          <w:rFonts w:ascii="Courier New" w:hAnsi="Courier New" w:cs="Courier New"/>
          <w:sz w:val="20"/>
          <w:szCs w:val="20"/>
        </w:rPr>
        <w:t xml:space="preserve">   </w:t>
      </w:r>
      <w:r w:rsidRPr="00874F2F">
        <w:rPr>
          <w:rFonts w:ascii="Courier New" w:hAnsi="Courier New" w:cs="Courier New"/>
          <w:sz w:val="20"/>
          <w:szCs w:val="20"/>
          <w:highlight w:val="cyan"/>
        </w:rPr>
        <w:t>0.207   0.211   0.183   0.053   0</w:t>
      </w:r>
      <w:r w:rsidRPr="006F57E6">
        <w:rPr>
          <w:rFonts w:ascii="Courier New" w:hAnsi="Courier New" w:cs="Courier New"/>
          <w:sz w:val="20"/>
          <w:szCs w:val="20"/>
          <w:highlight w:val="cyan"/>
        </w:rPr>
        <w:t>.028</w:t>
      </w:r>
      <w:r w:rsidRPr="00A4307C">
        <w:rPr>
          <w:rFonts w:ascii="Courier New" w:hAnsi="Courier New" w:cs="Courier New"/>
          <w:sz w:val="20"/>
          <w:szCs w:val="20"/>
        </w:rPr>
        <w:t xml:space="preserve">          [0.004 ][0.027 ][0.026 ]</w:t>
      </w:r>
    </w:p>
    <w:p w:rsidR="00590244" w:rsidRPr="00A4307C" w:rsidRDefault="00590244" w:rsidP="00590244">
      <w:pPr>
        <w:spacing w:after="120"/>
        <w:rPr>
          <w:rFonts w:ascii="Courier New" w:hAnsi="Courier New" w:cs="Courier New"/>
          <w:sz w:val="20"/>
          <w:szCs w:val="20"/>
        </w:rPr>
      </w:pPr>
      <w:r w:rsidRPr="00A4307C">
        <w:rPr>
          <w:rFonts w:ascii="Courier New" w:hAnsi="Courier New" w:cs="Courier New"/>
          <w:sz w:val="20"/>
          <w:szCs w:val="20"/>
        </w:rPr>
        <w:t xml:space="preserve">[ 9]   </w:t>
      </w:r>
      <w:r w:rsidRPr="00A4307C">
        <w:rPr>
          <w:rFonts w:ascii="Courier New" w:hAnsi="Courier New" w:cs="Courier New"/>
          <w:sz w:val="20"/>
          <w:szCs w:val="20"/>
          <w:highlight w:val="magenta"/>
        </w:rPr>
        <w:t>0.531   0.550</w:t>
      </w:r>
      <w:r w:rsidRPr="00A4307C">
        <w:rPr>
          <w:rFonts w:ascii="Courier New" w:hAnsi="Courier New" w:cs="Courier New"/>
          <w:sz w:val="20"/>
          <w:szCs w:val="20"/>
        </w:rPr>
        <w:t xml:space="preserve">   </w:t>
      </w:r>
      <w:r w:rsidRPr="00874F2F">
        <w:rPr>
          <w:rFonts w:ascii="Courier New" w:hAnsi="Courier New" w:cs="Courier New"/>
          <w:sz w:val="20"/>
          <w:szCs w:val="20"/>
          <w:highlight w:val="cyan"/>
        </w:rPr>
        <w:t>0.207   0.211   0.176   0.046   0</w:t>
      </w:r>
      <w:r w:rsidRPr="006F57E6">
        <w:rPr>
          <w:rFonts w:ascii="Courier New" w:hAnsi="Courier New" w:cs="Courier New"/>
          <w:sz w:val="20"/>
          <w:szCs w:val="20"/>
          <w:highlight w:val="cyan"/>
        </w:rPr>
        <w:t>.028</w:t>
      </w:r>
      <w:r w:rsidRPr="006F57E6">
        <w:rPr>
          <w:rFonts w:ascii="Courier New" w:hAnsi="Courier New" w:cs="Courier New"/>
          <w:sz w:val="20"/>
          <w:szCs w:val="20"/>
        </w:rPr>
        <w:t xml:space="preserve">   </w:t>
      </w:r>
      <w:r w:rsidRPr="006F57E6">
        <w:rPr>
          <w:rFonts w:ascii="Courier New" w:hAnsi="Courier New" w:cs="Courier New"/>
          <w:sz w:val="20"/>
          <w:szCs w:val="20"/>
          <w:highlight w:val="yellow"/>
        </w:rPr>
        <w:t>0.006</w:t>
      </w:r>
      <w:r w:rsidRPr="00A4307C">
        <w:rPr>
          <w:rFonts w:ascii="Courier New" w:hAnsi="Courier New" w:cs="Courier New"/>
          <w:sz w:val="20"/>
          <w:szCs w:val="20"/>
        </w:rPr>
        <w:t xml:space="preserve">          [0.027 ][0.026 ]</w:t>
      </w:r>
    </w:p>
    <w:p w:rsidR="00590244" w:rsidRPr="00A4307C" w:rsidRDefault="00590244" w:rsidP="00590244">
      <w:pPr>
        <w:spacing w:after="120"/>
        <w:rPr>
          <w:rFonts w:ascii="Courier New" w:hAnsi="Courier New" w:cs="Courier New"/>
          <w:sz w:val="20"/>
          <w:szCs w:val="20"/>
        </w:rPr>
      </w:pPr>
      <w:r w:rsidRPr="00A4307C">
        <w:rPr>
          <w:rFonts w:ascii="Courier New" w:hAnsi="Courier New" w:cs="Courier New"/>
          <w:sz w:val="20"/>
          <w:szCs w:val="20"/>
        </w:rPr>
        <w:t xml:space="preserve">[10]   </w:t>
      </w:r>
      <w:r w:rsidRPr="00A4307C">
        <w:rPr>
          <w:rFonts w:ascii="Courier New" w:hAnsi="Courier New" w:cs="Courier New"/>
          <w:sz w:val="20"/>
          <w:szCs w:val="20"/>
          <w:highlight w:val="magenta"/>
        </w:rPr>
        <w:t>0.585   0.573</w:t>
      </w:r>
      <w:r w:rsidRPr="00A4307C">
        <w:rPr>
          <w:rFonts w:ascii="Courier New" w:hAnsi="Courier New" w:cs="Courier New"/>
          <w:sz w:val="20"/>
          <w:szCs w:val="20"/>
        </w:rPr>
        <w:t xml:space="preserve">   </w:t>
      </w:r>
      <w:r w:rsidRPr="00A4307C">
        <w:rPr>
          <w:rFonts w:ascii="Courier New" w:hAnsi="Courier New" w:cs="Courier New"/>
          <w:sz w:val="20"/>
          <w:szCs w:val="20"/>
          <w:highlight w:val="magenta"/>
        </w:rPr>
        <w:t>0.586   0.567   0.561   0.580   0.574   0.574   0.571</w:t>
      </w:r>
      <w:r w:rsidRPr="00A4307C">
        <w:rPr>
          <w:rFonts w:ascii="Courier New" w:hAnsi="Courier New" w:cs="Courier New"/>
          <w:sz w:val="20"/>
          <w:szCs w:val="20"/>
        </w:rPr>
        <w:t xml:space="preserve">          [0.026 ]</w:t>
      </w:r>
    </w:p>
    <w:p w:rsidR="00590244" w:rsidRPr="00A4307C" w:rsidRDefault="00590244" w:rsidP="00590244">
      <w:pPr>
        <w:spacing w:after="120"/>
        <w:rPr>
          <w:rFonts w:ascii="Courier New" w:hAnsi="Courier New" w:cs="Courier New"/>
          <w:sz w:val="20"/>
          <w:szCs w:val="20"/>
        </w:rPr>
      </w:pPr>
      <w:r w:rsidRPr="00A4307C">
        <w:rPr>
          <w:rFonts w:ascii="Courier New" w:hAnsi="Courier New" w:cs="Courier New"/>
          <w:sz w:val="20"/>
          <w:szCs w:val="20"/>
        </w:rPr>
        <w:t xml:space="preserve">[11]   </w:t>
      </w:r>
      <w:r w:rsidRPr="00A4307C">
        <w:rPr>
          <w:rFonts w:ascii="Courier New" w:hAnsi="Courier New" w:cs="Courier New"/>
          <w:sz w:val="20"/>
          <w:szCs w:val="20"/>
          <w:highlight w:val="magenta"/>
        </w:rPr>
        <w:t>0.669   0.667</w:t>
      </w:r>
      <w:r w:rsidRPr="00A4307C">
        <w:rPr>
          <w:rFonts w:ascii="Courier New" w:hAnsi="Courier New" w:cs="Courier New"/>
          <w:sz w:val="20"/>
          <w:szCs w:val="20"/>
        </w:rPr>
        <w:t xml:space="preserve">   </w:t>
      </w:r>
      <w:r w:rsidRPr="00A4307C">
        <w:rPr>
          <w:rFonts w:ascii="Courier New" w:hAnsi="Courier New" w:cs="Courier New"/>
          <w:sz w:val="20"/>
          <w:szCs w:val="20"/>
          <w:highlight w:val="magenta"/>
        </w:rPr>
        <w:t>0.633   0.633   0.630   0.655   0.646   0.642   0.639</w:t>
      </w:r>
      <w:r w:rsidRPr="00A4307C">
        <w:rPr>
          <w:rFonts w:ascii="Courier New" w:hAnsi="Courier New" w:cs="Courier New"/>
          <w:sz w:val="20"/>
          <w:szCs w:val="20"/>
        </w:rPr>
        <w:t xml:space="preserve">   </w:t>
      </w:r>
      <w:r w:rsidRPr="00A4307C">
        <w:rPr>
          <w:rFonts w:ascii="Courier New" w:hAnsi="Courier New" w:cs="Courier New"/>
          <w:sz w:val="20"/>
          <w:szCs w:val="20"/>
          <w:highlight w:val="magenta"/>
        </w:rPr>
        <w:t>0.650</w:t>
      </w:r>
    </w:p>
    <w:p w:rsidR="00590244" w:rsidRPr="00A4307C" w:rsidRDefault="00590244" w:rsidP="00590244">
      <w:pPr>
        <w:rPr>
          <w:rFonts w:ascii="Courier New" w:hAnsi="Courier New" w:cs="Courier New"/>
          <w:sz w:val="20"/>
          <w:szCs w:val="20"/>
        </w:rPr>
      </w:pPr>
      <w:r w:rsidRPr="00A4307C">
        <w:rPr>
          <w:rFonts w:ascii="Courier New" w:hAnsi="Courier New" w:cs="Courier New"/>
          <w:sz w:val="20"/>
          <w:szCs w:val="20"/>
        </w:rPr>
        <w:t>Table. Estimates of Evolutionary Divergence between Sequences</w:t>
      </w:r>
    </w:p>
    <w:p w:rsidR="00590244" w:rsidRPr="00590244" w:rsidRDefault="00590244" w:rsidP="00590244">
      <w:pPr>
        <w:rPr>
          <w:rFonts w:ascii="Courier New" w:hAnsi="Courier New" w:cs="Courier New"/>
          <w:sz w:val="20"/>
          <w:szCs w:val="20"/>
        </w:rPr>
      </w:pPr>
      <w:r w:rsidRPr="00A4307C">
        <w:rPr>
          <w:rFonts w:ascii="Courier New" w:hAnsi="Courier New" w:cs="Courier New"/>
          <w:sz w:val="20"/>
          <w:szCs w:val="20"/>
        </w:rPr>
        <w:t xml:space="preserve">The number of amino acid differences per site from between sequences are shown. Standard error estimate(s) are shown above the diagonal. The analysis involved 11 amino acid sequences. The coding data was translated assuming a Standard genetic code table. All ambiguous positions were removed for each sequence pair. There were a total of 337 positions in </w:t>
      </w:r>
      <w:r w:rsidRPr="00CE693A">
        <w:rPr>
          <w:rFonts w:ascii="Courier New" w:hAnsi="Courier New" w:cs="Courier New"/>
          <w:b/>
          <w:sz w:val="20"/>
          <w:szCs w:val="20"/>
        </w:rPr>
        <w:t>the final datase</w:t>
      </w:r>
      <w:r w:rsidRPr="00590244">
        <w:rPr>
          <w:rFonts w:ascii="Courier New" w:hAnsi="Courier New" w:cs="Courier New"/>
          <w:sz w:val="20"/>
          <w:szCs w:val="20"/>
        </w:rPr>
        <w:t>t. Evolutionary analyses were conducted in MEGA5 [1].</w:t>
      </w:r>
    </w:p>
    <w:p w:rsidR="00590244" w:rsidRPr="00590244" w:rsidRDefault="00590244" w:rsidP="00590244">
      <w:pPr>
        <w:rPr>
          <w:rFonts w:ascii="Courier New" w:hAnsi="Courier New" w:cs="Courier New"/>
          <w:sz w:val="20"/>
          <w:szCs w:val="20"/>
        </w:rPr>
      </w:pPr>
    </w:p>
    <w:p w:rsidR="00590244" w:rsidRPr="00590244" w:rsidRDefault="00590244" w:rsidP="00590244">
      <w:pPr>
        <w:pStyle w:val="PlainText"/>
        <w:spacing w:line="360" w:lineRule="auto"/>
        <w:rPr>
          <w:rFonts w:ascii="Courier New" w:hAnsi="Courier New" w:cs="Courier New"/>
          <w:sz w:val="20"/>
          <w:szCs w:val="20"/>
          <w:lang w:val="en-US"/>
        </w:rPr>
      </w:pPr>
      <w:r w:rsidRPr="00590244">
        <w:rPr>
          <w:rFonts w:ascii="Courier New" w:hAnsi="Courier New" w:cs="Courier New"/>
          <w:sz w:val="20"/>
          <w:szCs w:val="20"/>
          <w:highlight w:val="yellow"/>
          <w:u w:val="single"/>
          <w:bdr w:val="single" w:sz="4" w:space="0" w:color="auto"/>
          <w:lang w:val="en-US"/>
        </w:rPr>
        <w:t>___</w:t>
      </w:r>
      <w:r w:rsidRPr="00590244">
        <w:rPr>
          <w:rFonts w:ascii="Courier New" w:hAnsi="Courier New" w:cs="Courier New"/>
          <w:sz w:val="20"/>
          <w:szCs w:val="20"/>
          <w:lang w:val="en-US"/>
        </w:rPr>
        <w:tab/>
        <w:t>within type comparison,</w:t>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highlight w:val="cyan"/>
          <w:bdr w:val="single" w:sz="4" w:space="0" w:color="auto"/>
          <w:lang w:val="en-US"/>
        </w:rPr>
        <w:t>___</w:t>
      </w:r>
      <w:r w:rsidRPr="00590244">
        <w:rPr>
          <w:rFonts w:ascii="Courier New" w:hAnsi="Courier New" w:cs="Courier New"/>
          <w:sz w:val="20"/>
          <w:szCs w:val="20"/>
          <w:lang w:val="en-US"/>
        </w:rPr>
        <w:tab/>
        <w:t>between types/within species comparison,</w:t>
      </w:r>
      <w:r w:rsidRPr="00590244">
        <w:rPr>
          <w:rFonts w:ascii="Courier New" w:hAnsi="Courier New" w:cs="Courier New"/>
          <w:sz w:val="20"/>
          <w:szCs w:val="20"/>
          <w:lang w:val="en-US"/>
        </w:rPr>
        <w:tab/>
      </w:r>
    </w:p>
    <w:p w:rsidR="00590244" w:rsidRPr="00590244" w:rsidRDefault="00590244" w:rsidP="00590244">
      <w:pPr>
        <w:pStyle w:val="PlainText"/>
        <w:rPr>
          <w:rFonts w:ascii="Courier New" w:hAnsi="Courier New" w:cs="Courier New"/>
          <w:sz w:val="20"/>
          <w:szCs w:val="20"/>
          <w:lang w:val="en-US"/>
        </w:rPr>
      </w:pPr>
      <w:r w:rsidRPr="00590244">
        <w:rPr>
          <w:rFonts w:ascii="Courier New" w:hAnsi="Courier New" w:cs="Courier New"/>
          <w:sz w:val="20"/>
          <w:szCs w:val="20"/>
          <w:highlight w:val="green"/>
          <w:bdr w:val="single" w:sz="4" w:space="0" w:color="auto"/>
          <w:lang w:val="en-US"/>
        </w:rPr>
        <w:t>___</w:t>
      </w:r>
      <w:r w:rsidRPr="00590244">
        <w:rPr>
          <w:rFonts w:ascii="Courier New" w:hAnsi="Courier New" w:cs="Courier New"/>
          <w:sz w:val="20"/>
          <w:szCs w:val="20"/>
          <w:lang w:val="en-US"/>
        </w:rPr>
        <w:tab/>
        <w:t>between species/within genus comparison,</w:t>
      </w:r>
      <w:r w:rsidRPr="00590244">
        <w:rPr>
          <w:rFonts w:ascii="Courier New" w:hAnsi="Courier New" w:cs="Courier New"/>
          <w:sz w:val="20"/>
          <w:szCs w:val="20"/>
          <w:lang w:val="en-US"/>
        </w:rPr>
        <w:tab/>
      </w:r>
      <w:r w:rsidRPr="00590244">
        <w:rPr>
          <w:rFonts w:ascii="Courier New" w:hAnsi="Courier New" w:cs="Courier New"/>
          <w:sz w:val="20"/>
          <w:szCs w:val="20"/>
          <w:highlight w:val="magenta"/>
          <w:bdr w:val="single" w:sz="4" w:space="0" w:color="auto"/>
          <w:lang w:val="en-US"/>
        </w:rPr>
        <w:t>___</w:t>
      </w:r>
      <w:r w:rsidRPr="00590244">
        <w:rPr>
          <w:rFonts w:ascii="Courier New" w:hAnsi="Courier New" w:cs="Courier New"/>
          <w:sz w:val="20"/>
          <w:szCs w:val="20"/>
          <w:lang w:val="en-US"/>
        </w:rPr>
        <w:tab/>
        <w:t>between genera comparison</w:t>
      </w:r>
    </w:p>
    <w:p w:rsidR="00590244" w:rsidRPr="00590244" w:rsidRDefault="00590244" w:rsidP="00590244">
      <w:pPr>
        <w:pStyle w:val="PlainText"/>
        <w:rPr>
          <w:rFonts w:ascii="Courier New" w:hAnsi="Courier New" w:cs="Courier New"/>
          <w:sz w:val="20"/>
          <w:szCs w:val="20"/>
          <w:lang w:val="en-US"/>
        </w:rPr>
      </w:pPr>
    </w:p>
    <w:p w:rsidR="00590244" w:rsidRPr="00590244" w:rsidRDefault="00590244" w:rsidP="00590244">
      <w:pPr>
        <w:pStyle w:val="PlainText"/>
        <w:rPr>
          <w:rFonts w:ascii="Courier New" w:hAnsi="Courier New" w:cs="Courier New"/>
          <w:sz w:val="20"/>
          <w:szCs w:val="20"/>
          <w:lang w:val="en-US"/>
        </w:rPr>
      </w:pPr>
      <w:r w:rsidRPr="00590244">
        <w:rPr>
          <w:rFonts w:ascii="Courier New" w:hAnsi="Courier New" w:cs="Courier New"/>
          <w:sz w:val="20"/>
          <w:szCs w:val="20"/>
          <w:lang w:val="en-US"/>
        </w:rPr>
        <w:br w:type="page"/>
      </w:r>
    </w:p>
    <w:p w:rsidR="00590244" w:rsidRPr="00CE693A" w:rsidRDefault="00590244" w:rsidP="00590244">
      <w:pPr>
        <w:pStyle w:val="PlainText"/>
        <w:rPr>
          <w:rFonts w:ascii="Courier New" w:hAnsi="Courier New" w:cs="Courier New"/>
          <w:b/>
          <w:sz w:val="20"/>
          <w:szCs w:val="20"/>
          <w:lang w:val="en-US"/>
        </w:rPr>
      </w:pPr>
    </w:p>
    <w:p w:rsidR="00590244" w:rsidRPr="00B604D6" w:rsidRDefault="00590244" w:rsidP="00590244">
      <w:pPr>
        <w:spacing w:after="120"/>
        <w:rPr>
          <w:rFonts w:ascii="Courier New" w:hAnsi="Courier New" w:cs="Courier New"/>
          <w:b/>
        </w:rPr>
      </w:pPr>
      <w:r w:rsidRPr="00B604D6">
        <w:rPr>
          <w:rFonts w:ascii="Courier New" w:hAnsi="Courier New" w:cs="Courier New"/>
          <w:b/>
        </w:rPr>
        <w:t>Table</w:t>
      </w:r>
      <w:r>
        <w:rPr>
          <w:rFonts w:ascii="Courier New" w:hAnsi="Courier New" w:cs="Courier New"/>
          <w:b/>
        </w:rPr>
        <w:t xml:space="preserve"> 7</w:t>
      </w:r>
      <w:r w:rsidRPr="00B604D6">
        <w:rPr>
          <w:rFonts w:ascii="Courier New" w:hAnsi="Courier New" w:cs="Courier New"/>
          <w:b/>
        </w:rPr>
        <w:t xml:space="preserve">. Estimates of Evolutionary Divergence between </w:t>
      </w:r>
      <w:r w:rsidRPr="00F24323">
        <w:rPr>
          <w:rFonts w:ascii="Courier New" w:hAnsi="Courier New" w:cs="Courier New"/>
          <w:b/>
          <w:highlight w:val="yellow"/>
        </w:rPr>
        <w:t>3C</w:t>
      </w:r>
      <w:r w:rsidRPr="00F24323">
        <w:rPr>
          <w:rFonts w:ascii="Courier New" w:hAnsi="Courier New" w:cs="Courier New"/>
          <w:b/>
          <w:highlight w:val="yellow"/>
          <w:vertAlign w:val="superscript"/>
        </w:rPr>
        <w:t>pro</w:t>
      </w:r>
      <w:r w:rsidRPr="00F24323">
        <w:rPr>
          <w:rFonts w:ascii="Courier New" w:hAnsi="Courier New" w:cs="Courier New"/>
          <w:b/>
          <w:highlight w:val="yellow"/>
        </w:rPr>
        <w:t xml:space="preserve"> Nucleotide</w:t>
      </w:r>
      <w:r w:rsidRPr="00B604D6">
        <w:rPr>
          <w:rFonts w:ascii="Courier New" w:hAnsi="Courier New" w:cs="Courier New"/>
          <w:b/>
        </w:rPr>
        <w:t xml:space="preserve"> 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B604D6" w:rsidRDefault="00590244" w:rsidP="00590244">
      <w:pPr>
        <w:rPr>
          <w:rFonts w:ascii="Courier New" w:hAnsi="Courier New" w:cs="Courier New"/>
          <w:sz w:val="20"/>
          <w:szCs w:val="20"/>
        </w:rPr>
      </w:pPr>
      <w:r w:rsidRPr="00B604D6">
        <w:rPr>
          <w:rFonts w:ascii="Courier New" w:hAnsi="Courier New" w:cs="Courier New"/>
          <w:sz w:val="20"/>
          <w:szCs w:val="20"/>
        </w:rPr>
        <w:t>[          1       2       3       4       5       6       7       8       9      10      11 ]</w:t>
      </w:r>
    </w:p>
    <w:p w:rsidR="00590244" w:rsidRPr="00B604D6" w:rsidRDefault="00590244" w:rsidP="00590244">
      <w:pPr>
        <w:rPr>
          <w:rFonts w:ascii="Courier New" w:hAnsi="Courier New" w:cs="Courier New"/>
          <w:sz w:val="20"/>
          <w:szCs w:val="20"/>
        </w:rPr>
      </w:pPr>
      <w:r w:rsidRPr="00B604D6">
        <w:rPr>
          <w:rFonts w:ascii="Courier New" w:hAnsi="Courier New" w:cs="Courier New"/>
          <w:sz w:val="20"/>
          <w:szCs w:val="20"/>
        </w:rPr>
        <w:t>[ 1]          [0.017 ][0.019 ][0.019 ][0.019 ][0.019 ][0.019 ][0.018 ][0.019 ][0.019 ][0.020 ]</w:t>
      </w:r>
    </w:p>
    <w:p w:rsidR="00590244" w:rsidRPr="00B604D6" w:rsidRDefault="00590244" w:rsidP="00590244">
      <w:pPr>
        <w:spacing w:after="120"/>
        <w:rPr>
          <w:rFonts w:ascii="Courier New" w:hAnsi="Courier New" w:cs="Courier New"/>
          <w:sz w:val="20"/>
          <w:szCs w:val="20"/>
        </w:rPr>
      </w:pPr>
      <w:r w:rsidRPr="00B604D6">
        <w:rPr>
          <w:rFonts w:ascii="Courier New" w:hAnsi="Courier New" w:cs="Courier New"/>
          <w:sz w:val="20"/>
          <w:szCs w:val="20"/>
        </w:rPr>
        <w:t xml:space="preserve">[ 2]   </w:t>
      </w:r>
      <w:r w:rsidRPr="00CC261B">
        <w:rPr>
          <w:rFonts w:ascii="Courier New" w:hAnsi="Courier New" w:cs="Courier New"/>
          <w:sz w:val="20"/>
          <w:szCs w:val="20"/>
          <w:highlight w:val="green"/>
        </w:rPr>
        <w:t>0.321</w:t>
      </w:r>
      <w:r w:rsidRPr="00B604D6">
        <w:rPr>
          <w:rFonts w:ascii="Courier New" w:hAnsi="Courier New" w:cs="Courier New"/>
          <w:sz w:val="20"/>
          <w:szCs w:val="20"/>
        </w:rPr>
        <w:t xml:space="preserve">          [0.020 ][0.020 ][0.020 ][0.019 ][0.019 ][0.019 ][0.019 ][0.019 ][0.020 ]</w:t>
      </w:r>
    </w:p>
    <w:p w:rsidR="00590244" w:rsidRPr="00B604D6" w:rsidRDefault="00590244" w:rsidP="00590244">
      <w:pPr>
        <w:rPr>
          <w:rFonts w:ascii="Courier New" w:hAnsi="Courier New" w:cs="Courier New"/>
          <w:sz w:val="20"/>
          <w:szCs w:val="20"/>
        </w:rPr>
      </w:pPr>
      <w:r w:rsidRPr="00B604D6">
        <w:rPr>
          <w:rFonts w:ascii="Courier New" w:hAnsi="Courier New" w:cs="Courier New"/>
          <w:sz w:val="20"/>
          <w:szCs w:val="20"/>
        </w:rPr>
        <w:t xml:space="preserve">[ 3]   </w:t>
      </w:r>
      <w:r w:rsidRPr="00CC261B">
        <w:rPr>
          <w:rFonts w:ascii="Courier New" w:hAnsi="Courier New" w:cs="Courier New"/>
          <w:sz w:val="20"/>
          <w:szCs w:val="20"/>
          <w:highlight w:val="magenta"/>
        </w:rPr>
        <w:t>0.545   0.519</w:t>
      </w:r>
      <w:r w:rsidRPr="00B604D6">
        <w:rPr>
          <w:rFonts w:ascii="Courier New" w:hAnsi="Courier New" w:cs="Courier New"/>
          <w:sz w:val="20"/>
          <w:szCs w:val="20"/>
        </w:rPr>
        <w:t xml:space="preserve">          [0.015 ][0.014 ][0.016 ][0.016 ][0.016 ][0.016 ][0.019 ][0.020 ]</w:t>
      </w:r>
    </w:p>
    <w:p w:rsidR="00590244" w:rsidRPr="00B604D6" w:rsidRDefault="00590244" w:rsidP="00590244">
      <w:pPr>
        <w:rPr>
          <w:rFonts w:ascii="Courier New" w:hAnsi="Courier New" w:cs="Courier New"/>
          <w:sz w:val="20"/>
          <w:szCs w:val="20"/>
        </w:rPr>
      </w:pPr>
      <w:r w:rsidRPr="00B604D6">
        <w:rPr>
          <w:rFonts w:ascii="Courier New" w:hAnsi="Courier New" w:cs="Courier New"/>
          <w:sz w:val="20"/>
          <w:szCs w:val="20"/>
        </w:rPr>
        <w:t xml:space="preserve">[ 4]   </w:t>
      </w:r>
      <w:r w:rsidRPr="00CC261B">
        <w:rPr>
          <w:rFonts w:ascii="Courier New" w:hAnsi="Courier New" w:cs="Courier New"/>
          <w:sz w:val="20"/>
          <w:szCs w:val="20"/>
          <w:highlight w:val="magenta"/>
        </w:rPr>
        <w:t>0.553   0.496</w:t>
      </w:r>
      <w:r w:rsidRPr="00B604D6">
        <w:rPr>
          <w:rFonts w:ascii="Courier New" w:hAnsi="Courier New" w:cs="Courier New"/>
          <w:sz w:val="20"/>
          <w:szCs w:val="20"/>
        </w:rPr>
        <w:t xml:space="preserve">   </w:t>
      </w:r>
      <w:r w:rsidRPr="00CC261B">
        <w:rPr>
          <w:rFonts w:ascii="Courier New" w:hAnsi="Courier New" w:cs="Courier New"/>
          <w:sz w:val="20"/>
          <w:szCs w:val="20"/>
          <w:highlight w:val="cyan"/>
        </w:rPr>
        <w:t>0.207</w:t>
      </w:r>
      <w:r w:rsidRPr="00B604D6">
        <w:rPr>
          <w:rFonts w:ascii="Courier New" w:hAnsi="Courier New" w:cs="Courier New"/>
          <w:sz w:val="20"/>
          <w:szCs w:val="20"/>
        </w:rPr>
        <w:t xml:space="preserve">          [0.015 ][0.017 ][0.016 ][0.016 ][0.016 ][0.019 ][0.021 ]</w:t>
      </w:r>
    </w:p>
    <w:p w:rsidR="00590244" w:rsidRPr="00B604D6" w:rsidRDefault="00590244" w:rsidP="00590244">
      <w:pPr>
        <w:rPr>
          <w:rFonts w:ascii="Courier New" w:hAnsi="Courier New" w:cs="Courier New"/>
          <w:sz w:val="20"/>
          <w:szCs w:val="20"/>
        </w:rPr>
      </w:pPr>
      <w:r w:rsidRPr="00B604D6">
        <w:rPr>
          <w:rFonts w:ascii="Courier New" w:hAnsi="Courier New" w:cs="Courier New"/>
          <w:sz w:val="20"/>
          <w:szCs w:val="20"/>
        </w:rPr>
        <w:t xml:space="preserve">[ 5]   </w:t>
      </w:r>
      <w:r w:rsidRPr="00CC261B">
        <w:rPr>
          <w:rFonts w:ascii="Courier New" w:hAnsi="Courier New" w:cs="Courier New"/>
          <w:sz w:val="20"/>
          <w:szCs w:val="20"/>
          <w:highlight w:val="magenta"/>
        </w:rPr>
        <w:t>0.556   0.529</w:t>
      </w:r>
      <w:r w:rsidRPr="00B604D6">
        <w:rPr>
          <w:rFonts w:ascii="Courier New" w:hAnsi="Courier New" w:cs="Courier New"/>
          <w:sz w:val="20"/>
          <w:szCs w:val="20"/>
        </w:rPr>
        <w:t xml:space="preserve">   </w:t>
      </w:r>
      <w:r w:rsidRPr="00CC261B">
        <w:rPr>
          <w:rFonts w:ascii="Courier New" w:hAnsi="Courier New" w:cs="Courier New"/>
          <w:sz w:val="20"/>
          <w:szCs w:val="20"/>
          <w:highlight w:val="cyan"/>
        </w:rPr>
        <w:t>0.160   0.229</w:t>
      </w:r>
      <w:r w:rsidRPr="00B604D6">
        <w:rPr>
          <w:rFonts w:ascii="Courier New" w:hAnsi="Courier New" w:cs="Courier New"/>
          <w:sz w:val="20"/>
          <w:szCs w:val="20"/>
        </w:rPr>
        <w:t xml:space="preserve">          [0.015 ][0.015 ][0.015 ][0.015 ][0.019 ][0.020 ]</w:t>
      </w:r>
    </w:p>
    <w:p w:rsidR="00590244" w:rsidRPr="00B604D6" w:rsidRDefault="00590244" w:rsidP="00590244">
      <w:pPr>
        <w:rPr>
          <w:rFonts w:ascii="Courier New" w:hAnsi="Courier New" w:cs="Courier New"/>
          <w:sz w:val="20"/>
          <w:szCs w:val="20"/>
        </w:rPr>
      </w:pPr>
      <w:r w:rsidRPr="00B604D6">
        <w:rPr>
          <w:rFonts w:ascii="Courier New" w:hAnsi="Courier New" w:cs="Courier New"/>
          <w:sz w:val="20"/>
          <w:szCs w:val="20"/>
        </w:rPr>
        <w:t xml:space="preserve">[ 6]   </w:t>
      </w:r>
      <w:r w:rsidRPr="00CC261B">
        <w:rPr>
          <w:rFonts w:ascii="Courier New" w:hAnsi="Courier New" w:cs="Courier New"/>
          <w:sz w:val="20"/>
          <w:szCs w:val="20"/>
          <w:highlight w:val="magenta"/>
        </w:rPr>
        <w:t>0.564   0.548</w:t>
      </w:r>
      <w:r w:rsidRPr="00B604D6">
        <w:rPr>
          <w:rFonts w:ascii="Courier New" w:hAnsi="Courier New" w:cs="Courier New"/>
          <w:sz w:val="20"/>
          <w:szCs w:val="20"/>
        </w:rPr>
        <w:t xml:space="preserve">   </w:t>
      </w:r>
      <w:r w:rsidRPr="00874F2F">
        <w:rPr>
          <w:rFonts w:ascii="Courier New" w:hAnsi="Courier New" w:cs="Courier New"/>
          <w:sz w:val="20"/>
          <w:szCs w:val="20"/>
          <w:highlight w:val="cyan"/>
        </w:rPr>
        <w:t>0.313   0.316   0.281</w:t>
      </w:r>
      <w:r w:rsidRPr="00B604D6">
        <w:rPr>
          <w:rFonts w:ascii="Courier New" w:hAnsi="Courier New" w:cs="Courier New"/>
          <w:sz w:val="20"/>
          <w:szCs w:val="20"/>
        </w:rPr>
        <w:t xml:space="preserve">          [0.011 ][0.011 ][0.011 ][0.020 ][0.020 ]</w:t>
      </w:r>
    </w:p>
    <w:p w:rsidR="00590244" w:rsidRPr="00B604D6" w:rsidRDefault="00590244" w:rsidP="00590244">
      <w:pPr>
        <w:rPr>
          <w:rFonts w:ascii="Courier New" w:hAnsi="Courier New" w:cs="Courier New"/>
          <w:sz w:val="20"/>
          <w:szCs w:val="20"/>
        </w:rPr>
      </w:pPr>
      <w:r w:rsidRPr="00B604D6">
        <w:rPr>
          <w:rFonts w:ascii="Courier New" w:hAnsi="Courier New" w:cs="Courier New"/>
          <w:sz w:val="20"/>
          <w:szCs w:val="20"/>
        </w:rPr>
        <w:t xml:space="preserve">[ 7]   </w:t>
      </w:r>
      <w:r w:rsidRPr="00CC261B">
        <w:rPr>
          <w:rFonts w:ascii="Courier New" w:hAnsi="Courier New" w:cs="Courier New"/>
          <w:sz w:val="20"/>
          <w:szCs w:val="20"/>
          <w:highlight w:val="magenta"/>
        </w:rPr>
        <w:t>0.558   0.529</w:t>
      </w:r>
      <w:r w:rsidRPr="00B604D6">
        <w:rPr>
          <w:rFonts w:ascii="Courier New" w:hAnsi="Courier New" w:cs="Courier New"/>
          <w:sz w:val="20"/>
          <w:szCs w:val="20"/>
        </w:rPr>
        <w:t xml:space="preserve">   </w:t>
      </w:r>
      <w:r w:rsidRPr="00874F2F">
        <w:rPr>
          <w:rFonts w:ascii="Courier New" w:hAnsi="Courier New" w:cs="Courier New"/>
          <w:sz w:val="20"/>
          <w:szCs w:val="20"/>
          <w:highlight w:val="cyan"/>
        </w:rPr>
        <w:t>0.311   0.293   0.272   0</w:t>
      </w:r>
      <w:r w:rsidRPr="00CC261B">
        <w:rPr>
          <w:rFonts w:ascii="Courier New" w:hAnsi="Courier New" w:cs="Courier New"/>
          <w:sz w:val="20"/>
          <w:szCs w:val="20"/>
          <w:highlight w:val="cyan"/>
        </w:rPr>
        <w:t>.096</w:t>
      </w:r>
      <w:r w:rsidRPr="00B604D6">
        <w:rPr>
          <w:rFonts w:ascii="Courier New" w:hAnsi="Courier New" w:cs="Courier New"/>
          <w:sz w:val="20"/>
          <w:szCs w:val="20"/>
        </w:rPr>
        <w:t xml:space="preserve">          [0.009 ][0.009 ][0.020 ][0.020 ]</w:t>
      </w:r>
    </w:p>
    <w:p w:rsidR="00590244" w:rsidRPr="00B604D6" w:rsidRDefault="00590244" w:rsidP="00590244">
      <w:pPr>
        <w:rPr>
          <w:rFonts w:ascii="Courier New" w:hAnsi="Courier New" w:cs="Courier New"/>
          <w:sz w:val="20"/>
          <w:szCs w:val="20"/>
        </w:rPr>
      </w:pPr>
      <w:r w:rsidRPr="00B604D6">
        <w:rPr>
          <w:rFonts w:ascii="Courier New" w:hAnsi="Courier New" w:cs="Courier New"/>
          <w:sz w:val="20"/>
          <w:szCs w:val="20"/>
        </w:rPr>
        <w:t xml:space="preserve">[ 8]   </w:t>
      </w:r>
      <w:r w:rsidRPr="00CC261B">
        <w:rPr>
          <w:rFonts w:ascii="Courier New" w:hAnsi="Courier New" w:cs="Courier New"/>
          <w:sz w:val="20"/>
          <w:szCs w:val="20"/>
          <w:highlight w:val="magenta"/>
        </w:rPr>
        <w:t>0.554   0.537</w:t>
      </w:r>
      <w:r w:rsidRPr="00B604D6">
        <w:rPr>
          <w:rFonts w:ascii="Courier New" w:hAnsi="Courier New" w:cs="Courier New"/>
          <w:sz w:val="20"/>
          <w:szCs w:val="20"/>
        </w:rPr>
        <w:t xml:space="preserve">   </w:t>
      </w:r>
      <w:r w:rsidRPr="00874F2F">
        <w:rPr>
          <w:rFonts w:ascii="Courier New" w:hAnsi="Courier New" w:cs="Courier New"/>
          <w:sz w:val="20"/>
          <w:szCs w:val="20"/>
          <w:highlight w:val="cyan"/>
        </w:rPr>
        <w:t>0.293   0.298   0.258   0</w:t>
      </w:r>
      <w:r w:rsidRPr="00CC261B">
        <w:rPr>
          <w:rFonts w:ascii="Courier New" w:hAnsi="Courier New" w:cs="Courier New"/>
          <w:sz w:val="20"/>
          <w:szCs w:val="20"/>
          <w:highlight w:val="cyan"/>
        </w:rPr>
        <w:t>.100   0.067</w:t>
      </w:r>
      <w:r w:rsidRPr="00B604D6">
        <w:rPr>
          <w:rFonts w:ascii="Courier New" w:hAnsi="Courier New" w:cs="Courier New"/>
          <w:sz w:val="20"/>
          <w:szCs w:val="20"/>
        </w:rPr>
        <w:t xml:space="preserve">          [0.007 ][0.020 ][0.019 ]</w:t>
      </w:r>
    </w:p>
    <w:p w:rsidR="00590244" w:rsidRPr="00B604D6" w:rsidRDefault="00590244" w:rsidP="00590244">
      <w:pPr>
        <w:spacing w:after="120"/>
        <w:rPr>
          <w:rFonts w:ascii="Courier New" w:hAnsi="Courier New" w:cs="Courier New"/>
          <w:sz w:val="20"/>
          <w:szCs w:val="20"/>
        </w:rPr>
      </w:pPr>
      <w:r w:rsidRPr="00B604D6">
        <w:rPr>
          <w:rFonts w:ascii="Courier New" w:hAnsi="Courier New" w:cs="Courier New"/>
          <w:sz w:val="20"/>
          <w:szCs w:val="20"/>
        </w:rPr>
        <w:t xml:space="preserve">[ 9]   </w:t>
      </w:r>
      <w:r w:rsidRPr="00CC261B">
        <w:rPr>
          <w:rFonts w:ascii="Courier New" w:hAnsi="Courier New" w:cs="Courier New"/>
          <w:sz w:val="20"/>
          <w:szCs w:val="20"/>
          <w:highlight w:val="magenta"/>
        </w:rPr>
        <w:t>0.563   0.534</w:t>
      </w:r>
      <w:r w:rsidRPr="00B604D6">
        <w:rPr>
          <w:rFonts w:ascii="Courier New" w:hAnsi="Courier New" w:cs="Courier New"/>
          <w:sz w:val="20"/>
          <w:szCs w:val="20"/>
        </w:rPr>
        <w:t xml:space="preserve">   </w:t>
      </w:r>
      <w:r w:rsidRPr="00874F2F">
        <w:rPr>
          <w:rFonts w:ascii="Courier New" w:hAnsi="Courier New" w:cs="Courier New"/>
          <w:sz w:val="20"/>
          <w:szCs w:val="20"/>
          <w:highlight w:val="cyan"/>
        </w:rPr>
        <w:t>0.295   0.300   0.258   0</w:t>
      </w:r>
      <w:r w:rsidRPr="00CC261B">
        <w:rPr>
          <w:rFonts w:ascii="Courier New" w:hAnsi="Courier New" w:cs="Courier New"/>
          <w:sz w:val="20"/>
          <w:szCs w:val="20"/>
          <w:highlight w:val="cyan"/>
        </w:rPr>
        <w:t>.103   0.071</w:t>
      </w:r>
      <w:r w:rsidRPr="00B604D6">
        <w:rPr>
          <w:rFonts w:ascii="Courier New" w:hAnsi="Courier New" w:cs="Courier New"/>
          <w:sz w:val="20"/>
          <w:szCs w:val="20"/>
        </w:rPr>
        <w:t xml:space="preserve">   </w:t>
      </w:r>
      <w:r w:rsidRPr="00CC261B">
        <w:rPr>
          <w:rFonts w:ascii="Courier New" w:hAnsi="Courier New" w:cs="Courier New"/>
          <w:sz w:val="20"/>
          <w:szCs w:val="20"/>
          <w:highlight w:val="yellow"/>
        </w:rPr>
        <w:t>0.037</w:t>
      </w:r>
      <w:r w:rsidRPr="00B604D6">
        <w:rPr>
          <w:rFonts w:ascii="Courier New" w:hAnsi="Courier New" w:cs="Courier New"/>
          <w:sz w:val="20"/>
          <w:szCs w:val="20"/>
        </w:rPr>
        <w:t xml:space="preserve">          [0.020 ][0.019 ]</w:t>
      </w:r>
    </w:p>
    <w:p w:rsidR="00590244" w:rsidRPr="00B604D6" w:rsidRDefault="00590244" w:rsidP="00590244">
      <w:pPr>
        <w:spacing w:after="120"/>
        <w:rPr>
          <w:rFonts w:ascii="Courier New" w:hAnsi="Courier New" w:cs="Courier New"/>
          <w:sz w:val="20"/>
          <w:szCs w:val="20"/>
        </w:rPr>
      </w:pPr>
      <w:r w:rsidRPr="00B604D6">
        <w:rPr>
          <w:rFonts w:ascii="Courier New" w:hAnsi="Courier New" w:cs="Courier New"/>
          <w:sz w:val="20"/>
          <w:szCs w:val="20"/>
        </w:rPr>
        <w:t xml:space="preserve">[10]   </w:t>
      </w:r>
      <w:r w:rsidRPr="00CC261B">
        <w:rPr>
          <w:rFonts w:ascii="Courier New" w:hAnsi="Courier New" w:cs="Courier New"/>
          <w:sz w:val="20"/>
          <w:szCs w:val="20"/>
          <w:highlight w:val="magenta"/>
        </w:rPr>
        <w:t>0.543   0.554</w:t>
      </w:r>
      <w:r w:rsidRPr="00B604D6">
        <w:rPr>
          <w:rFonts w:ascii="Courier New" w:hAnsi="Courier New" w:cs="Courier New"/>
          <w:sz w:val="20"/>
          <w:szCs w:val="20"/>
        </w:rPr>
        <w:t xml:space="preserve">   </w:t>
      </w:r>
      <w:r w:rsidRPr="00CC261B">
        <w:rPr>
          <w:rFonts w:ascii="Courier New" w:hAnsi="Courier New" w:cs="Courier New"/>
          <w:sz w:val="20"/>
          <w:szCs w:val="20"/>
          <w:highlight w:val="magenta"/>
        </w:rPr>
        <w:t>0.577   0.590   0.567   0.573   0.574   0.569   0.569</w:t>
      </w:r>
      <w:r w:rsidRPr="00B604D6">
        <w:rPr>
          <w:rFonts w:ascii="Courier New" w:hAnsi="Courier New" w:cs="Courier New"/>
          <w:sz w:val="20"/>
          <w:szCs w:val="20"/>
        </w:rPr>
        <w:t xml:space="preserve">          [0.019 ]</w:t>
      </w:r>
    </w:p>
    <w:p w:rsidR="00590244" w:rsidRPr="00B604D6" w:rsidRDefault="00590244" w:rsidP="00590244">
      <w:pPr>
        <w:spacing w:after="120"/>
        <w:rPr>
          <w:rFonts w:ascii="Courier New" w:hAnsi="Courier New" w:cs="Courier New"/>
          <w:sz w:val="20"/>
          <w:szCs w:val="20"/>
        </w:rPr>
      </w:pPr>
      <w:r w:rsidRPr="00B604D6">
        <w:rPr>
          <w:rFonts w:ascii="Courier New" w:hAnsi="Courier New" w:cs="Courier New"/>
          <w:sz w:val="20"/>
          <w:szCs w:val="20"/>
        </w:rPr>
        <w:t xml:space="preserve">[11]   </w:t>
      </w:r>
      <w:r w:rsidRPr="00CC261B">
        <w:rPr>
          <w:rFonts w:ascii="Courier New" w:hAnsi="Courier New" w:cs="Courier New"/>
          <w:sz w:val="20"/>
          <w:szCs w:val="20"/>
          <w:highlight w:val="magenta"/>
        </w:rPr>
        <w:t>0.593   0.603</w:t>
      </w:r>
      <w:r w:rsidRPr="00B604D6">
        <w:rPr>
          <w:rFonts w:ascii="Courier New" w:hAnsi="Courier New" w:cs="Courier New"/>
          <w:sz w:val="20"/>
          <w:szCs w:val="20"/>
        </w:rPr>
        <w:t xml:space="preserve">   </w:t>
      </w:r>
      <w:r w:rsidRPr="00CC261B">
        <w:rPr>
          <w:rFonts w:ascii="Courier New" w:hAnsi="Courier New" w:cs="Courier New"/>
          <w:sz w:val="20"/>
          <w:szCs w:val="20"/>
          <w:highlight w:val="magenta"/>
        </w:rPr>
        <w:t>0.593   0.557   0.595   0.586   0.583   0.602   0.592</w:t>
      </w:r>
      <w:r w:rsidRPr="00B604D6">
        <w:rPr>
          <w:rFonts w:ascii="Courier New" w:hAnsi="Courier New" w:cs="Courier New"/>
          <w:sz w:val="20"/>
          <w:szCs w:val="20"/>
        </w:rPr>
        <w:t xml:space="preserve">   </w:t>
      </w:r>
      <w:r w:rsidRPr="00CC261B">
        <w:rPr>
          <w:rFonts w:ascii="Courier New" w:hAnsi="Courier New" w:cs="Courier New"/>
          <w:sz w:val="20"/>
          <w:szCs w:val="20"/>
          <w:highlight w:val="magenta"/>
        </w:rPr>
        <w:t>0.599</w:t>
      </w:r>
    </w:p>
    <w:p w:rsidR="00590244" w:rsidRDefault="00590244" w:rsidP="00590244">
      <w:pPr>
        <w:rPr>
          <w:rFonts w:ascii="Courier New" w:hAnsi="Courier New" w:cs="Courier New"/>
          <w:sz w:val="20"/>
          <w:szCs w:val="20"/>
        </w:rPr>
      </w:pPr>
      <w:r w:rsidRPr="00B604D6">
        <w:rPr>
          <w:rFonts w:ascii="Courier New" w:hAnsi="Courier New" w:cs="Courier New"/>
          <w:sz w:val="20"/>
          <w:szCs w:val="20"/>
        </w:rPr>
        <w:t>The number of base differences per site from between sequences are shown. Standard error estimate(s) are shown above the diagonal. The analysis involved 11 nucleotide sequences. Codon positions included were 1st+2nd+3rd+Noncoding. All ambiguous positions were removed for each sequence pair. There were a total of 648 positions in the final dataset. Evolutionary analyses were conducted in MEGA5 [1].</w:t>
      </w:r>
    </w:p>
    <w:p w:rsidR="00590244" w:rsidRPr="00B604D6" w:rsidRDefault="00590244" w:rsidP="00590244">
      <w:pPr>
        <w:rPr>
          <w:rFonts w:ascii="Courier New" w:hAnsi="Courier New" w:cs="Courier New"/>
          <w:sz w:val="20"/>
          <w:szCs w:val="20"/>
        </w:rPr>
      </w:pPr>
    </w:p>
    <w:p w:rsidR="00590244" w:rsidRPr="00B604D6" w:rsidRDefault="00590244" w:rsidP="00590244">
      <w:pPr>
        <w:pStyle w:val="PlainText"/>
        <w:spacing w:line="360" w:lineRule="auto"/>
        <w:rPr>
          <w:rFonts w:ascii="Courier New" w:hAnsi="Courier New" w:cs="Courier New"/>
          <w:sz w:val="20"/>
          <w:szCs w:val="20"/>
          <w:lang w:val="en-US"/>
        </w:rPr>
      </w:pPr>
      <w:r w:rsidRPr="00B604D6">
        <w:rPr>
          <w:rFonts w:ascii="Courier New" w:hAnsi="Courier New" w:cs="Courier New"/>
          <w:sz w:val="20"/>
          <w:szCs w:val="20"/>
          <w:highlight w:val="yellow"/>
          <w:u w:val="single"/>
          <w:bdr w:val="single" w:sz="4" w:space="0" w:color="auto"/>
          <w:lang w:val="en-US"/>
        </w:rPr>
        <w:t>___</w:t>
      </w:r>
      <w:r w:rsidRPr="00B604D6">
        <w:rPr>
          <w:rFonts w:ascii="Courier New" w:hAnsi="Courier New" w:cs="Courier New"/>
          <w:sz w:val="20"/>
          <w:szCs w:val="20"/>
          <w:lang w:val="en-US"/>
        </w:rPr>
        <w:tab/>
        <w:t>within type comparison,</w:t>
      </w:r>
      <w:r w:rsidRPr="00B604D6">
        <w:rPr>
          <w:rFonts w:ascii="Courier New" w:hAnsi="Courier New" w:cs="Courier New"/>
          <w:sz w:val="20"/>
          <w:szCs w:val="20"/>
          <w:lang w:val="en-US"/>
        </w:rPr>
        <w:tab/>
      </w:r>
      <w:r w:rsidRPr="00B604D6">
        <w:rPr>
          <w:rFonts w:ascii="Courier New" w:hAnsi="Courier New" w:cs="Courier New"/>
          <w:sz w:val="20"/>
          <w:szCs w:val="20"/>
          <w:lang w:val="en-US"/>
        </w:rPr>
        <w:tab/>
      </w:r>
      <w:r w:rsidRPr="00B604D6">
        <w:rPr>
          <w:rFonts w:ascii="Courier New" w:hAnsi="Courier New" w:cs="Courier New"/>
          <w:sz w:val="20"/>
          <w:szCs w:val="20"/>
          <w:lang w:val="en-US"/>
        </w:rPr>
        <w:tab/>
      </w:r>
      <w:r w:rsidRPr="00B604D6">
        <w:rPr>
          <w:rFonts w:ascii="Courier New" w:hAnsi="Courier New" w:cs="Courier New"/>
          <w:sz w:val="20"/>
          <w:szCs w:val="20"/>
          <w:lang w:val="en-US"/>
        </w:rPr>
        <w:tab/>
      </w:r>
      <w:r w:rsidRPr="00B604D6">
        <w:rPr>
          <w:rFonts w:ascii="Courier New" w:hAnsi="Courier New" w:cs="Courier New"/>
          <w:sz w:val="20"/>
          <w:szCs w:val="20"/>
          <w:highlight w:val="cyan"/>
          <w:bdr w:val="single" w:sz="4" w:space="0" w:color="auto"/>
          <w:lang w:val="en-US"/>
        </w:rPr>
        <w:t>___</w:t>
      </w:r>
      <w:r w:rsidRPr="00B604D6">
        <w:rPr>
          <w:rFonts w:ascii="Courier New" w:hAnsi="Courier New" w:cs="Courier New"/>
          <w:sz w:val="20"/>
          <w:szCs w:val="20"/>
          <w:lang w:val="en-US"/>
        </w:rPr>
        <w:tab/>
        <w:t>between types/within species comparison,</w:t>
      </w:r>
      <w:r w:rsidRPr="00B604D6">
        <w:rPr>
          <w:rFonts w:ascii="Courier New" w:hAnsi="Courier New" w:cs="Courier New"/>
          <w:sz w:val="20"/>
          <w:szCs w:val="20"/>
          <w:lang w:val="en-US"/>
        </w:rPr>
        <w:tab/>
      </w:r>
    </w:p>
    <w:p w:rsidR="00590244" w:rsidRDefault="00590244" w:rsidP="00590244">
      <w:pPr>
        <w:pStyle w:val="PlainText"/>
        <w:rPr>
          <w:rFonts w:ascii="Courier New" w:hAnsi="Courier New" w:cs="Courier New"/>
          <w:sz w:val="20"/>
          <w:szCs w:val="20"/>
          <w:lang w:val="en-US"/>
        </w:rPr>
      </w:pPr>
      <w:r w:rsidRPr="00B604D6">
        <w:rPr>
          <w:rFonts w:ascii="Courier New" w:hAnsi="Courier New" w:cs="Courier New"/>
          <w:sz w:val="20"/>
          <w:szCs w:val="20"/>
          <w:highlight w:val="green"/>
          <w:bdr w:val="single" w:sz="4" w:space="0" w:color="auto"/>
          <w:lang w:val="en-US"/>
        </w:rPr>
        <w:t>___</w:t>
      </w:r>
      <w:r w:rsidRPr="00B604D6">
        <w:rPr>
          <w:rFonts w:ascii="Courier New" w:hAnsi="Courier New" w:cs="Courier New"/>
          <w:sz w:val="20"/>
          <w:szCs w:val="20"/>
          <w:lang w:val="en-US"/>
        </w:rPr>
        <w:tab/>
        <w:t>between species/within genus comparison,</w:t>
      </w:r>
      <w:r w:rsidRPr="00B604D6">
        <w:rPr>
          <w:rFonts w:ascii="Courier New" w:hAnsi="Courier New" w:cs="Courier New"/>
          <w:sz w:val="20"/>
          <w:szCs w:val="20"/>
          <w:lang w:val="en-US"/>
        </w:rPr>
        <w:tab/>
      </w:r>
      <w:r w:rsidRPr="00B604D6">
        <w:rPr>
          <w:rFonts w:ascii="Courier New" w:hAnsi="Courier New" w:cs="Courier New"/>
          <w:sz w:val="20"/>
          <w:szCs w:val="20"/>
          <w:highlight w:val="magenta"/>
          <w:bdr w:val="single" w:sz="4" w:space="0" w:color="auto"/>
          <w:lang w:val="en-US"/>
        </w:rPr>
        <w:t>___</w:t>
      </w:r>
      <w:r w:rsidRPr="00B604D6">
        <w:rPr>
          <w:rFonts w:ascii="Courier New" w:hAnsi="Courier New" w:cs="Courier New"/>
          <w:sz w:val="20"/>
          <w:szCs w:val="20"/>
          <w:lang w:val="en-US"/>
        </w:rPr>
        <w:tab/>
        <w:t>between genera comparison</w:t>
      </w:r>
    </w:p>
    <w:p w:rsidR="00590244" w:rsidRPr="00B604D6" w:rsidRDefault="00590244" w:rsidP="00590244">
      <w:pPr>
        <w:pStyle w:val="PlainText"/>
        <w:rPr>
          <w:rFonts w:ascii="Courier New" w:hAnsi="Courier New" w:cs="Courier New"/>
          <w:sz w:val="20"/>
          <w:szCs w:val="20"/>
          <w:lang w:val="en-US"/>
        </w:rPr>
      </w:pPr>
    </w:p>
    <w:p w:rsidR="00590244" w:rsidRDefault="00590244" w:rsidP="00590244">
      <w:pPr>
        <w:rPr>
          <w:rFonts w:ascii="Courier New" w:hAnsi="Courier New" w:cs="Courier New"/>
          <w:b/>
          <w:sz w:val="20"/>
          <w:szCs w:val="20"/>
        </w:rPr>
      </w:pPr>
      <w:r>
        <w:rPr>
          <w:rFonts w:ascii="Courier New" w:hAnsi="Courier New" w:cs="Courier New"/>
          <w:b/>
          <w:sz w:val="20"/>
          <w:szCs w:val="20"/>
        </w:rPr>
        <w:br w:type="page"/>
      </w:r>
    </w:p>
    <w:p w:rsidR="00590244" w:rsidRPr="00B604D6" w:rsidRDefault="00590244" w:rsidP="00590244">
      <w:pPr>
        <w:rPr>
          <w:rFonts w:ascii="Courier New" w:hAnsi="Courier New" w:cs="Courier New"/>
          <w:b/>
          <w:sz w:val="20"/>
          <w:szCs w:val="20"/>
        </w:rPr>
      </w:pPr>
    </w:p>
    <w:p w:rsidR="00590244" w:rsidRPr="00CE693A" w:rsidRDefault="00590244" w:rsidP="00590244">
      <w:pPr>
        <w:spacing w:after="120"/>
        <w:rPr>
          <w:rFonts w:ascii="Courier New" w:hAnsi="Courier New" w:cs="Courier New"/>
          <w:b/>
        </w:rPr>
      </w:pPr>
      <w:r w:rsidRPr="00CE693A">
        <w:rPr>
          <w:rFonts w:ascii="Courier New" w:hAnsi="Courier New" w:cs="Courier New"/>
          <w:b/>
        </w:rPr>
        <w:t>Table</w:t>
      </w:r>
      <w:r>
        <w:rPr>
          <w:rFonts w:ascii="Courier New" w:hAnsi="Courier New" w:cs="Courier New"/>
          <w:b/>
        </w:rPr>
        <w:t xml:space="preserve"> 8</w:t>
      </w:r>
      <w:r w:rsidRPr="00CE693A">
        <w:rPr>
          <w:rFonts w:ascii="Courier New" w:hAnsi="Courier New" w:cs="Courier New"/>
          <w:b/>
        </w:rPr>
        <w:t xml:space="preserve">. Estimates of Evolutionary Divergence between </w:t>
      </w:r>
      <w:r w:rsidRPr="00F24323">
        <w:rPr>
          <w:rFonts w:ascii="Courier New" w:hAnsi="Courier New" w:cs="Courier New"/>
          <w:b/>
          <w:highlight w:val="yellow"/>
        </w:rPr>
        <w:t>3C</w:t>
      </w:r>
      <w:r w:rsidRPr="00F24323">
        <w:rPr>
          <w:rFonts w:ascii="Courier New" w:hAnsi="Courier New" w:cs="Courier New"/>
          <w:b/>
          <w:highlight w:val="yellow"/>
          <w:vertAlign w:val="superscript"/>
        </w:rPr>
        <w:t>pro</w:t>
      </w:r>
      <w:r w:rsidRPr="00F24323">
        <w:rPr>
          <w:rFonts w:ascii="Courier New" w:hAnsi="Courier New" w:cs="Courier New"/>
          <w:b/>
          <w:highlight w:val="yellow"/>
        </w:rPr>
        <w:t xml:space="preserve"> Amino Acid</w:t>
      </w:r>
      <w:r>
        <w:rPr>
          <w:rFonts w:ascii="Courier New" w:hAnsi="Courier New" w:cs="Courier New"/>
          <w:b/>
        </w:rPr>
        <w:t xml:space="preserve"> </w:t>
      </w:r>
      <w:r w:rsidRPr="00CE693A">
        <w:rPr>
          <w:rFonts w:ascii="Courier New" w:hAnsi="Courier New" w:cs="Courier New"/>
          <w:b/>
        </w:rPr>
        <w:t>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CE693A" w:rsidRDefault="00590244" w:rsidP="00590244">
      <w:pPr>
        <w:rPr>
          <w:rFonts w:ascii="Courier New" w:hAnsi="Courier New" w:cs="Courier New"/>
          <w:sz w:val="20"/>
          <w:szCs w:val="20"/>
        </w:rPr>
      </w:pPr>
      <w:r w:rsidRPr="00CE693A">
        <w:rPr>
          <w:rFonts w:ascii="Courier New" w:hAnsi="Courier New" w:cs="Courier New"/>
          <w:sz w:val="20"/>
          <w:szCs w:val="20"/>
        </w:rPr>
        <w:t>[          1       2       3       4       5       6       7       8       9      10      11 ]</w:t>
      </w:r>
    </w:p>
    <w:p w:rsidR="00590244" w:rsidRPr="00CE693A" w:rsidRDefault="00590244" w:rsidP="00590244">
      <w:pPr>
        <w:rPr>
          <w:rFonts w:ascii="Courier New" w:hAnsi="Courier New" w:cs="Courier New"/>
          <w:sz w:val="20"/>
          <w:szCs w:val="20"/>
        </w:rPr>
      </w:pPr>
      <w:r w:rsidRPr="00CE693A">
        <w:rPr>
          <w:rFonts w:ascii="Courier New" w:hAnsi="Courier New" w:cs="Courier New"/>
          <w:sz w:val="20"/>
          <w:szCs w:val="20"/>
        </w:rPr>
        <w:t>[ 1]          [0.030 ][0.032 ][0.033 ][0.032 ][0.032 ][0.033 ][0.033 ][0.033 ][0.032 ][0.030 ]</w:t>
      </w:r>
    </w:p>
    <w:p w:rsidR="00590244" w:rsidRPr="00CE693A" w:rsidRDefault="00590244" w:rsidP="00590244">
      <w:pPr>
        <w:spacing w:after="120"/>
        <w:rPr>
          <w:rFonts w:ascii="Courier New" w:hAnsi="Courier New" w:cs="Courier New"/>
          <w:sz w:val="20"/>
          <w:szCs w:val="20"/>
        </w:rPr>
      </w:pPr>
      <w:r w:rsidRPr="00CE693A">
        <w:rPr>
          <w:rFonts w:ascii="Courier New" w:hAnsi="Courier New" w:cs="Courier New"/>
          <w:sz w:val="20"/>
          <w:szCs w:val="20"/>
        </w:rPr>
        <w:t xml:space="preserve">[ 2]   </w:t>
      </w:r>
      <w:r w:rsidRPr="00CE693A">
        <w:rPr>
          <w:rFonts w:ascii="Courier New" w:hAnsi="Courier New" w:cs="Courier New"/>
          <w:sz w:val="20"/>
          <w:szCs w:val="20"/>
          <w:highlight w:val="green"/>
        </w:rPr>
        <w:t>0.271</w:t>
      </w:r>
      <w:r w:rsidRPr="00CE693A">
        <w:rPr>
          <w:rFonts w:ascii="Courier New" w:hAnsi="Courier New" w:cs="Courier New"/>
          <w:sz w:val="20"/>
          <w:szCs w:val="20"/>
        </w:rPr>
        <w:t xml:space="preserve">          [0.032 ][0.033 ][0.032 ][0.033 ][0.033 ][0.033 ][0.033 ][0.032 ][0.030 ]</w:t>
      </w:r>
    </w:p>
    <w:p w:rsidR="00590244" w:rsidRPr="00CE693A" w:rsidRDefault="00590244" w:rsidP="00590244">
      <w:pPr>
        <w:rPr>
          <w:rFonts w:ascii="Courier New" w:hAnsi="Courier New" w:cs="Courier New"/>
          <w:sz w:val="20"/>
          <w:szCs w:val="20"/>
        </w:rPr>
      </w:pPr>
      <w:r w:rsidRPr="00CE693A">
        <w:rPr>
          <w:rFonts w:ascii="Courier New" w:hAnsi="Courier New" w:cs="Courier New"/>
          <w:sz w:val="20"/>
          <w:szCs w:val="20"/>
        </w:rPr>
        <w:t xml:space="preserve">[ 3]   </w:t>
      </w:r>
      <w:r w:rsidRPr="00CE693A">
        <w:rPr>
          <w:rFonts w:ascii="Courier New" w:hAnsi="Courier New" w:cs="Courier New"/>
          <w:sz w:val="20"/>
          <w:szCs w:val="20"/>
          <w:highlight w:val="magenta"/>
        </w:rPr>
        <w:t>0.644   0.642</w:t>
      </w:r>
      <w:r w:rsidRPr="00CE693A">
        <w:rPr>
          <w:rFonts w:ascii="Courier New" w:hAnsi="Courier New" w:cs="Courier New"/>
          <w:sz w:val="20"/>
          <w:szCs w:val="20"/>
        </w:rPr>
        <w:t xml:space="preserve">          [0.023 ][0.022 ][0.030 ][0.029 ][0.029 ][0.029 ][0.032 ][0.032 ]</w:t>
      </w:r>
    </w:p>
    <w:p w:rsidR="00590244" w:rsidRPr="00CE693A" w:rsidRDefault="00590244" w:rsidP="00590244">
      <w:pPr>
        <w:rPr>
          <w:rFonts w:ascii="Courier New" w:hAnsi="Courier New" w:cs="Courier New"/>
          <w:sz w:val="20"/>
          <w:szCs w:val="20"/>
        </w:rPr>
      </w:pPr>
      <w:r w:rsidRPr="00CE693A">
        <w:rPr>
          <w:rFonts w:ascii="Courier New" w:hAnsi="Courier New" w:cs="Courier New"/>
          <w:sz w:val="20"/>
          <w:szCs w:val="20"/>
        </w:rPr>
        <w:t xml:space="preserve">[ 4]   </w:t>
      </w:r>
      <w:r w:rsidRPr="00CE693A">
        <w:rPr>
          <w:rFonts w:ascii="Courier New" w:hAnsi="Courier New" w:cs="Courier New"/>
          <w:sz w:val="20"/>
          <w:szCs w:val="20"/>
          <w:highlight w:val="magenta"/>
        </w:rPr>
        <w:t>0.624   0.637</w:t>
      </w:r>
      <w:r w:rsidRPr="00CE693A">
        <w:rPr>
          <w:rFonts w:ascii="Courier New" w:hAnsi="Courier New" w:cs="Courier New"/>
          <w:sz w:val="20"/>
          <w:szCs w:val="20"/>
        </w:rPr>
        <w:t xml:space="preserve">   </w:t>
      </w:r>
      <w:r w:rsidRPr="00CE693A">
        <w:rPr>
          <w:rFonts w:ascii="Courier New" w:hAnsi="Courier New" w:cs="Courier New"/>
          <w:sz w:val="20"/>
          <w:szCs w:val="20"/>
          <w:highlight w:val="cyan"/>
        </w:rPr>
        <w:t>0.149</w:t>
      </w:r>
      <w:r w:rsidRPr="00CE693A">
        <w:rPr>
          <w:rFonts w:ascii="Courier New" w:hAnsi="Courier New" w:cs="Courier New"/>
          <w:sz w:val="20"/>
          <w:szCs w:val="20"/>
        </w:rPr>
        <w:t xml:space="preserve">          [0.025 ][0.031 ][0.030 ][0.030 ][0.030 ][0.032 ][0.032 ]</w:t>
      </w:r>
    </w:p>
    <w:p w:rsidR="00590244" w:rsidRPr="00CE693A" w:rsidRDefault="00590244" w:rsidP="00590244">
      <w:pPr>
        <w:rPr>
          <w:rFonts w:ascii="Courier New" w:hAnsi="Courier New" w:cs="Courier New"/>
          <w:sz w:val="20"/>
          <w:szCs w:val="20"/>
        </w:rPr>
      </w:pPr>
      <w:r w:rsidRPr="00CE693A">
        <w:rPr>
          <w:rFonts w:ascii="Courier New" w:hAnsi="Courier New" w:cs="Courier New"/>
          <w:sz w:val="20"/>
          <w:szCs w:val="20"/>
        </w:rPr>
        <w:t xml:space="preserve">[ 5]   </w:t>
      </w:r>
      <w:r w:rsidRPr="00CE693A">
        <w:rPr>
          <w:rFonts w:ascii="Courier New" w:hAnsi="Courier New" w:cs="Courier New"/>
          <w:sz w:val="20"/>
          <w:szCs w:val="20"/>
          <w:highlight w:val="magenta"/>
        </w:rPr>
        <w:t>0.653   0.657</w:t>
      </w:r>
      <w:r w:rsidRPr="00CE693A">
        <w:rPr>
          <w:rFonts w:ascii="Courier New" w:hAnsi="Courier New" w:cs="Courier New"/>
          <w:sz w:val="20"/>
          <w:szCs w:val="20"/>
        </w:rPr>
        <w:t xml:space="preserve">   </w:t>
      </w:r>
      <w:r w:rsidRPr="00CE693A">
        <w:rPr>
          <w:rFonts w:ascii="Courier New" w:hAnsi="Courier New" w:cs="Courier New"/>
          <w:sz w:val="20"/>
          <w:szCs w:val="20"/>
          <w:highlight w:val="cyan"/>
        </w:rPr>
        <w:t>0.125   0.173</w:t>
      </w:r>
      <w:r w:rsidRPr="00CE693A">
        <w:rPr>
          <w:rFonts w:ascii="Courier New" w:hAnsi="Courier New" w:cs="Courier New"/>
          <w:sz w:val="20"/>
          <w:szCs w:val="20"/>
        </w:rPr>
        <w:t xml:space="preserve">          [0.028 ][0.027 ][0.028 ][0.027 ][0.032 ][0.032 ]</w:t>
      </w:r>
    </w:p>
    <w:p w:rsidR="00590244" w:rsidRPr="00CE693A" w:rsidRDefault="00590244" w:rsidP="00590244">
      <w:pPr>
        <w:rPr>
          <w:rFonts w:ascii="Courier New" w:hAnsi="Courier New" w:cs="Courier New"/>
          <w:sz w:val="20"/>
          <w:szCs w:val="20"/>
        </w:rPr>
      </w:pPr>
      <w:r w:rsidRPr="00CE693A">
        <w:rPr>
          <w:rFonts w:ascii="Courier New" w:hAnsi="Courier New" w:cs="Courier New"/>
          <w:sz w:val="20"/>
          <w:szCs w:val="20"/>
        </w:rPr>
        <w:t xml:space="preserve">[ 6]   </w:t>
      </w:r>
      <w:r w:rsidRPr="00CE693A">
        <w:rPr>
          <w:rFonts w:ascii="Courier New" w:hAnsi="Courier New" w:cs="Courier New"/>
          <w:sz w:val="20"/>
          <w:szCs w:val="20"/>
          <w:highlight w:val="magenta"/>
        </w:rPr>
        <w:t>0.657   0.655</w:t>
      </w:r>
      <w:r w:rsidRPr="00CE693A">
        <w:rPr>
          <w:rFonts w:ascii="Courier New" w:hAnsi="Courier New" w:cs="Courier New"/>
          <w:sz w:val="20"/>
          <w:szCs w:val="20"/>
        </w:rPr>
        <w:t xml:space="preserve">   </w:t>
      </w:r>
      <w:r w:rsidRPr="00874F2F">
        <w:rPr>
          <w:rFonts w:ascii="Courier New" w:hAnsi="Courier New" w:cs="Courier New"/>
          <w:sz w:val="20"/>
          <w:szCs w:val="20"/>
          <w:highlight w:val="cyan"/>
        </w:rPr>
        <w:t>0.266   0.285   0.237</w:t>
      </w:r>
      <w:r w:rsidRPr="00CE693A">
        <w:rPr>
          <w:rFonts w:ascii="Courier New" w:hAnsi="Courier New" w:cs="Courier New"/>
          <w:sz w:val="20"/>
          <w:szCs w:val="20"/>
        </w:rPr>
        <w:t xml:space="preserve">          [0.014 ][0.016 ][0.016 ][0.031 ][0.031 ]</w:t>
      </w:r>
    </w:p>
    <w:p w:rsidR="00590244" w:rsidRPr="00CE693A" w:rsidRDefault="00590244" w:rsidP="00590244">
      <w:pPr>
        <w:rPr>
          <w:rFonts w:ascii="Courier New" w:hAnsi="Courier New" w:cs="Courier New"/>
          <w:sz w:val="20"/>
          <w:szCs w:val="20"/>
        </w:rPr>
      </w:pPr>
      <w:r w:rsidRPr="00CE693A">
        <w:rPr>
          <w:rFonts w:ascii="Courier New" w:hAnsi="Courier New" w:cs="Courier New"/>
          <w:sz w:val="20"/>
          <w:szCs w:val="20"/>
        </w:rPr>
        <w:t xml:space="preserve">[ 7]   </w:t>
      </w:r>
      <w:r w:rsidRPr="00CE693A">
        <w:rPr>
          <w:rFonts w:ascii="Courier New" w:hAnsi="Courier New" w:cs="Courier New"/>
          <w:sz w:val="20"/>
          <w:szCs w:val="20"/>
          <w:highlight w:val="magenta"/>
        </w:rPr>
        <w:t>0.649   0.647</w:t>
      </w:r>
      <w:r w:rsidRPr="00CE693A">
        <w:rPr>
          <w:rFonts w:ascii="Courier New" w:hAnsi="Courier New" w:cs="Courier New"/>
          <w:sz w:val="20"/>
          <w:szCs w:val="20"/>
        </w:rPr>
        <w:t xml:space="preserve">   </w:t>
      </w:r>
      <w:r w:rsidRPr="00874F2F">
        <w:rPr>
          <w:rFonts w:ascii="Courier New" w:hAnsi="Courier New" w:cs="Courier New"/>
          <w:sz w:val="20"/>
          <w:szCs w:val="20"/>
          <w:highlight w:val="cyan"/>
        </w:rPr>
        <w:t>0.260   0.264   0.221   0.</w:t>
      </w:r>
      <w:r w:rsidRPr="00CE693A">
        <w:rPr>
          <w:rFonts w:ascii="Courier New" w:hAnsi="Courier New" w:cs="Courier New"/>
          <w:sz w:val="20"/>
          <w:szCs w:val="20"/>
          <w:highlight w:val="cyan"/>
        </w:rPr>
        <w:t>048</w:t>
      </w:r>
      <w:r w:rsidRPr="00CE693A">
        <w:rPr>
          <w:rFonts w:ascii="Courier New" w:hAnsi="Courier New" w:cs="Courier New"/>
          <w:sz w:val="20"/>
          <w:szCs w:val="20"/>
        </w:rPr>
        <w:t xml:space="preserve">          [0.010 ][0.009 ][0.031 ][0.031 ]</w:t>
      </w:r>
    </w:p>
    <w:p w:rsidR="00590244" w:rsidRPr="00CE693A" w:rsidRDefault="00590244" w:rsidP="00590244">
      <w:pPr>
        <w:rPr>
          <w:rFonts w:ascii="Courier New" w:hAnsi="Courier New" w:cs="Courier New"/>
          <w:sz w:val="20"/>
          <w:szCs w:val="20"/>
        </w:rPr>
      </w:pPr>
      <w:r w:rsidRPr="00CE693A">
        <w:rPr>
          <w:rFonts w:ascii="Courier New" w:hAnsi="Courier New" w:cs="Courier New"/>
          <w:sz w:val="20"/>
          <w:szCs w:val="20"/>
        </w:rPr>
        <w:t xml:space="preserve">[ 8]   </w:t>
      </w:r>
      <w:r w:rsidRPr="00CE693A">
        <w:rPr>
          <w:rFonts w:ascii="Courier New" w:hAnsi="Courier New" w:cs="Courier New"/>
          <w:sz w:val="20"/>
          <w:szCs w:val="20"/>
          <w:highlight w:val="magenta"/>
        </w:rPr>
        <w:t>0.649   0.647</w:t>
      </w:r>
      <w:r w:rsidRPr="00CE693A">
        <w:rPr>
          <w:rFonts w:ascii="Courier New" w:hAnsi="Courier New" w:cs="Courier New"/>
          <w:sz w:val="20"/>
          <w:szCs w:val="20"/>
        </w:rPr>
        <w:t xml:space="preserve">   </w:t>
      </w:r>
      <w:r w:rsidRPr="00874F2F">
        <w:rPr>
          <w:rFonts w:ascii="Courier New" w:hAnsi="Courier New" w:cs="Courier New"/>
          <w:sz w:val="20"/>
          <w:szCs w:val="20"/>
          <w:highlight w:val="cyan"/>
        </w:rPr>
        <w:t>0.255   0.255   0.226   0</w:t>
      </w:r>
      <w:r w:rsidRPr="00CE693A">
        <w:rPr>
          <w:rFonts w:ascii="Courier New" w:hAnsi="Courier New" w:cs="Courier New"/>
          <w:sz w:val="20"/>
          <w:szCs w:val="20"/>
          <w:highlight w:val="cyan"/>
        </w:rPr>
        <w:t>.063   0.024</w:t>
      </w:r>
      <w:r w:rsidRPr="00CE693A">
        <w:rPr>
          <w:rFonts w:ascii="Courier New" w:hAnsi="Courier New" w:cs="Courier New"/>
          <w:sz w:val="20"/>
          <w:szCs w:val="20"/>
        </w:rPr>
        <w:t xml:space="preserve">          [0.005 ][0.031 ][0.031 ]</w:t>
      </w:r>
    </w:p>
    <w:p w:rsidR="00590244" w:rsidRPr="00CE693A" w:rsidRDefault="00590244" w:rsidP="00590244">
      <w:pPr>
        <w:spacing w:after="120"/>
        <w:rPr>
          <w:rFonts w:ascii="Courier New" w:hAnsi="Courier New" w:cs="Courier New"/>
          <w:sz w:val="20"/>
          <w:szCs w:val="20"/>
        </w:rPr>
      </w:pPr>
      <w:r w:rsidRPr="00CE693A">
        <w:rPr>
          <w:rFonts w:ascii="Courier New" w:hAnsi="Courier New" w:cs="Courier New"/>
          <w:sz w:val="20"/>
          <w:szCs w:val="20"/>
        </w:rPr>
        <w:t xml:space="preserve">[ 9]   </w:t>
      </w:r>
      <w:r w:rsidRPr="00CE693A">
        <w:rPr>
          <w:rFonts w:ascii="Courier New" w:hAnsi="Courier New" w:cs="Courier New"/>
          <w:sz w:val="20"/>
          <w:szCs w:val="20"/>
          <w:highlight w:val="magenta"/>
        </w:rPr>
        <w:t>0.653   0.652</w:t>
      </w:r>
      <w:r w:rsidRPr="00CE693A">
        <w:rPr>
          <w:rFonts w:ascii="Courier New" w:hAnsi="Courier New" w:cs="Courier New"/>
          <w:sz w:val="20"/>
          <w:szCs w:val="20"/>
        </w:rPr>
        <w:t xml:space="preserve">   </w:t>
      </w:r>
      <w:r w:rsidRPr="00874F2F">
        <w:rPr>
          <w:rFonts w:ascii="Courier New" w:hAnsi="Courier New" w:cs="Courier New"/>
          <w:sz w:val="20"/>
          <w:szCs w:val="20"/>
          <w:highlight w:val="cyan"/>
        </w:rPr>
        <w:t>0.260   0.260   0.221   0</w:t>
      </w:r>
      <w:r w:rsidRPr="00CE693A">
        <w:rPr>
          <w:rFonts w:ascii="Courier New" w:hAnsi="Courier New" w:cs="Courier New"/>
          <w:sz w:val="20"/>
          <w:szCs w:val="20"/>
          <w:highlight w:val="cyan"/>
        </w:rPr>
        <w:t>.058   0.019</w:t>
      </w:r>
      <w:r w:rsidRPr="00CE693A">
        <w:rPr>
          <w:rFonts w:ascii="Courier New" w:hAnsi="Courier New" w:cs="Courier New"/>
          <w:sz w:val="20"/>
          <w:szCs w:val="20"/>
        </w:rPr>
        <w:t xml:space="preserve">   </w:t>
      </w:r>
      <w:r w:rsidRPr="00CE693A">
        <w:rPr>
          <w:rFonts w:ascii="Courier New" w:hAnsi="Courier New" w:cs="Courier New"/>
          <w:sz w:val="20"/>
          <w:szCs w:val="20"/>
          <w:highlight w:val="yellow"/>
        </w:rPr>
        <w:t>0.005</w:t>
      </w:r>
      <w:r w:rsidRPr="00CE693A">
        <w:rPr>
          <w:rFonts w:ascii="Courier New" w:hAnsi="Courier New" w:cs="Courier New"/>
          <w:sz w:val="20"/>
          <w:szCs w:val="20"/>
        </w:rPr>
        <w:t xml:space="preserve">          [0.031 ][0.031 ]</w:t>
      </w:r>
    </w:p>
    <w:p w:rsidR="00590244" w:rsidRPr="00CE693A" w:rsidRDefault="00590244" w:rsidP="00590244">
      <w:pPr>
        <w:spacing w:after="120"/>
        <w:rPr>
          <w:rFonts w:ascii="Courier New" w:hAnsi="Courier New" w:cs="Courier New"/>
          <w:sz w:val="20"/>
          <w:szCs w:val="20"/>
        </w:rPr>
      </w:pPr>
      <w:r w:rsidRPr="00CE693A">
        <w:rPr>
          <w:rFonts w:ascii="Courier New" w:hAnsi="Courier New" w:cs="Courier New"/>
          <w:sz w:val="20"/>
          <w:szCs w:val="20"/>
        </w:rPr>
        <w:t xml:space="preserve">[10]   </w:t>
      </w:r>
      <w:r w:rsidRPr="00CE693A">
        <w:rPr>
          <w:rFonts w:ascii="Courier New" w:hAnsi="Courier New" w:cs="Courier New"/>
          <w:sz w:val="20"/>
          <w:szCs w:val="20"/>
          <w:highlight w:val="magenta"/>
        </w:rPr>
        <w:t>0.640   0.663</w:t>
      </w:r>
      <w:r w:rsidRPr="00CE693A">
        <w:rPr>
          <w:rFonts w:ascii="Courier New" w:hAnsi="Courier New" w:cs="Courier New"/>
          <w:sz w:val="20"/>
          <w:szCs w:val="20"/>
        </w:rPr>
        <w:t xml:space="preserve">   </w:t>
      </w:r>
      <w:r w:rsidRPr="00CE693A">
        <w:rPr>
          <w:rFonts w:ascii="Courier New" w:hAnsi="Courier New" w:cs="Courier New"/>
          <w:sz w:val="20"/>
          <w:szCs w:val="20"/>
          <w:highlight w:val="magenta"/>
        </w:rPr>
        <w:t>0.682   0.697   0.692   0.700   0.701   0.711   0.706</w:t>
      </w:r>
      <w:r w:rsidRPr="00CE693A">
        <w:rPr>
          <w:rFonts w:ascii="Courier New" w:hAnsi="Courier New" w:cs="Courier New"/>
          <w:sz w:val="20"/>
          <w:szCs w:val="20"/>
        </w:rPr>
        <w:t xml:space="preserve">          [0.029 ]</w:t>
      </w:r>
    </w:p>
    <w:p w:rsidR="00590244" w:rsidRPr="00CE693A" w:rsidRDefault="00590244" w:rsidP="00590244">
      <w:pPr>
        <w:spacing w:after="120"/>
        <w:rPr>
          <w:rFonts w:ascii="Courier New" w:hAnsi="Courier New" w:cs="Courier New"/>
          <w:sz w:val="20"/>
          <w:szCs w:val="20"/>
        </w:rPr>
      </w:pPr>
      <w:r w:rsidRPr="00CE693A">
        <w:rPr>
          <w:rFonts w:ascii="Courier New" w:hAnsi="Courier New" w:cs="Courier New"/>
          <w:sz w:val="20"/>
          <w:szCs w:val="20"/>
        </w:rPr>
        <w:t xml:space="preserve">[11]   </w:t>
      </w:r>
      <w:r w:rsidRPr="00CE693A">
        <w:rPr>
          <w:rFonts w:ascii="Courier New" w:hAnsi="Courier New" w:cs="Courier New"/>
          <w:sz w:val="20"/>
          <w:szCs w:val="20"/>
          <w:highlight w:val="magenta"/>
        </w:rPr>
        <w:t>0.745   0.754</w:t>
      </w:r>
      <w:r w:rsidRPr="00CE693A">
        <w:rPr>
          <w:rFonts w:ascii="Courier New" w:hAnsi="Courier New" w:cs="Courier New"/>
          <w:sz w:val="20"/>
          <w:szCs w:val="20"/>
        </w:rPr>
        <w:t xml:space="preserve">   </w:t>
      </w:r>
      <w:r w:rsidRPr="00CE693A">
        <w:rPr>
          <w:rFonts w:ascii="Courier New" w:hAnsi="Courier New" w:cs="Courier New"/>
          <w:sz w:val="20"/>
          <w:szCs w:val="20"/>
          <w:highlight w:val="magenta"/>
        </w:rPr>
        <w:t>0.695   0.680   0.695   0.709   0.705   0.710   0.705</w:t>
      </w:r>
      <w:r w:rsidRPr="00CE693A">
        <w:rPr>
          <w:rFonts w:ascii="Courier New" w:hAnsi="Courier New" w:cs="Courier New"/>
          <w:sz w:val="20"/>
          <w:szCs w:val="20"/>
        </w:rPr>
        <w:t xml:space="preserve">   </w:t>
      </w:r>
      <w:r w:rsidRPr="00CE693A">
        <w:rPr>
          <w:rFonts w:ascii="Courier New" w:hAnsi="Courier New" w:cs="Courier New"/>
          <w:sz w:val="20"/>
          <w:szCs w:val="20"/>
          <w:highlight w:val="magenta"/>
        </w:rPr>
        <w:t>0.773</w:t>
      </w:r>
    </w:p>
    <w:p w:rsidR="00590244" w:rsidRDefault="00590244" w:rsidP="00590244">
      <w:pPr>
        <w:rPr>
          <w:rFonts w:ascii="Courier New" w:hAnsi="Courier New" w:cs="Courier New"/>
          <w:sz w:val="20"/>
          <w:szCs w:val="20"/>
        </w:rPr>
      </w:pPr>
      <w:r w:rsidRPr="00CE693A">
        <w:rPr>
          <w:rFonts w:ascii="Courier New" w:hAnsi="Courier New" w:cs="Courier New"/>
          <w:sz w:val="20"/>
          <w:szCs w:val="20"/>
        </w:rPr>
        <w:t>The number of amino acid differences per site from between sequences are shown. Standard error estimate(s) are shown above the diagonal. The analysis involved 11 amino acid sequences. The coding data was translated assuming a Standard genetic code table. All ambiguous positions were removed for each sequence pair. There were a total of 216 positions in the final dataset. Evolutionary analyses were conducted in MEGA5 [1].</w:t>
      </w:r>
    </w:p>
    <w:p w:rsidR="00590244" w:rsidRPr="00CE693A" w:rsidRDefault="00590244" w:rsidP="00590244">
      <w:pPr>
        <w:rPr>
          <w:rFonts w:ascii="Courier New" w:hAnsi="Courier New" w:cs="Courier New"/>
          <w:sz w:val="20"/>
          <w:szCs w:val="20"/>
        </w:rPr>
      </w:pPr>
    </w:p>
    <w:p w:rsidR="00590244" w:rsidRPr="00590244" w:rsidRDefault="00590244" w:rsidP="00590244">
      <w:pPr>
        <w:pStyle w:val="PlainText"/>
        <w:spacing w:line="360" w:lineRule="auto"/>
        <w:rPr>
          <w:rFonts w:ascii="Courier New" w:hAnsi="Courier New" w:cs="Courier New"/>
          <w:sz w:val="20"/>
          <w:szCs w:val="20"/>
          <w:lang w:val="en-US"/>
        </w:rPr>
      </w:pPr>
      <w:r w:rsidRPr="00590244">
        <w:rPr>
          <w:rFonts w:ascii="Courier New" w:hAnsi="Courier New" w:cs="Courier New"/>
          <w:sz w:val="20"/>
          <w:szCs w:val="20"/>
          <w:highlight w:val="yellow"/>
          <w:u w:val="single"/>
          <w:bdr w:val="single" w:sz="4" w:space="0" w:color="auto"/>
          <w:lang w:val="en-US"/>
        </w:rPr>
        <w:t>___</w:t>
      </w:r>
      <w:r w:rsidRPr="00590244">
        <w:rPr>
          <w:rFonts w:ascii="Courier New" w:hAnsi="Courier New" w:cs="Courier New"/>
          <w:sz w:val="20"/>
          <w:szCs w:val="20"/>
          <w:lang w:val="en-US"/>
        </w:rPr>
        <w:tab/>
        <w:t>within type comparison,</w:t>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highlight w:val="cyan"/>
          <w:bdr w:val="single" w:sz="4" w:space="0" w:color="auto"/>
          <w:lang w:val="en-US"/>
        </w:rPr>
        <w:t>___</w:t>
      </w:r>
      <w:r w:rsidRPr="00590244">
        <w:rPr>
          <w:rFonts w:ascii="Courier New" w:hAnsi="Courier New" w:cs="Courier New"/>
          <w:sz w:val="20"/>
          <w:szCs w:val="20"/>
          <w:lang w:val="en-US"/>
        </w:rPr>
        <w:tab/>
        <w:t>between types/within species comparison,</w:t>
      </w:r>
      <w:r w:rsidRPr="00590244">
        <w:rPr>
          <w:rFonts w:ascii="Courier New" w:hAnsi="Courier New" w:cs="Courier New"/>
          <w:sz w:val="20"/>
          <w:szCs w:val="20"/>
          <w:lang w:val="en-US"/>
        </w:rPr>
        <w:tab/>
      </w:r>
    </w:p>
    <w:p w:rsidR="00590244" w:rsidRPr="00590244" w:rsidRDefault="00590244" w:rsidP="00590244">
      <w:pPr>
        <w:pStyle w:val="PlainText"/>
        <w:rPr>
          <w:rFonts w:ascii="Courier New" w:hAnsi="Courier New" w:cs="Courier New"/>
          <w:sz w:val="20"/>
          <w:szCs w:val="20"/>
          <w:lang w:val="en-US"/>
        </w:rPr>
      </w:pPr>
      <w:r w:rsidRPr="00590244">
        <w:rPr>
          <w:rFonts w:ascii="Courier New" w:hAnsi="Courier New" w:cs="Courier New"/>
          <w:sz w:val="20"/>
          <w:szCs w:val="20"/>
          <w:highlight w:val="green"/>
          <w:bdr w:val="single" w:sz="4" w:space="0" w:color="auto"/>
          <w:lang w:val="en-US"/>
        </w:rPr>
        <w:t>___</w:t>
      </w:r>
      <w:r w:rsidRPr="00590244">
        <w:rPr>
          <w:rFonts w:ascii="Courier New" w:hAnsi="Courier New" w:cs="Courier New"/>
          <w:sz w:val="20"/>
          <w:szCs w:val="20"/>
          <w:lang w:val="en-US"/>
        </w:rPr>
        <w:tab/>
        <w:t>between species/within genus comparison,</w:t>
      </w:r>
      <w:r w:rsidRPr="00590244">
        <w:rPr>
          <w:rFonts w:ascii="Courier New" w:hAnsi="Courier New" w:cs="Courier New"/>
          <w:sz w:val="20"/>
          <w:szCs w:val="20"/>
          <w:lang w:val="en-US"/>
        </w:rPr>
        <w:tab/>
      </w:r>
      <w:r w:rsidRPr="00590244">
        <w:rPr>
          <w:rFonts w:ascii="Courier New" w:hAnsi="Courier New" w:cs="Courier New"/>
          <w:sz w:val="20"/>
          <w:szCs w:val="20"/>
          <w:highlight w:val="magenta"/>
          <w:bdr w:val="single" w:sz="4" w:space="0" w:color="auto"/>
          <w:lang w:val="en-US"/>
        </w:rPr>
        <w:t>___</w:t>
      </w:r>
      <w:r w:rsidRPr="00590244">
        <w:rPr>
          <w:rFonts w:ascii="Courier New" w:hAnsi="Courier New" w:cs="Courier New"/>
          <w:sz w:val="20"/>
          <w:szCs w:val="20"/>
          <w:lang w:val="en-US"/>
        </w:rPr>
        <w:tab/>
        <w:t>between genera comparison</w:t>
      </w:r>
    </w:p>
    <w:p w:rsidR="00590244" w:rsidRPr="00590244" w:rsidRDefault="00590244" w:rsidP="00590244">
      <w:pPr>
        <w:pStyle w:val="PlainText"/>
        <w:rPr>
          <w:rFonts w:ascii="Courier New" w:hAnsi="Courier New" w:cs="Courier New"/>
          <w:sz w:val="20"/>
          <w:szCs w:val="20"/>
          <w:lang w:val="en-US"/>
        </w:rPr>
      </w:pPr>
    </w:p>
    <w:p w:rsidR="00590244" w:rsidRPr="00590244" w:rsidRDefault="00590244" w:rsidP="00590244">
      <w:pPr>
        <w:pStyle w:val="PlainText"/>
        <w:rPr>
          <w:rFonts w:ascii="Courier New" w:hAnsi="Courier New" w:cs="Courier New"/>
          <w:sz w:val="20"/>
          <w:szCs w:val="20"/>
          <w:lang w:val="en-US"/>
        </w:rPr>
      </w:pPr>
      <w:r w:rsidRPr="00590244">
        <w:rPr>
          <w:rFonts w:ascii="Courier New" w:hAnsi="Courier New" w:cs="Courier New"/>
          <w:sz w:val="20"/>
          <w:szCs w:val="20"/>
          <w:lang w:val="en-US"/>
        </w:rPr>
        <w:br w:type="page"/>
      </w:r>
    </w:p>
    <w:p w:rsidR="00590244" w:rsidRPr="00CE693A" w:rsidRDefault="00590244" w:rsidP="00590244">
      <w:pPr>
        <w:pStyle w:val="PlainText"/>
        <w:rPr>
          <w:rFonts w:ascii="Courier New" w:hAnsi="Courier New" w:cs="Courier New"/>
          <w:b/>
          <w:sz w:val="20"/>
          <w:szCs w:val="20"/>
          <w:lang w:val="en-US"/>
        </w:rPr>
      </w:pPr>
    </w:p>
    <w:p w:rsidR="00590244" w:rsidRPr="00100333" w:rsidRDefault="00590244" w:rsidP="00590244">
      <w:pPr>
        <w:spacing w:after="120"/>
        <w:rPr>
          <w:rFonts w:ascii="Courier New" w:hAnsi="Courier New" w:cs="Courier New"/>
          <w:b/>
        </w:rPr>
      </w:pPr>
      <w:r w:rsidRPr="00100333">
        <w:rPr>
          <w:rFonts w:ascii="Courier New" w:hAnsi="Courier New" w:cs="Courier New"/>
          <w:b/>
        </w:rPr>
        <w:t>Table</w:t>
      </w:r>
      <w:r>
        <w:rPr>
          <w:rFonts w:ascii="Courier New" w:hAnsi="Courier New" w:cs="Courier New"/>
          <w:b/>
        </w:rPr>
        <w:t xml:space="preserve"> 9</w:t>
      </w:r>
      <w:r w:rsidRPr="00100333">
        <w:rPr>
          <w:rFonts w:ascii="Courier New" w:hAnsi="Courier New" w:cs="Courier New"/>
          <w:b/>
        </w:rPr>
        <w:t xml:space="preserve">. Estimates of Evolutionary Divergence between </w:t>
      </w:r>
      <w:r w:rsidRPr="00F24323">
        <w:rPr>
          <w:rFonts w:ascii="Courier New" w:hAnsi="Courier New" w:cs="Courier New"/>
          <w:b/>
          <w:highlight w:val="yellow"/>
        </w:rPr>
        <w:t>3D</w:t>
      </w:r>
      <w:r w:rsidRPr="00F24323">
        <w:rPr>
          <w:rFonts w:ascii="Courier New" w:hAnsi="Courier New" w:cs="Courier New"/>
          <w:b/>
          <w:highlight w:val="yellow"/>
          <w:vertAlign w:val="superscript"/>
        </w:rPr>
        <w:t>pol</w:t>
      </w:r>
      <w:r w:rsidRPr="00F24323">
        <w:rPr>
          <w:rFonts w:ascii="Courier New" w:hAnsi="Courier New" w:cs="Courier New"/>
          <w:b/>
          <w:highlight w:val="yellow"/>
        </w:rPr>
        <w:t xml:space="preserve"> Nucleotide</w:t>
      </w:r>
      <w:r w:rsidRPr="00100333">
        <w:rPr>
          <w:rFonts w:ascii="Courier New" w:hAnsi="Courier New" w:cs="Courier New"/>
          <w:b/>
        </w:rPr>
        <w:t xml:space="preserve"> 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3648DF" w:rsidRDefault="00590244" w:rsidP="00590244">
      <w:pPr>
        <w:rPr>
          <w:rFonts w:ascii="Courier New" w:hAnsi="Courier New" w:cs="Courier New"/>
          <w:sz w:val="20"/>
          <w:szCs w:val="20"/>
        </w:rPr>
      </w:pPr>
      <w:r w:rsidRPr="003648DF">
        <w:rPr>
          <w:rFonts w:ascii="Courier New" w:hAnsi="Courier New" w:cs="Courier New"/>
          <w:sz w:val="20"/>
          <w:szCs w:val="20"/>
        </w:rPr>
        <w:t>[          1       2       3       4       5       6       7       8       9      10      11 ]</w:t>
      </w:r>
    </w:p>
    <w:p w:rsidR="00590244" w:rsidRPr="003648DF" w:rsidRDefault="00590244" w:rsidP="00590244">
      <w:pPr>
        <w:rPr>
          <w:rFonts w:ascii="Courier New" w:hAnsi="Courier New" w:cs="Courier New"/>
          <w:sz w:val="20"/>
          <w:szCs w:val="20"/>
        </w:rPr>
      </w:pPr>
      <w:r w:rsidRPr="003648DF">
        <w:rPr>
          <w:rFonts w:ascii="Courier New" w:hAnsi="Courier New" w:cs="Courier New"/>
          <w:sz w:val="20"/>
          <w:szCs w:val="20"/>
        </w:rPr>
        <w:t>[ 1]          [0.012 ][0.014 ][0.013 ][0.013 ][0.013 ][0.013 ][0.013 ][0.013 ][0.013 ][0.014 ]</w:t>
      </w:r>
    </w:p>
    <w:p w:rsidR="00590244" w:rsidRPr="003648DF" w:rsidRDefault="00590244" w:rsidP="00590244">
      <w:pPr>
        <w:spacing w:after="120"/>
        <w:rPr>
          <w:rFonts w:ascii="Courier New" w:hAnsi="Courier New" w:cs="Courier New"/>
          <w:sz w:val="20"/>
          <w:szCs w:val="20"/>
        </w:rPr>
      </w:pPr>
      <w:r w:rsidRPr="003648DF">
        <w:rPr>
          <w:rFonts w:ascii="Courier New" w:hAnsi="Courier New" w:cs="Courier New"/>
          <w:sz w:val="20"/>
          <w:szCs w:val="20"/>
        </w:rPr>
        <w:t xml:space="preserve">[ 2]   </w:t>
      </w:r>
      <w:r w:rsidRPr="00100333">
        <w:rPr>
          <w:rFonts w:ascii="Courier New" w:hAnsi="Courier New" w:cs="Courier New"/>
          <w:sz w:val="20"/>
          <w:szCs w:val="20"/>
          <w:highlight w:val="green"/>
        </w:rPr>
        <w:t>0.310</w:t>
      </w:r>
      <w:r w:rsidRPr="003648DF">
        <w:rPr>
          <w:rFonts w:ascii="Courier New" w:hAnsi="Courier New" w:cs="Courier New"/>
          <w:sz w:val="20"/>
          <w:szCs w:val="20"/>
        </w:rPr>
        <w:t xml:space="preserve">          [0.013 ][0.012 ][0.012 ][0.013 ][0.013 ][0.013 ][0.013 ][0.015 ][0.014 ]</w:t>
      </w:r>
    </w:p>
    <w:p w:rsidR="00590244" w:rsidRPr="003648DF" w:rsidRDefault="00590244" w:rsidP="00590244">
      <w:pPr>
        <w:rPr>
          <w:rFonts w:ascii="Courier New" w:hAnsi="Courier New" w:cs="Courier New"/>
          <w:sz w:val="20"/>
          <w:szCs w:val="20"/>
        </w:rPr>
      </w:pPr>
      <w:r w:rsidRPr="003648DF">
        <w:rPr>
          <w:rFonts w:ascii="Courier New" w:hAnsi="Courier New" w:cs="Courier New"/>
          <w:sz w:val="20"/>
          <w:szCs w:val="20"/>
        </w:rPr>
        <w:t xml:space="preserve">[ 3]   </w:t>
      </w:r>
      <w:r w:rsidRPr="00100333">
        <w:rPr>
          <w:rFonts w:ascii="Courier New" w:hAnsi="Courier New" w:cs="Courier New"/>
          <w:sz w:val="20"/>
          <w:szCs w:val="20"/>
          <w:highlight w:val="magenta"/>
        </w:rPr>
        <w:t>0.425   0.414</w:t>
      </w:r>
      <w:r w:rsidRPr="003648DF">
        <w:rPr>
          <w:rFonts w:ascii="Courier New" w:hAnsi="Courier New" w:cs="Courier New"/>
          <w:sz w:val="20"/>
          <w:szCs w:val="20"/>
        </w:rPr>
        <w:t xml:space="preserve">          [0.010 ][0.010 ][0.011 ][0.011 ][0.011 ][0.011 ][0.013 ][0.013 ]</w:t>
      </w:r>
    </w:p>
    <w:p w:rsidR="00590244" w:rsidRPr="003648DF" w:rsidRDefault="00590244" w:rsidP="00590244">
      <w:pPr>
        <w:rPr>
          <w:rFonts w:ascii="Courier New" w:hAnsi="Courier New" w:cs="Courier New"/>
          <w:sz w:val="20"/>
          <w:szCs w:val="20"/>
        </w:rPr>
      </w:pPr>
      <w:r w:rsidRPr="003648DF">
        <w:rPr>
          <w:rFonts w:ascii="Courier New" w:hAnsi="Courier New" w:cs="Courier New"/>
          <w:sz w:val="20"/>
          <w:szCs w:val="20"/>
        </w:rPr>
        <w:t xml:space="preserve">[ 4]   </w:t>
      </w:r>
      <w:r w:rsidRPr="00100333">
        <w:rPr>
          <w:rFonts w:ascii="Courier New" w:hAnsi="Courier New" w:cs="Courier New"/>
          <w:sz w:val="20"/>
          <w:szCs w:val="20"/>
          <w:highlight w:val="magenta"/>
        </w:rPr>
        <w:t>0.410   0.419</w:t>
      </w:r>
      <w:r w:rsidRPr="003648DF">
        <w:rPr>
          <w:rFonts w:ascii="Courier New" w:hAnsi="Courier New" w:cs="Courier New"/>
          <w:sz w:val="20"/>
          <w:szCs w:val="20"/>
        </w:rPr>
        <w:t xml:space="preserve">   </w:t>
      </w:r>
      <w:r w:rsidRPr="00100333">
        <w:rPr>
          <w:rFonts w:ascii="Courier New" w:hAnsi="Courier New" w:cs="Courier New"/>
          <w:sz w:val="20"/>
          <w:szCs w:val="20"/>
          <w:highlight w:val="cyan"/>
        </w:rPr>
        <w:t>0.156</w:t>
      </w:r>
      <w:r w:rsidRPr="003648DF">
        <w:rPr>
          <w:rFonts w:ascii="Courier New" w:hAnsi="Courier New" w:cs="Courier New"/>
          <w:sz w:val="20"/>
          <w:szCs w:val="20"/>
        </w:rPr>
        <w:t xml:space="preserve">          [0.010 ][0.010 ][0.010 ][0.009 ][0.009 ][0.014 ][0.014 ]</w:t>
      </w:r>
    </w:p>
    <w:p w:rsidR="00590244" w:rsidRPr="003648DF" w:rsidRDefault="00590244" w:rsidP="00590244">
      <w:pPr>
        <w:rPr>
          <w:rFonts w:ascii="Courier New" w:hAnsi="Courier New" w:cs="Courier New"/>
          <w:sz w:val="20"/>
          <w:szCs w:val="20"/>
        </w:rPr>
      </w:pPr>
      <w:r w:rsidRPr="003648DF">
        <w:rPr>
          <w:rFonts w:ascii="Courier New" w:hAnsi="Courier New" w:cs="Courier New"/>
          <w:sz w:val="20"/>
          <w:szCs w:val="20"/>
        </w:rPr>
        <w:t xml:space="preserve">[ 5]   </w:t>
      </w:r>
      <w:r w:rsidRPr="00100333">
        <w:rPr>
          <w:rFonts w:ascii="Courier New" w:hAnsi="Courier New" w:cs="Courier New"/>
          <w:sz w:val="20"/>
          <w:szCs w:val="20"/>
          <w:highlight w:val="magenta"/>
        </w:rPr>
        <w:t>0.420   0.415</w:t>
      </w:r>
      <w:r w:rsidRPr="003648DF">
        <w:rPr>
          <w:rFonts w:ascii="Courier New" w:hAnsi="Courier New" w:cs="Courier New"/>
          <w:sz w:val="20"/>
          <w:szCs w:val="20"/>
        </w:rPr>
        <w:t xml:space="preserve">   </w:t>
      </w:r>
      <w:r w:rsidRPr="00100333">
        <w:rPr>
          <w:rFonts w:ascii="Courier New" w:hAnsi="Courier New" w:cs="Courier New"/>
          <w:sz w:val="20"/>
          <w:szCs w:val="20"/>
          <w:highlight w:val="cyan"/>
        </w:rPr>
        <w:t>0.189   0.173</w:t>
      </w:r>
      <w:r w:rsidRPr="003648DF">
        <w:rPr>
          <w:rFonts w:ascii="Courier New" w:hAnsi="Courier New" w:cs="Courier New"/>
          <w:sz w:val="20"/>
          <w:szCs w:val="20"/>
        </w:rPr>
        <w:t xml:space="preserve">          [0.010 ][0.011 ][0.011 ][0.010 ][0.013 ][0.014 ]</w:t>
      </w:r>
    </w:p>
    <w:p w:rsidR="00590244" w:rsidRPr="003648DF" w:rsidRDefault="00590244" w:rsidP="00590244">
      <w:pPr>
        <w:rPr>
          <w:rFonts w:ascii="Courier New" w:hAnsi="Courier New" w:cs="Courier New"/>
          <w:sz w:val="20"/>
          <w:szCs w:val="20"/>
        </w:rPr>
      </w:pPr>
      <w:r w:rsidRPr="003648DF">
        <w:rPr>
          <w:rFonts w:ascii="Courier New" w:hAnsi="Courier New" w:cs="Courier New"/>
          <w:sz w:val="20"/>
          <w:szCs w:val="20"/>
        </w:rPr>
        <w:t xml:space="preserve">[ 6]   </w:t>
      </w:r>
      <w:r w:rsidRPr="00100333">
        <w:rPr>
          <w:rFonts w:ascii="Courier New" w:hAnsi="Courier New" w:cs="Courier New"/>
          <w:sz w:val="20"/>
          <w:szCs w:val="20"/>
          <w:highlight w:val="magenta"/>
        </w:rPr>
        <w:t>0.415   0.422</w:t>
      </w:r>
      <w:r w:rsidRPr="003648DF">
        <w:rPr>
          <w:rFonts w:ascii="Courier New" w:hAnsi="Courier New" w:cs="Courier New"/>
          <w:sz w:val="20"/>
          <w:szCs w:val="20"/>
        </w:rPr>
        <w:t xml:space="preserve">   </w:t>
      </w:r>
      <w:r w:rsidRPr="00874F2F">
        <w:rPr>
          <w:rFonts w:ascii="Courier New" w:hAnsi="Courier New" w:cs="Courier New"/>
          <w:sz w:val="20"/>
          <w:szCs w:val="20"/>
          <w:highlight w:val="cyan"/>
        </w:rPr>
        <w:t>0.200   0.160   0.212</w:t>
      </w:r>
      <w:r w:rsidRPr="003648DF">
        <w:rPr>
          <w:rFonts w:ascii="Courier New" w:hAnsi="Courier New" w:cs="Courier New"/>
          <w:sz w:val="20"/>
          <w:szCs w:val="20"/>
        </w:rPr>
        <w:t xml:space="preserve">          [0.006 ][0.006 ][0.006 ][0.014 ][0.014 ]</w:t>
      </w:r>
    </w:p>
    <w:p w:rsidR="00590244" w:rsidRPr="003648DF" w:rsidRDefault="00590244" w:rsidP="00590244">
      <w:pPr>
        <w:rPr>
          <w:rFonts w:ascii="Courier New" w:hAnsi="Courier New" w:cs="Courier New"/>
          <w:sz w:val="20"/>
          <w:szCs w:val="20"/>
        </w:rPr>
      </w:pPr>
      <w:r w:rsidRPr="003648DF">
        <w:rPr>
          <w:rFonts w:ascii="Courier New" w:hAnsi="Courier New" w:cs="Courier New"/>
          <w:sz w:val="20"/>
          <w:szCs w:val="20"/>
        </w:rPr>
        <w:t xml:space="preserve">[ 7]   </w:t>
      </w:r>
      <w:r w:rsidRPr="00100333">
        <w:rPr>
          <w:rFonts w:ascii="Courier New" w:hAnsi="Courier New" w:cs="Courier New"/>
          <w:sz w:val="20"/>
          <w:szCs w:val="20"/>
          <w:highlight w:val="magenta"/>
        </w:rPr>
        <w:t>0.422   0.419</w:t>
      </w:r>
      <w:r w:rsidRPr="003648DF">
        <w:rPr>
          <w:rFonts w:ascii="Courier New" w:hAnsi="Courier New" w:cs="Courier New"/>
          <w:sz w:val="20"/>
          <w:szCs w:val="20"/>
        </w:rPr>
        <w:t xml:space="preserve">   </w:t>
      </w:r>
      <w:r w:rsidRPr="00874F2F">
        <w:rPr>
          <w:rFonts w:ascii="Courier New" w:hAnsi="Courier New" w:cs="Courier New"/>
          <w:sz w:val="20"/>
          <w:szCs w:val="20"/>
          <w:highlight w:val="cyan"/>
        </w:rPr>
        <w:t>0.216   0.166   0.222   0</w:t>
      </w:r>
      <w:r w:rsidRPr="00100333">
        <w:rPr>
          <w:rFonts w:ascii="Courier New" w:hAnsi="Courier New" w:cs="Courier New"/>
          <w:sz w:val="20"/>
          <w:szCs w:val="20"/>
          <w:highlight w:val="cyan"/>
        </w:rPr>
        <w:t>.056</w:t>
      </w:r>
      <w:r w:rsidRPr="003648DF">
        <w:rPr>
          <w:rFonts w:ascii="Courier New" w:hAnsi="Courier New" w:cs="Courier New"/>
          <w:sz w:val="20"/>
          <w:szCs w:val="20"/>
        </w:rPr>
        <w:t xml:space="preserve">          [0.006 ][0.006 ][0.014 ][0.014 ]</w:t>
      </w:r>
    </w:p>
    <w:p w:rsidR="00590244" w:rsidRPr="003648DF" w:rsidRDefault="00590244" w:rsidP="00590244">
      <w:pPr>
        <w:rPr>
          <w:rFonts w:ascii="Courier New" w:hAnsi="Courier New" w:cs="Courier New"/>
          <w:sz w:val="20"/>
          <w:szCs w:val="20"/>
        </w:rPr>
      </w:pPr>
      <w:r w:rsidRPr="003648DF">
        <w:rPr>
          <w:rFonts w:ascii="Courier New" w:hAnsi="Courier New" w:cs="Courier New"/>
          <w:sz w:val="20"/>
          <w:szCs w:val="20"/>
        </w:rPr>
        <w:t xml:space="preserve">[ 8]   </w:t>
      </w:r>
      <w:r w:rsidRPr="00100333">
        <w:rPr>
          <w:rFonts w:ascii="Courier New" w:hAnsi="Courier New" w:cs="Courier New"/>
          <w:sz w:val="20"/>
          <w:szCs w:val="20"/>
          <w:highlight w:val="magenta"/>
        </w:rPr>
        <w:t>0.420   0.423</w:t>
      </w:r>
      <w:r w:rsidRPr="003648DF">
        <w:rPr>
          <w:rFonts w:ascii="Courier New" w:hAnsi="Courier New" w:cs="Courier New"/>
          <w:sz w:val="20"/>
          <w:szCs w:val="20"/>
        </w:rPr>
        <w:t xml:space="preserve">   </w:t>
      </w:r>
      <w:r w:rsidRPr="00874F2F">
        <w:rPr>
          <w:rFonts w:ascii="Courier New" w:hAnsi="Courier New" w:cs="Courier New"/>
          <w:sz w:val="20"/>
          <w:szCs w:val="20"/>
          <w:highlight w:val="cyan"/>
        </w:rPr>
        <w:t>0.207   0.162   0.220   0.</w:t>
      </w:r>
      <w:r w:rsidRPr="00100333">
        <w:rPr>
          <w:rFonts w:ascii="Courier New" w:hAnsi="Courier New" w:cs="Courier New"/>
          <w:sz w:val="20"/>
          <w:szCs w:val="20"/>
          <w:highlight w:val="cyan"/>
        </w:rPr>
        <w:t>057   0.060</w:t>
      </w:r>
      <w:r w:rsidRPr="003648DF">
        <w:rPr>
          <w:rFonts w:ascii="Courier New" w:hAnsi="Courier New" w:cs="Courier New"/>
          <w:sz w:val="20"/>
          <w:szCs w:val="20"/>
        </w:rPr>
        <w:t xml:space="preserve">          [0.003 ][0.014 ][0.013 ]</w:t>
      </w:r>
    </w:p>
    <w:p w:rsidR="00590244" w:rsidRPr="003648DF" w:rsidRDefault="00590244" w:rsidP="00590244">
      <w:pPr>
        <w:spacing w:after="120"/>
        <w:rPr>
          <w:rFonts w:ascii="Courier New" w:hAnsi="Courier New" w:cs="Courier New"/>
          <w:sz w:val="20"/>
          <w:szCs w:val="20"/>
        </w:rPr>
      </w:pPr>
      <w:r w:rsidRPr="003648DF">
        <w:rPr>
          <w:rFonts w:ascii="Courier New" w:hAnsi="Courier New" w:cs="Courier New"/>
          <w:sz w:val="20"/>
          <w:szCs w:val="20"/>
        </w:rPr>
        <w:t xml:space="preserve">[ 9]   </w:t>
      </w:r>
      <w:r w:rsidRPr="00100333">
        <w:rPr>
          <w:rFonts w:ascii="Courier New" w:hAnsi="Courier New" w:cs="Courier New"/>
          <w:sz w:val="20"/>
          <w:szCs w:val="20"/>
          <w:highlight w:val="magenta"/>
        </w:rPr>
        <w:t>0.423   0.427</w:t>
      </w:r>
      <w:r w:rsidRPr="003648DF">
        <w:rPr>
          <w:rFonts w:ascii="Courier New" w:hAnsi="Courier New" w:cs="Courier New"/>
          <w:sz w:val="20"/>
          <w:szCs w:val="20"/>
        </w:rPr>
        <w:t xml:space="preserve">   </w:t>
      </w:r>
      <w:r w:rsidRPr="00874F2F">
        <w:rPr>
          <w:rFonts w:ascii="Courier New" w:hAnsi="Courier New" w:cs="Courier New"/>
          <w:sz w:val="20"/>
          <w:szCs w:val="20"/>
          <w:highlight w:val="cyan"/>
        </w:rPr>
        <w:t>0.211   0.159   0.215   0</w:t>
      </w:r>
      <w:r w:rsidRPr="00100333">
        <w:rPr>
          <w:rFonts w:ascii="Courier New" w:hAnsi="Courier New" w:cs="Courier New"/>
          <w:sz w:val="20"/>
          <w:szCs w:val="20"/>
          <w:highlight w:val="cyan"/>
        </w:rPr>
        <w:t>.056   0.060</w:t>
      </w:r>
      <w:r w:rsidRPr="003648DF">
        <w:rPr>
          <w:rFonts w:ascii="Courier New" w:hAnsi="Courier New" w:cs="Courier New"/>
          <w:sz w:val="20"/>
          <w:szCs w:val="20"/>
        </w:rPr>
        <w:t xml:space="preserve">   </w:t>
      </w:r>
      <w:r w:rsidRPr="00100333">
        <w:rPr>
          <w:rFonts w:ascii="Courier New" w:hAnsi="Courier New" w:cs="Courier New"/>
          <w:sz w:val="20"/>
          <w:szCs w:val="20"/>
          <w:highlight w:val="yellow"/>
        </w:rPr>
        <w:t>0.018</w:t>
      </w:r>
      <w:r w:rsidRPr="003648DF">
        <w:rPr>
          <w:rFonts w:ascii="Courier New" w:hAnsi="Courier New" w:cs="Courier New"/>
          <w:sz w:val="20"/>
          <w:szCs w:val="20"/>
        </w:rPr>
        <w:t xml:space="preserve">          [0.014 ][0.014 ]</w:t>
      </w:r>
    </w:p>
    <w:p w:rsidR="00590244" w:rsidRPr="003648DF" w:rsidRDefault="00590244" w:rsidP="00590244">
      <w:pPr>
        <w:spacing w:after="120"/>
        <w:rPr>
          <w:rFonts w:ascii="Courier New" w:hAnsi="Courier New" w:cs="Courier New"/>
          <w:sz w:val="20"/>
          <w:szCs w:val="20"/>
        </w:rPr>
      </w:pPr>
      <w:r w:rsidRPr="003648DF">
        <w:rPr>
          <w:rFonts w:ascii="Courier New" w:hAnsi="Courier New" w:cs="Courier New"/>
          <w:sz w:val="20"/>
          <w:szCs w:val="20"/>
        </w:rPr>
        <w:t xml:space="preserve">[10]   </w:t>
      </w:r>
      <w:r w:rsidRPr="00100333">
        <w:rPr>
          <w:rFonts w:ascii="Courier New" w:hAnsi="Courier New" w:cs="Courier New"/>
          <w:sz w:val="20"/>
          <w:szCs w:val="20"/>
          <w:highlight w:val="magenta"/>
        </w:rPr>
        <w:t>0.483   0.478</w:t>
      </w:r>
      <w:r w:rsidRPr="003648DF">
        <w:rPr>
          <w:rFonts w:ascii="Courier New" w:hAnsi="Courier New" w:cs="Courier New"/>
          <w:sz w:val="20"/>
          <w:szCs w:val="20"/>
        </w:rPr>
        <w:t xml:space="preserve">   </w:t>
      </w:r>
      <w:r w:rsidRPr="00100333">
        <w:rPr>
          <w:rFonts w:ascii="Courier New" w:hAnsi="Courier New" w:cs="Courier New"/>
          <w:sz w:val="20"/>
          <w:szCs w:val="20"/>
          <w:highlight w:val="magenta"/>
        </w:rPr>
        <w:t>0.481   0.480   0.486   0.477   0.477   0.470   0.474</w:t>
      </w:r>
      <w:r w:rsidRPr="003648DF">
        <w:rPr>
          <w:rFonts w:ascii="Courier New" w:hAnsi="Courier New" w:cs="Courier New"/>
          <w:sz w:val="20"/>
          <w:szCs w:val="20"/>
        </w:rPr>
        <w:t xml:space="preserve">          [0.013 ]</w:t>
      </w:r>
    </w:p>
    <w:p w:rsidR="00590244" w:rsidRPr="003648DF" w:rsidRDefault="00590244" w:rsidP="00590244">
      <w:pPr>
        <w:spacing w:after="120"/>
        <w:rPr>
          <w:rFonts w:ascii="Courier New" w:hAnsi="Courier New" w:cs="Courier New"/>
          <w:sz w:val="20"/>
          <w:szCs w:val="20"/>
        </w:rPr>
      </w:pPr>
      <w:r w:rsidRPr="003648DF">
        <w:rPr>
          <w:rFonts w:ascii="Courier New" w:hAnsi="Courier New" w:cs="Courier New"/>
          <w:sz w:val="20"/>
          <w:szCs w:val="20"/>
        </w:rPr>
        <w:t xml:space="preserve">[11]   </w:t>
      </w:r>
      <w:r w:rsidRPr="00100333">
        <w:rPr>
          <w:rFonts w:ascii="Courier New" w:hAnsi="Courier New" w:cs="Courier New"/>
          <w:sz w:val="20"/>
          <w:szCs w:val="20"/>
          <w:highlight w:val="magenta"/>
        </w:rPr>
        <w:t>0.467   0.452</w:t>
      </w:r>
      <w:r w:rsidRPr="003648DF">
        <w:rPr>
          <w:rFonts w:ascii="Courier New" w:hAnsi="Courier New" w:cs="Courier New"/>
          <w:sz w:val="20"/>
          <w:szCs w:val="20"/>
        </w:rPr>
        <w:t xml:space="preserve">   </w:t>
      </w:r>
      <w:r w:rsidRPr="00100333">
        <w:rPr>
          <w:rFonts w:ascii="Courier New" w:hAnsi="Courier New" w:cs="Courier New"/>
          <w:sz w:val="20"/>
          <w:szCs w:val="20"/>
          <w:highlight w:val="magenta"/>
        </w:rPr>
        <w:t>0.473   0.470   0.459   0.465   0.467   0.466   0.464</w:t>
      </w:r>
      <w:r w:rsidRPr="003648DF">
        <w:rPr>
          <w:rFonts w:ascii="Courier New" w:hAnsi="Courier New" w:cs="Courier New"/>
          <w:sz w:val="20"/>
          <w:szCs w:val="20"/>
        </w:rPr>
        <w:t xml:space="preserve">   </w:t>
      </w:r>
      <w:r w:rsidRPr="00100333">
        <w:rPr>
          <w:rFonts w:ascii="Courier New" w:hAnsi="Courier New" w:cs="Courier New"/>
          <w:sz w:val="20"/>
          <w:szCs w:val="20"/>
          <w:highlight w:val="magenta"/>
        </w:rPr>
        <w:t>0.527</w:t>
      </w:r>
    </w:p>
    <w:p w:rsidR="00590244" w:rsidRDefault="00590244" w:rsidP="00590244">
      <w:pPr>
        <w:rPr>
          <w:rFonts w:ascii="Courier New" w:hAnsi="Courier New" w:cs="Courier New"/>
          <w:sz w:val="20"/>
          <w:szCs w:val="20"/>
        </w:rPr>
      </w:pPr>
      <w:r w:rsidRPr="003648DF">
        <w:rPr>
          <w:rFonts w:ascii="Courier New" w:hAnsi="Courier New" w:cs="Courier New"/>
          <w:sz w:val="20"/>
          <w:szCs w:val="20"/>
        </w:rPr>
        <w:t>The number of base differences per site from between sequences are shown. Standard error estimate(s) are shown above the diagonal. The analysis involved 11 nucleotide sequences. Codon positions included were 1st+2nd+3rd+Noncoding. All ambiguous positions were removed for each sequence pair. There were a total of 1392 positions in the final dataset. Evolutionary analyses were conducted in MEGA5 [1].</w:t>
      </w:r>
    </w:p>
    <w:p w:rsidR="00590244" w:rsidRPr="003648DF" w:rsidRDefault="00590244" w:rsidP="00590244">
      <w:pPr>
        <w:rPr>
          <w:rFonts w:ascii="Courier New" w:hAnsi="Courier New" w:cs="Courier New"/>
          <w:sz w:val="20"/>
          <w:szCs w:val="20"/>
        </w:rPr>
      </w:pPr>
    </w:p>
    <w:p w:rsidR="00590244" w:rsidRPr="00590244" w:rsidRDefault="00590244" w:rsidP="00590244">
      <w:pPr>
        <w:pStyle w:val="PlainText"/>
        <w:spacing w:line="360" w:lineRule="auto"/>
        <w:rPr>
          <w:rFonts w:ascii="Courier New" w:hAnsi="Courier New" w:cs="Courier New"/>
          <w:sz w:val="20"/>
          <w:szCs w:val="20"/>
          <w:lang w:val="en-US"/>
        </w:rPr>
      </w:pPr>
      <w:r w:rsidRPr="00590244">
        <w:rPr>
          <w:rFonts w:ascii="Courier New" w:hAnsi="Courier New" w:cs="Courier New"/>
          <w:sz w:val="20"/>
          <w:szCs w:val="20"/>
          <w:highlight w:val="yellow"/>
          <w:u w:val="single"/>
          <w:bdr w:val="single" w:sz="4" w:space="0" w:color="auto"/>
          <w:lang w:val="en-US"/>
        </w:rPr>
        <w:t>___</w:t>
      </w:r>
      <w:r w:rsidRPr="00590244">
        <w:rPr>
          <w:rFonts w:ascii="Courier New" w:hAnsi="Courier New" w:cs="Courier New"/>
          <w:sz w:val="20"/>
          <w:szCs w:val="20"/>
          <w:lang w:val="en-US"/>
        </w:rPr>
        <w:tab/>
        <w:t>within type comparison,</w:t>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highlight w:val="cyan"/>
          <w:bdr w:val="single" w:sz="4" w:space="0" w:color="auto"/>
          <w:lang w:val="en-US"/>
        </w:rPr>
        <w:t>___</w:t>
      </w:r>
      <w:r w:rsidRPr="00590244">
        <w:rPr>
          <w:rFonts w:ascii="Courier New" w:hAnsi="Courier New" w:cs="Courier New"/>
          <w:sz w:val="20"/>
          <w:szCs w:val="20"/>
          <w:lang w:val="en-US"/>
        </w:rPr>
        <w:tab/>
        <w:t>between types/within species comparison,</w:t>
      </w:r>
      <w:r w:rsidRPr="00590244">
        <w:rPr>
          <w:rFonts w:ascii="Courier New" w:hAnsi="Courier New" w:cs="Courier New"/>
          <w:sz w:val="20"/>
          <w:szCs w:val="20"/>
          <w:lang w:val="en-US"/>
        </w:rPr>
        <w:tab/>
      </w:r>
    </w:p>
    <w:p w:rsidR="00590244" w:rsidRPr="00590244" w:rsidRDefault="00590244" w:rsidP="00590244">
      <w:pPr>
        <w:pStyle w:val="PlainText"/>
        <w:rPr>
          <w:rFonts w:ascii="Courier New" w:hAnsi="Courier New" w:cs="Courier New"/>
          <w:sz w:val="20"/>
          <w:szCs w:val="20"/>
          <w:lang w:val="en-US"/>
        </w:rPr>
      </w:pPr>
      <w:r w:rsidRPr="00590244">
        <w:rPr>
          <w:rFonts w:ascii="Courier New" w:hAnsi="Courier New" w:cs="Courier New"/>
          <w:sz w:val="20"/>
          <w:szCs w:val="20"/>
          <w:highlight w:val="green"/>
          <w:bdr w:val="single" w:sz="4" w:space="0" w:color="auto"/>
          <w:lang w:val="en-US"/>
        </w:rPr>
        <w:t>___</w:t>
      </w:r>
      <w:r w:rsidRPr="00590244">
        <w:rPr>
          <w:rFonts w:ascii="Courier New" w:hAnsi="Courier New" w:cs="Courier New"/>
          <w:sz w:val="20"/>
          <w:szCs w:val="20"/>
          <w:lang w:val="en-US"/>
        </w:rPr>
        <w:tab/>
        <w:t>between species/within genus comparison,</w:t>
      </w:r>
      <w:r w:rsidRPr="00590244">
        <w:rPr>
          <w:rFonts w:ascii="Courier New" w:hAnsi="Courier New" w:cs="Courier New"/>
          <w:sz w:val="20"/>
          <w:szCs w:val="20"/>
          <w:lang w:val="en-US"/>
        </w:rPr>
        <w:tab/>
      </w:r>
      <w:r w:rsidRPr="00590244">
        <w:rPr>
          <w:rFonts w:ascii="Courier New" w:hAnsi="Courier New" w:cs="Courier New"/>
          <w:sz w:val="20"/>
          <w:szCs w:val="20"/>
          <w:highlight w:val="magenta"/>
          <w:bdr w:val="single" w:sz="4" w:space="0" w:color="auto"/>
          <w:lang w:val="en-US"/>
        </w:rPr>
        <w:t>___</w:t>
      </w:r>
      <w:r w:rsidRPr="00590244">
        <w:rPr>
          <w:rFonts w:ascii="Courier New" w:hAnsi="Courier New" w:cs="Courier New"/>
          <w:sz w:val="20"/>
          <w:szCs w:val="20"/>
          <w:lang w:val="en-US"/>
        </w:rPr>
        <w:tab/>
        <w:t>between genera comparison</w:t>
      </w:r>
    </w:p>
    <w:p w:rsidR="00590244" w:rsidRPr="00590244" w:rsidRDefault="00590244" w:rsidP="00590244">
      <w:pPr>
        <w:pStyle w:val="PlainText"/>
        <w:rPr>
          <w:rFonts w:ascii="Courier New" w:hAnsi="Courier New" w:cs="Courier New"/>
          <w:sz w:val="20"/>
          <w:szCs w:val="20"/>
          <w:lang w:val="en-US"/>
        </w:rPr>
      </w:pPr>
    </w:p>
    <w:p w:rsidR="00590244" w:rsidRPr="00590244" w:rsidRDefault="00590244" w:rsidP="00590244">
      <w:pPr>
        <w:pStyle w:val="PlainText"/>
        <w:rPr>
          <w:rFonts w:ascii="Courier New" w:hAnsi="Courier New" w:cs="Courier New"/>
          <w:sz w:val="20"/>
          <w:szCs w:val="20"/>
          <w:lang w:val="en-US"/>
        </w:rPr>
      </w:pPr>
      <w:r w:rsidRPr="00590244">
        <w:rPr>
          <w:rFonts w:ascii="Courier New" w:hAnsi="Courier New" w:cs="Courier New"/>
          <w:sz w:val="20"/>
          <w:szCs w:val="20"/>
          <w:lang w:val="en-US"/>
        </w:rPr>
        <w:br w:type="page"/>
      </w:r>
    </w:p>
    <w:p w:rsidR="00590244" w:rsidRPr="003648DF" w:rsidRDefault="00590244" w:rsidP="00590244">
      <w:pPr>
        <w:rPr>
          <w:rFonts w:ascii="Courier New" w:hAnsi="Courier New" w:cs="Courier New"/>
          <w:sz w:val="20"/>
          <w:szCs w:val="20"/>
        </w:rPr>
      </w:pPr>
    </w:p>
    <w:p w:rsidR="00590244" w:rsidRPr="00100333" w:rsidRDefault="00590244" w:rsidP="00590244">
      <w:pPr>
        <w:spacing w:after="120"/>
        <w:rPr>
          <w:rFonts w:ascii="Courier New" w:hAnsi="Courier New" w:cs="Courier New"/>
          <w:b/>
        </w:rPr>
      </w:pPr>
      <w:r w:rsidRPr="00100333">
        <w:rPr>
          <w:rFonts w:ascii="Courier New" w:hAnsi="Courier New" w:cs="Courier New"/>
          <w:b/>
        </w:rPr>
        <w:t>Table</w:t>
      </w:r>
      <w:r>
        <w:rPr>
          <w:rFonts w:ascii="Courier New" w:hAnsi="Courier New" w:cs="Courier New"/>
          <w:b/>
        </w:rPr>
        <w:t xml:space="preserve"> 10</w:t>
      </w:r>
      <w:r w:rsidRPr="00100333">
        <w:rPr>
          <w:rFonts w:ascii="Courier New" w:hAnsi="Courier New" w:cs="Courier New"/>
          <w:b/>
        </w:rPr>
        <w:t xml:space="preserve">. Estimates of Evolutionary Divergence between </w:t>
      </w:r>
      <w:r w:rsidRPr="00F24323">
        <w:rPr>
          <w:rFonts w:ascii="Courier New" w:hAnsi="Courier New" w:cs="Courier New"/>
          <w:b/>
          <w:highlight w:val="yellow"/>
        </w:rPr>
        <w:t>3D</w:t>
      </w:r>
      <w:r w:rsidRPr="00F24323">
        <w:rPr>
          <w:rFonts w:ascii="Courier New" w:hAnsi="Courier New" w:cs="Courier New"/>
          <w:b/>
          <w:highlight w:val="yellow"/>
          <w:vertAlign w:val="superscript"/>
        </w:rPr>
        <w:t>pol</w:t>
      </w:r>
      <w:r w:rsidRPr="00F24323">
        <w:rPr>
          <w:rFonts w:ascii="Courier New" w:hAnsi="Courier New" w:cs="Courier New"/>
          <w:b/>
          <w:highlight w:val="yellow"/>
        </w:rPr>
        <w:t xml:space="preserve"> Amino Acid</w:t>
      </w:r>
      <w:r w:rsidRPr="00100333">
        <w:rPr>
          <w:rFonts w:ascii="Courier New" w:hAnsi="Courier New" w:cs="Courier New"/>
          <w:b/>
        </w:rPr>
        <w:t xml:space="preserve"> Sequences</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[ 1] #KM396707</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1</w:t>
      </w:r>
      <w:r>
        <w:rPr>
          <w:rFonts w:ascii="Courier New" w:hAnsi="Courier New" w:cs="Courier New"/>
          <w:sz w:val="20"/>
          <w:szCs w:val="20"/>
        </w:rPr>
        <w:t xml:space="preserve"> [</w:t>
      </w:r>
      <w:r w:rsidRPr="005473FC">
        <w:rPr>
          <w:rFonts w:ascii="Courier New" w:hAnsi="Courier New" w:cs="Courier New"/>
          <w:sz w:val="20"/>
          <w:szCs w:val="20"/>
        </w:rPr>
        <w:t>Mis101308/2012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[ 2] #KM396708</w:t>
      </w:r>
      <w:r>
        <w:rPr>
          <w:rFonts w:ascii="Courier New" w:hAnsi="Courier New" w:cs="Courier New"/>
          <w:sz w:val="20"/>
          <w:szCs w:val="20"/>
        </w:rPr>
        <w:t xml:space="preserve"> </w:t>
      </w:r>
      <w:r w:rsidRPr="005473FC">
        <w:rPr>
          <w:rFonts w:ascii="Courier New" w:hAnsi="Courier New" w:cs="Courier New"/>
          <w:sz w:val="20"/>
          <w:szCs w:val="20"/>
        </w:rPr>
        <w:t>Lesavirus</w:t>
      </w:r>
      <w:r>
        <w:rPr>
          <w:rFonts w:ascii="Courier New" w:hAnsi="Courier New" w:cs="Courier New"/>
          <w:sz w:val="20"/>
          <w:szCs w:val="20"/>
        </w:rPr>
        <w:t xml:space="preserve"> </w:t>
      </w:r>
      <w:r w:rsidRPr="005473FC">
        <w:rPr>
          <w:rFonts w:ascii="Courier New" w:hAnsi="Courier New" w:cs="Courier New"/>
          <w:sz w:val="20"/>
          <w:szCs w:val="20"/>
        </w:rPr>
        <w:t>2</w:t>
      </w:r>
      <w:r>
        <w:rPr>
          <w:rFonts w:ascii="Courier New" w:hAnsi="Courier New" w:cs="Courier New"/>
          <w:sz w:val="20"/>
          <w:szCs w:val="20"/>
        </w:rPr>
        <w:t xml:space="preserve"> [</w:t>
      </w:r>
      <w:r w:rsidRPr="005473FC">
        <w:rPr>
          <w:rFonts w:ascii="Courier New" w:hAnsi="Courier New" w:cs="Courier New"/>
          <w:sz w:val="20"/>
          <w:szCs w:val="20"/>
        </w:rPr>
        <w:t>Nai108015/2012</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[ 3] #JQ941880</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(bovine hungarovirus) [</w:t>
      </w:r>
      <w:r w:rsidRPr="005473FC">
        <w:rPr>
          <w:rFonts w:ascii="Courier New" w:hAnsi="Courier New" w:cs="Courier New"/>
          <w:sz w:val="20"/>
          <w:szCs w:val="20"/>
        </w:rPr>
        <w:t>BHUV1/2008/HUN</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[ 4] #HM153767</w:t>
      </w:r>
      <w:r>
        <w:rPr>
          <w:rFonts w:ascii="Courier New" w:hAnsi="Courier New" w:cs="Courier New"/>
          <w:sz w:val="20"/>
          <w:szCs w:val="20"/>
        </w:rPr>
        <w:t xml:space="preserve"> </w:t>
      </w:r>
      <w:r w:rsidRPr="005473FC">
        <w:rPr>
          <w:rFonts w:ascii="Courier New" w:hAnsi="Courier New" w:cs="Courier New"/>
          <w:sz w:val="20"/>
          <w:szCs w:val="20"/>
        </w:rPr>
        <w:t>Hunnivirus</w:t>
      </w:r>
      <w:r>
        <w:rPr>
          <w:rFonts w:ascii="Courier New" w:hAnsi="Courier New" w:cs="Courier New"/>
          <w:sz w:val="20"/>
          <w:szCs w:val="20"/>
        </w:rPr>
        <w:t xml:space="preserve"> </w:t>
      </w:r>
      <w:r w:rsidRPr="005473FC">
        <w:rPr>
          <w:rFonts w:ascii="Courier New" w:hAnsi="Courier New" w:cs="Courier New"/>
          <w:sz w:val="20"/>
          <w:szCs w:val="20"/>
        </w:rPr>
        <w:t>A2</w:t>
      </w:r>
      <w:r>
        <w:rPr>
          <w:rFonts w:ascii="Courier New" w:hAnsi="Courier New" w:cs="Courier New"/>
          <w:sz w:val="20"/>
          <w:szCs w:val="20"/>
        </w:rPr>
        <w:t xml:space="preserve"> (</w:t>
      </w:r>
      <w:r w:rsidRPr="005473FC">
        <w:rPr>
          <w:rFonts w:ascii="Courier New" w:hAnsi="Courier New" w:cs="Courier New"/>
          <w:sz w:val="20"/>
          <w:szCs w:val="20"/>
        </w:rPr>
        <w:t>ovine_hungarovirus</w:t>
      </w:r>
      <w:r>
        <w:rPr>
          <w:rFonts w:ascii="Courier New" w:hAnsi="Courier New" w:cs="Courier New"/>
          <w:sz w:val="20"/>
          <w:szCs w:val="20"/>
        </w:rPr>
        <w:t>) [</w:t>
      </w:r>
      <w:r w:rsidRPr="005473FC">
        <w:rPr>
          <w:rFonts w:ascii="Courier New" w:hAnsi="Courier New" w:cs="Courier New"/>
          <w:sz w:val="20"/>
          <w:szCs w:val="20"/>
        </w:rPr>
        <w:t>OHUV1/2009/HUN</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[ 5] #KX156157</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w:t>
      </w:r>
      <w:r w:rsidRPr="00FA353F">
        <w:rPr>
          <w:rFonts w:ascii="Courier New" w:hAnsi="Courier New" w:cs="Courier New"/>
          <w:sz w:val="20"/>
          <w:szCs w:val="20"/>
        </w:rPr>
        <w:t>A</w:t>
      </w:r>
      <w:r>
        <w:rPr>
          <w:rFonts w:ascii="Courier New" w:hAnsi="Courier New" w:cs="Courier New"/>
          <w:sz w:val="20"/>
          <w:szCs w:val="20"/>
        </w:rPr>
        <w:t>6 [</w:t>
      </w:r>
      <w:r w:rsidRPr="00FA353F">
        <w:rPr>
          <w:rFonts w:ascii="Courier New" w:hAnsi="Courier New" w:cs="Courier New"/>
          <w:sz w:val="20"/>
          <w:szCs w:val="20"/>
        </w:rPr>
        <w:t>rodent/Rn/PicoV/SX2015_2</w:t>
      </w:r>
      <w:r>
        <w:rPr>
          <w:rFonts w:ascii="Courier New" w:hAnsi="Courier New" w:cs="Courier New"/>
          <w:sz w:val="20"/>
          <w:szCs w:val="20"/>
        </w:rPr>
        <w:t>]</w:t>
      </w:r>
    </w:p>
    <w:p w:rsidR="00590244" w:rsidRPr="00FA353F" w:rsidRDefault="00590244" w:rsidP="00590244">
      <w:pPr>
        <w:rPr>
          <w:rFonts w:ascii="Courier New" w:hAnsi="Courier New" w:cs="Courier New"/>
          <w:sz w:val="20"/>
          <w:szCs w:val="20"/>
        </w:rPr>
      </w:pPr>
      <w:r w:rsidRPr="00FA353F">
        <w:rPr>
          <w:rFonts w:ascii="Courier New" w:hAnsi="Courier New" w:cs="Courier New"/>
          <w:sz w:val="20"/>
          <w:szCs w:val="20"/>
        </w:rPr>
        <w:t>[ 6] #KJ950971</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 xml:space="preserve">nnivirus A4 (Norway </w:t>
      </w:r>
      <w:r w:rsidRPr="00FA353F">
        <w:rPr>
          <w:rFonts w:ascii="Courier New" w:hAnsi="Courier New" w:cs="Courier New"/>
          <w:sz w:val="20"/>
          <w:szCs w:val="20"/>
        </w:rPr>
        <w:t>rat</w:t>
      </w:r>
      <w:r>
        <w:rPr>
          <w:rFonts w:ascii="Courier New" w:hAnsi="Courier New" w:cs="Courier New"/>
          <w:sz w:val="20"/>
          <w:szCs w:val="20"/>
        </w:rPr>
        <w:t xml:space="preserve"> </w:t>
      </w:r>
      <w:r w:rsidRPr="00FA353F">
        <w:rPr>
          <w:rFonts w:ascii="Courier New" w:hAnsi="Courier New" w:cs="Courier New"/>
          <w:sz w:val="20"/>
          <w:szCs w:val="20"/>
        </w:rPr>
        <w:t>hunnivirus</w:t>
      </w:r>
      <w:r>
        <w:rPr>
          <w:rFonts w:ascii="Courier New" w:hAnsi="Courier New" w:cs="Courier New"/>
          <w:sz w:val="20"/>
          <w:szCs w:val="20"/>
        </w:rPr>
        <w:t>) [</w:t>
      </w:r>
      <w:r w:rsidRPr="00FA353F">
        <w:rPr>
          <w:rFonts w:ascii="Courier New" w:hAnsi="Courier New" w:cs="Courier New"/>
          <w:sz w:val="20"/>
          <w:szCs w:val="20"/>
        </w:rPr>
        <w:t>NrHuV/NYC-E21</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[ 7] #KT944214</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A7 [</w:t>
      </w:r>
      <w:r w:rsidRPr="00C4009F">
        <w:rPr>
          <w:rFonts w:ascii="Courier New" w:hAnsi="Courier New" w:cs="Courier New"/>
          <w:sz w:val="20"/>
          <w:szCs w:val="20"/>
        </w:rPr>
        <w:t>05VZ-75-RAT099</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[ 8] #KT944212</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83GR-70-RAT106</w:t>
      </w:r>
      <w:r>
        <w:rPr>
          <w:rFonts w:ascii="Courier New" w:hAnsi="Courier New" w:cs="Courier New"/>
          <w:sz w:val="20"/>
          <w:szCs w:val="20"/>
        </w:rPr>
        <w:t>]</w:t>
      </w:r>
    </w:p>
    <w:p w:rsidR="00590244" w:rsidRPr="00C4009F" w:rsidRDefault="00590244" w:rsidP="00590244">
      <w:pPr>
        <w:rPr>
          <w:rFonts w:ascii="Courier New" w:hAnsi="Courier New" w:cs="Courier New"/>
          <w:sz w:val="20"/>
          <w:szCs w:val="20"/>
        </w:rPr>
      </w:pPr>
      <w:r w:rsidRPr="00C4009F">
        <w:rPr>
          <w:rFonts w:ascii="Courier New" w:hAnsi="Courier New" w:cs="Courier New"/>
          <w:sz w:val="20"/>
          <w:szCs w:val="20"/>
        </w:rPr>
        <w:t>[ 9] #KT944213</w:t>
      </w:r>
      <w:r>
        <w:rPr>
          <w:rFonts w:ascii="Courier New" w:hAnsi="Courier New" w:cs="Courier New"/>
          <w:sz w:val="20"/>
          <w:szCs w:val="20"/>
        </w:rPr>
        <w:t xml:space="preserve"> </w:t>
      </w:r>
      <w:r w:rsidRPr="00FA353F">
        <w:rPr>
          <w:rFonts w:ascii="Courier New" w:hAnsi="Courier New" w:cs="Courier New"/>
          <w:sz w:val="20"/>
          <w:szCs w:val="20"/>
        </w:rPr>
        <w:t>Hu</w:t>
      </w:r>
      <w:r>
        <w:rPr>
          <w:rFonts w:ascii="Courier New" w:hAnsi="Courier New" w:cs="Courier New"/>
          <w:sz w:val="20"/>
          <w:szCs w:val="20"/>
        </w:rPr>
        <w:t>nnivirus A8 [</w:t>
      </w:r>
      <w:r w:rsidRPr="00C4009F">
        <w:rPr>
          <w:rFonts w:ascii="Courier New" w:hAnsi="Courier New" w:cs="Courier New"/>
          <w:sz w:val="20"/>
          <w:szCs w:val="20"/>
        </w:rPr>
        <w:t>83GR-70-RAT130</w:t>
      </w:r>
      <w:r>
        <w:rPr>
          <w:rFonts w:ascii="Courier New" w:hAnsi="Courier New" w:cs="Courier New"/>
          <w:sz w:val="20"/>
          <w:szCs w:val="20"/>
        </w:rPr>
        <w:t>]</w:t>
      </w:r>
    </w:p>
    <w:p w:rsidR="00590244" w:rsidRPr="005473FC" w:rsidRDefault="00590244" w:rsidP="00590244">
      <w:pPr>
        <w:rPr>
          <w:rFonts w:ascii="Courier New" w:hAnsi="Courier New" w:cs="Courier New"/>
          <w:sz w:val="20"/>
          <w:szCs w:val="20"/>
        </w:rPr>
      </w:pPr>
      <w:r w:rsidRPr="005473FC">
        <w:rPr>
          <w:rFonts w:ascii="Courier New" w:hAnsi="Courier New" w:cs="Courier New"/>
          <w:sz w:val="20"/>
          <w:szCs w:val="20"/>
        </w:rPr>
        <w:t>[10] #AF231769</w:t>
      </w:r>
      <w:r>
        <w:rPr>
          <w:rFonts w:ascii="Courier New" w:hAnsi="Courier New" w:cs="Courier New"/>
          <w:sz w:val="20"/>
          <w:szCs w:val="20"/>
        </w:rPr>
        <w:t xml:space="preserve"> </w:t>
      </w:r>
      <w:r w:rsidRPr="005473FC">
        <w:rPr>
          <w:rFonts w:ascii="Courier New" w:hAnsi="Courier New" w:cs="Courier New"/>
          <w:sz w:val="20"/>
          <w:szCs w:val="20"/>
        </w:rPr>
        <w:t>Teschovirus</w:t>
      </w:r>
      <w:r>
        <w:rPr>
          <w:rFonts w:ascii="Courier New" w:hAnsi="Courier New" w:cs="Courier New"/>
          <w:sz w:val="20"/>
          <w:szCs w:val="20"/>
        </w:rPr>
        <w:t xml:space="preserve"> </w:t>
      </w:r>
      <w:r w:rsidRPr="005473FC">
        <w:rPr>
          <w:rFonts w:ascii="Courier New" w:hAnsi="Courier New" w:cs="Courier New"/>
          <w:sz w:val="20"/>
          <w:szCs w:val="20"/>
        </w:rPr>
        <w:t>A1</w:t>
      </w:r>
      <w:r>
        <w:rPr>
          <w:rFonts w:ascii="Courier New" w:hAnsi="Courier New" w:cs="Courier New"/>
          <w:sz w:val="20"/>
          <w:szCs w:val="20"/>
        </w:rPr>
        <w:t xml:space="preserve"> </w:t>
      </w:r>
      <w:r w:rsidRPr="005473FC">
        <w:rPr>
          <w:rFonts w:ascii="Courier New" w:hAnsi="Courier New" w:cs="Courier New"/>
          <w:sz w:val="20"/>
          <w:szCs w:val="20"/>
        </w:rPr>
        <w:t>PTV1</w:t>
      </w:r>
      <w:r>
        <w:rPr>
          <w:rFonts w:ascii="Courier New" w:hAnsi="Courier New" w:cs="Courier New"/>
          <w:sz w:val="20"/>
          <w:szCs w:val="20"/>
        </w:rPr>
        <w:t xml:space="preserve"> [</w:t>
      </w:r>
      <w:r w:rsidRPr="005473FC">
        <w:rPr>
          <w:rFonts w:ascii="Courier New" w:hAnsi="Courier New" w:cs="Courier New"/>
          <w:sz w:val="20"/>
          <w:szCs w:val="20"/>
        </w:rPr>
        <w:t>Talfan</w:t>
      </w:r>
      <w:r>
        <w:rPr>
          <w:rFonts w:ascii="Courier New" w:hAnsi="Courier New" w:cs="Courier New"/>
          <w:sz w:val="20"/>
          <w:szCs w:val="20"/>
        </w:rPr>
        <w:t>]</w:t>
      </w:r>
    </w:p>
    <w:p w:rsidR="00590244" w:rsidRPr="005473FC" w:rsidRDefault="00590244" w:rsidP="00590244">
      <w:pPr>
        <w:spacing w:after="120"/>
        <w:rPr>
          <w:rFonts w:ascii="Courier New" w:hAnsi="Courier New" w:cs="Courier New"/>
          <w:sz w:val="20"/>
          <w:szCs w:val="20"/>
        </w:rPr>
      </w:pPr>
      <w:r w:rsidRPr="005473FC">
        <w:rPr>
          <w:rFonts w:ascii="Courier New" w:hAnsi="Courier New" w:cs="Courier New"/>
          <w:sz w:val="20"/>
          <w:szCs w:val="20"/>
        </w:rPr>
        <w:t>[11] #LC113907</w:t>
      </w:r>
      <w:r>
        <w:rPr>
          <w:rFonts w:ascii="Courier New" w:hAnsi="Courier New" w:cs="Courier New"/>
          <w:sz w:val="20"/>
          <w:szCs w:val="20"/>
        </w:rPr>
        <w:t xml:space="preserve"> </w:t>
      </w:r>
      <w:r w:rsidRPr="005473FC">
        <w:rPr>
          <w:rFonts w:ascii="Courier New" w:hAnsi="Courier New" w:cs="Courier New"/>
          <w:sz w:val="20"/>
          <w:szCs w:val="20"/>
        </w:rPr>
        <w:t>Swine_picornavirus</w:t>
      </w:r>
      <w:r>
        <w:rPr>
          <w:rFonts w:ascii="Courier New" w:hAnsi="Courier New" w:cs="Courier New"/>
          <w:sz w:val="20"/>
          <w:szCs w:val="20"/>
        </w:rPr>
        <w:t xml:space="preserve"> Japan [</w:t>
      </w:r>
      <w:r w:rsidRPr="005473FC">
        <w:rPr>
          <w:rFonts w:ascii="Courier New" w:hAnsi="Courier New" w:cs="Courier New"/>
          <w:sz w:val="20"/>
          <w:szCs w:val="20"/>
        </w:rPr>
        <w:t>Tottori-WOL</w:t>
      </w:r>
      <w:r>
        <w:rPr>
          <w:rFonts w:ascii="Courier New" w:hAnsi="Courier New" w:cs="Courier New"/>
          <w:sz w:val="20"/>
          <w:szCs w:val="20"/>
        </w:rPr>
        <w:t>]</w:t>
      </w:r>
    </w:p>
    <w:p w:rsidR="00590244" w:rsidRPr="00100333" w:rsidRDefault="00590244" w:rsidP="00590244">
      <w:pPr>
        <w:rPr>
          <w:rFonts w:ascii="Courier New" w:hAnsi="Courier New" w:cs="Courier New"/>
          <w:sz w:val="20"/>
          <w:szCs w:val="20"/>
        </w:rPr>
      </w:pPr>
      <w:r w:rsidRPr="00100333">
        <w:rPr>
          <w:rFonts w:ascii="Courier New" w:hAnsi="Courier New" w:cs="Courier New"/>
          <w:sz w:val="20"/>
          <w:szCs w:val="20"/>
        </w:rPr>
        <w:t>[          1       2       3       4       5       6       7       8       9      10      11 ]</w:t>
      </w:r>
    </w:p>
    <w:p w:rsidR="00590244" w:rsidRPr="00100333" w:rsidRDefault="00590244" w:rsidP="00590244">
      <w:pPr>
        <w:rPr>
          <w:rFonts w:ascii="Courier New" w:hAnsi="Courier New" w:cs="Courier New"/>
          <w:sz w:val="20"/>
          <w:szCs w:val="20"/>
        </w:rPr>
      </w:pPr>
      <w:r w:rsidRPr="00100333">
        <w:rPr>
          <w:rFonts w:ascii="Courier New" w:hAnsi="Courier New" w:cs="Courier New"/>
          <w:sz w:val="20"/>
          <w:szCs w:val="20"/>
        </w:rPr>
        <w:t>[ 1]          [0.019 ][0.022 ][0.022 ][0.022 ][0.022 ][0.022 ][0.021 ][0.022 ][0.023 ][0.022 ]</w:t>
      </w:r>
    </w:p>
    <w:p w:rsidR="00590244" w:rsidRPr="00100333" w:rsidRDefault="00590244" w:rsidP="00590244">
      <w:pPr>
        <w:spacing w:after="120"/>
        <w:rPr>
          <w:rFonts w:ascii="Courier New" w:hAnsi="Courier New" w:cs="Courier New"/>
          <w:sz w:val="20"/>
          <w:szCs w:val="20"/>
        </w:rPr>
      </w:pPr>
      <w:r w:rsidRPr="00100333">
        <w:rPr>
          <w:rFonts w:ascii="Courier New" w:hAnsi="Courier New" w:cs="Courier New"/>
          <w:sz w:val="20"/>
          <w:szCs w:val="20"/>
        </w:rPr>
        <w:t xml:space="preserve">[ 2]   </w:t>
      </w:r>
      <w:r w:rsidRPr="001456CA">
        <w:rPr>
          <w:rFonts w:ascii="Courier New" w:hAnsi="Courier New" w:cs="Courier New"/>
          <w:sz w:val="20"/>
          <w:szCs w:val="20"/>
          <w:highlight w:val="green"/>
        </w:rPr>
        <w:t>0.243</w:t>
      </w:r>
      <w:r w:rsidRPr="00100333">
        <w:rPr>
          <w:rFonts w:ascii="Courier New" w:hAnsi="Courier New" w:cs="Courier New"/>
          <w:sz w:val="20"/>
          <w:szCs w:val="20"/>
        </w:rPr>
        <w:t xml:space="preserve">          [0.022 ][0.022 ][0.022 ][0.022 ][0.022 ][0.022 ][0.022 ][0.023 ][0.022 ]</w:t>
      </w:r>
    </w:p>
    <w:p w:rsidR="00590244" w:rsidRPr="00100333" w:rsidRDefault="00590244" w:rsidP="00590244">
      <w:pPr>
        <w:rPr>
          <w:rFonts w:ascii="Courier New" w:hAnsi="Courier New" w:cs="Courier New"/>
          <w:sz w:val="20"/>
          <w:szCs w:val="20"/>
        </w:rPr>
      </w:pPr>
      <w:r w:rsidRPr="00100333">
        <w:rPr>
          <w:rFonts w:ascii="Courier New" w:hAnsi="Courier New" w:cs="Courier New"/>
          <w:sz w:val="20"/>
          <w:szCs w:val="20"/>
        </w:rPr>
        <w:t xml:space="preserve">[ 3]   </w:t>
      </w:r>
      <w:r w:rsidRPr="001456CA">
        <w:rPr>
          <w:rFonts w:ascii="Courier New" w:hAnsi="Courier New" w:cs="Courier New"/>
          <w:sz w:val="20"/>
          <w:szCs w:val="20"/>
          <w:highlight w:val="magenta"/>
        </w:rPr>
        <w:t>0.432   0.434</w:t>
      </w:r>
      <w:r w:rsidRPr="00100333">
        <w:rPr>
          <w:rFonts w:ascii="Courier New" w:hAnsi="Courier New" w:cs="Courier New"/>
          <w:sz w:val="20"/>
          <w:szCs w:val="20"/>
        </w:rPr>
        <w:t xml:space="preserve">          [0.012 ][0.014 ][0.014 ][0.015 ][0.014 ][0.014 ][0.023 ][0.022 ]</w:t>
      </w:r>
    </w:p>
    <w:p w:rsidR="00590244" w:rsidRPr="00100333" w:rsidRDefault="00590244" w:rsidP="00590244">
      <w:pPr>
        <w:rPr>
          <w:rFonts w:ascii="Courier New" w:hAnsi="Courier New" w:cs="Courier New"/>
          <w:sz w:val="20"/>
          <w:szCs w:val="20"/>
        </w:rPr>
      </w:pPr>
      <w:r w:rsidRPr="00100333">
        <w:rPr>
          <w:rFonts w:ascii="Courier New" w:hAnsi="Courier New" w:cs="Courier New"/>
          <w:sz w:val="20"/>
          <w:szCs w:val="20"/>
        </w:rPr>
        <w:t xml:space="preserve">[ 4]   </w:t>
      </w:r>
      <w:r w:rsidRPr="001456CA">
        <w:rPr>
          <w:rFonts w:ascii="Courier New" w:hAnsi="Courier New" w:cs="Courier New"/>
          <w:sz w:val="20"/>
          <w:szCs w:val="20"/>
          <w:highlight w:val="magenta"/>
        </w:rPr>
        <w:t>0.425   0.432</w:t>
      </w:r>
      <w:r w:rsidRPr="00100333">
        <w:rPr>
          <w:rFonts w:ascii="Courier New" w:hAnsi="Courier New" w:cs="Courier New"/>
          <w:sz w:val="20"/>
          <w:szCs w:val="20"/>
        </w:rPr>
        <w:t xml:space="preserve">   </w:t>
      </w:r>
      <w:r w:rsidRPr="001456CA">
        <w:rPr>
          <w:rFonts w:ascii="Courier New" w:hAnsi="Courier New" w:cs="Courier New"/>
          <w:sz w:val="20"/>
          <w:szCs w:val="20"/>
          <w:highlight w:val="cyan"/>
        </w:rPr>
        <w:t>0.081</w:t>
      </w:r>
      <w:r w:rsidRPr="00100333">
        <w:rPr>
          <w:rFonts w:ascii="Courier New" w:hAnsi="Courier New" w:cs="Courier New"/>
          <w:sz w:val="20"/>
          <w:szCs w:val="20"/>
        </w:rPr>
        <w:t xml:space="preserve">          [0.013 ][0.013 ][0.013 ][0.013 ][0.013 ][0.023 ][0.022 ]</w:t>
      </w:r>
    </w:p>
    <w:p w:rsidR="00590244" w:rsidRPr="00100333" w:rsidRDefault="00590244" w:rsidP="00590244">
      <w:pPr>
        <w:rPr>
          <w:rFonts w:ascii="Courier New" w:hAnsi="Courier New" w:cs="Courier New"/>
          <w:sz w:val="20"/>
          <w:szCs w:val="20"/>
        </w:rPr>
      </w:pPr>
      <w:r w:rsidRPr="00100333">
        <w:rPr>
          <w:rFonts w:ascii="Courier New" w:hAnsi="Courier New" w:cs="Courier New"/>
          <w:sz w:val="20"/>
          <w:szCs w:val="20"/>
        </w:rPr>
        <w:t xml:space="preserve">[ 5]   </w:t>
      </w:r>
      <w:r w:rsidRPr="001456CA">
        <w:rPr>
          <w:rFonts w:ascii="Courier New" w:hAnsi="Courier New" w:cs="Courier New"/>
          <w:sz w:val="20"/>
          <w:szCs w:val="20"/>
          <w:highlight w:val="magenta"/>
        </w:rPr>
        <w:t>0.439   0.436</w:t>
      </w:r>
      <w:r w:rsidRPr="00100333">
        <w:rPr>
          <w:rFonts w:ascii="Courier New" w:hAnsi="Courier New" w:cs="Courier New"/>
          <w:sz w:val="20"/>
          <w:szCs w:val="20"/>
        </w:rPr>
        <w:t xml:space="preserve">   </w:t>
      </w:r>
      <w:r w:rsidRPr="001456CA">
        <w:rPr>
          <w:rFonts w:ascii="Courier New" w:hAnsi="Courier New" w:cs="Courier New"/>
          <w:sz w:val="20"/>
          <w:szCs w:val="20"/>
          <w:highlight w:val="cyan"/>
        </w:rPr>
        <w:t>0.110   0.094</w:t>
      </w:r>
      <w:r w:rsidRPr="00100333">
        <w:rPr>
          <w:rFonts w:ascii="Courier New" w:hAnsi="Courier New" w:cs="Courier New"/>
          <w:sz w:val="20"/>
          <w:szCs w:val="20"/>
        </w:rPr>
        <w:t xml:space="preserve">          [0.015 ][0.015 ][0.015 ][0.015 ][0.023 ][0.022 ]</w:t>
      </w:r>
    </w:p>
    <w:p w:rsidR="00590244" w:rsidRPr="00100333" w:rsidRDefault="00590244" w:rsidP="00590244">
      <w:pPr>
        <w:rPr>
          <w:rFonts w:ascii="Courier New" w:hAnsi="Courier New" w:cs="Courier New"/>
          <w:sz w:val="20"/>
          <w:szCs w:val="20"/>
        </w:rPr>
      </w:pPr>
      <w:r w:rsidRPr="00100333">
        <w:rPr>
          <w:rFonts w:ascii="Courier New" w:hAnsi="Courier New" w:cs="Courier New"/>
          <w:sz w:val="20"/>
          <w:szCs w:val="20"/>
        </w:rPr>
        <w:t xml:space="preserve">[ 6]   </w:t>
      </w:r>
      <w:r w:rsidRPr="001456CA">
        <w:rPr>
          <w:rFonts w:ascii="Courier New" w:hAnsi="Courier New" w:cs="Courier New"/>
          <w:sz w:val="20"/>
          <w:szCs w:val="20"/>
          <w:highlight w:val="magenta"/>
        </w:rPr>
        <w:t>0.431   0.433</w:t>
      </w:r>
      <w:r w:rsidRPr="00100333">
        <w:rPr>
          <w:rFonts w:ascii="Courier New" w:hAnsi="Courier New" w:cs="Courier New"/>
          <w:sz w:val="20"/>
          <w:szCs w:val="20"/>
        </w:rPr>
        <w:t xml:space="preserve">   </w:t>
      </w:r>
      <w:r w:rsidRPr="00874F2F">
        <w:rPr>
          <w:rFonts w:ascii="Courier New" w:hAnsi="Courier New" w:cs="Courier New"/>
          <w:sz w:val="20"/>
          <w:szCs w:val="20"/>
          <w:highlight w:val="cyan"/>
        </w:rPr>
        <w:t>0.116   0.088   0.121</w:t>
      </w:r>
      <w:r w:rsidRPr="00100333">
        <w:rPr>
          <w:rFonts w:ascii="Courier New" w:hAnsi="Courier New" w:cs="Courier New"/>
          <w:sz w:val="20"/>
          <w:szCs w:val="20"/>
        </w:rPr>
        <w:t xml:space="preserve">          [0.007 ][0.007 ][0.007 ][0.023 ][0.022 ]</w:t>
      </w:r>
    </w:p>
    <w:p w:rsidR="00590244" w:rsidRPr="00100333" w:rsidRDefault="00590244" w:rsidP="00590244">
      <w:pPr>
        <w:rPr>
          <w:rFonts w:ascii="Courier New" w:hAnsi="Courier New" w:cs="Courier New"/>
          <w:sz w:val="20"/>
          <w:szCs w:val="20"/>
        </w:rPr>
      </w:pPr>
      <w:r w:rsidRPr="00100333">
        <w:rPr>
          <w:rFonts w:ascii="Courier New" w:hAnsi="Courier New" w:cs="Courier New"/>
          <w:sz w:val="20"/>
          <w:szCs w:val="20"/>
        </w:rPr>
        <w:t xml:space="preserve">[ 7]   </w:t>
      </w:r>
      <w:r w:rsidRPr="001456CA">
        <w:rPr>
          <w:rFonts w:ascii="Courier New" w:hAnsi="Courier New" w:cs="Courier New"/>
          <w:sz w:val="20"/>
          <w:szCs w:val="20"/>
          <w:highlight w:val="magenta"/>
        </w:rPr>
        <w:t>0.432   0.428</w:t>
      </w:r>
      <w:r w:rsidRPr="00100333">
        <w:rPr>
          <w:rFonts w:ascii="Courier New" w:hAnsi="Courier New" w:cs="Courier New"/>
          <w:sz w:val="20"/>
          <w:szCs w:val="20"/>
        </w:rPr>
        <w:t xml:space="preserve">   </w:t>
      </w:r>
      <w:r w:rsidRPr="00874F2F">
        <w:rPr>
          <w:rFonts w:ascii="Courier New" w:hAnsi="Courier New" w:cs="Courier New"/>
          <w:sz w:val="20"/>
          <w:szCs w:val="20"/>
          <w:highlight w:val="cyan"/>
        </w:rPr>
        <w:t>0.125   0.094   0.132   0</w:t>
      </w:r>
      <w:r w:rsidRPr="001456CA">
        <w:rPr>
          <w:rFonts w:ascii="Courier New" w:hAnsi="Courier New" w:cs="Courier New"/>
          <w:sz w:val="20"/>
          <w:szCs w:val="20"/>
          <w:highlight w:val="cyan"/>
        </w:rPr>
        <w:t>.024</w:t>
      </w:r>
      <w:r w:rsidRPr="00100333">
        <w:rPr>
          <w:rFonts w:ascii="Courier New" w:hAnsi="Courier New" w:cs="Courier New"/>
          <w:sz w:val="20"/>
          <w:szCs w:val="20"/>
        </w:rPr>
        <w:t xml:space="preserve">          [0.009 ][0.008 ][0.023 ][0.022 ]</w:t>
      </w:r>
    </w:p>
    <w:p w:rsidR="00590244" w:rsidRPr="00100333" w:rsidRDefault="00590244" w:rsidP="00590244">
      <w:pPr>
        <w:rPr>
          <w:rFonts w:ascii="Courier New" w:hAnsi="Courier New" w:cs="Courier New"/>
          <w:sz w:val="20"/>
          <w:szCs w:val="20"/>
        </w:rPr>
      </w:pPr>
      <w:r w:rsidRPr="00100333">
        <w:rPr>
          <w:rFonts w:ascii="Courier New" w:hAnsi="Courier New" w:cs="Courier New"/>
          <w:sz w:val="20"/>
          <w:szCs w:val="20"/>
        </w:rPr>
        <w:t xml:space="preserve">[ 8]   </w:t>
      </w:r>
      <w:r w:rsidRPr="001456CA">
        <w:rPr>
          <w:rFonts w:ascii="Courier New" w:hAnsi="Courier New" w:cs="Courier New"/>
          <w:sz w:val="20"/>
          <w:szCs w:val="20"/>
          <w:highlight w:val="magenta"/>
        </w:rPr>
        <w:t>0.430   0.434</w:t>
      </w:r>
      <w:r w:rsidRPr="00100333">
        <w:rPr>
          <w:rFonts w:ascii="Courier New" w:hAnsi="Courier New" w:cs="Courier New"/>
          <w:sz w:val="20"/>
          <w:szCs w:val="20"/>
        </w:rPr>
        <w:t xml:space="preserve">   </w:t>
      </w:r>
      <w:r w:rsidRPr="00874F2F">
        <w:rPr>
          <w:rFonts w:ascii="Courier New" w:hAnsi="Courier New" w:cs="Courier New"/>
          <w:sz w:val="20"/>
          <w:szCs w:val="20"/>
          <w:highlight w:val="cyan"/>
        </w:rPr>
        <w:t>0.121   0.092   0.125   0</w:t>
      </w:r>
      <w:r w:rsidRPr="001456CA">
        <w:rPr>
          <w:rFonts w:ascii="Courier New" w:hAnsi="Courier New" w:cs="Courier New"/>
          <w:sz w:val="20"/>
          <w:szCs w:val="20"/>
          <w:highlight w:val="cyan"/>
        </w:rPr>
        <w:t>.029   0.039</w:t>
      </w:r>
      <w:r w:rsidRPr="00100333">
        <w:rPr>
          <w:rFonts w:ascii="Courier New" w:hAnsi="Courier New" w:cs="Courier New"/>
          <w:sz w:val="20"/>
          <w:szCs w:val="20"/>
        </w:rPr>
        <w:t xml:space="preserve">          [0.004 ][0.023 ][0.022 ]</w:t>
      </w:r>
    </w:p>
    <w:p w:rsidR="00590244" w:rsidRPr="00100333" w:rsidRDefault="00590244" w:rsidP="00590244">
      <w:pPr>
        <w:spacing w:after="120"/>
        <w:rPr>
          <w:rFonts w:ascii="Courier New" w:hAnsi="Courier New" w:cs="Courier New"/>
          <w:sz w:val="20"/>
          <w:szCs w:val="20"/>
        </w:rPr>
      </w:pPr>
      <w:r w:rsidRPr="00100333">
        <w:rPr>
          <w:rFonts w:ascii="Courier New" w:hAnsi="Courier New" w:cs="Courier New"/>
          <w:sz w:val="20"/>
          <w:szCs w:val="20"/>
        </w:rPr>
        <w:t xml:space="preserve">[ 9]   </w:t>
      </w:r>
      <w:r w:rsidRPr="001456CA">
        <w:rPr>
          <w:rFonts w:ascii="Courier New" w:hAnsi="Courier New" w:cs="Courier New"/>
          <w:sz w:val="20"/>
          <w:szCs w:val="20"/>
          <w:highlight w:val="magenta"/>
        </w:rPr>
        <w:t>0.430   0.430</w:t>
      </w:r>
      <w:r w:rsidRPr="00100333">
        <w:rPr>
          <w:rFonts w:ascii="Courier New" w:hAnsi="Courier New" w:cs="Courier New"/>
          <w:sz w:val="20"/>
          <w:szCs w:val="20"/>
        </w:rPr>
        <w:t xml:space="preserve">   </w:t>
      </w:r>
      <w:r w:rsidRPr="00874F2F">
        <w:rPr>
          <w:rFonts w:ascii="Courier New" w:hAnsi="Courier New" w:cs="Courier New"/>
          <w:sz w:val="20"/>
          <w:szCs w:val="20"/>
          <w:highlight w:val="cyan"/>
        </w:rPr>
        <w:t>0.123   0.090   0.123   0.</w:t>
      </w:r>
      <w:r w:rsidRPr="001456CA">
        <w:rPr>
          <w:rFonts w:ascii="Courier New" w:hAnsi="Courier New" w:cs="Courier New"/>
          <w:sz w:val="20"/>
          <w:szCs w:val="20"/>
          <w:highlight w:val="cyan"/>
        </w:rPr>
        <w:t>026   0.037</w:t>
      </w:r>
      <w:r w:rsidRPr="00100333">
        <w:rPr>
          <w:rFonts w:ascii="Courier New" w:hAnsi="Courier New" w:cs="Courier New"/>
          <w:sz w:val="20"/>
          <w:szCs w:val="20"/>
        </w:rPr>
        <w:t xml:space="preserve">   </w:t>
      </w:r>
      <w:r w:rsidRPr="001456CA">
        <w:rPr>
          <w:rFonts w:ascii="Courier New" w:hAnsi="Courier New" w:cs="Courier New"/>
          <w:sz w:val="20"/>
          <w:szCs w:val="20"/>
          <w:highlight w:val="yellow"/>
        </w:rPr>
        <w:t>0.007</w:t>
      </w:r>
      <w:r w:rsidRPr="00100333">
        <w:rPr>
          <w:rFonts w:ascii="Courier New" w:hAnsi="Courier New" w:cs="Courier New"/>
          <w:sz w:val="20"/>
          <w:szCs w:val="20"/>
        </w:rPr>
        <w:t xml:space="preserve">          [0.023 ][0.022 ]</w:t>
      </w:r>
    </w:p>
    <w:p w:rsidR="00590244" w:rsidRPr="00100333" w:rsidRDefault="00590244" w:rsidP="00590244">
      <w:pPr>
        <w:spacing w:after="120"/>
        <w:rPr>
          <w:rFonts w:ascii="Courier New" w:hAnsi="Courier New" w:cs="Courier New"/>
          <w:sz w:val="20"/>
          <w:szCs w:val="20"/>
        </w:rPr>
      </w:pPr>
      <w:r w:rsidRPr="00100333">
        <w:rPr>
          <w:rFonts w:ascii="Courier New" w:hAnsi="Courier New" w:cs="Courier New"/>
          <w:sz w:val="20"/>
          <w:szCs w:val="20"/>
        </w:rPr>
        <w:t xml:space="preserve">[10]   </w:t>
      </w:r>
      <w:r w:rsidRPr="001456CA">
        <w:rPr>
          <w:rFonts w:ascii="Courier New" w:hAnsi="Courier New" w:cs="Courier New"/>
          <w:sz w:val="20"/>
          <w:szCs w:val="20"/>
          <w:highlight w:val="magenta"/>
        </w:rPr>
        <w:t>0.524   0.531</w:t>
      </w:r>
      <w:r w:rsidRPr="00100333">
        <w:rPr>
          <w:rFonts w:ascii="Courier New" w:hAnsi="Courier New" w:cs="Courier New"/>
          <w:sz w:val="20"/>
          <w:szCs w:val="20"/>
        </w:rPr>
        <w:t xml:space="preserve">   </w:t>
      </w:r>
      <w:r w:rsidRPr="001456CA">
        <w:rPr>
          <w:rFonts w:ascii="Courier New" w:hAnsi="Courier New" w:cs="Courier New"/>
          <w:sz w:val="20"/>
          <w:szCs w:val="20"/>
          <w:highlight w:val="magenta"/>
        </w:rPr>
        <w:t>0.517   0.512   0.530   0.511   0.510   0.514   0.514</w:t>
      </w:r>
      <w:r w:rsidRPr="00100333">
        <w:rPr>
          <w:rFonts w:ascii="Courier New" w:hAnsi="Courier New" w:cs="Courier New"/>
          <w:sz w:val="20"/>
          <w:szCs w:val="20"/>
        </w:rPr>
        <w:t xml:space="preserve">          [0.023 ]</w:t>
      </w:r>
    </w:p>
    <w:p w:rsidR="00590244" w:rsidRPr="00100333" w:rsidRDefault="00590244" w:rsidP="00590244">
      <w:pPr>
        <w:spacing w:after="120"/>
        <w:rPr>
          <w:rFonts w:ascii="Courier New" w:hAnsi="Courier New" w:cs="Courier New"/>
          <w:sz w:val="20"/>
          <w:szCs w:val="20"/>
        </w:rPr>
      </w:pPr>
      <w:r w:rsidRPr="00100333">
        <w:rPr>
          <w:rFonts w:ascii="Courier New" w:hAnsi="Courier New" w:cs="Courier New"/>
          <w:sz w:val="20"/>
          <w:szCs w:val="20"/>
        </w:rPr>
        <w:t xml:space="preserve">[11]   </w:t>
      </w:r>
      <w:r w:rsidRPr="001456CA">
        <w:rPr>
          <w:rFonts w:ascii="Courier New" w:hAnsi="Courier New" w:cs="Courier New"/>
          <w:sz w:val="20"/>
          <w:szCs w:val="20"/>
          <w:highlight w:val="magenta"/>
        </w:rPr>
        <w:t>0.491   0.478</w:t>
      </w:r>
      <w:r w:rsidRPr="00100333">
        <w:rPr>
          <w:rFonts w:ascii="Courier New" w:hAnsi="Courier New" w:cs="Courier New"/>
          <w:sz w:val="20"/>
          <w:szCs w:val="20"/>
        </w:rPr>
        <w:t xml:space="preserve">   </w:t>
      </w:r>
      <w:r w:rsidRPr="001456CA">
        <w:rPr>
          <w:rFonts w:ascii="Courier New" w:hAnsi="Courier New" w:cs="Courier New"/>
          <w:sz w:val="20"/>
          <w:szCs w:val="20"/>
          <w:highlight w:val="magenta"/>
        </w:rPr>
        <w:t>0.492   0.484   0.503   0.498   0.503   0.501   0.503</w:t>
      </w:r>
      <w:r w:rsidRPr="00100333">
        <w:rPr>
          <w:rFonts w:ascii="Courier New" w:hAnsi="Courier New" w:cs="Courier New"/>
          <w:sz w:val="20"/>
          <w:szCs w:val="20"/>
        </w:rPr>
        <w:t xml:space="preserve">   </w:t>
      </w:r>
      <w:r w:rsidRPr="001456CA">
        <w:rPr>
          <w:rFonts w:ascii="Courier New" w:hAnsi="Courier New" w:cs="Courier New"/>
          <w:sz w:val="20"/>
          <w:szCs w:val="20"/>
          <w:highlight w:val="magenta"/>
        </w:rPr>
        <w:t>0.579</w:t>
      </w:r>
    </w:p>
    <w:p w:rsidR="00590244" w:rsidRDefault="00590244" w:rsidP="00590244">
      <w:pPr>
        <w:rPr>
          <w:rFonts w:ascii="Courier New" w:hAnsi="Courier New" w:cs="Courier New"/>
          <w:sz w:val="20"/>
          <w:szCs w:val="20"/>
        </w:rPr>
      </w:pPr>
      <w:r w:rsidRPr="00100333">
        <w:rPr>
          <w:rFonts w:ascii="Courier New" w:hAnsi="Courier New" w:cs="Courier New"/>
          <w:sz w:val="20"/>
          <w:szCs w:val="20"/>
        </w:rPr>
        <w:t>The number of amino acid differences per site from between sequences are shown. Standard error estimate(s) are shown above the diagonal. The analysis involved 11 amino acid sequences. The coding data was translated assuming a Standard genetic code table. All ambiguous positions were removed for each sequence pair. There were a total of 464 positions in the final dataset. Evolutionary analyses were conducted in MEGA5 [1].</w:t>
      </w:r>
    </w:p>
    <w:p w:rsidR="00590244" w:rsidRPr="00590244" w:rsidRDefault="00590244" w:rsidP="00590244">
      <w:pPr>
        <w:rPr>
          <w:rFonts w:ascii="Courier New" w:hAnsi="Courier New" w:cs="Courier New"/>
          <w:sz w:val="20"/>
          <w:szCs w:val="20"/>
        </w:rPr>
      </w:pPr>
    </w:p>
    <w:p w:rsidR="00590244" w:rsidRPr="00590244" w:rsidRDefault="00590244" w:rsidP="00590244">
      <w:pPr>
        <w:pStyle w:val="PlainText"/>
        <w:spacing w:line="360" w:lineRule="auto"/>
        <w:rPr>
          <w:rFonts w:ascii="Courier New" w:hAnsi="Courier New" w:cs="Courier New"/>
          <w:sz w:val="20"/>
          <w:szCs w:val="20"/>
          <w:lang w:val="en-US"/>
        </w:rPr>
      </w:pPr>
      <w:r w:rsidRPr="00590244">
        <w:rPr>
          <w:rFonts w:ascii="Courier New" w:hAnsi="Courier New" w:cs="Courier New"/>
          <w:sz w:val="20"/>
          <w:szCs w:val="20"/>
          <w:highlight w:val="yellow"/>
          <w:u w:val="single"/>
          <w:bdr w:val="single" w:sz="4" w:space="0" w:color="auto"/>
          <w:lang w:val="en-US"/>
        </w:rPr>
        <w:t>___</w:t>
      </w:r>
      <w:r w:rsidRPr="00590244">
        <w:rPr>
          <w:rFonts w:ascii="Courier New" w:hAnsi="Courier New" w:cs="Courier New"/>
          <w:sz w:val="20"/>
          <w:szCs w:val="20"/>
          <w:lang w:val="en-US"/>
        </w:rPr>
        <w:tab/>
        <w:t>within type comparison,</w:t>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lang w:val="en-US"/>
        </w:rPr>
        <w:tab/>
      </w:r>
      <w:r w:rsidRPr="00590244">
        <w:rPr>
          <w:rFonts w:ascii="Courier New" w:hAnsi="Courier New" w:cs="Courier New"/>
          <w:sz w:val="20"/>
          <w:szCs w:val="20"/>
          <w:highlight w:val="cyan"/>
          <w:bdr w:val="single" w:sz="4" w:space="0" w:color="auto"/>
          <w:lang w:val="en-US"/>
        </w:rPr>
        <w:t>___</w:t>
      </w:r>
      <w:r w:rsidRPr="00590244">
        <w:rPr>
          <w:rFonts w:ascii="Courier New" w:hAnsi="Courier New" w:cs="Courier New"/>
          <w:sz w:val="20"/>
          <w:szCs w:val="20"/>
          <w:lang w:val="en-US"/>
        </w:rPr>
        <w:tab/>
        <w:t>between types/within species comparison,</w:t>
      </w:r>
      <w:r w:rsidRPr="00590244">
        <w:rPr>
          <w:rFonts w:ascii="Courier New" w:hAnsi="Courier New" w:cs="Courier New"/>
          <w:sz w:val="20"/>
          <w:szCs w:val="20"/>
          <w:lang w:val="en-US"/>
        </w:rPr>
        <w:tab/>
      </w:r>
    </w:p>
    <w:p w:rsidR="00590244" w:rsidRPr="00590244" w:rsidRDefault="00590244" w:rsidP="00590244">
      <w:pPr>
        <w:pStyle w:val="PlainText"/>
        <w:rPr>
          <w:rFonts w:ascii="Courier New" w:hAnsi="Courier New" w:cs="Courier New"/>
          <w:sz w:val="20"/>
          <w:szCs w:val="20"/>
          <w:lang w:val="en-US"/>
        </w:rPr>
      </w:pPr>
      <w:r w:rsidRPr="00590244">
        <w:rPr>
          <w:rFonts w:ascii="Courier New" w:hAnsi="Courier New" w:cs="Courier New"/>
          <w:sz w:val="20"/>
          <w:szCs w:val="20"/>
          <w:highlight w:val="green"/>
          <w:bdr w:val="single" w:sz="4" w:space="0" w:color="auto"/>
          <w:lang w:val="en-US"/>
        </w:rPr>
        <w:t>___</w:t>
      </w:r>
      <w:r w:rsidRPr="00590244">
        <w:rPr>
          <w:rFonts w:ascii="Courier New" w:hAnsi="Courier New" w:cs="Courier New"/>
          <w:sz w:val="20"/>
          <w:szCs w:val="20"/>
          <w:lang w:val="en-US"/>
        </w:rPr>
        <w:tab/>
        <w:t>between species/within genus comparison,</w:t>
      </w:r>
      <w:r w:rsidRPr="00590244">
        <w:rPr>
          <w:rFonts w:ascii="Courier New" w:hAnsi="Courier New" w:cs="Courier New"/>
          <w:sz w:val="20"/>
          <w:szCs w:val="20"/>
          <w:lang w:val="en-US"/>
        </w:rPr>
        <w:tab/>
      </w:r>
      <w:r w:rsidRPr="00590244">
        <w:rPr>
          <w:rFonts w:ascii="Courier New" w:hAnsi="Courier New" w:cs="Courier New"/>
          <w:sz w:val="20"/>
          <w:szCs w:val="20"/>
          <w:highlight w:val="magenta"/>
          <w:bdr w:val="single" w:sz="4" w:space="0" w:color="auto"/>
          <w:lang w:val="en-US"/>
        </w:rPr>
        <w:t>___</w:t>
      </w:r>
      <w:r w:rsidRPr="00590244">
        <w:rPr>
          <w:rFonts w:ascii="Courier New" w:hAnsi="Courier New" w:cs="Courier New"/>
          <w:sz w:val="20"/>
          <w:szCs w:val="20"/>
          <w:lang w:val="en-US"/>
        </w:rPr>
        <w:tab/>
        <w:t>between genera comparison</w:t>
      </w:r>
    </w:p>
    <w:p w:rsidR="00590244" w:rsidRPr="00590244" w:rsidRDefault="00590244" w:rsidP="00590244">
      <w:pPr>
        <w:rPr>
          <w:rFonts w:ascii="Courier New" w:hAnsi="Courier New" w:cs="Courier New"/>
          <w:sz w:val="20"/>
          <w:szCs w:val="20"/>
        </w:rPr>
      </w:pPr>
    </w:p>
    <w:p w:rsidR="00CE0DE4" w:rsidRPr="00991A82" w:rsidRDefault="00B57222"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FA16E2A" wp14:editId="7F0C23C9">
                <wp:simplePos x="0" y="0"/>
                <wp:positionH relativeFrom="column">
                  <wp:posOffset>0</wp:posOffset>
                </wp:positionH>
                <wp:positionV relativeFrom="paragraph">
                  <wp:posOffset>196850</wp:posOffset>
                </wp:positionV>
                <wp:extent cx="5600700" cy="0"/>
                <wp:effectExtent l="19050" t="15875" r="1905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3EAC9"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410820">
      <w:pgSz w:w="16834" w:h="11909" w:orient="landscape" w:code="9"/>
      <w:pgMar w:top="1440" w:right="1296" w:bottom="1008"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A7B" w:rsidRDefault="00052A7B" w:rsidP="0082501E">
      <w:pPr>
        <w:pStyle w:val="Header"/>
      </w:pPr>
      <w:r>
        <w:separator/>
      </w:r>
    </w:p>
  </w:endnote>
  <w:endnote w:type="continuationSeparator" w:id="0">
    <w:p w:rsidR="00052A7B" w:rsidRDefault="00052A7B" w:rsidP="0082501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43" w:rsidRPr="002E52B9" w:rsidRDefault="007A0C43"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F25572">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F25572">
      <w:rPr>
        <w:rFonts w:ascii="Arial" w:hAnsi="Arial" w:cs="Arial"/>
        <w:noProof/>
        <w:color w:val="808080"/>
        <w:sz w:val="20"/>
      </w:rPr>
      <w:t>19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A7B" w:rsidRDefault="00052A7B" w:rsidP="0082501E">
      <w:pPr>
        <w:pStyle w:val="Header"/>
      </w:pPr>
      <w:r>
        <w:separator/>
      </w:r>
    </w:p>
  </w:footnote>
  <w:footnote w:type="continuationSeparator" w:id="0">
    <w:p w:rsidR="00052A7B" w:rsidRDefault="00052A7B" w:rsidP="0082501E">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43" w:rsidRPr="00F369A4" w:rsidRDefault="007A0C43"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16519"/>
    <w:rsid w:val="0001732E"/>
    <w:rsid w:val="00024051"/>
    <w:rsid w:val="000315E5"/>
    <w:rsid w:val="00034DE5"/>
    <w:rsid w:val="000360CB"/>
    <w:rsid w:val="000420CB"/>
    <w:rsid w:val="0004304B"/>
    <w:rsid w:val="00052A7B"/>
    <w:rsid w:val="00072CC5"/>
    <w:rsid w:val="00093DD3"/>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B4A4F"/>
    <w:rsid w:val="001C5EE1"/>
    <w:rsid w:val="001E59C1"/>
    <w:rsid w:val="001E7FD5"/>
    <w:rsid w:val="001F0FD5"/>
    <w:rsid w:val="001F4031"/>
    <w:rsid w:val="00202BB3"/>
    <w:rsid w:val="00210B49"/>
    <w:rsid w:val="00212269"/>
    <w:rsid w:val="002129A8"/>
    <w:rsid w:val="0022566F"/>
    <w:rsid w:val="002361B7"/>
    <w:rsid w:val="00236673"/>
    <w:rsid w:val="00237681"/>
    <w:rsid w:val="00252570"/>
    <w:rsid w:val="002539A7"/>
    <w:rsid w:val="00260377"/>
    <w:rsid w:val="00264862"/>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77FD"/>
    <w:rsid w:val="002E04D1"/>
    <w:rsid w:val="002E36D5"/>
    <w:rsid w:val="00304104"/>
    <w:rsid w:val="00306A5E"/>
    <w:rsid w:val="00315AEE"/>
    <w:rsid w:val="00315E7E"/>
    <w:rsid w:val="00322A70"/>
    <w:rsid w:val="00322AD6"/>
    <w:rsid w:val="00342A81"/>
    <w:rsid w:val="00342D4D"/>
    <w:rsid w:val="003433D8"/>
    <w:rsid w:val="0034563C"/>
    <w:rsid w:val="003538F3"/>
    <w:rsid w:val="003563FA"/>
    <w:rsid w:val="003623D9"/>
    <w:rsid w:val="00364F36"/>
    <w:rsid w:val="003676E2"/>
    <w:rsid w:val="00377A06"/>
    <w:rsid w:val="003A0BE4"/>
    <w:rsid w:val="003A1915"/>
    <w:rsid w:val="003A48CF"/>
    <w:rsid w:val="003A4E70"/>
    <w:rsid w:val="003A6C76"/>
    <w:rsid w:val="003B1954"/>
    <w:rsid w:val="003B7125"/>
    <w:rsid w:val="003D08E5"/>
    <w:rsid w:val="003E02C3"/>
    <w:rsid w:val="003E3AB2"/>
    <w:rsid w:val="003E7EEC"/>
    <w:rsid w:val="003F0180"/>
    <w:rsid w:val="00400C3B"/>
    <w:rsid w:val="00402B0B"/>
    <w:rsid w:val="00404ECA"/>
    <w:rsid w:val="00410820"/>
    <w:rsid w:val="00412E91"/>
    <w:rsid w:val="00413670"/>
    <w:rsid w:val="004152C9"/>
    <w:rsid w:val="00422FF0"/>
    <w:rsid w:val="004435EC"/>
    <w:rsid w:val="00444E1E"/>
    <w:rsid w:val="00447321"/>
    <w:rsid w:val="0044774D"/>
    <w:rsid w:val="004710EC"/>
    <w:rsid w:val="0047500D"/>
    <w:rsid w:val="004937AC"/>
    <w:rsid w:val="00494623"/>
    <w:rsid w:val="004A1CE2"/>
    <w:rsid w:val="004A350D"/>
    <w:rsid w:val="004A3DAC"/>
    <w:rsid w:val="004A6F2D"/>
    <w:rsid w:val="004B0C50"/>
    <w:rsid w:val="004B5D02"/>
    <w:rsid w:val="004C30A2"/>
    <w:rsid w:val="004C7BA9"/>
    <w:rsid w:val="004D1DAD"/>
    <w:rsid w:val="004D21E1"/>
    <w:rsid w:val="004D236F"/>
    <w:rsid w:val="004D5AE7"/>
    <w:rsid w:val="004D748F"/>
    <w:rsid w:val="004E4465"/>
    <w:rsid w:val="004F23EA"/>
    <w:rsid w:val="004F771E"/>
    <w:rsid w:val="0050228B"/>
    <w:rsid w:val="00503E8B"/>
    <w:rsid w:val="00505D9F"/>
    <w:rsid w:val="0050662A"/>
    <w:rsid w:val="00506F74"/>
    <w:rsid w:val="00516D9F"/>
    <w:rsid w:val="005201AD"/>
    <w:rsid w:val="00521073"/>
    <w:rsid w:val="00522E71"/>
    <w:rsid w:val="005233B2"/>
    <w:rsid w:val="00530EFE"/>
    <w:rsid w:val="00534EED"/>
    <w:rsid w:val="005368BD"/>
    <w:rsid w:val="005557FC"/>
    <w:rsid w:val="00572D74"/>
    <w:rsid w:val="00581ED1"/>
    <w:rsid w:val="00590244"/>
    <w:rsid w:val="00590D25"/>
    <w:rsid w:val="005929A4"/>
    <w:rsid w:val="005953F1"/>
    <w:rsid w:val="005A2469"/>
    <w:rsid w:val="005B3E6F"/>
    <w:rsid w:val="005B600C"/>
    <w:rsid w:val="005D0BFD"/>
    <w:rsid w:val="005D0CE6"/>
    <w:rsid w:val="005D19C9"/>
    <w:rsid w:val="005D7EC4"/>
    <w:rsid w:val="005D7F24"/>
    <w:rsid w:val="005E49ED"/>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E1921"/>
    <w:rsid w:val="006F1ADE"/>
    <w:rsid w:val="006F44A4"/>
    <w:rsid w:val="007016DD"/>
    <w:rsid w:val="00702CCD"/>
    <w:rsid w:val="00704198"/>
    <w:rsid w:val="007135C0"/>
    <w:rsid w:val="00715B64"/>
    <w:rsid w:val="00720D17"/>
    <w:rsid w:val="00722654"/>
    <w:rsid w:val="00724281"/>
    <w:rsid w:val="00724490"/>
    <w:rsid w:val="00736F49"/>
    <w:rsid w:val="0073793D"/>
    <w:rsid w:val="00746025"/>
    <w:rsid w:val="00751194"/>
    <w:rsid w:val="00752D7B"/>
    <w:rsid w:val="007602A2"/>
    <w:rsid w:val="007640CB"/>
    <w:rsid w:val="0076759D"/>
    <w:rsid w:val="00774CB4"/>
    <w:rsid w:val="007772C2"/>
    <w:rsid w:val="007878DB"/>
    <w:rsid w:val="00792B22"/>
    <w:rsid w:val="0079318D"/>
    <w:rsid w:val="007A0C43"/>
    <w:rsid w:val="007A5735"/>
    <w:rsid w:val="007C1657"/>
    <w:rsid w:val="007C793A"/>
    <w:rsid w:val="007C7E0E"/>
    <w:rsid w:val="007D246C"/>
    <w:rsid w:val="007D4C57"/>
    <w:rsid w:val="007D6DB6"/>
    <w:rsid w:val="007E588D"/>
    <w:rsid w:val="007E6C07"/>
    <w:rsid w:val="007F5109"/>
    <w:rsid w:val="0080060B"/>
    <w:rsid w:val="00800BFD"/>
    <w:rsid w:val="00801148"/>
    <w:rsid w:val="00802D02"/>
    <w:rsid w:val="00803905"/>
    <w:rsid w:val="008071B6"/>
    <w:rsid w:val="0082501E"/>
    <w:rsid w:val="008277F3"/>
    <w:rsid w:val="00830785"/>
    <w:rsid w:val="008355A9"/>
    <w:rsid w:val="00835B67"/>
    <w:rsid w:val="008418CD"/>
    <w:rsid w:val="008442CB"/>
    <w:rsid w:val="008563BE"/>
    <w:rsid w:val="008655D6"/>
    <w:rsid w:val="00872088"/>
    <w:rsid w:val="008762E5"/>
    <w:rsid w:val="00890FAF"/>
    <w:rsid w:val="00891C67"/>
    <w:rsid w:val="008A612E"/>
    <w:rsid w:val="008B6D5E"/>
    <w:rsid w:val="008C2CC4"/>
    <w:rsid w:val="008C7B86"/>
    <w:rsid w:val="008E10B7"/>
    <w:rsid w:val="008E203A"/>
    <w:rsid w:val="008E2333"/>
    <w:rsid w:val="008E4E0F"/>
    <w:rsid w:val="008E736E"/>
    <w:rsid w:val="008F03D2"/>
    <w:rsid w:val="008F1758"/>
    <w:rsid w:val="008F2BEE"/>
    <w:rsid w:val="008F4957"/>
    <w:rsid w:val="008F5FB1"/>
    <w:rsid w:val="008F6DE4"/>
    <w:rsid w:val="009062EF"/>
    <w:rsid w:val="00926A4D"/>
    <w:rsid w:val="00926AF1"/>
    <w:rsid w:val="009320C8"/>
    <w:rsid w:val="0093622B"/>
    <w:rsid w:val="009551D6"/>
    <w:rsid w:val="009564E3"/>
    <w:rsid w:val="009606A6"/>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65FFC"/>
    <w:rsid w:val="00A724DF"/>
    <w:rsid w:val="00A77BC1"/>
    <w:rsid w:val="00A80214"/>
    <w:rsid w:val="00A84D14"/>
    <w:rsid w:val="00A91DF9"/>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4F6A"/>
    <w:rsid w:val="00B45888"/>
    <w:rsid w:val="00B5488B"/>
    <w:rsid w:val="00B57222"/>
    <w:rsid w:val="00B613A5"/>
    <w:rsid w:val="00B63708"/>
    <w:rsid w:val="00B662D9"/>
    <w:rsid w:val="00B845E3"/>
    <w:rsid w:val="00B84AA0"/>
    <w:rsid w:val="00B85D62"/>
    <w:rsid w:val="00B86BE8"/>
    <w:rsid w:val="00B91D87"/>
    <w:rsid w:val="00B94E8E"/>
    <w:rsid w:val="00B9772E"/>
    <w:rsid w:val="00BA3080"/>
    <w:rsid w:val="00BB7D24"/>
    <w:rsid w:val="00BD4541"/>
    <w:rsid w:val="00BD47D7"/>
    <w:rsid w:val="00BE06F9"/>
    <w:rsid w:val="00BE18E9"/>
    <w:rsid w:val="00BF7AA8"/>
    <w:rsid w:val="00C06EE4"/>
    <w:rsid w:val="00C12C1B"/>
    <w:rsid w:val="00C15EC4"/>
    <w:rsid w:val="00C165C2"/>
    <w:rsid w:val="00C245DB"/>
    <w:rsid w:val="00C3224F"/>
    <w:rsid w:val="00C401CE"/>
    <w:rsid w:val="00C44DF4"/>
    <w:rsid w:val="00C46C65"/>
    <w:rsid w:val="00C55862"/>
    <w:rsid w:val="00C64F92"/>
    <w:rsid w:val="00C67A98"/>
    <w:rsid w:val="00C75039"/>
    <w:rsid w:val="00C762C9"/>
    <w:rsid w:val="00C80265"/>
    <w:rsid w:val="00C871D3"/>
    <w:rsid w:val="00C94A0B"/>
    <w:rsid w:val="00C9741A"/>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49E7"/>
    <w:rsid w:val="00D15256"/>
    <w:rsid w:val="00D157F5"/>
    <w:rsid w:val="00D15A4D"/>
    <w:rsid w:val="00D1634C"/>
    <w:rsid w:val="00D16A8B"/>
    <w:rsid w:val="00D2300C"/>
    <w:rsid w:val="00D23CE8"/>
    <w:rsid w:val="00D45CE9"/>
    <w:rsid w:val="00D4648E"/>
    <w:rsid w:val="00D6107E"/>
    <w:rsid w:val="00D62298"/>
    <w:rsid w:val="00D70DF3"/>
    <w:rsid w:val="00D8250F"/>
    <w:rsid w:val="00D87539"/>
    <w:rsid w:val="00DA5352"/>
    <w:rsid w:val="00DA5E5A"/>
    <w:rsid w:val="00DA71AC"/>
    <w:rsid w:val="00DA7AE7"/>
    <w:rsid w:val="00DA7B6B"/>
    <w:rsid w:val="00DB188D"/>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4A4"/>
    <w:rsid w:val="00E30A69"/>
    <w:rsid w:val="00E347C2"/>
    <w:rsid w:val="00E36F9D"/>
    <w:rsid w:val="00E4413A"/>
    <w:rsid w:val="00E57A0B"/>
    <w:rsid w:val="00E60228"/>
    <w:rsid w:val="00E66C21"/>
    <w:rsid w:val="00E724AD"/>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5B6A"/>
    <w:rsid w:val="00F071D8"/>
    <w:rsid w:val="00F25572"/>
    <w:rsid w:val="00F31A99"/>
    <w:rsid w:val="00F343F2"/>
    <w:rsid w:val="00F369A4"/>
    <w:rsid w:val="00F41198"/>
    <w:rsid w:val="00F41F8B"/>
    <w:rsid w:val="00F42095"/>
    <w:rsid w:val="00F44D53"/>
    <w:rsid w:val="00F4759E"/>
    <w:rsid w:val="00F51B71"/>
    <w:rsid w:val="00F60789"/>
    <w:rsid w:val="00F60BB5"/>
    <w:rsid w:val="00F61F64"/>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E23A8"/>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A97CAD-F54D-47CB-A64C-75E5C7ED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1F0FD5"/>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1F0FD5"/>
    <w:rPr>
      <w:rFonts w:ascii="Consolas" w:eastAsiaTheme="minorHAnsi" w:hAnsi="Consolas" w:cs="Consolas"/>
      <w:sz w:val="21"/>
      <w:szCs w:val="21"/>
      <w:lang w:val="de-DE" w:eastAsia="en-US"/>
    </w:rPr>
  </w:style>
  <w:style w:type="paragraph" w:styleId="Revision">
    <w:name w:val="Revision"/>
    <w:hidden/>
    <w:uiPriority w:val="99"/>
    <w:semiHidden/>
    <w:rsid w:val="0082501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PowerPoint_Presentation4.ppt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PowerPoint_Presentation3.pptx"/><Relationship Id="rId20" Type="http://schemas.openxmlformats.org/officeDocument/2006/relationships/package" Target="embeddings/Microsoft_PowerPoint_Presentation5.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land.zell@med.uni-jena.de" TargetMode="External"/><Relationship Id="rId14" Type="http://schemas.openxmlformats.org/officeDocument/2006/relationships/package" Target="embeddings/Microsoft_PowerPoint_Presentation2.ppt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71BA-8994-4EE5-B37B-36C7EB67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5382</Words>
  <Characters>30684</Characters>
  <Application>Microsoft Office Word</Application>
  <DocSecurity>0</DocSecurity>
  <Lines>255</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35995</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3</cp:revision>
  <cp:lastPrinted>2018-03-21T15:15:00Z</cp:lastPrinted>
  <dcterms:created xsi:type="dcterms:W3CDTF">2018-06-17T04:49:00Z</dcterms:created>
  <dcterms:modified xsi:type="dcterms:W3CDTF">2018-06-17T04:49:00Z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