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19421E77" w:rsidR="00A174CC" w:rsidRDefault="00EA7698">
            <w:pPr>
              <w:pStyle w:val="BodyTextIndent"/>
              <w:ind w:left="0" w:firstLine="0"/>
              <w:jc w:val="center"/>
              <w:rPr>
                <w:rFonts w:ascii="Arial" w:hAnsi="Arial" w:cs="Arial"/>
                <w:b/>
                <w:bCs/>
                <w:i/>
                <w:sz w:val="28"/>
                <w:szCs w:val="28"/>
              </w:rPr>
            </w:pPr>
            <w:r>
              <w:rPr>
                <w:rFonts w:ascii="Arial" w:hAnsi="Arial" w:cs="Arial"/>
                <w:b/>
                <w:bCs/>
                <w:i/>
                <w:sz w:val="28"/>
                <w:szCs w:val="28"/>
              </w:rPr>
              <w:t>2022.022M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3C9B58BE"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Pr="00CE59A1">
              <w:rPr>
                <w:rFonts w:ascii="Arial" w:hAnsi="Arial" w:cs="Arial"/>
                <w:color w:val="000000" w:themeColor="text1"/>
                <w:sz w:val="22"/>
                <w:szCs w:val="22"/>
              </w:rPr>
              <w:t xml:space="preserve">Create </w:t>
            </w:r>
            <w:r w:rsidR="00CE59A1" w:rsidRPr="00CE59A1">
              <w:rPr>
                <w:rFonts w:ascii="Arial" w:hAnsi="Arial" w:cs="Arial"/>
                <w:color w:val="000000" w:themeColor="text1"/>
                <w:sz w:val="22"/>
                <w:szCs w:val="22"/>
              </w:rPr>
              <w:t>t</w:t>
            </w:r>
            <w:r w:rsidR="004D6410">
              <w:rPr>
                <w:rFonts w:ascii="Arial" w:hAnsi="Arial" w:cs="Arial"/>
                <w:color w:val="000000" w:themeColor="text1"/>
                <w:sz w:val="22"/>
                <w:szCs w:val="22"/>
              </w:rPr>
              <w:t>wo</w:t>
            </w:r>
            <w:r w:rsidRPr="00CE59A1">
              <w:rPr>
                <w:rFonts w:ascii="Arial" w:hAnsi="Arial" w:cs="Arial"/>
                <w:color w:val="000000" w:themeColor="text1"/>
                <w:sz w:val="22"/>
                <w:szCs w:val="22"/>
              </w:rPr>
              <w:t xml:space="preserve"> new species in the genus </w:t>
            </w:r>
            <w:r w:rsidR="00CE59A1" w:rsidRPr="00CE59A1">
              <w:rPr>
                <w:rFonts w:ascii="Arial" w:hAnsi="Arial" w:cs="Arial"/>
                <w:i/>
                <w:color w:val="000000" w:themeColor="text1"/>
                <w:sz w:val="22"/>
                <w:szCs w:val="22"/>
              </w:rPr>
              <w:t>Vesiculovirus</w:t>
            </w:r>
            <w:r w:rsidR="00543F86" w:rsidRPr="00CE59A1">
              <w:rPr>
                <w:rFonts w:ascii="Arial" w:hAnsi="Arial" w:cs="Arial"/>
                <w:i/>
                <w:color w:val="000000" w:themeColor="text1"/>
                <w:sz w:val="22"/>
                <w:szCs w:val="22"/>
              </w:rPr>
              <w:t xml:space="preserve"> </w:t>
            </w:r>
            <w:r w:rsidR="00543F86" w:rsidRPr="00CE59A1">
              <w:rPr>
                <w:rFonts w:ascii="Arial" w:hAnsi="Arial" w:cs="Arial"/>
                <w:iCs/>
                <w:color w:val="000000" w:themeColor="text1"/>
                <w:sz w:val="22"/>
                <w:szCs w:val="22"/>
              </w:rPr>
              <w:t>(</w:t>
            </w:r>
            <w:r w:rsidR="00CE59A1" w:rsidRPr="00CE59A1">
              <w:rPr>
                <w:rFonts w:ascii="Arial" w:hAnsi="Arial" w:cs="Arial"/>
                <w:i/>
                <w:color w:val="000000" w:themeColor="text1"/>
                <w:sz w:val="22"/>
                <w:szCs w:val="22"/>
              </w:rPr>
              <w:t>Mononegavirales</w:t>
            </w:r>
            <w:r w:rsidR="00543F86" w:rsidRPr="00CE59A1">
              <w:rPr>
                <w:rFonts w:ascii="Arial" w:hAnsi="Arial" w:cs="Arial"/>
                <w:iCs/>
                <w:color w:val="000000" w:themeColor="text1"/>
                <w:sz w:val="22"/>
                <w:szCs w:val="22"/>
              </w:rPr>
              <w:t xml:space="preserve">: </w:t>
            </w:r>
            <w:r w:rsidR="00CE59A1" w:rsidRPr="00CE59A1">
              <w:rPr>
                <w:rFonts w:ascii="Arial" w:hAnsi="Arial" w:cs="Arial"/>
                <w:i/>
                <w:color w:val="000000" w:themeColor="text1"/>
                <w:sz w:val="22"/>
                <w:szCs w:val="22"/>
              </w:rPr>
              <w:t>Rhabd</w:t>
            </w:r>
            <w:r w:rsidR="00543F86" w:rsidRPr="00CE59A1">
              <w:rPr>
                <w:rFonts w:ascii="Arial" w:hAnsi="Arial" w:cs="Arial"/>
                <w:i/>
                <w:color w:val="000000" w:themeColor="text1"/>
                <w:sz w:val="22"/>
                <w:szCs w:val="22"/>
              </w:rPr>
              <w:t>oviridae</w:t>
            </w:r>
            <w:r w:rsidR="00543F86" w:rsidRPr="00CE59A1">
              <w:rPr>
                <w:rFonts w:ascii="Arial" w:hAnsi="Arial" w:cs="Arial"/>
                <w:iCs/>
                <w:color w:val="000000" w:themeColor="text1"/>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A66BB0">
        <w:tc>
          <w:tcPr>
            <w:tcW w:w="4368" w:type="dxa"/>
            <w:shd w:val="clear" w:color="auto" w:fill="auto"/>
          </w:tcPr>
          <w:p w14:paraId="3B9DBDAC" w14:textId="058DF001" w:rsidR="0011191D" w:rsidRPr="00377ADF" w:rsidRDefault="0011191D" w:rsidP="0011191D">
            <w:pPr>
              <w:rPr>
                <w:rFonts w:ascii="Arial" w:hAnsi="Arial" w:cs="Arial"/>
                <w:sz w:val="22"/>
                <w:szCs w:val="22"/>
              </w:rPr>
            </w:pPr>
            <w:r w:rsidRPr="00377ADF">
              <w:rPr>
                <w:rFonts w:ascii="Arial" w:hAnsi="Arial" w:cs="Arial"/>
                <w:sz w:val="22"/>
                <w:szCs w:val="22"/>
              </w:rPr>
              <w:t>Walker PJ, Freitas-Ast</w:t>
            </w:r>
            <w:r w:rsidRPr="00377ADF">
              <w:rPr>
                <w:rFonts w:ascii="Arial" w:hAnsi="Arial" w:cs="Arial"/>
                <w:color w:val="212121"/>
                <w:sz w:val="22"/>
                <w:szCs w:val="22"/>
                <w:shd w:val="clear" w:color="auto" w:fill="FFFFFF"/>
                <w:lang w:val="en-GB" w:eastAsia="en-GB"/>
              </w:rPr>
              <w:t>ú</w:t>
            </w:r>
            <w:r w:rsidRPr="00377ADF">
              <w:rPr>
                <w:rFonts w:ascii="Arial" w:hAnsi="Arial" w:cs="Arial"/>
                <w:sz w:val="22"/>
                <w:szCs w:val="22"/>
              </w:rPr>
              <w:t xml:space="preserve">a J, Bejerman N, Dietzgen RG, Kondo H, Kurath G, Ramos-González PL, </w:t>
            </w:r>
            <w:r>
              <w:rPr>
                <w:rFonts w:ascii="Arial" w:hAnsi="Arial" w:cs="Arial"/>
                <w:sz w:val="22"/>
                <w:szCs w:val="22"/>
              </w:rPr>
              <w:t xml:space="preserve">Tesh RB, Tordo N, Vasilakis N, </w:t>
            </w:r>
            <w:r w:rsidRPr="00377ADF">
              <w:rPr>
                <w:rFonts w:ascii="Arial" w:hAnsi="Arial" w:cs="Arial"/>
                <w:sz w:val="22"/>
                <w:szCs w:val="22"/>
              </w:rPr>
              <w:t>Whitfield AE</w:t>
            </w: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561CDC28" w14:textId="0276AEAA" w:rsidR="00A174CC" w:rsidRPr="00EA7698" w:rsidRDefault="0011191D" w:rsidP="00CE59A1">
            <w:pPr>
              <w:tabs>
                <w:tab w:val="left" w:pos="3042"/>
              </w:tabs>
              <w:rPr>
                <w:rFonts w:ascii="Arial" w:hAnsi="Arial" w:cs="Arial"/>
                <w:sz w:val="22"/>
                <w:szCs w:val="22"/>
              </w:rPr>
            </w:pPr>
            <w:r w:rsidRPr="00EA7698">
              <w:rPr>
                <w:rFonts w:ascii="Arial" w:hAnsi="Arial" w:cs="Arial"/>
                <w:sz w:val="22"/>
                <w:szCs w:val="22"/>
              </w:rPr>
              <w:t>peter.walker@uq.edu.au;</w:t>
            </w:r>
          </w:p>
          <w:p w14:paraId="1FB3515C" w14:textId="39C8E121" w:rsidR="0011191D" w:rsidRPr="00EA7698" w:rsidRDefault="0011191D" w:rsidP="00CE59A1">
            <w:pPr>
              <w:tabs>
                <w:tab w:val="left" w:pos="3042"/>
              </w:tabs>
              <w:rPr>
                <w:rFonts w:ascii="Arial" w:hAnsi="Arial" w:cs="Arial"/>
                <w:color w:val="000000" w:themeColor="text1"/>
                <w:sz w:val="22"/>
                <w:szCs w:val="22"/>
                <w:lang w:val="en-GB"/>
              </w:rPr>
            </w:pPr>
            <w:r w:rsidRPr="00EA7698">
              <w:rPr>
                <w:rFonts w:ascii="Arial" w:hAnsi="Arial" w:cs="Arial"/>
                <w:sz w:val="22"/>
                <w:szCs w:val="22"/>
              </w:rPr>
              <w:t>juliana.astua@embrapa.br</w:t>
            </w:r>
            <w:r w:rsidRPr="00EA7698">
              <w:rPr>
                <w:rFonts w:ascii="Arial" w:hAnsi="Arial" w:cs="Arial"/>
                <w:color w:val="000000" w:themeColor="text1"/>
                <w:sz w:val="22"/>
                <w:szCs w:val="22"/>
              </w:rPr>
              <w:t xml:space="preserve">; </w:t>
            </w:r>
            <w:r w:rsidRPr="00EA7698">
              <w:rPr>
                <w:rFonts w:ascii="Arial" w:hAnsi="Arial" w:cs="Arial"/>
                <w:sz w:val="22"/>
                <w:szCs w:val="22"/>
              </w:rPr>
              <w:t>nicobejerman@gmail.com</w:t>
            </w:r>
            <w:r w:rsidRPr="00EA7698">
              <w:rPr>
                <w:rFonts w:ascii="Arial" w:hAnsi="Arial" w:cs="Arial"/>
                <w:color w:val="000000" w:themeColor="text1"/>
                <w:sz w:val="22"/>
                <w:szCs w:val="22"/>
              </w:rPr>
              <w:t xml:space="preserve">; </w:t>
            </w:r>
            <w:r w:rsidRPr="00EA7698">
              <w:rPr>
                <w:rFonts w:ascii="Arial" w:hAnsi="Arial" w:cs="Arial"/>
                <w:sz w:val="22"/>
                <w:szCs w:val="22"/>
              </w:rPr>
              <w:t>r.dietzgen@uq.edu.au</w:t>
            </w:r>
            <w:r w:rsidRPr="00EA7698">
              <w:rPr>
                <w:rFonts w:ascii="Arial" w:hAnsi="Arial" w:cs="Arial"/>
                <w:color w:val="000000" w:themeColor="text1"/>
                <w:sz w:val="22"/>
                <w:szCs w:val="22"/>
              </w:rPr>
              <w:t xml:space="preserve">; </w:t>
            </w:r>
            <w:r w:rsidRPr="00EA7698">
              <w:rPr>
                <w:rFonts w:ascii="Arial" w:hAnsi="Arial" w:cs="Arial"/>
                <w:sz w:val="22"/>
                <w:szCs w:val="22"/>
              </w:rPr>
              <w:t>hkondo@rib.okayama-u.ac.jp</w:t>
            </w:r>
            <w:r w:rsidRPr="00EA7698">
              <w:rPr>
                <w:rFonts w:ascii="Arial" w:hAnsi="Arial" w:cs="Arial"/>
                <w:color w:val="000000" w:themeColor="text1"/>
                <w:sz w:val="22"/>
                <w:szCs w:val="22"/>
              </w:rPr>
              <w:t xml:space="preserve">; </w:t>
            </w:r>
            <w:r w:rsidRPr="00EA7698">
              <w:rPr>
                <w:rFonts w:ascii="Arial" w:hAnsi="Arial" w:cs="Arial"/>
                <w:sz w:val="22"/>
                <w:szCs w:val="22"/>
              </w:rPr>
              <w:t>gkurath@usgs.gov</w:t>
            </w:r>
            <w:r w:rsidRPr="00EA7698">
              <w:rPr>
                <w:rFonts w:ascii="Arial" w:hAnsi="Arial" w:cs="Arial"/>
                <w:color w:val="000000" w:themeColor="text1"/>
                <w:sz w:val="22"/>
                <w:szCs w:val="22"/>
              </w:rPr>
              <w:t xml:space="preserve">; </w:t>
            </w:r>
            <w:r w:rsidRPr="00EA7698">
              <w:rPr>
                <w:rFonts w:ascii="Arial" w:hAnsi="Arial" w:cs="Arial"/>
                <w:sz w:val="22"/>
                <w:szCs w:val="22"/>
                <w:lang w:val="en-GB"/>
              </w:rPr>
              <w:t>plrg1970@gmail.com</w:t>
            </w:r>
            <w:r w:rsidRPr="00EA7698">
              <w:rPr>
                <w:rFonts w:ascii="Arial" w:hAnsi="Arial" w:cs="Arial"/>
                <w:color w:val="000000" w:themeColor="text1"/>
                <w:sz w:val="22"/>
                <w:szCs w:val="22"/>
                <w:lang w:val="en-GB"/>
              </w:rPr>
              <w:t>;</w:t>
            </w:r>
          </w:p>
          <w:p w14:paraId="4C0145EC" w14:textId="64D99FBF" w:rsidR="0011191D" w:rsidRPr="00EA7698" w:rsidRDefault="00E326D4" w:rsidP="00CE59A1">
            <w:pPr>
              <w:tabs>
                <w:tab w:val="left" w:pos="3042"/>
              </w:tabs>
              <w:rPr>
                <w:rFonts w:ascii="Arial" w:hAnsi="Arial" w:cs="Arial"/>
                <w:sz w:val="22"/>
                <w:szCs w:val="22"/>
              </w:rPr>
            </w:pPr>
            <w:r w:rsidRPr="00EA7698">
              <w:rPr>
                <w:rFonts w:ascii="Arial" w:hAnsi="Arial" w:cs="Arial"/>
                <w:sz w:val="22"/>
                <w:szCs w:val="22"/>
              </w:rPr>
              <w:t>rbtesh22@gmail.com</w:t>
            </w:r>
            <w:r w:rsidR="0011191D" w:rsidRPr="00EA7698">
              <w:rPr>
                <w:rFonts w:ascii="Arial" w:hAnsi="Arial" w:cs="Arial"/>
                <w:sz w:val="22"/>
                <w:szCs w:val="22"/>
              </w:rPr>
              <w:t xml:space="preserve">; </w:t>
            </w:r>
            <w:r w:rsidRPr="00EA7698">
              <w:rPr>
                <w:rFonts w:ascii="Arial" w:hAnsi="Arial" w:cs="Arial"/>
                <w:sz w:val="22"/>
                <w:szCs w:val="22"/>
              </w:rPr>
              <w:t>ntordo@pasteur.fr</w:t>
            </w:r>
            <w:r w:rsidR="0011191D" w:rsidRPr="00EA7698">
              <w:rPr>
                <w:rFonts w:ascii="Arial" w:hAnsi="Arial" w:cs="Arial"/>
                <w:sz w:val="22"/>
                <w:szCs w:val="22"/>
              </w:rPr>
              <w:t xml:space="preserve">; </w:t>
            </w:r>
            <w:r w:rsidRPr="00EA7698">
              <w:rPr>
                <w:rFonts w:ascii="Arial" w:hAnsi="Arial" w:cs="Arial"/>
                <w:sz w:val="22"/>
                <w:szCs w:val="22"/>
              </w:rPr>
              <w:t>nivasila@utmb.edu</w:t>
            </w:r>
            <w:r w:rsidR="0011191D" w:rsidRPr="00EA7698">
              <w:rPr>
                <w:rFonts w:ascii="Arial" w:hAnsi="Arial" w:cs="Arial"/>
                <w:sz w:val="22"/>
                <w:szCs w:val="22"/>
              </w:rPr>
              <w:t>;</w:t>
            </w:r>
            <w:r w:rsidRPr="00EA7698">
              <w:rPr>
                <w:rFonts w:ascii="Arial" w:hAnsi="Arial" w:cs="Arial"/>
                <w:sz w:val="22"/>
                <w:szCs w:val="22"/>
              </w:rPr>
              <w:t xml:space="preserve"> awhitfi@ncsu.edu</w:t>
            </w:r>
          </w:p>
        </w:tc>
      </w:tr>
    </w:tbl>
    <w:p w14:paraId="66BE9775" w14:textId="0B921617" w:rsidR="00A174CC" w:rsidRPr="00A66BB0"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0046AEE1" w:rsidR="00A174CC" w:rsidRDefault="00A66BB0">
            <w:pPr>
              <w:rPr>
                <w:rFonts w:ascii="Arial" w:hAnsi="Arial" w:cs="Arial"/>
                <w:sz w:val="22"/>
                <w:szCs w:val="22"/>
              </w:rPr>
            </w:pPr>
            <w:r>
              <w:rPr>
                <w:rFonts w:ascii="Arial" w:hAnsi="Arial" w:cs="Arial"/>
                <w:sz w:val="22"/>
                <w:szCs w:val="22"/>
              </w:rPr>
              <w:t>Peter Walker</w:t>
            </w:r>
          </w:p>
        </w:tc>
      </w:tr>
    </w:tbl>
    <w:p w14:paraId="43A5AD45" w14:textId="31D10AA7" w:rsidR="00A174CC" w:rsidRPr="00A66BB0" w:rsidRDefault="008815EE" w:rsidP="00A66BB0">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7B789820" w:rsidR="00A174CC" w:rsidRDefault="00062DC6">
            <w:pPr>
              <w:rPr>
                <w:rFonts w:ascii="Arial" w:hAnsi="Arial" w:cs="Arial"/>
                <w:sz w:val="22"/>
                <w:szCs w:val="22"/>
              </w:rPr>
            </w:pPr>
            <w:r>
              <w:rPr>
                <w:rFonts w:ascii="Arial" w:hAnsi="Arial" w:cs="Arial"/>
                <w:sz w:val="22"/>
                <w:szCs w:val="22"/>
              </w:rPr>
              <w:t xml:space="preserve">ICTV </w:t>
            </w:r>
            <w:r w:rsidR="00A66BB0" w:rsidRPr="00A66BB0">
              <w:rPr>
                <w:rFonts w:ascii="Arial" w:hAnsi="Arial" w:cs="Arial"/>
                <w:i/>
                <w:iCs/>
                <w:sz w:val="22"/>
                <w:szCs w:val="22"/>
              </w:rPr>
              <w:t>Rhabdoviridae</w:t>
            </w:r>
            <w:r w:rsidR="00A66BB0">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0D538D50" w14:textId="3B928834" w:rsidR="00A174CC" w:rsidRPr="00A66BB0" w:rsidRDefault="008815EE" w:rsidP="00A66BB0">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2531EC2E" w14:textId="16DD6E9A" w:rsidR="00A174CC" w:rsidRDefault="0011191D">
            <w:pPr>
              <w:rPr>
                <w:rFonts w:ascii="Arial" w:hAnsi="Arial" w:cs="Arial"/>
                <w:sz w:val="22"/>
                <w:szCs w:val="22"/>
              </w:rPr>
            </w:pPr>
            <w:r>
              <w:rPr>
                <w:rFonts w:ascii="Arial" w:hAnsi="Arial" w:cs="Arial"/>
                <w:sz w:val="22"/>
                <w:szCs w:val="22"/>
              </w:rPr>
              <w:t>Minor typographical errors only</w:t>
            </w:r>
          </w:p>
          <w:p w14:paraId="073E55EA" w14:textId="77777777" w:rsidR="00A174CC" w:rsidRDefault="00A174CC">
            <w:pPr>
              <w:rPr>
                <w:rFonts w:ascii="Arial" w:hAnsi="Arial" w:cs="Arial"/>
                <w:sz w:val="22"/>
                <w:szCs w:val="22"/>
              </w:rPr>
            </w:pPr>
          </w:p>
        </w:tc>
      </w:tr>
    </w:tbl>
    <w:p w14:paraId="4B508B7C" w14:textId="7F7FFD11" w:rsidR="0037243A" w:rsidRPr="00A66BB0" w:rsidRDefault="0037243A" w:rsidP="00A66BB0">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3F15D97F" w:rsidR="0037243A" w:rsidRDefault="00062DC6" w:rsidP="000A0D80">
            <w:pPr>
              <w:rPr>
                <w:rFonts w:ascii="Arial" w:hAnsi="Arial" w:cs="Arial"/>
                <w:sz w:val="22"/>
                <w:szCs w:val="22"/>
              </w:rPr>
            </w:pPr>
            <w:r>
              <w:rPr>
                <w:rFonts w:ascii="Arial" w:hAnsi="Arial" w:cs="Arial"/>
                <w:sz w:val="22"/>
                <w:szCs w:val="22"/>
              </w:rPr>
              <w:t xml:space="preserve">ICTV </w:t>
            </w:r>
            <w:r w:rsidR="0011191D" w:rsidRPr="0011191D">
              <w:rPr>
                <w:rFonts w:ascii="Arial" w:hAnsi="Arial" w:cs="Arial"/>
                <w:i/>
                <w:iCs/>
                <w:sz w:val="22"/>
                <w:szCs w:val="22"/>
              </w:rPr>
              <w:t>Rhabdoviridae</w:t>
            </w:r>
            <w:r w:rsidR="0011191D">
              <w:rPr>
                <w:rFonts w:ascii="Arial" w:hAnsi="Arial" w:cs="Arial"/>
                <w:sz w:val="22"/>
                <w:szCs w:val="22"/>
              </w:rPr>
              <w:t xml:space="preserve"> S</w:t>
            </w:r>
            <w:r>
              <w:rPr>
                <w:rFonts w:ascii="Arial" w:hAnsi="Arial" w:cs="Arial"/>
                <w:sz w:val="22"/>
                <w:szCs w:val="22"/>
              </w:rPr>
              <w:t xml:space="preserve">tudy </w:t>
            </w:r>
            <w:r w:rsidR="0011191D">
              <w:rPr>
                <w:rFonts w:ascii="Arial" w:hAnsi="Arial" w:cs="Arial"/>
                <w:sz w:val="22"/>
                <w:szCs w:val="22"/>
              </w:rPr>
              <w:t>G</w:t>
            </w:r>
            <w:r>
              <w:rPr>
                <w:rFonts w:ascii="Arial" w:hAnsi="Arial" w:cs="Arial"/>
                <w:sz w:val="22"/>
                <w:szCs w:val="22"/>
              </w:rPr>
              <w:t>roup</w:t>
            </w:r>
          </w:p>
        </w:tc>
        <w:tc>
          <w:tcPr>
            <w:tcW w:w="1984" w:type="dxa"/>
            <w:shd w:val="clear" w:color="auto" w:fill="auto"/>
          </w:tcPr>
          <w:p w14:paraId="080F51E8" w14:textId="3CB6744F" w:rsidR="0037243A" w:rsidRDefault="0011191D" w:rsidP="000A0D80">
            <w:pPr>
              <w:rPr>
                <w:rFonts w:ascii="Arial" w:hAnsi="Arial" w:cs="Arial"/>
                <w:sz w:val="22"/>
                <w:szCs w:val="22"/>
              </w:rPr>
            </w:pPr>
            <w:r>
              <w:rPr>
                <w:rFonts w:ascii="Arial" w:hAnsi="Arial" w:cs="Arial"/>
                <w:sz w:val="22"/>
                <w:szCs w:val="22"/>
              </w:rPr>
              <w:t>1</w:t>
            </w:r>
            <w:r w:rsidR="00D92CA7">
              <w:rPr>
                <w:rFonts w:ascii="Arial" w:hAnsi="Arial" w:cs="Arial"/>
                <w:sz w:val="22"/>
                <w:szCs w:val="22"/>
              </w:rPr>
              <w:t>2</w:t>
            </w:r>
          </w:p>
        </w:tc>
        <w:tc>
          <w:tcPr>
            <w:tcW w:w="1985" w:type="dxa"/>
            <w:shd w:val="clear" w:color="auto" w:fill="auto"/>
          </w:tcPr>
          <w:p w14:paraId="4EC5D82B" w14:textId="02E8B16B" w:rsidR="0037243A" w:rsidRDefault="0011191D" w:rsidP="000A0D80">
            <w:pPr>
              <w:rPr>
                <w:rFonts w:ascii="Arial" w:hAnsi="Arial" w:cs="Arial"/>
                <w:sz w:val="22"/>
                <w:szCs w:val="22"/>
              </w:rPr>
            </w:pPr>
            <w:r>
              <w:rPr>
                <w:rFonts w:ascii="Arial" w:hAnsi="Arial" w:cs="Arial"/>
                <w:sz w:val="22"/>
                <w:szCs w:val="22"/>
              </w:rPr>
              <w:t>0</w:t>
            </w:r>
          </w:p>
        </w:tc>
        <w:tc>
          <w:tcPr>
            <w:tcW w:w="2126" w:type="dxa"/>
          </w:tcPr>
          <w:p w14:paraId="23732184" w14:textId="069A7544" w:rsidR="0037243A" w:rsidRDefault="00D92CA7" w:rsidP="000A0D80">
            <w:pPr>
              <w:rPr>
                <w:rFonts w:ascii="Arial" w:hAnsi="Arial" w:cs="Arial"/>
                <w:sz w:val="22"/>
                <w:szCs w:val="22"/>
              </w:rPr>
            </w:pPr>
            <w:r>
              <w:rPr>
                <w:rFonts w:ascii="Arial" w:hAnsi="Arial" w:cs="Arial"/>
                <w:sz w:val="22"/>
                <w:szCs w:val="22"/>
              </w:rPr>
              <w:t>2</w:t>
            </w:r>
          </w:p>
        </w:tc>
      </w:tr>
    </w:tbl>
    <w:p w14:paraId="19CD27A1" w14:textId="77777777" w:rsidR="00A66BB0" w:rsidRDefault="00A66BB0">
      <w:pPr>
        <w:spacing w:before="120" w:after="120"/>
        <w:rPr>
          <w:rFonts w:ascii="Arial" w:hAnsi="Arial" w:cs="Arial"/>
          <w:b/>
        </w:rPr>
      </w:pPr>
    </w:p>
    <w:p w14:paraId="5489B35F" w14:textId="6E75F8D1" w:rsidR="00A174CC" w:rsidRPr="00A66BB0" w:rsidRDefault="008815EE" w:rsidP="00A66BB0">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3ED76602" w:rsidR="00A174CC" w:rsidRPr="000A146A" w:rsidRDefault="00A66BB0">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76A32133" w:rsidR="00A174CC" w:rsidRDefault="0011191D">
            <w:pPr>
              <w:rPr>
                <w:rFonts w:ascii="Arial" w:hAnsi="Arial" w:cs="Arial"/>
                <w:sz w:val="22"/>
                <w:szCs w:val="22"/>
              </w:rPr>
            </w:pPr>
            <w:r>
              <w:rPr>
                <w:rFonts w:ascii="Arial" w:hAnsi="Arial" w:cs="Arial"/>
                <w:sz w:val="22"/>
                <w:szCs w:val="22"/>
              </w:rPr>
              <w:t>27 May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6E42029B" w14:textId="77777777" w:rsidR="0011191D" w:rsidRDefault="0011191D">
      <w:pPr>
        <w:spacing w:before="120" w:after="120"/>
        <w:rPr>
          <w:rFonts w:ascii="Arial" w:hAnsi="Arial" w:cs="Arial"/>
          <w:b/>
        </w:rPr>
      </w:pPr>
    </w:p>
    <w:p w14:paraId="172E3080" w14:textId="753E3346"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74F9EA1C" w14:textId="77777777" w:rsidR="00A174CC" w:rsidRDefault="00A174CC">
            <w:pPr>
              <w:pStyle w:val="BodyTextIndent"/>
              <w:ind w:left="0" w:firstLine="0"/>
              <w:rPr>
                <w:rFonts w:ascii="Arial" w:hAnsi="Arial" w:cs="Arial"/>
                <w:color w:val="0000FF"/>
                <w:sz w:val="22"/>
                <w:szCs w:val="22"/>
              </w:rPr>
            </w:pPr>
          </w:p>
          <w:p w14:paraId="32973580" w14:textId="77777777" w:rsidR="00A174CC" w:rsidRDefault="00A174CC">
            <w:pPr>
              <w:pStyle w:val="BodyTextIndent"/>
              <w:ind w:left="0" w:firstLine="0"/>
              <w:rPr>
                <w:rFonts w:ascii="Arial" w:hAnsi="Arial" w:cs="Arial"/>
                <w:color w:val="0000FF"/>
                <w:sz w:val="22"/>
                <w:szCs w:val="22"/>
              </w:rPr>
            </w:pPr>
          </w:p>
          <w:p w14:paraId="6DEC36C1" w14:textId="77777777" w:rsidR="00A174CC" w:rsidRDefault="00A174CC">
            <w:pPr>
              <w:pStyle w:val="BodyTextIndent"/>
              <w:ind w:left="0" w:firstLine="0"/>
              <w:rPr>
                <w:rFonts w:ascii="Arial" w:hAnsi="Arial" w:cs="Arial"/>
                <w:color w:val="0000FF"/>
                <w:sz w:val="22"/>
                <w:szCs w:val="22"/>
              </w:rPr>
            </w:pPr>
          </w:p>
          <w:p w14:paraId="19FD805A" w14:textId="77777777" w:rsidR="00A174CC" w:rsidRDefault="00A174CC">
            <w:pPr>
              <w:pStyle w:val="BodyTextIndent"/>
              <w:ind w:left="0" w:firstLine="0"/>
              <w:rPr>
                <w:rFonts w:ascii="Arial" w:hAnsi="Arial" w:cs="Arial"/>
                <w:color w:val="0000FF"/>
                <w:sz w:val="22"/>
                <w:szCs w:val="22"/>
              </w:rPr>
            </w:pPr>
          </w:p>
          <w:p w14:paraId="2D31C873" w14:textId="77777777" w:rsidR="00A174CC" w:rsidRDefault="00A174CC">
            <w:pPr>
              <w:pStyle w:val="BodyTextIndent"/>
              <w:ind w:left="0" w:firstLine="0"/>
              <w:rPr>
                <w:rFonts w:ascii="Arial" w:hAnsi="Arial" w:cs="Arial"/>
                <w:color w:val="0000FF"/>
                <w:sz w:val="22"/>
                <w:szCs w:val="22"/>
              </w:rPr>
            </w:pPr>
          </w:p>
          <w:p w14:paraId="69E3AFC1" w14:textId="77777777" w:rsidR="00A174CC" w:rsidRDefault="00A174CC">
            <w:pPr>
              <w:pStyle w:val="BodyTextIndent"/>
              <w:ind w:left="0" w:firstLine="0"/>
              <w:rPr>
                <w:rFonts w:ascii="Arial" w:hAnsi="Arial" w:cs="Arial"/>
                <w:color w:val="0000FF"/>
                <w:sz w:val="22"/>
                <w:szCs w:val="22"/>
              </w:rPr>
            </w:pPr>
          </w:p>
          <w:p w14:paraId="5EDA5FFE" w14:textId="77777777" w:rsidR="00A174CC" w:rsidRDefault="00A174CC">
            <w:pPr>
              <w:pStyle w:val="BodyTextIndent"/>
              <w:ind w:left="0" w:firstLine="0"/>
              <w:rPr>
                <w:rFonts w:ascii="Arial" w:hAnsi="Arial" w:cs="Arial"/>
                <w:color w:val="0000FF"/>
                <w:sz w:val="22"/>
                <w:szCs w:val="22"/>
              </w:rPr>
            </w:pPr>
          </w:p>
          <w:p w14:paraId="7AA18E27" w14:textId="77777777" w:rsidR="00A174CC" w:rsidRDefault="00A174CC">
            <w:pPr>
              <w:pStyle w:val="BodyTextIndent"/>
              <w:ind w:left="0" w:firstLine="0"/>
              <w:rPr>
                <w:rFonts w:ascii="Arial" w:hAnsi="Arial" w:cs="Arial"/>
                <w:color w:val="0000FF"/>
                <w:sz w:val="22"/>
                <w:szCs w:val="22"/>
              </w:rPr>
            </w:pPr>
          </w:p>
          <w:p w14:paraId="22D76A2D" w14:textId="77777777" w:rsidR="00A174CC" w:rsidRDefault="00A174CC">
            <w:pPr>
              <w:pStyle w:val="BodyTextIndent"/>
              <w:ind w:left="0" w:firstLine="0"/>
              <w:rPr>
                <w:rFonts w:ascii="Arial" w:hAnsi="Arial" w:cs="Arial"/>
                <w:color w:val="0000FF"/>
                <w:sz w:val="22"/>
                <w:szCs w:val="22"/>
              </w:rPr>
            </w:pPr>
          </w:p>
          <w:p w14:paraId="3D110B80" w14:textId="77777777" w:rsidR="00A174CC" w:rsidRDefault="00A174CC">
            <w:pPr>
              <w:pStyle w:val="BodyTextIndent"/>
              <w:ind w:left="0" w:firstLine="0"/>
              <w:rPr>
                <w:rFonts w:ascii="Arial" w:hAnsi="Arial" w:cs="Arial"/>
                <w:color w:val="0000FF"/>
                <w:sz w:val="22"/>
                <w:szCs w:val="22"/>
              </w:rPr>
            </w:pPr>
          </w:p>
          <w:p w14:paraId="51F30E75" w14:textId="77777777" w:rsidR="00A174CC" w:rsidRDefault="00A174CC">
            <w:pPr>
              <w:pStyle w:val="BodyTextIndent"/>
              <w:ind w:left="0" w:firstLine="0"/>
              <w:rPr>
                <w:rFonts w:ascii="Arial" w:hAnsi="Arial" w:cs="Arial"/>
                <w:color w:val="0000FF"/>
                <w:sz w:val="22"/>
                <w:szCs w:val="22"/>
              </w:rPr>
            </w:pPr>
          </w:p>
          <w:p w14:paraId="747E79FD" w14:textId="77777777" w:rsidR="00A174CC" w:rsidRDefault="00A174CC">
            <w:pPr>
              <w:pStyle w:val="BodyTextIndent"/>
              <w:ind w:left="0" w:firstLine="0"/>
              <w:rPr>
                <w:rFonts w:ascii="Arial" w:hAnsi="Arial" w:cs="Arial"/>
                <w:color w:val="0000FF"/>
                <w:sz w:val="22"/>
                <w:szCs w:val="22"/>
              </w:rPr>
            </w:pPr>
          </w:p>
          <w:p w14:paraId="331AD6CC" w14:textId="77777777" w:rsidR="00A174CC" w:rsidRDefault="00A174CC">
            <w:pPr>
              <w:pStyle w:val="BodyTextIndent"/>
              <w:ind w:left="0" w:firstLine="0"/>
              <w:rPr>
                <w:rFonts w:ascii="Arial" w:hAnsi="Arial" w:cs="Arial"/>
                <w:color w:val="0000FF"/>
                <w:sz w:val="22"/>
                <w:szCs w:val="22"/>
              </w:rPr>
            </w:pPr>
          </w:p>
          <w:p w14:paraId="27AF1B90" w14:textId="77777777" w:rsidR="00A174CC" w:rsidRDefault="00A174CC">
            <w:pPr>
              <w:pStyle w:val="BodyTextIndent"/>
              <w:ind w:left="0" w:firstLine="0"/>
              <w:rPr>
                <w:rFonts w:ascii="Arial" w:hAnsi="Arial" w:cs="Arial"/>
                <w:color w:val="0000FF"/>
                <w:sz w:val="22"/>
                <w:szCs w:val="22"/>
              </w:rPr>
            </w:pPr>
          </w:p>
          <w:p w14:paraId="03C139C9" w14:textId="77777777" w:rsidR="00A174CC" w:rsidRDefault="00A174CC">
            <w:pPr>
              <w:pStyle w:val="BodyTextIndent"/>
              <w:ind w:left="0" w:firstLine="0"/>
              <w:rPr>
                <w:rFonts w:ascii="Arial" w:hAnsi="Arial" w:cs="Arial"/>
                <w:color w:val="0000FF"/>
                <w:sz w:val="22"/>
                <w:szCs w:val="22"/>
              </w:rPr>
            </w:pPr>
          </w:p>
          <w:p w14:paraId="26D278A9" w14:textId="77777777" w:rsidR="00A174CC" w:rsidRDefault="00A174CC">
            <w:pPr>
              <w:pStyle w:val="BodyTextIndent"/>
              <w:ind w:left="0" w:firstLine="0"/>
              <w:rPr>
                <w:rFonts w:ascii="Arial" w:hAnsi="Arial" w:cs="Arial"/>
                <w:color w:val="0000FF"/>
                <w:sz w:val="22"/>
                <w:szCs w:val="22"/>
              </w:rPr>
            </w:pPr>
          </w:p>
          <w:p w14:paraId="736BBE6A"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47F0FBCF"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293774D0"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E05E845" w:rsidR="00A174CC" w:rsidRDefault="00CE118E">
            <w:pPr>
              <w:spacing w:before="120" w:after="120"/>
              <w:rPr>
                <w:rFonts w:ascii="Arial" w:hAnsi="Arial" w:cs="Arial"/>
                <w:bCs/>
                <w:sz w:val="22"/>
                <w:szCs w:val="22"/>
              </w:rPr>
            </w:pPr>
            <w:r w:rsidRPr="00CE118E">
              <w:rPr>
                <w:rFonts w:ascii="Arial" w:hAnsi="Arial" w:cs="Arial"/>
                <w:bCs/>
                <w:sz w:val="22"/>
                <w:szCs w:val="22"/>
              </w:rPr>
              <w:t>2022.0</w:t>
            </w:r>
            <w:r w:rsidR="00EA7698">
              <w:rPr>
                <w:rFonts w:ascii="Arial" w:hAnsi="Arial" w:cs="Arial"/>
                <w:bCs/>
                <w:sz w:val="22"/>
                <w:szCs w:val="22"/>
              </w:rPr>
              <w:t>22</w:t>
            </w:r>
            <w:r w:rsidRPr="00CE118E">
              <w:rPr>
                <w:rFonts w:ascii="Arial" w:hAnsi="Arial" w:cs="Arial"/>
                <w:bCs/>
                <w:sz w:val="22"/>
                <w:szCs w:val="22"/>
              </w:rPr>
              <w:t>M.N.v1.Vesiculovirus_2nsp</w:t>
            </w:r>
            <w:r w:rsidR="00EA7698">
              <w:rPr>
                <w:rFonts w:ascii="Arial" w:hAnsi="Arial" w:cs="Arial"/>
                <w:bCs/>
                <w:sz w:val="22"/>
                <w:szCs w:val="22"/>
              </w:rPr>
              <w:t>.xlsx</w:t>
            </w:r>
          </w:p>
        </w:tc>
      </w:tr>
    </w:tbl>
    <w:p w14:paraId="70690697" w14:textId="15651DBE"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5AC36EC4" w:rsidR="00A174CC" w:rsidRPr="00495457" w:rsidRDefault="00A66BB0">
            <w:pPr>
              <w:rPr>
                <w:rFonts w:ascii="Arial" w:hAnsi="Arial" w:cs="Arial"/>
                <w:bCs/>
                <w:sz w:val="22"/>
                <w:szCs w:val="22"/>
              </w:rPr>
            </w:pPr>
            <w:r>
              <w:rPr>
                <w:rFonts w:ascii="Arial" w:hAnsi="Arial" w:cs="Arial"/>
                <w:bCs/>
                <w:sz w:val="22"/>
                <w:szCs w:val="22"/>
              </w:rPr>
              <w:t>T</w:t>
            </w:r>
            <w:r w:rsidR="007F5C46">
              <w:rPr>
                <w:rFonts w:ascii="Arial" w:hAnsi="Arial" w:cs="Arial"/>
                <w:bCs/>
                <w:sz w:val="22"/>
                <w:szCs w:val="22"/>
              </w:rPr>
              <w:t>wo</w:t>
            </w:r>
            <w:r>
              <w:rPr>
                <w:rFonts w:ascii="Arial" w:hAnsi="Arial" w:cs="Arial"/>
                <w:bCs/>
                <w:sz w:val="22"/>
                <w:szCs w:val="22"/>
              </w:rPr>
              <w:t xml:space="preserve"> new species in the genus </w:t>
            </w:r>
            <w:r>
              <w:rPr>
                <w:rFonts w:ascii="Arial" w:hAnsi="Arial" w:cs="Arial"/>
                <w:bCs/>
                <w:i/>
                <w:iCs/>
                <w:sz w:val="22"/>
                <w:szCs w:val="22"/>
              </w:rPr>
              <w:t>Vesicul</w:t>
            </w:r>
            <w:r w:rsidRPr="00090A45">
              <w:rPr>
                <w:rFonts w:ascii="Arial" w:hAnsi="Arial" w:cs="Arial"/>
                <w:bCs/>
                <w:i/>
                <w:iCs/>
                <w:sz w:val="22"/>
                <w:szCs w:val="22"/>
              </w:rPr>
              <w:t>ovirus</w:t>
            </w:r>
            <w:r>
              <w:rPr>
                <w:rFonts w:ascii="Arial" w:hAnsi="Arial" w:cs="Arial"/>
                <w:bCs/>
                <w:sz w:val="22"/>
                <w:szCs w:val="22"/>
              </w:rPr>
              <w:t xml:space="preserve"> are proposed to accommodate t</w:t>
            </w:r>
            <w:r w:rsidR="00401DE8">
              <w:rPr>
                <w:rFonts w:ascii="Arial" w:hAnsi="Arial" w:cs="Arial"/>
                <w:bCs/>
                <w:sz w:val="22"/>
                <w:szCs w:val="22"/>
              </w:rPr>
              <w:t>wo</w:t>
            </w:r>
            <w:r>
              <w:rPr>
                <w:rFonts w:ascii="Arial" w:hAnsi="Arial" w:cs="Arial"/>
                <w:bCs/>
                <w:sz w:val="22"/>
                <w:szCs w:val="22"/>
              </w:rPr>
              <w:t xml:space="preserve"> newly discovered viruses detected in </w:t>
            </w:r>
            <w:r w:rsidR="00401DE8">
              <w:rPr>
                <w:rFonts w:ascii="Arial" w:hAnsi="Arial" w:cs="Arial"/>
                <w:bCs/>
                <w:sz w:val="22"/>
                <w:szCs w:val="22"/>
              </w:rPr>
              <w:t>bats and bat flies infesting bats</w:t>
            </w:r>
            <w:r>
              <w:rPr>
                <w:rFonts w:ascii="Arial" w:hAnsi="Arial" w:cs="Arial"/>
                <w:bCs/>
                <w:sz w:val="22"/>
                <w:szCs w:val="22"/>
              </w:rPr>
              <w:t xml:space="preserve">. </w:t>
            </w:r>
            <w:r w:rsidRPr="00297948">
              <w:rPr>
                <w:rFonts w:ascii="Arial" w:hAnsi="Arial" w:cs="Arial"/>
                <w:bCs/>
                <w:sz w:val="22"/>
                <w:szCs w:val="22"/>
              </w:rPr>
              <w:t xml:space="preserve">The viruses cluster phylogenetically with the </w:t>
            </w:r>
            <w:r>
              <w:rPr>
                <w:rFonts w:ascii="Arial" w:hAnsi="Arial" w:cs="Arial"/>
                <w:bCs/>
                <w:sz w:val="22"/>
                <w:szCs w:val="22"/>
              </w:rPr>
              <w:t>vesicul</w:t>
            </w:r>
            <w:r w:rsidRPr="00297948">
              <w:rPr>
                <w:rFonts w:ascii="Arial" w:hAnsi="Arial" w:cs="Arial"/>
                <w:bCs/>
                <w:sz w:val="22"/>
                <w:szCs w:val="22"/>
              </w:rPr>
              <w:t xml:space="preserve">oviruses and have similar genome organisations to those of other </w:t>
            </w:r>
            <w:r>
              <w:rPr>
                <w:rFonts w:ascii="Arial" w:hAnsi="Arial" w:cs="Arial"/>
                <w:bCs/>
                <w:sz w:val="22"/>
                <w:szCs w:val="22"/>
              </w:rPr>
              <w:t>vesicul</w:t>
            </w:r>
            <w:r w:rsidRPr="00297948">
              <w:rPr>
                <w:rFonts w:ascii="Arial" w:hAnsi="Arial" w:cs="Arial"/>
                <w:bCs/>
                <w:sz w:val="22"/>
                <w:szCs w:val="22"/>
              </w:rPr>
              <w:t xml:space="preserve">oviruses. The proposed new species meet the </w:t>
            </w:r>
            <w:r>
              <w:rPr>
                <w:rFonts w:ascii="Arial" w:hAnsi="Arial" w:cs="Arial"/>
                <w:bCs/>
                <w:sz w:val="22"/>
                <w:szCs w:val="22"/>
              </w:rPr>
              <w:t xml:space="preserve">established </w:t>
            </w:r>
            <w:r w:rsidRPr="00297948">
              <w:rPr>
                <w:rFonts w:ascii="Arial" w:hAnsi="Arial" w:cs="Arial"/>
                <w:bCs/>
                <w:sz w:val="22"/>
                <w:szCs w:val="22"/>
              </w:rPr>
              <w:t>demarcation criteria.</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7DA44DC1" w:rsidR="00A174CC" w:rsidRDefault="00A174CC" w:rsidP="00A66BB0">
            <w:pPr>
              <w:pStyle w:val="BodyTextIndent"/>
              <w:spacing w:after="120"/>
              <w:ind w:left="0" w:firstLine="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CD7122" w14:textId="4E733D20" w:rsidR="004E4998" w:rsidRPr="00401DE8" w:rsidRDefault="00A66BB0" w:rsidP="00A66BB0">
                  <w:pPr>
                    <w:rPr>
                      <w:rFonts w:ascii="Arial" w:hAnsi="Arial" w:cs="Arial"/>
                      <w:b/>
                      <w:bCs/>
                      <w:color w:val="000000" w:themeColor="text1"/>
                      <w:sz w:val="22"/>
                      <w:szCs w:val="22"/>
                    </w:rPr>
                  </w:pPr>
                  <w:r w:rsidRPr="00295A57">
                    <w:rPr>
                      <w:rFonts w:ascii="Arial" w:hAnsi="Arial" w:cs="Arial"/>
                      <w:b/>
                      <w:bCs/>
                      <w:color w:val="000000" w:themeColor="text1"/>
                      <w:sz w:val="22"/>
                      <w:szCs w:val="22"/>
                    </w:rPr>
                    <w:t>Proposed new members of the genus</w:t>
                  </w:r>
                </w:p>
                <w:p w14:paraId="448E6435" w14:textId="695231CA" w:rsidR="00AE1B3C" w:rsidRDefault="00830E84" w:rsidP="00A66BB0">
                  <w:pPr>
                    <w:rPr>
                      <w:rFonts w:ascii="Arial" w:hAnsi="Arial" w:cs="Arial"/>
                      <w:color w:val="000000" w:themeColor="text1"/>
                      <w:sz w:val="22"/>
                      <w:szCs w:val="22"/>
                    </w:rPr>
                  </w:pPr>
                  <w:r w:rsidRPr="00E3327E">
                    <w:rPr>
                      <w:rFonts w:ascii="Arial" w:hAnsi="Arial" w:cs="Arial"/>
                      <w:color w:val="000000" w:themeColor="text1"/>
                      <w:sz w:val="22"/>
                      <w:szCs w:val="22"/>
                    </w:rPr>
                    <w:t>Wufeng Myotis altarium vesiculovirus 1</w:t>
                  </w:r>
                  <w:r>
                    <w:rPr>
                      <w:rFonts w:ascii="Arial" w:hAnsi="Arial" w:cs="Arial"/>
                      <w:color w:val="000000" w:themeColor="text1"/>
                      <w:sz w:val="22"/>
                      <w:szCs w:val="22"/>
                    </w:rPr>
                    <w:t xml:space="preserve"> (WMalVV-1; sample WFB-Yunshu) was detected by metagenomic sequencing of Szechwan myotis bats (</w:t>
                  </w:r>
                  <w:r w:rsidRPr="00E3327E">
                    <w:rPr>
                      <w:rFonts w:ascii="Arial" w:hAnsi="Arial" w:cs="Arial"/>
                      <w:i/>
                      <w:iCs/>
                      <w:color w:val="000000" w:themeColor="text1"/>
                      <w:sz w:val="22"/>
                      <w:szCs w:val="22"/>
                    </w:rPr>
                    <w:t>Myotis altarium</w:t>
                  </w:r>
                  <w:r>
                    <w:rPr>
                      <w:rFonts w:ascii="Arial" w:hAnsi="Arial" w:cs="Arial"/>
                      <w:color w:val="000000" w:themeColor="text1"/>
                      <w:sz w:val="22"/>
                      <w:szCs w:val="22"/>
                    </w:rPr>
                    <w:t xml:space="preserve">) collected in China, in 2016. </w:t>
                  </w:r>
                  <w:r w:rsidR="004E4998">
                    <w:rPr>
                      <w:rFonts w:ascii="Arial" w:hAnsi="Arial" w:cs="Arial"/>
                      <w:color w:val="000000" w:themeColor="text1"/>
                      <w:sz w:val="22"/>
                      <w:szCs w:val="22"/>
                    </w:rPr>
                    <w:t>Mejal virus (MEJV; s</w:t>
                  </w:r>
                  <w:r w:rsidR="00867C21">
                    <w:rPr>
                      <w:rFonts w:ascii="Arial" w:hAnsi="Arial" w:cs="Arial"/>
                      <w:color w:val="000000" w:themeColor="text1"/>
                      <w:sz w:val="22"/>
                      <w:szCs w:val="22"/>
                    </w:rPr>
                    <w:t>ample</w:t>
                  </w:r>
                  <w:r w:rsidR="004E4998">
                    <w:rPr>
                      <w:rFonts w:ascii="Arial" w:hAnsi="Arial" w:cs="Arial"/>
                      <w:color w:val="000000" w:themeColor="text1"/>
                      <w:sz w:val="22"/>
                      <w:szCs w:val="22"/>
                    </w:rPr>
                    <w:t xml:space="preserve"> JAL10) was detected by metagenomic sequencing of </w:t>
                  </w:r>
                  <w:r w:rsidR="00EF1B69">
                    <w:rPr>
                      <w:rFonts w:ascii="Arial" w:hAnsi="Arial" w:cs="Arial"/>
                      <w:color w:val="000000" w:themeColor="text1"/>
                      <w:sz w:val="22"/>
                      <w:szCs w:val="22"/>
                    </w:rPr>
                    <w:t xml:space="preserve">streblid </w:t>
                  </w:r>
                  <w:r w:rsidR="004E4998">
                    <w:rPr>
                      <w:rFonts w:ascii="Arial" w:hAnsi="Arial" w:cs="Arial"/>
                      <w:color w:val="000000" w:themeColor="text1"/>
                      <w:sz w:val="22"/>
                      <w:szCs w:val="22"/>
                    </w:rPr>
                    <w:t>bat flies (</w:t>
                  </w:r>
                  <w:r w:rsidR="004E4998" w:rsidRPr="004E4998">
                    <w:rPr>
                      <w:rFonts w:ascii="Arial" w:hAnsi="Arial" w:cs="Arial"/>
                      <w:i/>
                      <w:iCs/>
                      <w:color w:val="000000" w:themeColor="text1"/>
                      <w:sz w:val="22"/>
                      <w:szCs w:val="22"/>
                    </w:rPr>
                    <w:t>Trichobius</w:t>
                  </w:r>
                  <w:r w:rsidR="004E4998" w:rsidRPr="004E4998">
                    <w:rPr>
                      <w:rFonts w:ascii="Arial" w:hAnsi="Arial" w:cs="Arial"/>
                      <w:color w:val="000000" w:themeColor="text1"/>
                      <w:sz w:val="22"/>
                      <w:szCs w:val="22"/>
                    </w:rPr>
                    <w:t xml:space="preserve"> sp</w:t>
                  </w:r>
                  <w:r w:rsidR="004E4998">
                    <w:rPr>
                      <w:rFonts w:ascii="Arial" w:hAnsi="Arial" w:cs="Arial"/>
                      <w:color w:val="000000" w:themeColor="text1"/>
                      <w:sz w:val="22"/>
                      <w:szCs w:val="22"/>
                    </w:rPr>
                    <w:t xml:space="preserve">.) collected </w:t>
                  </w:r>
                  <w:r w:rsidR="00EF1B69">
                    <w:rPr>
                      <w:rFonts w:ascii="Arial" w:hAnsi="Arial" w:cs="Arial"/>
                      <w:color w:val="000000" w:themeColor="text1"/>
                      <w:sz w:val="22"/>
                      <w:szCs w:val="22"/>
                    </w:rPr>
                    <w:t xml:space="preserve">from </w:t>
                  </w:r>
                  <w:r w:rsidR="00EF1B69" w:rsidRPr="00EF1B69">
                    <w:rPr>
                      <w:rFonts w:ascii="Arial" w:hAnsi="Arial" w:cs="Arial"/>
                      <w:color w:val="000000" w:themeColor="text1"/>
                      <w:sz w:val="22"/>
                      <w:szCs w:val="22"/>
                    </w:rPr>
                    <w:t xml:space="preserve">Parnell's mustached </w:t>
                  </w:r>
                  <w:r w:rsidR="00EF1B69">
                    <w:rPr>
                      <w:rFonts w:ascii="Arial" w:hAnsi="Arial" w:cs="Arial"/>
                      <w:color w:val="000000" w:themeColor="text1"/>
                      <w:sz w:val="22"/>
                      <w:szCs w:val="22"/>
                    </w:rPr>
                    <w:t>bats (</w:t>
                  </w:r>
                  <w:r w:rsidR="00EF1B69" w:rsidRPr="00EF1B69">
                    <w:rPr>
                      <w:rFonts w:ascii="Arial" w:hAnsi="Arial" w:cs="Arial"/>
                      <w:i/>
                      <w:iCs/>
                      <w:color w:val="000000" w:themeColor="text1"/>
                      <w:sz w:val="22"/>
                      <w:szCs w:val="22"/>
                    </w:rPr>
                    <w:t>Pteronotus parnellii</w:t>
                  </w:r>
                  <w:r w:rsidR="00EF1B69">
                    <w:rPr>
                      <w:rFonts w:ascii="Arial" w:hAnsi="Arial" w:cs="Arial"/>
                      <w:color w:val="000000" w:themeColor="text1"/>
                      <w:sz w:val="22"/>
                      <w:szCs w:val="22"/>
                    </w:rPr>
                    <w:t xml:space="preserve">) sampled </w:t>
                  </w:r>
                  <w:r w:rsidR="004E4998">
                    <w:rPr>
                      <w:rFonts w:ascii="Arial" w:hAnsi="Arial" w:cs="Arial"/>
                      <w:color w:val="000000" w:themeColor="text1"/>
                      <w:sz w:val="22"/>
                      <w:szCs w:val="22"/>
                    </w:rPr>
                    <w:t>in Mexico</w:t>
                  </w:r>
                  <w:r w:rsidR="00EF1B69">
                    <w:rPr>
                      <w:rFonts w:ascii="Arial" w:hAnsi="Arial" w:cs="Arial"/>
                      <w:color w:val="000000" w:themeColor="text1"/>
                      <w:sz w:val="22"/>
                      <w:szCs w:val="22"/>
                    </w:rPr>
                    <w:t>,</w:t>
                  </w:r>
                  <w:r w:rsidR="004E4998">
                    <w:rPr>
                      <w:rFonts w:ascii="Arial" w:hAnsi="Arial" w:cs="Arial"/>
                      <w:color w:val="000000" w:themeColor="text1"/>
                      <w:sz w:val="22"/>
                      <w:szCs w:val="22"/>
                    </w:rPr>
                    <w:t xml:space="preserve"> in 2018</w:t>
                  </w:r>
                  <w:r w:rsidR="00AE1B3C">
                    <w:rPr>
                      <w:rFonts w:ascii="Arial" w:hAnsi="Arial" w:cs="Arial"/>
                      <w:color w:val="000000" w:themeColor="text1"/>
                      <w:sz w:val="22"/>
                      <w:szCs w:val="22"/>
                    </w:rPr>
                    <w:t xml:space="preserve"> </w:t>
                  </w:r>
                  <w:r w:rsidR="00AE1B3C">
                    <w:rPr>
                      <w:rFonts w:ascii="Arial" w:hAnsi="Arial" w:cs="Arial"/>
                      <w:color w:val="000000" w:themeColor="text1"/>
                      <w:sz w:val="22"/>
                      <w:szCs w:val="22"/>
                    </w:rPr>
                    <w:fldChar w:fldCharType="begin">
                      <w:fldData xml:space="preserve">PEVuZE5vdGU+PENpdGU+PEF1dGhvcj5SYW1pcmV6LU1hcnRpbmV6PC9BdXRob3I+PFllYXI+MjAy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</w:fldData>
                    </w:fldChar>
                  </w:r>
                  <w:r w:rsidR="00AE1B3C">
                    <w:rPr>
                      <w:rFonts w:ascii="Arial" w:hAnsi="Arial" w:cs="Arial"/>
                      <w:color w:val="000000" w:themeColor="text1"/>
                      <w:sz w:val="22"/>
                      <w:szCs w:val="22"/>
                    </w:rPr>
                    <w:instrText xml:space="preserve"> ADDIN EN.CITE </w:instrText>
                  </w:r>
                  <w:r w:rsidR="00AE1B3C">
                    <w:rPr>
                      <w:rFonts w:ascii="Arial" w:hAnsi="Arial" w:cs="Arial"/>
                      <w:color w:val="000000" w:themeColor="text1"/>
                      <w:sz w:val="22"/>
                      <w:szCs w:val="22"/>
                    </w:rPr>
                    <w:fldChar w:fldCharType="begin">
                      <w:fldData xml:space="preserve">PEVuZE5vdGU+PENpdGU+PEF1dGhvcj5SYW1pcmV6LU1hcnRpbmV6PC9BdXRob3I+PFllYXI+MjAy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</w:fldData>
                    </w:fldChar>
                  </w:r>
                  <w:r w:rsidR="00AE1B3C">
                    <w:rPr>
                      <w:rFonts w:ascii="Arial" w:hAnsi="Arial" w:cs="Arial"/>
                      <w:color w:val="000000" w:themeColor="text1"/>
                      <w:sz w:val="22"/>
                      <w:szCs w:val="22"/>
                    </w:rPr>
                    <w:instrText xml:space="preserve"> ADDIN EN.CITE.DATA </w:instrText>
                  </w:r>
                  <w:r w:rsidR="00AE1B3C">
                    <w:rPr>
                      <w:rFonts w:ascii="Arial" w:hAnsi="Arial" w:cs="Arial"/>
                      <w:color w:val="000000" w:themeColor="text1"/>
                      <w:sz w:val="22"/>
                      <w:szCs w:val="22"/>
                    </w:rPr>
                  </w:r>
                  <w:r w:rsidR="00AE1B3C">
                    <w:rPr>
                      <w:rFonts w:ascii="Arial" w:hAnsi="Arial" w:cs="Arial"/>
                      <w:color w:val="000000" w:themeColor="text1"/>
                      <w:sz w:val="22"/>
                      <w:szCs w:val="22"/>
                    </w:rPr>
                    <w:fldChar w:fldCharType="end"/>
                  </w:r>
                  <w:r w:rsidR="00AE1B3C">
                    <w:rPr>
                      <w:rFonts w:ascii="Arial" w:hAnsi="Arial" w:cs="Arial"/>
                      <w:color w:val="000000" w:themeColor="text1"/>
                      <w:sz w:val="22"/>
                      <w:szCs w:val="22"/>
                    </w:rPr>
                  </w:r>
                  <w:r w:rsidR="00AE1B3C">
                    <w:rPr>
                      <w:rFonts w:ascii="Arial" w:hAnsi="Arial" w:cs="Arial"/>
                      <w:color w:val="000000" w:themeColor="text1"/>
                      <w:sz w:val="22"/>
                      <w:szCs w:val="22"/>
                    </w:rPr>
                    <w:fldChar w:fldCharType="separate"/>
                  </w:r>
                  <w:r w:rsidR="00AE1B3C">
                    <w:rPr>
                      <w:rFonts w:ascii="Arial" w:hAnsi="Arial" w:cs="Arial"/>
                      <w:noProof/>
                      <w:color w:val="000000" w:themeColor="text1"/>
                      <w:sz w:val="22"/>
                      <w:szCs w:val="22"/>
                    </w:rPr>
                    <w:t>[1]</w:t>
                  </w:r>
                  <w:r w:rsidR="00AE1B3C">
                    <w:rPr>
                      <w:rFonts w:ascii="Arial" w:hAnsi="Arial" w:cs="Arial"/>
                      <w:color w:val="000000" w:themeColor="text1"/>
                      <w:sz w:val="22"/>
                      <w:szCs w:val="22"/>
                    </w:rPr>
                    <w:fldChar w:fldCharType="end"/>
                  </w:r>
                  <w:r w:rsidR="004E4998">
                    <w:rPr>
                      <w:rFonts w:ascii="Arial" w:hAnsi="Arial" w:cs="Arial"/>
                      <w:color w:val="000000" w:themeColor="text1"/>
                      <w:sz w:val="22"/>
                      <w:szCs w:val="22"/>
                    </w:rPr>
                    <w:t>.</w:t>
                  </w:r>
                  <w:r w:rsidR="00AB47FD">
                    <w:rPr>
                      <w:rFonts w:ascii="Arial" w:hAnsi="Arial" w:cs="Arial"/>
                      <w:color w:val="000000" w:themeColor="text1"/>
                      <w:sz w:val="22"/>
                      <w:szCs w:val="22"/>
                    </w:rPr>
                    <w:t xml:space="preserve"> </w:t>
                  </w:r>
                </w:p>
                <w:p w14:paraId="6ED9DA57" w14:textId="77777777" w:rsidR="00E3327E" w:rsidRDefault="00E3327E" w:rsidP="00A66BB0">
                  <w:pPr>
                    <w:rPr>
                      <w:rFonts w:ascii="Arial" w:hAnsi="Arial" w:cs="Arial"/>
                      <w:color w:val="000000" w:themeColor="text1"/>
                      <w:sz w:val="22"/>
                      <w:szCs w:val="22"/>
                    </w:rPr>
                  </w:pPr>
                </w:p>
                <w:p w14:paraId="6D4C3FC2" w14:textId="43B0546F" w:rsidR="00A66BB0" w:rsidRPr="00D71265" w:rsidRDefault="00A66BB0" w:rsidP="00A66BB0">
                  <w:pPr>
                    <w:rPr>
                      <w:rFonts w:ascii="Arial" w:hAnsi="Arial" w:cs="Arial"/>
                      <w:color w:val="000000" w:themeColor="text1"/>
                      <w:sz w:val="22"/>
                      <w:szCs w:val="22"/>
                    </w:rPr>
                  </w:pPr>
                  <w:r w:rsidRPr="00DF5145">
                    <w:rPr>
                      <w:rFonts w:ascii="Arial" w:hAnsi="Arial" w:cs="Arial"/>
                      <w:color w:val="000000" w:themeColor="text1"/>
                      <w:sz w:val="22"/>
                      <w:szCs w:val="22"/>
                    </w:rPr>
                    <w:t xml:space="preserve">We propose </w:t>
                  </w:r>
                  <w:r w:rsidR="00830E84">
                    <w:rPr>
                      <w:rFonts w:ascii="Arial" w:hAnsi="Arial" w:cs="Arial"/>
                      <w:color w:val="000000" w:themeColor="text1"/>
                      <w:sz w:val="22"/>
                      <w:szCs w:val="22"/>
                    </w:rPr>
                    <w:t xml:space="preserve">WMalVV-1 be assigned to the new species </w:t>
                  </w:r>
                  <w:r w:rsidR="00830E84">
                    <w:rPr>
                      <w:rFonts w:ascii="Arial" w:hAnsi="Arial" w:cs="Arial"/>
                      <w:i/>
                      <w:iCs/>
                      <w:color w:val="000000" w:themeColor="text1"/>
                      <w:sz w:val="22"/>
                      <w:szCs w:val="22"/>
                    </w:rPr>
                    <w:t>Vesicul</w:t>
                  </w:r>
                  <w:r w:rsidR="00830E84" w:rsidRPr="00B83CAA">
                    <w:rPr>
                      <w:rFonts w:ascii="Arial" w:hAnsi="Arial" w:cs="Arial"/>
                      <w:i/>
                      <w:iCs/>
                      <w:color w:val="000000" w:themeColor="text1"/>
                      <w:sz w:val="22"/>
                      <w:szCs w:val="22"/>
                    </w:rPr>
                    <w:t xml:space="preserve">ovirus </w:t>
                  </w:r>
                  <w:r w:rsidR="00830E84">
                    <w:rPr>
                      <w:rFonts w:ascii="Arial" w:hAnsi="Arial" w:cs="Arial"/>
                      <w:i/>
                      <w:iCs/>
                      <w:color w:val="000000" w:themeColor="text1"/>
                      <w:sz w:val="22"/>
                      <w:szCs w:val="22"/>
                    </w:rPr>
                    <w:t>wufeng</w:t>
                  </w:r>
                  <w:r w:rsidR="00830E84">
                    <w:rPr>
                      <w:rFonts w:ascii="Arial" w:hAnsi="Arial" w:cs="Arial"/>
                      <w:color w:val="000000" w:themeColor="text1"/>
                      <w:sz w:val="22"/>
                      <w:szCs w:val="22"/>
                    </w:rPr>
                    <w:t xml:space="preserve"> and </w:t>
                  </w:r>
                  <w:r w:rsidR="00E3327E">
                    <w:rPr>
                      <w:rFonts w:ascii="Arial" w:hAnsi="Arial" w:cs="Arial"/>
                      <w:color w:val="000000" w:themeColor="text1"/>
                      <w:sz w:val="22"/>
                      <w:szCs w:val="22"/>
                    </w:rPr>
                    <w:t>MEJV</w:t>
                  </w:r>
                  <w:r w:rsidRPr="00DF5145">
                    <w:rPr>
                      <w:rFonts w:ascii="Arial" w:hAnsi="Arial" w:cs="Arial"/>
                      <w:color w:val="000000" w:themeColor="text1"/>
                      <w:sz w:val="22"/>
                      <w:szCs w:val="22"/>
                    </w:rPr>
                    <w:t xml:space="preserve"> be assigned to the new species </w:t>
                  </w:r>
                  <w:r w:rsidR="00E3327E">
                    <w:rPr>
                      <w:rFonts w:ascii="Arial" w:hAnsi="Arial" w:cs="Arial"/>
                      <w:i/>
                      <w:iCs/>
                      <w:color w:val="000000" w:themeColor="text1"/>
                      <w:sz w:val="22"/>
                      <w:szCs w:val="22"/>
                    </w:rPr>
                    <w:t>Vesicul</w:t>
                  </w:r>
                  <w:r w:rsidRPr="00DF5145">
                    <w:rPr>
                      <w:rFonts w:ascii="Arial" w:hAnsi="Arial" w:cs="Arial"/>
                      <w:i/>
                      <w:iCs/>
                      <w:color w:val="000000" w:themeColor="text1"/>
                      <w:sz w:val="22"/>
                      <w:szCs w:val="22"/>
                    </w:rPr>
                    <w:t>ovirus</w:t>
                  </w:r>
                  <w:r>
                    <w:rPr>
                      <w:rFonts w:ascii="Arial" w:hAnsi="Arial" w:cs="Arial"/>
                      <w:color w:val="000000" w:themeColor="text1"/>
                      <w:sz w:val="22"/>
                      <w:szCs w:val="22"/>
                    </w:rPr>
                    <w:t xml:space="preserve"> </w:t>
                  </w:r>
                  <w:r w:rsidR="00E3327E">
                    <w:rPr>
                      <w:rFonts w:ascii="Arial" w:hAnsi="Arial" w:cs="Arial"/>
                      <w:i/>
                      <w:iCs/>
                      <w:color w:val="000000" w:themeColor="text1"/>
                      <w:sz w:val="22"/>
                      <w:szCs w:val="22"/>
                    </w:rPr>
                    <w:t>mejal</w:t>
                  </w:r>
                  <w:r w:rsidR="00830E84">
                    <w:rPr>
                      <w:rFonts w:ascii="Arial" w:hAnsi="Arial" w:cs="Arial"/>
                      <w:i/>
                      <w:iCs/>
                      <w:color w:val="000000" w:themeColor="text1"/>
                      <w:sz w:val="22"/>
                      <w:szCs w:val="22"/>
                    </w:rPr>
                    <w:t>.</w:t>
                  </w:r>
                  <w:r>
                    <w:rPr>
                      <w:rFonts w:ascii="Arial" w:hAnsi="Arial" w:cs="Arial"/>
                      <w:color w:val="000000" w:themeColor="text1"/>
                      <w:sz w:val="22"/>
                      <w:szCs w:val="22"/>
                    </w:rPr>
                    <w:t xml:space="preserve"> </w:t>
                  </w:r>
                </w:p>
                <w:p w14:paraId="47CD5BEA" w14:textId="77777777" w:rsidR="00867C21" w:rsidRPr="000570B2" w:rsidRDefault="00867C21" w:rsidP="00A66BB0">
                  <w:pPr>
                    <w:rPr>
                      <w:rFonts w:ascii="Arial" w:hAnsi="Arial" w:cs="Arial"/>
                      <w:color w:val="000000" w:themeColor="text1"/>
                      <w:sz w:val="22"/>
                      <w:szCs w:val="22"/>
                    </w:rPr>
                  </w:pPr>
                </w:p>
                <w:p w14:paraId="603BB130" w14:textId="77777777" w:rsidR="00A66BB0" w:rsidRPr="00127424" w:rsidRDefault="00A66BB0" w:rsidP="00A66BB0">
                  <w:pPr>
                    <w:rPr>
                      <w:rFonts w:ascii="Arial" w:hAnsi="Arial" w:cs="Arial"/>
                      <w:b/>
                      <w:bCs/>
                      <w:color w:val="000000" w:themeColor="text1"/>
                      <w:sz w:val="22"/>
                      <w:szCs w:val="22"/>
                    </w:rPr>
                  </w:pPr>
                  <w:r w:rsidRPr="00127424">
                    <w:rPr>
                      <w:rFonts w:ascii="Arial" w:hAnsi="Arial" w:cs="Arial"/>
                      <w:b/>
                      <w:bCs/>
                      <w:color w:val="000000" w:themeColor="text1"/>
                      <w:sz w:val="22"/>
                      <w:szCs w:val="22"/>
                    </w:rPr>
                    <w:t>Genome organization</w:t>
                  </w:r>
                  <w:r>
                    <w:rPr>
                      <w:rFonts w:ascii="Arial" w:hAnsi="Arial" w:cs="Arial"/>
                      <w:b/>
                      <w:bCs/>
                      <w:color w:val="000000" w:themeColor="text1"/>
                      <w:sz w:val="22"/>
                      <w:szCs w:val="22"/>
                    </w:rPr>
                    <w:t>s</w:t>
                  </w:r>
                </w:p>
                <w:p w14:paraId="6D095F18" w14:textId="7BFC2F13" w:rsidR="00A66BB0" w:rsidRDefault="00830E84" w:rsidP="00A66BB0">
                  <w:pPr>
                    <w:rPr>
                      <w:rFonts w:ascii="Arial" w:hAnsi="Arial" w:cs="Arial"/>
                      <w:color w:val="000000" w:themeColor="text1"/>
                      <w:sz w:val="22"/>
                      <w:szCs w:val="22"/>
                    </w:rPr>
                  </w:pPr>
                  <w:r>
                    <w:rPr>
                      <w:rFonts w:ascii="Arial" w:hAnsi="Arial" w:cs="Arial"/>
                      <w:color w:val="000000" w:themeColor="text1"/>
                      <w:sz w:val="22"/>
                      <w:szCs w:val="22"/>
                    </w:rPr>
                    <w:t>The coding-complete genome sequence of WMalVV-1 (1</w:t>
                  </w:r>
                  <w:r w:rsidR="00726955">
                    <w:rPr>
                      <w:rFonts w:ascii="Arial" w:hAnsi="Arial" w:cs="Arial"/>
                      <w:color w:val="000000" w:themeColor="text1"/>
                      <w:sz w:val="22"/>
                      <w:szCs w:val="22"/>
                    </w:rPr>
                    <w:t>0</w:t>
                  </w:r>
                  <w:r>
                    <w:rPr>
                      <w:rFonts w:ascii="Arial" w:hAnsi="Arial" w:cs="Arial"/>
                      <w:color w:val="000000" w:themeColor="text1"/>
                      <w:sz w:val="22"/>
                      <w:szCs w:val="22"/>
                    </w:rPr>
                    <w:t>,</w:t>
                  </w:r>
                  <w:r w:rsidR="00726955">
                    <w:rPr>
                      <w:rFonts w:ascii="Arial" w:hAnsi="Arial" w:cs="Arial"/>
                      <w:color w:val="000000" w:themeColor="text1"/>
                      <w:sz w:val="22"/>
                      <w:szCs w:val="22"/>
                    </w:rPr>
                    <w:t>680</w:t>
                  </w:r>
                  <w:r>
                    <w:rPr>
                      <w:rFonts w:ascii="Arial" w:hAnsi="Arial" w:cs="Arial"/>
                      <w:color w:val="000000" w:themeColor="text1"/>
                      <w:sz w:val="22"/>
                      <w:szCs w:val="22"/>
                    </w:rPr>
                    <w:t xml:space="preserve"> nt) is available, lacking only extreme 3' and 5' termini. </w:t>
                  </w:r>
                  <w:r w:rsidR="00A66BB0">
                    <w:rPr>
                      <w:rFonts w:ascii="Arial" w:hAnsi="Arial" w:cs="Arial"/>
                      <w:color w:val="000000" w:themeColor="text1"/>
                      <w:sz w:val="22"/>
                      <w:szCs w:val="22"/>
                    </w:rPr>
                    <w:t xml:space="preserve">The </w:t>
                  </w:r>
                  <w:r>
                    <w:rPr>
                      <w:rFonts w:ascii="Arial" w:hAnsi="Arial" w:cs="Arial"/>
                      <w:color w:val="000000" w:themeColor="text1"/>
                      <w:sz w:val="22"/>
                      <w:szCs w:val="22"/>
                    </w:rPr>
                    <w:t>coding-complete</w:t>
                  </w:r>
                  <w:r w:rsidR="00A66BB0">
                    <w:rPr>
                      <w:rFonts w:ascii="Arial" w:hAnsi="Arial" w:cs="Arial"/>
                      <w:color w:val="000000" w:themeColor="text1"/>
                      <w:sz w:val="22"/>
                      <w:szCs w:val="22"/>
                    </w:rPr>
                    <w:t xml:space="preserve"> </w:t>
                  </w:r>
                  <w:r>
                    <w:rPr>
                      <w:rFonts w:ascii="Arial" w:hAnsi="Arial" w:cs="Arial"/>
                      <w:color w:val="000000" w:themeColor="text1"/>
                      <w:sz w:val="22"/>
                      <w:szCs w:val="22"/>
                    </w:rPr>
                    <w:t xml:space="preserve">genome </w:t>
                  </w:r>
                  <w:r w:rsidR="00A66BB0">
                    <w:rPr>
                      <w:rFonts w:ascii="Arial" w:hAnsi="Arial" w:cs="Arial"/>
                      <w:color w:val="000000" w:themeColor="text1"/>
                      <w:sz w:val="22"/>
                      <w:szCs w:val="22"/>
                    </w:rPr>
                    <w:t xml:space="preserve">sequence of </w:t>
                  </w:r>
                  <w:r w:rsidR="00500740">
                    <w:rPr>
                      <w:rFonts w:ascii="Arial" w:hAnsi="Arial" w:cs="Arial"/>
                      <w:color w:val="000000" w:themeColor="text1"/>
                      <w:sz w:val="22"/>
                      <w:szCs w:val="22"/>
                    </w:rPr>
                    <w:t>MEJV</w:t>
                  </w:r>
                  <w:r w:rsidR="00A66BB0">
                    <w:rPr>
                      <w:rFonts w:ascii="Arial" w:hAnsi="Arial" w:cs="Arial"/>
                      <w:color w:val="000000" w:themeColor="text1"/>
                      <w:sz w:val="22"/>
                      <w:szCs w:val="22"/>
                    </w:rPr>
                    <w:t xml:space="preserve"> (1</w:t>
                  </w:r>
                  <w:r w:rsidR="00401DE8">
                    <w:rPr>
                      <w:rFonts w:ascii="Arial" w:hAnsi="Arial" w:cs="Arial"/>
                      <w:color w:val="000000" w:themeColor="text1"/>
                      <w:sz w:val="22"/>
                      <w:szCs w:val="22"/>
                    </w:rPr>
                    <w:t>1</w:t>
                  </w:r>
                  <w:r w:rsidR="00A66BB0">
                    <w:rPr>
                      <w:rFonts w:ascii="Arial" w:hAnsi="Arial" w:cs="Arial"/>
                      <w:color w:val="000000" w:themeColor="text1"/>
                      <w:sz w:val="22"/>
                      <w:szCs w:val="22"/>
                    </w:rPr>
                    <w:t>,</w:t>
                  </w:r>
                  <w:r w:rsidR="00401DE8">
                    <w:rPr>
                      <w:rFonts w:ascii="Arial" w:hAnsi="Arial" w:cs="Arial"/>
                      <w:color w:val="000000" w:themeColor="text1"/>
                      <w:sz w:val="22"/>
                      <w:szCs w:val="22"/>
                    </w:rPr>
                    <w:t>112</w:t>
                  </w:r>
                  <w:r w:rsidR="00A66BB0">
                    <w:rPr>
                      <w:rFonts w:ascii="Arial" w:hAnsi="Arial" w:cs="Arial"/>
                      <w:color w:val="000000" w:themeColor="text1"/>
                      <w:sz w:val="22"/>
                      <w:szCs w:val="22"/>
                    </w:rPr>
                    <w:t xml:space="preserve"> nt) </w:t>
                  </w:r>
                  <w:r>
                    <w:rPr>
                      <w:rFonts w:ascii="Arial" w:hAnsi="Arial" w:cs="Arial"/>
                      <w:color w:val="000000" w:themeColor="text1"/>
                      <w:sz w:val="22"/>
                      <w:szCs w:val="22"/>
                    </w:rPr>
                    <w:t xml:space="preserve">is also </w:t>
                  </w:r>
                  <w:r w:rsidR="00A66BB0">
                    <w:rPr>
                      <w:rFonts w:ascii="Arial" w:hAnsi="Arial" w:cs="Arial"/>
                      <w:color w:val="000000" w:themeColor="text1"/>
                      <w:sz w:val="22"/>
                      <w:szCs w:val="22"/>
                    </w:rPr>
                    <w:t>available, lacking only extreme 3' and 5' termini</w:t>
                  </w:r>
                  <w:r>
                    <w:rPr>
                      <w:rFonts w:ascii="Arial" w:hAnsi="Arial" w:cs="Arial"/>
                      <w:color w:val="000000" w:themeColor="text1"/>
                      <w:sz w:val="22"/>
                      <w:szCs w:val="22"/>
                    </w:rPr>
                    <w:t xml:space="preserve"> and a possible corruption in the region between the G ORF and L ORF</w:t>
                  </w:r>
                  <w:r w:rsidR="00A66BB0">
                    <w:rPr>
                      <w:rFonts w:ascii="Arial" w:hAnsi="Arial" w:cs="Arial"/>
                      <w:color w:val="000000" w:themeColor="text1"/>
                      <w:sz w:val="22"/>
                      <w:szCs w:val="22"/>
                    </w:rPr>
                    <w:t xml:space="preserve">. </w:t>
                  </w:r>
                  <w:r>
                    <w:rPr>
                      <w:rFonts w:ascii="Arial" w:hAnsi="Arial" w:cs="Arial"/>
                      <w:color w:val="000000" w:themeColor="text1"/>
                      <w:sz w:val="22"/>
                      <w:szCs w:val="22"/>
                    </w:rPr>
                    <w:t>Like most other vesiculoviruses, e</w:t>
                  </w:r>
                  <w:r w:rsidR="00A66BB0">
                    <w:rPr>
                      <w:rFonts w:ascii="Arial" w:hAnsi="Arial" w:cs="Arial"/>
                      <w:color w:val="000000" w:themeColor="text1"/>
                      <w:sz w:val="22"/>
                      <w:szCs w:val="22"/>
                    </w:rPr>
                    <w:t xml:space="preserve">ach contains </w:t>
                  </w:r>
                  <w:r>
                    <w:rPr>
                      <w:rFonts w:ascii="Arial" w:hAnsi="Arial" w:cs="Arial"/>
                      <w:color w:val="000000" w:themeColor="text1"/>
                      <w:sz w:val="22"/>
                      <w:szCs w:val="22"/>
                    </w:rPr>
                    <w:t xml:space="preserve">only </w:t>
                  </w:r>
                  <w:r w:rsidR="00A66BB0" w:rsidRPr="007A4ED0">
                    <w:rPr>
                      <w:rFonts w:ascii="Arial" w:hAnsi="Arial" w:cs="Arial"/>
                      <w:color w:val="000000" w:themeColor="text1"/>
                      <w:sz w:val="22"/>
                      <w:szCs w:val="22"/>
                    </w:rPr>
                    <w:t>the five canonical rhabdovirus structural protein genes (</w:t>
                  </w:r>
                  <w:r w:rsidR="00A66BB0" w:rsidRPr="007A4ED0">
                    <w:rPr>
                      <w:rFonts w:ascii="Arial" w:hAnsi="Arial" w:cs="Arial"/>
                      <w:i/>
                      <w:iCs/>
                      <w:color w:val="000000" w:themeColor="text1"/>
                      <w:sz w:val="22"/>
                      <w:szCs w:val="22"/>
                    </w:rPr>
                    <w:t>N</w:t>
                  </w:r>
                  <w:r w:rsidR="00A66BB0" w:rsidRPr="007A4ED0">
                    <w:rPr>
                      <w:rFonts w:ascii="Arial" w:hAnsi="Arial" w:cs="Arial"/>
                      <w:color w:val="000000" w:themeColor="text1"/>
                      <w:sz w:val="22"/>
                      <w:szCs w:val="22"/>
                    </w:rPr>
                    <w:t xml:space="preserve">, </w:t>
                  </w:r>
                  <w:r w:rsidR="00A66BB0" w:rsidRPr="007A4ED0">
                    <w:rPr>
                      <w:rFonts w:ascii="Arial" w:hAnsi="Arial" w:cs="Arial"/>
                      <w:i/>
                      <w:iCs/>
                      <w:color w:val="000000" w:themeColor="text1"/>
                      <w:sz w:val="22"/>
                      <w:szCs w:val="22"/>
                    </w:rPr>
                    <w:t>P</w:t>
                  </w:r>
                  <w:r w:rsidR="00A66BB0" w:rsidRPr="007A4ED0">
                    <w:rPr>
                      <w:rFonts w:ascii="Arial" w:hAnsi="Arial" w:cs="Arial"/>
                      <w:color w:val="000000" w:themeColor="text1"/>
                      <w:sz w:val="22"/>
                      <w:szCs w:val="22"/>
                    </w:rPr>
                    <w:t xml:space="preserve">, </w:t>
                  </w:r>
                  <w:r w:rsidR="00A66BB0" w:rsidRPr="007A4ED0">
                    <w:rPr>
                      <w:rFonts w:ascii="Arial" w:hAnsi="Arial" w:cs="Arial"/>
                      <w:i/>
                      <w:iCs/>
                      <w:color w:val="000000" w:themeColor="text1"/>
                      <w:sz w:val="22"/>
                      <w:szCs w:val="22"/>
                    </w:rPr>
                    <w:t>M</w:t>
                  </w:r>
                  <w:r w:rsidR="00A66BB0" w:rsidRPr="007A4ED0">
                    <w:rPr>
                      <w:rFonts w:ascii="Arial" w:hAnsi="Arial" w:cs="Arial"/>
                      <w:color w:val="000000" w:themeColor="text1"/>
                      <w:sz w:val="22"/>
                      <w:szCs w:val="22"/>
                    </w:rPr>
                    <w:t xml:space="preserve">, </w:t>
                  </w:r>
                  <w:r w:rsidR="00A66BB0" w:rsidRPr="007A4ED0">
                    <w:rPr>
                      <w:rFonts w:ascii="Arial" w:hAnsi="Arial" w:cs="Arial"/>
                      <w:i/>
                      <w:iCs/>
                      <w:color w:val="000000" w:themeColor="text1"/>
                      <w:sz w:val="22"/>
                      <w:szCs w:val="22"/>
                    </w:rPr>
                    <w:t>G</w:t>
                  </w:r>
                  <w:r w:rsidR="00A66BB0" w:rsidRPr="007A4ED0">
                    <w:rPr>
                      <w:rFonts w:ascii="Arial" w:hAnsi="Arial" w:cs="Arial"/>
                      <w:color w:val="000000" w:themeColor="text1"/>
                      <w:sz w:val="22"/>
                      <w:szCs w:val="22"/>
                    </w:rPr>
                    <w:t xml:space="preserve"> and </w:t>
                  </w:r>
                  <w:r w:rsidR="00A66BB0" w:rsidRPr="007A4ED0">
                    <w:rPr>
                      <w:rFonts w:ascii="Arial" w:hAnsi="Arial" w:cs="Arial"/>
                      <w:i/>
                      <w:iCs/>
                      <w:color w:val="000000" w:themeColor="text1"/>
                      <w:sz w:val="22"/>
                      <w:szCs w:val="22"/>
                    </w:rPr>
                    <w:t>L</w:t>
                  </w:r>
                  <w:r w:rsidR="00A66BB0" w:rsidRPr="007A4ED0">
                    <w:rPr>
                      <w:rFonts w:ascii="Arial" w:hAnsi="Arial" w:cs="Arial"/>
                      <w:color w:val="000000" w:themeColor="text1"/>
                      <w:sz w:val="22"/>
                      <w:szCs w:val="22"/>
                    </w:rPr>
                    <w:t>)</w:t>
                  </w:r>
                  <w:r w:rsidR="00A66BB0">
                    <w:rPr>
                      <w:rFonts w:ascii="Arial" w:hAnsi="Arial" w:cs="Arial"/>
                      <w:color w:val="000000" w:themeColor="text1"/>
                      <w:sz w:val="22"/>
                      <w:szCs w:val="22"/>
                    </w:rPr>
                    <w:t xml:space="preserve"> </w:t>
                  </w:r>
                  <w:r>
                    <w:rPr>
                      <w:rFonts w:ascii="Arial" w:hAnsi="Arial" w:cs="Arial"/>
                      <w:color w:val="000000" w:themeColor="text1"/>
                      <w:sz w:val="22"/>
                      <w:szCs w:val="22"/>
                    </w:rPr>
                    <w:t>(</w:t>
                  </w:r>
                  <w:r w:rsidRPr="007A4ED0">
                    <w:rPr>
                      <w:rFonts w:ascii="Arial" w:hAnsi="Arial" w:cs="Arial"/>
                      <w:b/>
                      <w:bCs/>
                      <w:color w:val="000000" w:themeColor="text1"/>
                      <w:sz w:val="22"/>
                      <w:szCs w:val="22"/>
                    </w:rPr>
                    <w:t>Figure 1</w:t>
                  </w:r>
                  <w:r>
                    <w:rPr>
                      <w:rFonts w:ascii="Arial" w:hAnsi="Arial" w:cs="Arial"/>
                      <w:color w:val="000000" w:themeColor="text1"/>
                      <w:sz w:val="22"/>
                      <w:szCs w:val="22"/>
                    </w:rPr>
                    <w:t>).</w:t>
                  </w:r>
                </w:p>
                <w:p w14:paraId="1B9201B3" w14:textId="77777777" w:rsidR="00A66BB0" w:rsidRDefault="00A66BB0" w:rsidP="00A66BB0">
                  <w:pPr>
                    <w:rPr>
                      <w:rFonts w:ascii="Arial" w:hAnsi="Arial" w:cs="Arial"/>
                      <w:color w:val="000000" w:themeColor="text1"/>
                      <w:sz w:val="22"/>
                      <w:szCs w:val="22"/>
                    </w:rPr>
                  </w:pPr>
                </w:p>
                <w:p w14:paraId="4B57EBBF" w14:textId="77777777" w:rsidR="00A66BB0" w:rsidRPr="00127424" w:rsidRDefault="00A66BB0" w:rsidP="00A66BB0">
                  <w:pPr>
                    <w:rPr>
                      <w:rFonts w:ascii="Arial" w:hAnsi="Arial" w:cs="Arial"/>
                      <w:b/>
                      <w:bCs/>
                      <w:color w:val="000000" w:themeColor="text1"/>
                      <w:sz w:val="22"/>
                      <w:szCs w:val="22"/>
                    </w:rPr>
                  </w:pPr>
                  <w:r w:rsidRPr="00127424">
                    <w:rPr>
                      <w:rFonts w:ascii="Arial" w:hAnsi="Arial" w:cs="Arial"/>
                      <w:b/>
                      <w:bCs/>
                      <w:color w:val="000000" w:themeColor="text1"/>
                      <w:sz w:val="22"/>
                      <w:szCs w:val="22"/>
                    </w:rPr>
                    <w:t>Phylogenetic analysis</w:t>
                  </w:r>
                </w:p>
                <w:p w14:paraId="06FBCF50" w14:textId="762D2D2F" w:rsidR="00A66BB0" w:rsidRPr="00D71265" w:rsidRDefault="00A66BB0" w:rsidP="00A66BB0">
                  <w:pPr>
                    <w:rPr>
                      <w:rFonts w:ascii="Arial" w:hAnsi="Arial" w:cs="Arial"/>
                      <w:color w:val="000000" w:themeColor="text1"/>
                      <w:sz w:val="22"/>
                      <w:szCs w:val="22"/>
                    </w:rPr>
                  </w:pPr>
                  <w:r w:rsidRPr="00343BFB">
                    <w:rPr>
                      <w:rFonts w:ascii="Arial" w:hAnsi="Arial" w:cs="Arial"/>
                      <w:color w:val="000000" w:themeColor="text1"/>
                      <w:sz w:val="22"/>
                      <w:szCs w:val="22"/>
                    </w:rPr>
                    <w:t xml:space="preserve">Based on ML trees generated from complete L protein sequences, </w:t>
                  </w:r>
                  <w:r w:rsidR="00830E84">
                    <w:rPr>
                      <w:rFonts w:ascii="Arial" w:hAnsi="Arial" w:cs="Arial"/>
                      <w:color w:val="000000" w:themeColor="text1"/>
                      <w:sz w:val="22"/>
                      <w:szCs w:val="22"/>
                    </w:rPr>
                    <w:t xml:space="preserve">WMalVV-1 </w:t>
                  </w:r>
                  <w:r w:rsidRPr="00343BFB">
                    <w:rPr>
                      <w:rFonts w:ascii="Arial" w:hAnsi="Arial" w:cs="Arial"/>
                      <w:color w:val="000000" w:themeColor="text1"/>
                      <w:sz w:val="22"/>
                      <w:szCs w:val="22"/>
                    </w:rPr>
                    <w:t xml:space="preserve">and </w:t>
                  </w:r>
                  <w:r w:rsidR="00830E84">
                    <w:rPr>
                      <w:rFonts w:ascii="Arial" w:hAnsi="Arial" w:cs="Arial"/>
                      <w:color w:val="000000" w:themeColor="text1"/>
                      <w:sz w:val="22"/>
                      <w:szCs w:val="22"/>
                    </w:rPr>
                    <w:t>MEJV</w:t>
                  </w:r>
                  <w:r>
                    <w:rPr>
                      <w:rFonts w:ascii="Arial" w:hAnsi="Arial" w:cs="Arial"/>
                      <w:color w:val="000000" w:themeColor="text1"/>
                      <w:sz w:val="22"/>
                      <w:szCs w:val="22"/>
                    </w:rPr>
                    <w:t xml:space="preserve"> </w:t>
                  </w:r>
                  <w:r w:rsidRPr="00343BFB">
                    <w:rPr>
                      <w:rFonts w:ascii="Arial" w:hAnsi="Arial" w:cs="Arial"/>
                      <w:color w:val="000000" w:themeColor="text1"/>
                      <w:sz w:val="22"/>
                      <w:szCs w:val="22"/>
                    </w:rPr>
                    <w:t xml:space="preserve">cluster with the </w:t>
                  </w:r>
                  <w:r w:rsidR="00830E84">
                    <w:rPr>
                      <w:rFonts w:ascii="Arial" w:hAnsi="Arial" w:cs="Arial"/>
                      <w:color w:val="000000" w:themeColor="text1"/>
                      <w:sz w:val="22"/>
                      <w:szCs w:val="22"/>
                    </w:rPr>
                    <w:t>vesicul</w:t>
                  </w:r>
                  <w:r>
                    <w:rPr>
                      <w:rFonts w:ascii="Arial" w:hAnsi="Arial" w:cs="Arial"/>
                      <w:color w:val="000000" w:themeColor="text1"/>
                      <w:sz w:val="22"/>
                      <w:szCs w:val="22"/>
                    </w:rPr>
                    <w:t>o</w:t>
                  </w:r>
                  <w:r w:rsidRPr="00343BFB">
                    <w:rPr>
                      <w:rFonts w:ascii="Arial" w:hAnsi="Arial" w:cs="Arial"/>
                      <w:color w:val="000000" w:themeColor="text1"/>
                      <w:sz w:val="22"/>
                      <w:szCs w:val="22"/>
                    </w:rPr>
                    <w:t>viruses in a distinct and well-supported monophyletic clade (</w:t>
                  </w:r>
                  <w:r w:rsidRPr="00343BFB">
                    <w:rPr>
                      <w:rFonts w:ascii="Arial" w:hAnsi="Arial" w:cs="Arial"/>
                      <w:b/>
                      <w:bCs/>
                      <w:color w:val="000000" w:themeColor="text1"/>
                      <w:sz w:val="22"/>
                      <w:szCs w:val="22"/>
                    </w:rPr>
                    <w:t xml:space="preserve">Figure </w:t>
                  </w:r>
                  <w:r w:rsidR="00F93F92">
                    <w:rPr>
                      <w:rFonts w:ascii="Arial" w:hAnsi="Arial" w:cs="Arial"/>
                      <w:b/>
                      <w:bCs/>
                      <w:color w:val="000000" w:themeColor="text1"/>
                      <w:sz w:val="22"/>
                      <w:szCs w:val="22"/>
                    </w:rPr>
                    <w:t>2</w:t>
                  </w:r>
                  <w:r w:rsidRPr="00343BFB">
                    <w:rPr>
                      <w:rFonts w:ascii="Arial" w:hAnsi="Arial" w:cs="Arial"/>
                      <w:color w:val="000000" w:themeColor="text1"/>
                      <w:sz w:val="22"/>
                      <w:szCs w:val="22"/>
                    </w:rPr>
                    <w:t xml:space="preserve">). By this analysis, </w:t>
                  </w:r>
                  <w:r w:rsidR="00F93F92">
                    <w:rPr>
                      <w:rFonts w:ascii="Arial" w:hAnsi="Arial" w:cs="Arial"/>
                      <w:color w:val="000000" w:themeColor="text1"/>
                      <w:sz w:val="22"/>
                      <w:szCs w:val="22"/>
                    </w:rPr>
                    <w:t xml:space="preserve">WMalVV-1 </w:t>
                  </w:r>
                  <w:r>
                    <w:rPr>
                      <w:rFonts w:ascii="Arial" w:hAnsi="Arial" w:cs="Arial"/>
                      <w:color w:val="000000" w:themeColor="text1"/>
                      <w:sz w:val="22"/>
                      <w:szCs w:val="22"/>
                    </w:rPr>
                    <w:t>fall</w:t>
                  </w:r>
                  <w:r w:rsidR="00F93F92">
                    <w:rPr>
                      <w:rFonts w:ascii="Arial" w:hAnsi="Arial" w:cs="Arial"/>
                      <w:color w:val="000000" w:themeColor="text1"/>
                      <w:sz w:val="22"/>
                      <w:szCs w:val="22"/>
                    </w:rPr>
                    <w:t>s</w:t>
                  </w:r>
                  <w:r>
                    <w:rPr>
                      <w:rFonts w:ascii="Arial" w:hAnsi="Arial" w:cs="Arial"/>
                      <w:color w:val="000000" w:themeColor="text1"/>
                      <w:sz w:val="22"/>
                      <w:szCs w:val="22"/>
                    </w:rPr>
                    <w:t xml:space="preserve"> within a sub-clade that also includes </w:t>
                  </w:r>
                  <w:r w:rsidR="00F93F92">
                    <w:rPr>
                      <w:rFonts w:ascii="Arial" w:hAnsi="Arial" w:cs="Arial"/>
                      <w:color w:val="000000" w:themeColor="text1"/>
                      <w:sz w:val="22"/>
                      <w:szCs w:val="22"/>
                    </w:rPr>
                    <w:t>several viruses that have been detected in bats, including Mediterranean bat vesiculovirus</w:t>
                  </w:r>
                  <w:r w:rsidR="00BC1386">
                    <w:rPr>
                      <w:rFonts w:ascii="Arial" w:hAnsi="Arial" w:cs="Arial"/>
                      <w:color w:val="000000" w:themeColor="text1"/>
                      <w:sz w:val="22"/>
                      <w:szCs w:val="22"/>
                    </w:rPr>
                    <w:t xml:space="preserve"> (MBVV; species </w:t>
                  </w:r>
                  <w:r w:rsidR="00BC1386" w:rsidRPr="00BC1386">
                    <w:rPr>
                      <w:rFonts w:ascii="Arial" w:hAnsi="Arial" w:cs="Arial"/>
                      <w:i/>
                      <w:iCs/>
                      <w:color w:val="000000" w:themeColor="text1"/>
                      <w:sz w:val="22"/>
                      <w:szCs w:val="22"/>
                    </w:rPr>
                    <w:t>Vesiculovirus mediterranean</w:t>
                  </w:r>
                  <w:r w:rsidR="00BC1386">
                    <w:rPr>
                      <w:rFonts w:ascii="Arial" w:hAnsi="Arial" w:cs="Arial"/>
                      <w:color w:val="000000" w:themeColor="text1"/>
                      <w:sz w:val="22"/>
                      <w:szCs w:val="22"/>
                    </w:rPr>
                    <w:t>)</w:t>
                  </w:r>
                  <w:r w:rsidR="00F93F92">
                    <w:rPr>
                      <w:rFonts w:ascii="Arial" w:hAnsi="Arial" w:cs="Arial"/>
                      <w:color w:val="000000" w:themeColor="text1"/>
                      <w:sz w:val="22"/>
                      <w:szCs w:val="22"/>
                    </w:rPr>
                    <w:t xml:space="preserve"> and American bat vesiculovirus</w:t>
                  </w:r>
                  <w:r w:rsidR="00BC1386">
                    <w:rPr>
                      <w:rFonts w:ascii="Arial" w:hAnsi="Arial" w:cs="Arial"/>
                      <w:color w:val="000000" w:themeColor="text1"/>
                      <w:sz w:val="22"/>
                      <w:szCs w:val="22"/>
                    </w:rPr>
                    <w:t xml:space="preserve"> (ABVV; species </w:t>
                  </w:r>
                  <w:r w:rsidR="00BC1386" w:rsidRPr="00BC1386">
                    <w:rPr>
                      <w:rFonts w:ascii="Arial" w:hAnsi="Arial" w:cs="Arial"/>
                      <w:i/>
                      <w:iCs/>
                      <w:color w:val="000000" w:themeColor="text1"/>
                      <w:sz w:val="22"/>
                      <w:szCs w:val="22"/>
                    </w:rPr>
                    <w:t>Vesiculovirus eptesicus</w:t>
                  </w:r>
                  <w:r w:rsidR="00BC1386">
                    <w:rPr>
                      <w:rFonts w:ascii="Arial" w:hAnsi="Arial" w:cs="Arial"/>
                      <w:color w:val="000000" w:themeColor="text1"/>
                      <w:sz w:val="22"/>
                      <w:szCs w:val="22"/>
                    </w:rPr>
                    <w:t>)</w:t>
                  </w:r>
                  <w:r w:rsidR="00F93F92">
                    <w:rPr>
                      <w:rFonts w:ascii="Arial" w:hAnsi="Arial" w:cs="Arial"/>
                      <w:color w:val="000000" w:themeColor="text1"/>
                      <w:sz w:val="22"/>
                      <w:szCs w:val="22"/>
                    </w:rPr>
                    <w:t xml:space="preserve">. MEJV falls within a second sub-clade and is most closely related to Jurona virus (JURV; species </w:t>
                  </w:r>
                  <w:r w:rsidR="00F93F92" w:rsidRPr="00F93F92">
                    <w:rPr>
                      <w:rFonts w:ascii="Arial" w:hAnsi="Arial" w:cs="Arial"/>
                      <w:i/>
                      <w:iCs/>
                      <w:color w:val="000000" w:themeColor="text1"/>
                      <w:sz w:val="22"/>
                      <w:szCs w:val="22"/>
                    </w:rPr>
                    <w:t>Vesiculovirus jurona</w:t>
                  </w:r>
                  <w:r w:rsidR="00F93F92">
                    <w:rPr>
                      <w:rFonts w:ascii="Arial" w:hAnsi="Arial" w:cs="Arial"/>
                      <w:color w:val="000000" w:themeColor="text1"/>
                      <w:sz w:val="22"/>
                      <w:szCs w:val="22"/>
                    </w:rPr>
                    <w:t>) which was isolated from mosquitoes.</w:t>
                  </w:r>
                </w:p>
                <w:p w14:paraId="054CEA23" w14:textId="77777777" w:rsidR="00A66BB0" w:rsidRDefault="00A66BB0" w:rsidP="00A66BB0">
                  <w:pPr>
                    <w:rPr>
                      <w:rFonts w:ascii="Arial" w:hAnsi="Arial" w:cs="Arial"/>
                      <w:b/>
                      <w:bCs/>
                      <w:color w:val="000000" w:themeColor="text1"/>
                      <w:sz w:val="22"/>
                      <w:szCs w:val="22"/>
                    </w:rPr>
                  </w:pPr>
                </w:p>
                <w:p w14:paraId="72BEEB6C" w14:textId="77777777" w:rsidR="00A66BB0" w:rsidRPr="00127424" w:rsidRDefault="00A66BB0" w:rsidP="00A66BB0">
                  <w:pPr>
                    <w:rPr>
                      <w:rFonts w:ascii="Arial" w:hAnsi="Arial" w:cs="Arial"/>
                      <w:b/>
                      <w:bCs/>
                      <w:color w:val="000000" w:themeColor="text1"/>
                      <w:sz w:val="22"/>
                      <w:szCs w:val="22"/>
                    </w:rPr>
                  </w:pPr>
                  <w:r w:rsidRPr="00127424">
                    <w:rPr>
                      <w:rFonts w:ascii="Arial" w:hAnsi="Arial" w:cs="Arial"/>
                      <w:b/>
                      <w:bCs/>
                      <w:color w:val="000000" w:themeColor="text1"/>
                      <w:sz w:val="22"/>
                      <w:szCs w:val="22"/>
                    </w:rPr>
                    <w:t>Amino acid sequence identities</w:t>
                  </w:r>
                </w:p>
                <w:p w14:paraId="215A7C9B" w14:textId="520E6D19" w:rsidR="00A66BB0" w:rsidRDefault="00A66BB0" w:rsidP="00A66BB0">
                  <w:pPr>
                    <w:rPr>
                      <w:rFonts w:ascii="Arial" w:hAnsi="Arial" w:cs="Arial"/>
                      <w:color w:val="000000" w:themeColor="text1"/>
                      <w:sz w:val="22"/>
                      <w:szCs w:val="22"/>
                    </w:rPr>
                  </w:pPr>
                  <w:r w:rsidRPr="00343BFB">
                    <w:rPr>
                      <w:rFonts w:ascii="Arial" w:hAnsi="Arial" w:cs="Arial"/>
                      <w:color w:val="000000" w:themeColor="text1"/>
                      <w:sz w:val="22"/>
                      <w:szCs w:val="22"/>
                    </w:rPr>
                    <w:t>Pairwise sequence identities (p-distances) calculated in MEGA7 from Clustal</w:t>
                  </w:r>
                  <w:r>
                    <w:rPr>
                      <w:rFonts w:ascii="Arial" w:hAnsi="Arial" w:cs="Arial"/>
                      <w:color w:val="000000" w:themeColor="text1"/>
                      <w:sz w:val="22"/>
                      <w:szCs w:val="22"/>
                    </w:rPr>
                    <w:t>W</w:t>
                  </w:r>
                  <w:r w:rsidRPr="00343BFB">
                    <w:rPr>
                      <w:rFonts w:ascii="Arial" w:hAnsi="Arial" w:cs="Arial"/>
                      <w:color w:val="000000" w:themeColor="text1"/>
                      <w:sz w:val="22"/>
                      <w:szCs w:val="22"/>
                    </w:rPr>
                    <w:t xml:space="preserve"> </w:t>
                  </w:r>
                  <w:r>
                    <w:rPr>
                      <w:rFonts w:ascii="Arial" w:hAnsi="Arial" w:cs="Arial"/>
                      <w:color w:val="000000" w:themeColor="text1"/>
                      <w:sz w:val="22"/>
                      <w:szCs w:val="22"/>
                    </w:rPr>
                    <w:t xml:space="preserve">amino acid sequence </w:t>
                  </w:r>
                  <w:r w:rsidRPr="00343BFB">
                    <w:rPr>
                      <w:rFonts w:ascii="Arial" w:hAnsi="Arial" w:cs="Arial"/>
                      <w:color w:val="000000" w:themeColor="text1"/>
                      <w:sz w:val="22"/>
                      <w:szCs w:val="22"/>
                    </w:rPr>
                    <w:t xml:space="preserve">alignments </w:t>
                  </w:r>
                  <w:r>
                    <w:rPr>
                      <w:rFonts w:ascii="Arial" w:hAnsi="Arial" w:cs="Arial"/>
                      <w:color w:val="000000" w:themeColor="text1"/>
                      <w:sz w:val="22"/>
                      <w:szCs w:val="22"/>
                    </w:rPr>
                    <w:t xml:space="preserve">indicated that </w:t>
                  </w:r>
                  <w:r w:rsidR="000F69D9">
                    <w:rPr>
                      <w:rFonts w:ascii="Arial" w:hAnsi="Arial" w:cs="Arial"/>
                      <w:color w:val="000000" w:themeColor="text1"/>
                      <w:sz w:val="22"/>
                      <w:szCs w:val="22"/>
                    </w:rPr>
                    <w:t>WMalVV-1 is most closely related to MBVV, ABVV and other viruses in the bat-associated subclade with which it shares maximum sequence identity of 6</w:t>
                  </w:r>
                  <w:r>
                    <w:rPr>
                      <w:rFonts w:ascii="Arial" w:hAnsi="Arial" w:cs="Arial"/>
                      <w:color w:val="000000" w:themeColor="text1"/>
                      <w:sz w:val="22"/>
                      <w:szCs w:val="22"/>
                    </w:rPr>
                    <w:t>0.</w:t>
                  </w:r>
                  <w:r w:rsidR="000F69D9">
                    <w:rPr>
                      <w:rFonts w:ascii="Arial" w:hAnsi="Arial" w:cs="Arial"/>
                      <w:color w:val="000000" w:themeColor="text1"/>
                      <w:sz w:val="22"/>
                      <w:szCs w:val="22"/>
                    </w:rPr>
                    <w:t>0</w:t>
                  </w:r>
                  <w:r>
                    <w:rPr>
                      <w:rFonts w:ascii="Arial" w:hAnsi="Arial" w:cs="Arial"/>
                      <w:color w:val="000000" w:themeColor="text1"/>
                      <w:sz w:val="22"/>
                      <w:szCs w:val="22"/>
                    </w:rPr>
                    <w:t>%</w:t>
                  </w:r>
                  <w:r w:rsidRPr="00343BFB">
                    <w:rPr>
                      <w:rFonts w:ascii="Arial" w:hAnsi="Arial" w:cs="Arial"/>
                      <w:color w:val="000000" w:themeColor="text1"/>
                      <w:sz w:val="22"/>
                      <w:szCs w:val="22"/>
                    </w:rPr>
                    <w:t xml:space="preserve"> </w:t>
                  </w:r>
                  <w:r>
                    <w:rPr>
                      <w:rFonts w:ascii="Arial" w:hAnsi="Arial" w:cs="Arial"/>
                      <w:color w:val="000000" w:themeColor="text1"/>
                      <w:sz w:val="22"/>
                      <w:szCs w:val="22"/>
                    </w:rPr>
                    <w:t xml:space="preserve">in </w:t>
                  </w:r>
                  <w:r w:rsidRPr="00343BFB">
                    <w:rPr>
                      <w:rFonts w:ascii="Arial" w:hAnsi="Arial" w:cs="Arial"/>
                      <w:color w:val="000000" w:themeColor="text1"/>
                      <w:sz w:val="22"/>
                      <w:szCs w:val="22"/>
                    </w:rPr>
                    <w:t>L</w:t>
                  </w:r>
                  <w:r>
                    <w:rPr>
                      <w:rFonts w:ascii="Arial" w:hAnsi="Arial" w:cs="Arial"/>
                      <w:color w:val="000000" w:themeColor="text1"/>
                      <w:sz w:val="22"/>
                      <w:szCs w:val="22"/>
                    </w:rPr>
                    <w:t xml:space="preserve">, </w:t>
                  </w:r>
                  <w:r w:rsidR="000F69D9">
                    <w:rPr>
                      <w:rFonts w:ascii="Arial" w:hAnsi="Arial" w:cs="Arial"/>
                      <w:color w:val="000000" w:themeColor="text1"/>
                      <w:sz w:val="22"/>
                      <w:szCs w:val="22"/>
                    </w:rPr>
                    <w:t>3</w:t>
                  </w:r>
                  <w:r>
                    <w:rPr>
                      <w:rFonts w:ascii="Arial" w:hAnsi="Arial" w:cs="Arial"/>
                      <w:color w:val="000000" w:themeColor="text1"/>
                      <w:sz w:val="22"/>
                      <w:szCs w:val="22"/>
                    </w:rPr>
                    <w:t>8.</w:t>
                  </w:r>
                  <w:r w:rsidR="000F69D9">
                    <w:rPr>
                      <w:rFonts w:ascii="Arial" w:hAnsi="Arial" w:cs="Arial"/>
                      <w:color w:val="000000" w:themeColor="text1"/>
                      <w:sz w:val="22"/>
                      <w:szCs w:val="22"/>
                    </w:rPr>
                    <w:t>9</w:t>
                  </w:r>
                  <w:r>
                    <w:rPr>
                      <w:rFonts w:ascii="Arial" w:hAnsi="Arial" w:cs="Arial"/>
                      <w:color w:val="000000" w:themeColor="text1"/>
                      <w:sz w:val="22"/>
                      <w:szCs w:val="22"/>
                    </w:rPr>
                    <w:t xml:space="preserve">% in </w:t>
                  </w:r>
                  <w:r w:rsidR="000F69D9">
                    <w:rPr>
                      <w:rFonts w:ascii="Arial" w:hAnsi="Arial" w:cs="Arial"/>
                      <w:color w:val="000000" w:themeColor="text1"/>
                      <w:sz w:val="22"/>
                      <w:szCs w:val="22"/>
                    </w:rPr>
                    <w:t>G</w:t>
                  </w:r>
                  <w:r>
                    <w:rPr>
                      <w:rFonts w:ascii="Arial" w:hAnsi="Arial" w:cs="Arial"/>
                      <w:color w:val="000000" w:themeColor="text1"/>
                      <w:sz w:val="22"/>
                      <w:szCs w:val="22"/>
                    </w:rPr>
                    <w:t xml:space="preserve"> and</w:t>
                  </w:r>
                  <w:r w:rsidRPr="00343BFB">
                    <w:rPr>
                      <w:rFonts w:ascii="Arial" w:hAnsi="Arial" w:cs="Arial"/>
                      <w:color w:val="000000" w:themeColor="text1"/>
                      <w:sz w:val="22"/>
                      <w:szCs w:val="22"/>
                    </w:rPr>
                    <w:t xml:space="preserve"> </w:t>
                  </w:r>
                  <w:r w:rsidR="000F69D9">
                    <w:rPr>
                      <w:rFonts w:ascii="Arial" w:hAnsi="Arial" w:cs="Arial"/>
                      <w:color w:val="000000" w:themeColor="text1"/>
                      <w:sz w:val="22"/>
                      <w:szCs w:val="22"/>
                    </w:rPr>
                    <w:t>60</w:t>
                  </w:r>
                  <w:r>
                    <w:rPr>
                      <w:rFonts w:ascii="Arial" w:hAnsi="Arial" w:cs="Arial"/>
                      <w:color w:val="000000" w:themeColor="text1"/>
                      <w:sz w:val="22"/>
                      <w:szCs w:val="22"/>
                    </w:rPr>
                    <w:t xml:space="preserve">.9% </w:t>
                  </w:r>
                  <w:r w:rsidR="000F69D9">
                    <w:rPr>
                      <w:rFonts w:ascii="Arial" w:hAnsi="Arial" w:cs="Arial"/>
                      <w:color w:val="000000" w:themeColor="text1"/>
                      <w:sz w:val="22"/>
                      <w:szCs w:val="22"/>
                    </w:rPr>
                    <w:t>in</w:t>
                  </w:r>
                  <w:r>
                    <w:rPr>
                      <w:rFonts w:ascii="Arial" w:hAnsi="Arial" w:cs="Arial"/>
                      <w:color w:val="000000" w:themeColor="text1"/>
                      <w:sz w:val="22"/>
                      <w:szCs w:val="22"/>
                    </w:rPr>
                    <w:t xml:space="preserve"> </w:t>
                  </w:r>
                  <w:r w:rsidR="000F69D9">
                    <w:rPr>
                      <w:rFonts w:ascii="Arial" w:hAnsi="Arial" w:cs="Arial"/>
                      <w:color w:val="000000" w:themeColor="text1"/>
                      <w:sz w:val="22"/>
                      <w:szCs w:val="22"/>
                    </w:rPr>
                    <w:t>N</w:t>
                  </w:r>
                  <w:r w:rsidRPr="00343BFB">
                    <w:rPr>
                      <w:rFonts w:ascii="Arial" w:hAnsi="Arial" w:cs="Arial"/>
                      <w:color w:val="000000" w:themeColor="text1"/>
                      <w:sz w:val="22"/>
                      <w:szCs w:val="22"/>
                    </w:rPr>
                    <w:t xml:space="preserve"> </w:t>
                  </w:r>
                  <w:r>
                    <w:rPr>
                      <w:rFonts w:ascii="Arial" w:hAnsi="Arial" w:cs="Arial"/>
                      <w:color w:val="000000" w:themeColor="text1"/>
                      <w:sz w:val="22"/>
                      <w:szCs w:val="22"/>
                    </w:rPr>
                    <w:t>(</w:t>
                  </w:r>
                  <w:r w:rsidRPr="00717C50">
                    <w:rPr>
                      <w:rFonts w:ascii="Arial" w:hAnsi="Arial" w:cs="Arial"/>
                      <w:b/>
                      <w:bCs/>
                      <w:color w:val="000000" w:themeColor="text1"/>
                      <w:sz w:val="22"/>
                      <w:szCs w:val="22"/>
                    </w:rPr>
                    <w:t>Tables 1-3</w:t>
                  </w:r>
                  <w:r>
                    <w:rPr>
                      <w:rFonts w:ascii="Arial" w:hAnsi="Arial" w:cs="Arial"/>
                      <w:color w:val="000000" w:themeColor="text1"/>
                      <w:sz w:val="22"/>
                      <w:szCs w:val="22"/>
                    </w:rPr>
                    <w:t>)</w:t>
                  </w:r>
                  <w:r w:rsidR="000F69D9">
                    <w:rPr>
                      <w:rFonts w:ascii="Arial" w:hAnsi="Arial" w:cs="Arial"/>
                      <w:color w:val="000000" w:themeColor="text1"/>
                      <w:sz w:val="22"/>
                      <w:szCs w:val="22"/>
                    </w:rPr>
                    <w:t xml:space="preserve">. MEJV is most closely related to JURV with which it shares sequence identity of </w:t>
                  </w:r>
                  <w:r w:rsidR="0040188A">
                    <w:rPr>
                      <w:rFonts w:ascii="Arial" w:hAnsi="Arial" w:cs="Arial"/>
                      <w:color w:val="000000" w:themeColor="text1"/>
                      <w:sz w:val="22"/>
                      <w:szCs w:val="22"/>
                    </w:rPr>
                    <w:t>73.9</w:t>
                  </w:r>
                  <w:r w:rsidR="000F69D9">
                    <w:rPr>
                      <w:rFonts w:ascii="Arial" w:hAnsi="Arial" w:cs="Arial"/>
                      <w:color w:val="000000" w:themeColor="text1"/>
                      <w:sz w:val="22"/>
                      <w:szCs w:val="22"/>
                    </w:rPr>
                    <w:t>%</w:t>
                  </w:r>
                  <w:r w:rsidR="000F69D9" w:rsidRPr="00343BFB">
                    <w:rPr>
                      <w:rFonts w:ascii="Arial" w:hAnsi="Arial" w:cs="Arial"/>
                      <w:color w:val="000000" w:themeColor="text1"/>
                      <w:sz w:val="22"/>
                      <w:szCs w:val="22"/>
                    </w:rPr>
                    <w:t xml:space="preserve"> </w:t>
                  </w:r>
                  <w:r w:rsidR="000F69D9">
                    <w:rPr>
                      <w:rFonts w:ascii="Arial" w:hAnsi="Arial" w:cs="Arial"/>
                      <w:color w:val="000000" w:themeColor="text1"/>
                      <w:sz w:val="22"/>
                      <w:szCs w:val="22"/>
                    </w:rPr>
                    <w:t xml:space="preserve">in </w:t>
                  </w:r>
                  <w:r w:rsidR="000F69D9" w:rsidRPr="00343BFB">
                    <w:rPr>
                      <w:rFonts w:ascii="Arial" w:hAnsi="Arial" w:cs="Arial"/>
                      <w:color w:val="000000" w:themeColor="text1"/>
                      <w:sz w:val="22"/>
                      <w:szCs w:val="22"/>
                    </w:rPr>
                    <w:t>L</w:t>
                  </w:r>
                  <w:r w:rsidR="000F69D9">
                    <w:rPr>
                      <w:rFonts w:ascii="Arial" w:hAnsi="Arial" w:cs="Arial"/>
                      <w:color w:val="000000" w:themeColor="text1"/>
                      <w:sz w:val="22"/>
                      <w:szCs w:val="22"/>
                    </w:rPr>
                    <w:t xml:space="preserve">, </w:t>
                  </w:r>
                  <w:r w:rsidR="0040188A">
                    <w:rPr>
                      <w:rFonts w:ascii="Arial" w:hAnsi="Arial" w:cs="Arial"/>
                      <w:color w:val="000000" w:themeColor="text1"/>
                      <w:sz w:val="22"/>
                      <w:szCs w:val="22"/>
                    </w:rPr>
                    <w:t>52.8</w:t>
                  </w:r>
                  <w:r w:rsidR="000F69D9">
                    <w:rPr>
                      <w:rFonts w:ascii="Arial" w:hAnsi="Arial" w:cs="Arial"/>
                      <w:color w:val="000000" w:themeColor="text1"/>
                      <w:sz w:val="22"/>
                      <w:szCs w:val="22"/>
                    </w:rPr>
                    <w:t>% in G and</w:t>
                  </w:r>
                  <w:r w:rsidR="000F69D9" w:rsidRPr="00343BFB">
                    <w:rPr>
                      <w:rFonts w:ascii="Arial" w:hAnsi="Arial" w:cs="Arial"/>
                      <w:color w:val="000000" w:themeColor="text1"/>
                      <w:sz w:val="22"/>
                      <w:szCs w:val="22"/>
                    </w:rPr>
                    <w:t xml:space="preserve"> </w:t>
                  </w:r>
                  <w:r w:rsidR="0040188A">
                    <w:rPr>
                      <w:rFonts w:ascii="Arial" w:hAnsi="Arial" w:cs="Arial"/>
                      <w:color w:val="000000" w:themeColor="text1"/>
                      <w:sz w:val="22"/>
                      <w:szCs w:val="22"/>
                    </w:rPr>
                    <w:t>72</w:t>
                  </w:r>
                  <w:r w:rsidR="000F69D9">
                    <w:rPr>
                      <w:rFonts w:ascii="Arial" w:hAnsi="Arial" w:cs="Arial"/>
                      <w:color w:val="000000" w:themeColor="text1"/>
                      <w:sz w:val="22"/>
                      <w:szCs w:val="22"/>
                    </w:rPr>
                    <w:t>.</w:t>
                  </w:r>
                  <w:r w:rsidR="0040188A">
                    <w:rPr>
                      <w:rFonts w:ascii="Arial" w:hAnsi="Arial" w:cs="Arial"/>
                      <w:color w:val="000000" w:themeColor="text1"/>
                      <w:sz w:val="22"/>
                      <w:szCs w:val="22"/>
                    </w:rPr>
                    <w:t>0</w:t>
                  </w:r>
                  <w:r w:rsidR="000F69D9">
                    <w:rPr>
                      <w:rFonts w:ascii="Arial" w:hAnsi="Arial" w:cs="Arial"/>
                      <w:color w:val="000000" w:themeColor="text1"/>
                      <w:sz w:val="22"/>
                      <w:szCs w:val="22"/>
                    </w:rPr>
                    <w:t xml:space="preserve">% </w:t>
                  </w:r>
                  <w:r w:rsidR="0040188A">
                    <w:rPr>
                      <w:rFonts w:ascii="Arial" w:hAnsi="Arial" w:cs="Arial"/>
                      <w:color w:val="000000" w:themeColor="text1"/>
                      <w:sz w:val="22"/>
                      <w:szCs w:val="22"/>
                    </w:rPr>
                    <w:t>in</w:t>
                  </w:r>
                  <w:r w:rsidR="000F69D9">
                    <w:rPr>
                      <w:rFonts w:ascii="Arial" w:hAnsi="Arial" w:cs="Arial"/>
                      <w:color w:val="000000" w:themeColor="text1"/>
                      <w:sz w:val="22"/>
                      <w:szCs w:val="22"/>
                    </w:rPr>
                    <w:t xml:space="preserve"> N</w:t>
                  </w:r>
                  <w:r w:rsidR="0040188A">
                    <w:rPr>
                      <w:rFonts w:ascii="Arial" w:hAnsi="Arial" w:cs="Arial"/>
                      <w:color w:val="000000" w:themeColor="text1"/>
                      <w:sz w:val="22"/>
                      <w:szCs w:val="22"/>
                    </w:rPr>
                    <w:t>.</w:t>
                  </w:r>
                </w:p>
                <w:p w14:paraId="0E7C311A" w14:textId="33AB77A2" w:rsidR="004D2280" w:rsidRDefault="004D2280" w:rsidP="00A66BB0">
                  <w:pPr>
                    <w:rPr>
                      <w:rFonts w:ascii="Arial" w:hAnsi="Arial" w:cs="Arial"/>
                      <w:color w:val="000000" w:themeColor="text1"/>
                      <w:sz w:val="22"/>
                      <w:szCs w:val="22"/>
                    </w:rPr>
                  </w:pPr>
                </w:p>
                <w:p w14:paraId="541943A3" w14:textId="2CE501C6" w:rsidR="004D2280" w:rsidRPr="00D13A12" w:rsidRDefault="004D2280" w:rsidP="00A66BB0">
                  <w:pPr>
                    <w:rPr>
                      <w:rFonts w:ascii="Arial" w:hAnsi="Arial" w:cs="Arial"/>
                      <w:b/>
                      <w:bCs/>
                      <w:color w:val="000000" w:themeColor="text1"/>
                      <w:sz w:val="22"/>
                      <w:szCs w:val="22"/>
                    </w:rPr>
                  </w:pPr>
                  <w:r w:rsidRPr="00D13A12">
                    <w:rPr>
                      <w:rFonts w:ascii="Arial" w:hAnsi="Arial" w:cs="Arial"/>
                      <w:b/>
                      <w:bCs/>
                      <w:color w:val="000000" w:themeColor="text1"/>
                      <w:sz w:val="22"/>
                      <w:szCs w:val="22"/>
                    </w:rPr>
                    <w:t>Ecology</w:t>
                  </w:r>
                </w:p>
                <w:p w14:paraId="6881C8B1" w14:textId="02C34C9D" w:rsidR="004D2280" w:rsidRDefault="004D2280" w:rsidP="00A66BB0">
                  <w:pPr>
                    <w:rPr>
                      <w:rFonts w:ascii="Arial" w:hAnsi="Arial" w:cs="Arial"/>
                      <w:color w:val="000000" w:themeColor="text1"/>
                      <w:sz w:val="22"/>
                      <w:szCs w:val="22"/>
                    </w:rPr>
                  </w:pPr>
                  <w:r>
                    <w:rPr>
                      <w:rFonts w:ascii="Arial" w:hAnsi="Arial" w:cs="Arial"/>
                      <w:color w:val="000000" w:themeColor="text1"/>
                      <w:sz w:val="22"/>
                      <w:szCs w:val="22"/>
                    </w:rPr>
                    <w:t xml:space="preserve">Phylogenetically, WMalVV-1 lies within a sub-clade of vesiculoviruses that have been detected in bats in North America, </w:t>
                  </w:r>
                  <w:proofErr w:type="gramStart"/>
                  <w:r>
                    <w:rPr>
                      <w:rFonts w:ascii="Arial" w:hAnsi="Arial" w:cs="Arial"/>
                      <w:color w:val="000000" w:themeColor="text1"/>
                      <w:sz w:val="22"/>
                      <w:szCs w:val="22"/>
                    </w:rPr>
                    <w:t>Europe</w:t>
                  </w:r>
                  <w:proofErr w:type="gramEnd"/>
                  <w:r>
                    <w:rPr>
                      <w:rFonts w:ascii="Arial" w:hAnsi="Arial" w:cs="Arial"/>
                      <w:color w:val="000000" w:themeColor="text1"/>
                      <w:sz w:val="22"/>
                      <w:szCs w:val="22"/>
                    </w:rPr>
                    <w:t xml:space="preserve"> and Asia. MEJV</w:t>
                  </w:r>
                  <w:r w:rsidR="007E3E7B">
                    <w:rPr>
                      <w:rFonts w:ascii="Arial" w:hAnsi="Arial" w:cs="Arial"/>
                      <w:color w:val="000000" w:themeColor="text1"/>
                      <w:sz w:val="22"/>
                      <w:szCs w:val="22"/>
                    </w:rPr>
                    <w:t xml:space="preserve"> lies within a sub-clade of vesiculoviruses that have been isolated from mammals and/or arthropod vectors (Diptera).</w:t>
                  </w:r>
                </w:p>
                <w:p w14:paraId="276B0F37" w14:textId="77777777" w:rsidR="00A66BB0" w:rsidRDefault="00A66BB0" w:rsidP="00A66BB0">
                  <w:pPr>
                    <w:rPr>
                      <w:rFonts w:ascii="Arial" w:hAnsi="Arial" w:cs="Arial"/>
                      <w:b/>
                      <w:bCs/>
                      <w:color w:val="000000" w:themeColor="text1"/>
                      <w:sz w:val="22"/>
                      <w:szCs w:val="22"/>
                    </w:rPr>
                  </w:pPr>
                </w:p>
                <w:p w14:paraId="513380B4" w14:textId="77777777" w:rsidR="00A66BB0" w:rsidRPr="00A3708B" w:rsidRDefault="00A66BB0" w:rsidP="00A66BB0">
                  <w:pPr>
                    <w:rPr>
                      <w:rFonts w:ascii="Arial" w:hAnsi="Arial" w:cs="Arial"/>
                      <w:b/>
                      <w:bCs/>
                      <w:color w:val="000000" w:themeColor="text1"/>
                      <w:sz w:val="22"/>
                      <w:szCs w:val="22"/>
                    </w:rPr>
                  </w:pPr>
                  <w:r w:rsidRPr="00127424">
                    <w:rPr>
                      <w:rFonts w:ascii="Arial" w:hAnsi="Arial" w:cs="Arial"/>
                      <w:b/>
                      <w:bCs/>
                      <w:color w:val="000000" w:themeColor="text1"/>
                      <w:sz w:val="22"/>
                      <w:szCs w:val="22"/>
                    </w:rPr>
                    <w:t>Species demarcation criteria</w:t>
                  </w:r>
                </w:p>
                <w:p w14:paraId="6B357AE6" w14:textId="7C74B175" w:rsidR="00735CEC" w:rsidRDefault="00A66BB0" w:rsidP="00735CEC">
                  <w:pPr>
                    <w:rPr>
                      <w:rFonts w:ascii="Arial" w:hAnsi="Arial" w:cs="Arial"/>
                      <w:color w:val="000000" w:themeColor="text1"/>
                      <w:sz w:val="22"/>
                      <w:szCs w:val="22"/>
                    </w:rPr>
                  </w:pPr>
                  <w:r>
                    <w:rPr>
                      <w:rFonts w:ascii="Arial" w:hAnsi="Arial" w:cs="Arial"/>
                      <w:color w:val="000000" w:themeColor="text1"/>
                      <w:sz w:val="22"/>
                      <w:szCs w:val="22"/>
                    </w:rPr>
                    <w:t xml:space="preserve">According to current criteria, </w:t>
                  </w:r>
                  <w:r w:rsidR="00735CEC">
                    <w:rPr>
                      <w:rFonts w:ascii="Arial" w:hAnsi="Arial" w:cs="Arial"/>
                      <w:color w:val="000000" w:themeColor="text1"/>
                      <w:sz w:val="22"/>
                      <w:szCs w:val="22"/>
                    </w:rPr>
                    <w:t>v</w:t>
                  </w:r>
                  <w:r w:rsidR="00735CEC" w:rsidRPr="00867E28">
                    <w:rPr>
                      <w:rFonts w:ascii="Arial" w:hAnsi="Arial" w:cs="Arial"/>
                      <w:color w:val="000000" w:themeColor="text1"/>
                      <w:sz w:val="22"/>
                      <w:szCs w:val="22"/>
                    </w:rPr>
                    <w:t xml:space="preserve">iruses assigned to different species within the genus </w:t>
                  </w:r>
                  <w:r w:rsidR="00735CEC" w:rsidRPr="00867E28">
                    <w:rPr>
                      <w:rFonts w:ascii="Arial" w:hAnsi="Arial" w:cs="Arial"/>
                      <w:i/>
                      <w:iCs/>
                      <w:color w:val="000000" w:themeColor="text1"/>
                      <w:sz w:val="22"/>
                      <w:szCs w:val="22"/>
                    </w:rPr>
                    <w:t>Vesiculovirus</w:t>
                  </w:r>
                  <w:r w:rsidR="00735CEC" w:rsidRPr="00867E28">
                    <w:rPr>
                      <w:rFonts w:ascii="Arial" w:hAnsi="Arial" w:cs="Arial"/>
                      <w:color w:val="000000" w:themeColor="text1"/>
                      <w:sz w:val="22"/>
                      <w:szCs w:val="22"/>
                    </w:rPr>
                    <w:t xml:space="preserve"> have several of the following characteristics: A) minimum amino acid sequence divergence of 20% in L; B) minimum amino acid sequence divergence of 10% in N; C) minimum amino acid sequence divergence of 15% in G; D) can be distinguished in serological tests; and E) occupy different ecological niches as evidenced by differences in hosts and or arthropod vectors.</w:t>
                  </w:r>
                </w:p>
                <w:p w14:paraId="2A55BE85" w14:textId="77777777" w:rsidR="00A66BB0" w:rsidRDefault="00A66BB0" w:rsidP="00A66BB0">
                  <w:pPr>
                    <w:rPr>
                      <w:rFonts w:ascii="Arial" w:hAnsi="Arial" w:cs="Arial"/>
                      <w:color w:val="000000" w:themeColor="text1"/>
                      <w:sz w:val="22"/>
                      <w:szCs w:val="22"/>
                    </w:rPr>
                  </w:pPr>
                </w:p>
                <w:p w14:paraId="367AB654" w14:textId="3E87CCC5" w:rsidR="00A66BB0" w:rsidRPr="0040188A" w:rsidRDefault="0040188A" w:rsidP="00A66BB0">
                  <w:pPr>
                    <w:rPr>
                      <w:rFonts w:ascii="Arial" w:hAnsi="Arial" w:cs="Arial"/>
                      <w:color w:val="000000" w:themeColor="text1"/>
                      <w:sz w:val="22"/>
                      <w:szCs w:val="22"/>
                    </w:rPr>
                  </w:pPr>
                  <w:r w:rsidRPr="00C95ABD">
                    <w:rPr>
                      <w:rFonts w:ascii="Arial" w:hAnsi="Arial" w:cs="Arial"/>
                      <w:color w:val="000000" w:themeColor="text1"/>
                      <w:sz w:val="22"/>
                      <w:szCs w:val="22"/>
                    </w:rPr>
                    <w:t xml:space="preserve">WMalVV-1 </w:t>
                  </w:r>
                  <w:r w:rsidR="00A66BB0" w:rsidRPr="00C95ABD">
                    <w:rPr>
                      <w:rFonts w:ascii="Arial" w:hAnsi="Arial" w:cs="Arial"/>
                      <w:color w:val="000000" w:themeColor="text1"/>
                      <w:sz w:val="22"/>
                      <w:szCs w:val="22"/>
                    </w:rPr>
                    <w:t xml:space="preserve">and </w:t>
                  </w:r>
                  <w:r w:rsidRPr="00C95ABD">
                    <w:rPr>
                      <w:rFonts w:ascii="Arial" w:hAnsi="Arial" w:cs="Arial"/>
                      <w:color w:val="000000" w:themeColor="text1"/>
                      <w:sz w:val="22"/>
                      <w:szCs w:val="22"/>
                    </w:rPr>
                    <w:t>MEJV</w:t>
                  </w:r>
                  <w:r w:rsidR="00A66BB0" w:rsidRPr="00C95ABD">
                    <w:rPr>
                      <w:rFonts w:ascii="Arial" w:hAnsi="Arial" w:cs="Arial"/>
                      <w:color w:val="000000" w:themeColor="text1"/>
                      <w:sz w:val="22"/>
                      <w:szCs w:val="22"/>
                    </w:rPr>
                    <w:t xml:space="preserve"> meet criteria A, B and C. No neutralization test data are yet available as there are currently no isolates of these viruses. The genome organisations of </w:t>
                  </w:r>
                  <w:r w:rsidR="00726955" w:rsidRPr="00C95ABD">
                    <w:rPr>
                      <w:rFonts w:ascii="Arial" w:hAnsi="Arial" w:cs="Arial"/>
                      <w:color w:val="000000" w:themeColor="text1"/>
                      <w:sz w:val="22"/>
                      <w:szCs w:val="22"/>
                    </w:rPr>
                    <w:t xml:space="preserve">WMalVV-1 and MEJV </w:t>
                  </w:r>
                  <w:r w:rsidRPr="00C95ABD">
                    <w:rPr>
                      <w:rFonts w:ascii="Arial" w:hAnsi="Arial" w:cs="Arial"/>
                      <w:color w:val="000000" w:themeColor="text1"/>
                      <w:sz w:val="22"/>
                      <w:szCs w:val="22"/>
                    </w:rPr>
                    <w:t>are</w:t>
                  </w:r>
                  <w:r w:rsidR="00A66BB0" w:rsidRPr="00C95ABD">
                    <w:rPr>
                      <w:rFonts w:ascii="Arial" w:hAnsi="Arial" w:cs="Arial"/>
                      <w:color w:val="000000" w:themeColor="text1"/>
                      <w:sz w:val="22"/>
                      <w:szCs w:val="22"/>
                    </w:rPr>
                    <w:t xml:space="preserve"> </w:t>
                  </w:r>
                  <w:proofErr w:type="gramStart"/>
                  <w:r w:rsidR="00A66BB0" w:rsidRPr="00C95ABD">
                    <w:rPr>
                      <w:rFonts w:ascii="Arial" w:hAnsi="Arial" w:cs="Arial"/>
                      <w:color w:val="000000" w:themeColor="text1"/>
                      <w:sz w:val="22"/>
                      <w:szCs w:val="22"/>
                    </w:rPr>
                    <w:t>similar to</w:t>
                  </w:r>
                  <w:proofErr w:type="gramEnd"/>
                  <w:r w:rsidR="00A66BB0" w:rsidRPr="00C95ABD">
                    <w:rPr>
                      <w:rFonts w:ascii="Arial" w:hAnsi="Arial" w:cs="Arial"/>
                      <w:color w:val="000000" w:themeColor="text1"/>
                      <w:sz w:val="22"/>
                      <w:szCs w:val="22"/>
                    </w:rPr>
                    <w:t xml:space="preserve"> those of several other </w:t>
                  </w:r>
                  <w:r w:rsidRPr="00C95ABD">
                    <w:rPr>
                      <w:rFonts w:ascii="Arial" w:hAnsi="Arial" w:cs="Arial"/>
                      <w:color w:val="000000" w:themeColor="text1"/>
                      <w:sz w:val="22"/>
                      <w:szCs w:val="22"/>
                    </w:rPr>
                    <w:t>vesiculo</w:t>
                  </w:r>
                  <w:r w:rsidR="00A66BB0" w:rsidRPr="00C95ABD">
                    <w:rPr>
                      <w:rFonts w:ascii="Arial" w:hAnsi="Arial" w:cs="Arial"/>
                      <w:color w:val="000000" w:themeColor="text1"/>
                      <w:sz w:val="22"/>
                      <w:szCs w:val="22"/>
                    </w:rPr>
                    <w:t>viruses.</w:t>
                  </w:r>
                  <w:r>
                    <w:rPr>
                      <w:rFonts w:ascii="Arial" w:hAnsi="Arial" w:cs="Arial"/>
                      <w:color w:val="000000" w:themeColor="text1"/>
                      <w:sz w:val="22"/>
                      <w:szCs w:val="22"/>
                      <w:u w:val="single"/>
                    </w:rPr>
                    <w:t xml:space="preserve"> </w:t>
                  </w:r>
                  <w:r>
                    <w:rPr>
                      <w:rFonts w:ascii="Arial" w:hAnsi="Arial" w:cs="Arial"/>
                      <w:color w:val="000000" w:themeColor="text1"/>
                      <w:sz w:val="22"/>
                      <w:szCs w:val="22"/>
                    </w:rPr>
                    <w:t>As the viruses have been detected only by metagenomic sequencing, their natural ecology is uncertain but</w:t>
                  </w:r>
                  <w:r w:rsidR="00C95ABD">
                    <w:rPr>
                      <w:rFonts w:ascii="Arial" w:hAnsi="Arial" w:cs="Arial"/>
                      <w:color w:val="000000" w:themeColor="text1"/>
                      <w:sz w:val="22"/>
                      <w:szCs w:val="22"/>
                    </w:rPr>
                    <w:t>, uniquely amongst vesiculoviruses,</w:t>
                  </w:r>
                  <w:r>
                    <w:rPr>
                      <w:rFonts w:ascii="Arial" w:hAnsi="Arial" w:cs="Arial"/>
                      <w:color w:val="000000" w:themeColor="text1"/>
                      <w:sz w:val="22"/>
                      <w:szCs w:val="22"/>
                    </w:rPr>
                    <w:t xml:space="preserve"> </w:t>
                  </w:r>
                  <w:r w:rsidRPr="0040188A">
                    <w:rPr>
                      <w:rFonts w:ascii="Arial" w:hAnsi="Arial" w:cs="Arial"/>
                      <w:color w:val="000000" w:themeColor="text1"/>
                      <w:sz w:val="22"/>
                      <w:szCs w:val="22"/>
                    </w:rPr>
                    <w:t>WMalVV-1</w:t>
                  </w:r>
                  <w:r>
                    <w:rPr>
                      <w:rFonts w:ascii="Arial" w:hAnsi="Arial" w:cs="Arial"/>
                      <w:color w:val="000000" w:themeColor="text1"/>
                      <w:sz w:val="22"/>
                      <w:szCs w:val="22"/>
                    </w:rPr>
                    <w:t xml:space="preserve"> was </w:t>
                  </w:r>
                  <w:r w:rsidR="00C95ABD">
                    <w:rPr>
                      <w:rFonts w:ascii="Arial" w:hAnsi="Arial" w:cs="Arial"/>
                      <w:color w:val="000000" w:themeColor="text1"/>
                      <w:sz w:val="22"/>
                      <w:szCs w:val="22"/>
                    </w:rPr>
                    <w:t>detected in Szechwan myotis bats and MJEV was detected in streblid bat flies.</w:t>
                  </w:r>
                </w:p>
                <w:p w14:paraId="6D052730" w14:textId="79BD3BAB" w:rsidR="007F5C46" w:rsidRDefault="007F5C46" w:rsidP="00A66BB0">
                  <w:pPr>
                    <w:rPr>
                      <w:rFonts w:ascii="Arial" w:hAnsi="Arial" w:cs="Arial"/>
                      <w:color w:val="000000" w:themeColor="text1"/>
                      <w:sz w:val="22"/>
                      <w:szCs w:val="22"/>
                    </w:rPr>
                  </w:pPr>
                </w:p>
                <w:p w14:paraId="2A5B066E" w14:textId="14A6F7A6" w:rsidR="007F5C46" w:rsidRDefault="007F5C46" w:rsidP="007F5C46">
                  <w:pPr>
                    <w:rPr>
                      <w:rFonts w:ascii="Arial" w:hAnsi="Arial" w:cs="Arial"/>
                      <w:b/>
                      <w:bCs/>
                      <w:color w:val="000000" w:themeColor="text1"/>
                      <w:sz w:val="22"/>
                      <w:szCs w:val="22"/>
                    </w:rPr>
                  </w:pPr>
                  <w:r>
                    <w:rPr>
                      <w:rFonts w:ascii="Arial" w:hAnsi="Arial" w:cs="Arial"/>
                      <w:b/>
                      <w:bCs/>
                      <w:color w:val="000000" w:themeColor="text1"/>
                      <w:sz w:val="22"/>
                      <w:szCs w:val="22"/>
                    </w:rPr>
                    <w:t>Other related viruses</w:t>
                  </w:r>
                </w:p>
                <w:p w14:paraId="01128321" w14:textId="2CCB6C6D" w:rsidR="007F5C46" w:rsidRPr="00C73909" w:rsidRDefault="007F5C46" w:rsidP="007F5C46">
                  <w:pPr>
                    <w:rPr>
                      <w:rFonts w:ascii="Arial" w:hAnsi="Arial" w:cs="Arial"/>
                      <w:color w:val="000000" w:themeColor="text1"/>
                      <w:sz w:val="22"/>
                      <w:szCs w:val="22"/>
                    </w:rPr>
                  </w:pPr>
                  <w:r w:rsidRPr="00C73909">
                    <w:rPr>
                      <w:rFonts w:ascii="Arial" w:hAnsi="Arial" w:cs="Arial"/>
                      <w:color w:val="000000" w:themeColor="text1"/>
                      <w:sz w:val="22"/>
                      <w:szCs w:val="22"/>
                    </w:rPr>
                    <w:t>Longquan Rhinolophus sinicus vesiculovirus 1</w:t>
                  </w:r>
                  <w:r>
                    <w:rPr>
                      <w:rFonts w:ascii="Arial" w:hAnsi="Arial" w:cs="Arial"/>
                      <w:color w:val="000000" w:themeColor="text1"/>
                      <w:sz w:val="22"/>
                      <w:szCs w:val="22"/>
                    </w:rPr>
                    <w:t xml:space="preserve"> (LRsiVV-1; sample LQB-Rsin) was detected by metagenomic sequencing of Chinese rufous horseshoe bats (</w:t>
                  </w:r>
                  <w:r w:rsidRPr="00C73909">
                    <w:rPr>
                      <w:rFonts w:ascii="Arial" w:hAnsi="Arial" w:cs="Arial"/>
                      <w:i/>
                      <w:iCs/>
                      <w:color w:val="000000" w:themeColor="text1"/>
                      <w:sz w:val="22"/>
                      <w:szCs w:val="22"/>
                    </w:rPr>
                    <w:t>Rhinolophus sinicus</w:t>
                  </w:r>
                  <w:r>
                    <w:rPr>
                      <w:rFonts w:ascii="Arial" w:hAnsi="Arial" w:cs="Arial"/>
                      <w:color w:val="000000" w:themeColor="text1"/>
                      <w:sz w:val="22"/>
                      <w:szCs w:val="22"/>
                    </w:rPr>
                    <w:t xml:space="preserve">) collected in China, in 2016. The </w:t>
                  </w:r>
                  <w:r w:rsidR="00830E84">
                    <w:rPr>
                      <w:rFonts w:ascii="Arial" w:hAnsi="Arial" w:cs="Arial"/>
                      <w:color w:val="000000" w:themeColor="text1"/>
                      <w:sz w:val="22"/>
                      <w:szCs w:val="22"/>
                    </w:rPr>
                    <w:t>coding</w:t>
                  </w:r>
                  <w:r>
                    <w:rPr>
                      <w:rFonts w:ascii="Arial" w:hAnsi="Arial" w:cs="Arial"/>
                      <w:color w:val="000000" w:themeColor="text1"/>
                      <w:sz w:val="22"/>
                      <w:szCs w:val="22"/>
                    </w:rPr>
                    <w:t xml:space="preserve">-complete genome sequence (11,063 nt) is available, lacking only extreme 3' and 5' termini. LRsiVV-01 shares very high levels of sequence identity with Yinshui bat virus (YsBV; species </w:t>
                  </w:r>
                  <w:r w:rsidRPr="007F5C46">
                    <w:rPr>
                      <w:rFonts w:ascii="Arial" w:hAnsi="Arial" w:cs="Arial"/>
                      <w:i/>
                      <w:iCs/>
                      <w:color w:val="000000" w:themeColor="text1"/>
                      <w:sz w:val="22"/>
                      <w:szCs w:val="22"/>
                    </w:rPr>
                    <w:t>Vesiculovirus y</w:t>
                  </w:r>
                  <w:r>
                    <w:rPr>
                      <w:rFonts w:ascii="Arial" w:hAnsi="Arial" w:cs="Arial"/>
                      <w:i/>
                      <w:iCs/>
                      <w:color w:val="000000" w:themeColor="text1"/>
                      <w:sz w:val="22"/>
                      <w:szCs w:val="22"/>
                    </w:rPr>
                    <w:t>in</w:t>
                  </w:r>
                  <w:r w:rsidRPr="007F5C46">
                    <w:rPr>
                      <w:rFonts w:ascii="Arial" w:hAnsi="Arial" w:cs="Arial"/>
                      <w:i/>
                      <w:iCs/>
                      <w:color w:val="000000" w:themeColor="text1"/>
                      <w:sz w:val="22"/>
                      <w:szCs w:val="22"/>
                    </w:rPr>
                    <w:t>shui</w:t>
                  </w:r>
                  <w:r>
                    <w:rPr>
                      <w:rFonts w:ascii="Arial" w:hAnsi="Arial" w:cs="Arial"/>
                      <w:color w:val="000000" w:themeColor="text1"/>
                      <w:sz w:val="22"/>
                      <w:szCs w:val="22"/>
                    </w:rPr>
                    <w:t>) and does not meet criteria for demarcation of separate species (</w:t>
                  </w:r>
                  <w:r w:rsidRPr="00BE008D">
                    <w:rPr>
                      <w:rFonts w:ascii="Arial" w:hAnsi="Arial" w:cs="Arial"/>
                      <w:b/>
                      <w:bCs/>
                      <w:color w:val="000000" w:themeColor="text1"/>
                      <w:sz w:val="22"/>
                      <w:szCs w:val="22"/>
                    </w:rPr>
                    <w:t>Tables 1-3</w:t>
                  </w:r>
                  <w:r>
                    <w:rPr>
                      <w:rFonts w:ascii="Arial" w:hAnsi="Arial" w:cs="Arial"/>
                      <w:color w:val="000000" w:themeColor="text1"/>
                      <w:sz w:val="22"/>
                      <w:szCs w:val="22"/>
                    </w:rPr>
                    <w:t>). LRsiVV-01 should be considered as a</w:t>
                  </w:r>
                  <w:r w:rsidR="00FB173D">
                    <w:rPr>
                      <w:rFonts w:ascii="Arial" w:hAnsi="Arial" w:cs="Arial"/>
                      <w:color w:val="000000" w:themeColor="text1"/>
                      <w:sz w:val="22"/>
                      <w:szCs w:val="22"/>
                    </w:rPr>
                    <w:t>n</w:t>
                  </w:r>
                  <w:r>
                    <w:rPr>
                      <w:rFonts w:ascii="Arial" w:hAnsi="Arial" w:cs="Arial"/>
                      <w:color w:val="000000" w:themeColor="text1"/>
                      <w:sz w:val="22"/>
                      <w:szCs w:val="22"/>
                    </w:rPr>
                    <w:t xml:space="preserve"> additional sample of YsBV.</w:t>
                  </w:r>
                </w:p>
                <w:p w14:paraId="3E3D424F" w14:textId="77777777" w:rsidR="007F5C46" w:rsidRPr="000570B2" w:rsidRDefault="007F5C46" w:rsidP="007F5C46">
                  <w:pPr>
                    <w:rPr>
                      <w:rFonts w:ascii="Arial" w:hAnsi="Arial" w:cs="Arial"/>
                      <w:color w:val="000000" w:themeColor="text1"/>
                      <w:sz w:val="22"/>
                      <w:szCs w:val="22"/>
                    </w:rPr>
                  </w:pPr>
                </w:p>
                <w:p w14:paraId="6BA7189D" w14:textId="2D0DA2DC" w:rsidR="007F5C46" w:rsidRDefault="007F5C46" w:rsidP="00A66BB0">
                  <w:pPr>
                    <w:rPr>
                      <w:rFonts w:ascii="Arial" w:hAnsi="Arial" w:cs="Arial"/>
                      <w:color w:val="000000" w:themeColor="text1"/>
                      <w:sz w:val="22"/>
                      <w:szCs w:val="22"/>
                    </w:rPr>
                  </w:pPr>
                  <w:r w:rsidRPr="000570B2">
                    <w:rPr>
                      <w:rFonts w:ascii="Arial" w:hAnsi="Arial" w:cs="Arial"/>
                      <w:color w:val="000000" w:themeColor="text1"/>
                      <w:sz w:val="22"/>
                      <w:szCs w:val="22"/>
                    </w:rPr>
                    <w:t>Qiongzhong bat virus</w:t>
                  </w:r>
                  <w:r>
                    <w:rPr>
                      <w:rFonts w:ascii="Arial" w:hAnsi="Arial" w:cs="Arial"/>
                      <w:color w:val="000000" w:themeColor="text1"/>
                      <w:sz w:val="22"/>
                      <w:szCs w:val="22"/>
                    </w:rPr>
                    <w:t xml:space="preserve"> (QzBV; sample 1127) was detected by metagenomic sequencing of brain tissue from intermediate horseshoe bats (</w:t>
                  </w:r>
                  <w:r w:rsidRPr="00C73909">
                    <w:rPr>
                      <w:rFonts w:ascii="Arial" w:hAnsi="Arial" w:cs="Arial"/>
                      <w:i/>
                      <w:iCs/>
                      <w:color w:val="000000" w:themeColor="text1"/>
                      <w:sz w:val="22"/>
                      <w:szCs w:val="22"/>
                    </w:rPr>
                    <w:t xml:space="preserve">Rhinolophus </w:t>
                  </w:r>
                  <w:r>
                    <w:rPr>
                      <w:rFonts w:ascii="Arial" w:hAnsi="Arial" w:cs="Arial"/>
                      <w:i/>
                      <w:iCs/>
                      <w:color w:val="000000" w:themeColor="text1"/>
                      <w:sz w:val="22"/>
                      <w:szCs w:val="22"/>
                    </w:rPr>
                    <w:t>affinis</w:t>
                  </w:r>
                  <w:r>
                    <w:rPr>
                      <w:rFonts w:ascii="Arial" w:hAnsi="Arial" w:cs="Arial"/>
                      <w:color w:val="000000" w:themeColor="text1"/>
                      <w:sz w:val="22"/>
                      <w:szCs w:val="22"/>
                    </w:rPr>
                    <w:t xml:space="preserve">) collected in China, in 2007. Longquan </w:t>
                  </w:r>
                  <w:r w:rsidRPr="000570B2">
                    <w:rPr>
                      <w:rFonts w:ascii="Arial" w:hAnsi="Arial" w:cs="Arial"/>
                      <w:color w:val="000000" w:themeColor="text1"/>
                      <w:sz w:val="22"/>
                      <w:szCs w:val="22"/>
                    </w:rPr>
                    <w:t>Rhinolophus affinis</w:t>
                  </w:r>
                  <w:r>
                    <w:rPr>
                      <w:rFonts w:ascii="Arial" w:hAnsi="Arial" w:cs="Arial"/>
                      <w:color w:val="000000" w:themeColor="text1"/>
                      <w:sz w:val="22"/>
                      <w:szCs w:val="22"/>
                    </w:rPr>
                    <w:t xml:space="preserve"> vesiculovirus 1 (LRafVV-1) was detected by metagenomic sequencing of brain tissue from intermediate horseshoe bats (</w:t>
                  </w:r>
                  <w:r w:rsidRPr="00C73909">
                    <w:rPr>
                      <w:rFonts w:ascii="Arial" w:hAnsi="Arial" w:cs="Arial"/>
                      <w:i/>
                      <w:iCs/>
                      <w:color w:val="000000" w:themeColor="text1"/>
                      <w:sz w:val="22"/>
                      <w:szCs w:val="22"/>
                    </w:rPr>
                    <w:t xml:space="preserve">Rhinolophus </w:t>
                  </w:r>
                  <w:r>
                    <w:rPr>
                      <w:rFonts w:ascii="Arial" w:hAnsi="Arial" w:cs="Arial"/>
                      <w:i/>
                      <w:iCs/>
                      <w:color w:val="000000" w:themeColor="text1"/>
                      <w:sz w:val="22"/>
                      <w:szCs w:val="22"/>
                    </w:rPr>
                    <w:t>affinis</w:t>
                  </w:r>
                  <w:r>
                    <w:rPr>
                      <w:rFonts w:ascii="Arial" w:hAnsi="Arial" w:cs="Arial"/>
                      <w:color w:val="000000" w:themeColor="text1"/>
                      <w:sz w:val="22"/>
                      <w:szCs w:val="22"/>
                    </w:rPr>
                    <w:t xml:space="preserve">) collected in China, in 2016. The </w:t>
                  </w:r>
                  <w:r w:rsidR="00830E84">
                    <w:rPr>
                      <w:rFonts w:ascii="Arial" w:hAnsi="Arial" w:cs="Arial"/>
                      <w:color w:val="000000" w:themeColor="text1"/>
                      <w:sz w:val="22"/>
                      <w:szCs w:val="22"/>
                    </w:rPr>
                    <w:t>coding</w:t>
                  </w:r>
                  <w:r>
                    <w:rPr>
                      <w:rFonts w:ascii="Arial" w:hAnsi="Arial" w:cs="Arial"/>
                      <w:color w:val="000000" w:themeColor="text1"/>
                      <w:sz w:val="22"/>
                      <w:szCs w:val="22"/>
                    </w:rPr>
                    <w:t xml:space="preserve">-complete genome sequences of QzBV (10,868 nt) and LRafVV-1 (10,915 nt) are available, lacking only extreme 3' and 5' termini. Each of these viruses share high levels of amino acid sequence identity with Jinghong bat virus (JhBV; species </w:t>
                  </w:r>
                  <w:r w:rsidRPr="00867C21">
                    <w:rPr>
                      <w:rFonts w:ascii="Arial" w:hAnsi="Arial" w:cs="Arial"/>
                      <w:i/>
                      <w:iCs/>
                      <w:color w:val="000000" w:themeColor="text1"/>
                      <w:sz w:val="22"/>
                      <w:szCs w:val="22"/>
                    </w:rPr>
                    <w:t>Vesiculovirus jinghong</w:t>
                  </w:r>
                  <w:r>
                    <w:rPr>
                      <w:rFonts w:ascii="Arial" w:hAnsi="Arial" w:cs="Arial"/>
                      <w:color w:val="000000" w:themeColor="text1"/>
                      <w:sz w:val="22"/>
                      <w:szCs w:val="22"/>
                    </w:rPr>
                    <w:t>) and do not meet criteria for demarcation of separate species (</w:t>
                  </w:r>
                  <w:r w:rsidRPr="00BE008D">
                    <w:rPr>
                      <w:rFonts w:ascii="Arial" w:hAnsi="Arial" w:cs="Arial"/>
                      <w:b/>
                      <w:bCs/>
                      <w:color w:val="000000" w:themeColor="text1"/>
                      <w:sz w:val="22"/>
                      <w:szCs w:val="22"/>
                    </w:rPr>
                    <w:t>Tables 1-3</w:t>
                  </w:r>
                  <w:r>
                    <w:rPr>
                      <w:rFonts w:ascii="Arial" w:hAnsi="Arial" w:cs="Arial"/>
                      <w:color w:val="000000" w:themeColor="text1"/>
                      <w:sz w:val="22"/>
                      <w:szCs w:val="22"/>
                    </w:rPr>
                    <w:t>). They should be considered as additional samples of JhBV.</w:t>
                  </w: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2E1A8D51" w14:textId="77777777" w:rsidR="00C95ABD" w:rsidRDefault="00C95ABD">
      <w:pPr>
        <w:pStyle w:val="BodyTextIndent"/>
        <w:spacing w:before="120" w:after="120"/>
        <w:ind w:left="0" w:firstLine="0"/>
        <w:rPr>
          <w:rFonts w:ascii="Arial" w:hAnsi="Arial" w:cs="Arial"/>
          <w:b/>
          <w:color w:val="000000"/>
          <w:szCs w:val="24"/>
        </w:rPr>
      </w:pPr>
    </w:p>
    <w:p w14:paraId="267179FC" w14:textId="77777777" w:rsidR="00C95ABD" w:rsidRDefault="00C95ABD">
      <w:pPr>
        <w:rPr>
          <w:rFonts w:ascii="Arial" w:eastAsia="Times" w:hAnsi="Arial" w:cs="Arial"/>
          <w:b/>
          <w:color w:val="000000"/>
          <w:lang w:eastAsia="en-GB"/>
        </w:rPr>
      </w:pPr>
      <w:r>
        <w:rPr>
          <w:rFonts w:ascii="Arial" w:hAnsi="Arial" w:cs="Arial"/>
          <w:b/>
          <w:color w:val="000000"/>
        </w:rPr>
        <w:br w:type="page"/>
      </w:r>
    </w:p>
    <w:p w14:paraId="0680808C" w14:textId="6A6175E9" w:rsidR="00F61D79" w:rsidRPr="00C95ABD" w:rsidRDefault="008815EE" w:rsidP="00C95ABD">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6E1E7B77" w14:textId="369F3840" w:rsidR="00F61D79" w:rsidRDefault="00EB7634" w:rsidP="00A840C0">
      <w:pPr>
        <w:rPr>
          <w:rFonts w:ascii="Arial" w:hAnsi="Arial" w:cs="Arial"/>
          <w:b/>
          <w:sz w:val="22"/>
          <w:szCs w:val="22"/>
        </w:rPr>
      </w:pPr>
      <w:r>
        <w:rPr>
          <w:rFonts w:ascii="Arial" w:hAnsi="Arial" w:cs="Arial"/>
          <w:b/>
          <w:noProof/>
          <w:sz w:val="22"/>
          <w:szCs w:val="22"/>
        </w:rPr>
        <w:drawing>
          <wp:inline distT="0" distB="0" distL="0" distR="0" wp14:anchorId="153DB84F" wp14:editId="74AAF3B4">
            <wp:extent cx="5731510" cy="4643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731510" cy="4643120"/>
                    </a:xfrm>
                    <a:prstGeom prst="rect">
                      <a:avLst/>
                    </a:prstGeom>
                  </pic:spPr>
                </pic:pic>
              </a:graphicData>
            </a:graphic>
          </wp:inline>
        </w:drawing>
      </w:r>
    </w:p>
    <w:p w14:paraId="4227D50D" w14:textId="77777777" w:rsidR="000F11AC" w:rsidRDefault="000F11AC" w:rsidP="00A840C0">
      <w:pPr>
        <w:rPr>
          <w:rFonts w:ascii="Arial" w:hAnsi="Arial" w:cs="Arial"/>
          <w:b/>
          <w:sz w:val="22"/>
          <w:szCs w:val="22"/>
        </w:rPr>
      </w:pPr>
    </w:p>
    <w:p w14:paraId="0E70453A" w14:textId="5EB3A51E" w:rsidR="00A840C0" w:rsidRPr="00DC22E7" w:rsidRDefault="00A840C0" w:rsidP="00A840C0">
      <w:pPr>
        <w:rPr>
          <w:rFonts w:ascii="Arial" w:hAnsi="Arial" w:cs="Arial"/>
          <w:bCs/>
          <w:sz w:val="22"/>
          <w:szCs w:val="22"/>
        </w:rPr>
      </w:pPr>
      <w:r>
        <w:rPr>
          <w:rFonts w:ascii="Arial" w:hAnsi="Arial" w:cs="Arial"/>
          <w:b/>
          <w:sz w:val="22"/>
          <w:szCs w:val="22"/>
        </w:rPr>
        <w:t xml:space="preserve">Figure </w:t>
      </w:r>
      <w:r w:rsidR="00F61D79">
        <w:rPr>
          <w:rFonts w:ascii="Arial" w:hAnsi="Arial" w:cs="Arial"/>
          <w:b/>
          <w:sz w:val="22"/>
          <w:szCs w:val="22"/>
        </w:rPr>
        <w:t>1</w:t>
      </w:r>
      <w:r>
        <w:rPr>
          <w:rFonts w:ascii="Arial" w:hAnsi="Arial" w:cs="Arial"/>
          <w:b/>
          <w:sz w:val="22"/>
          <w:szCs w:val="22"/>
        </w:rPr>
        <w:t xml:space="preserve">. </w:t>
      </w:r>
      <w:r w:rsidRPr="00DC22E7">
        <w:rPr>
          <w:rFonts w:ascii="Arial" w:hAnsi="Arial" w:cs="Arial"/>
          <w:bCs/>
          <w:sz w:val="22"/>
          <w:szCs w:val="22"/>
        </w:rPr>
        <w:t xml:space="preserve">Schematic representation of </w:t>
      </w:r>
      <w:r w:rsidR="0021297C">
        <w:rPr>
          <w:rFonts w:ascii="Arial" w:hAnsi="Arial" w:cs="Arial"/>
          <w:bCs/>
          <w:sz w:val="22"/>
          <w:szCs w:val="22"/>
        </w:rPr>
        <w:t>vesiculovirus</w:t>
      </w:r>
      <w:r w:rsidRPr="00DC22E7">
        <w:rPr>
          <w:rFonts w:ascii="Arial" w:hAnsi="Arial" w:cs="Arial"/>
          <w:bCs/>
          <w:sz w:val="22"/>
          <w:szCs w:val="22"/>
        </w:rPr>
        <w:t xml:space="preserve"> genomes. N, P, M, G and L represent ORFs encoding the structural proteins. </w:t>
      </w:r>
      <w:r w:rsidR="00EB7634">
        <w:rPr>
          <w:rFonts w:ascii="Arial" w:hAnsi="Arial" w:cs="Arial"/>
          <w:bCs/>
          <w:sz w:val="22"/>
          <w:szCs w:val="22"/>
        </w:rPr>
        <w:t xml:space="preserve">Alternative ORFs in the P gene are shown in blue and an alternative ORF in the G gene of Mediterranean bat virus is shown in purple. </w:t>
      </w:r>
      <w:r>
        <w:rPr>
          <w:rFonts w:ascii="Arial" w:hAnsi="Arial" w:cs="Arial"/>
          <w:bCs/>
          <w:sz w:val="22"/>
          <w:szCs w:val="22"/>
        </w:rPr>
        <w:t>Viruses representing proposed new species are listed in red text.</w:t>
      </w:r>
    </w:p>
    <w:p w14:paraId="041C788C" w14:textId="77777777" w:rsidR="00A840C0" w:rsidRDefault="00A840C0" w:rsidP="00A840C0">
      <w:pPr>
        <w:rPr>
          <w:rFonts w:ascii="Arial" w:hAnsi="Arial" w:cs="Arial"/>
          <w:b/>
          <w:sz w:val="22"/>
          <w:szCs w:val="22"/>
        </w:rPr>
      </w:pPr>
    </w:p>
    <w:p w14:paraId="5349485B" w14:textId="77777777" w:rsidR="00A840C0" w:rsidRDefault="00A840C0" w:rsidP="00A840C0">
      <w:pPr>
        <w:rPr>
          <w:rFonts w:ascii="Arial" w:hAnsi="Arial" w:cs="Arial"/>
          <w:b/>
          <w:sz w:val="22"/>
          <w:szCs w:val="22"/>
        </w:rPr>
      </w:pPr>
    </w:p>
    <w:p w14:paraId="3D69BF6C" w14:textId="0C0492C6" w:rsidR="00A840C0" w:rsidRDefault="00A840C0" w:rsidP="00A840C0">
      <w:pPr>
        <w:rPr>
          <w:rFonts w:ascii="Arial" w:hAnsi="Arial" w:cs="Arial"/>
          <w:b/>
          <w:sz w:val="22"/>
          <w:szCs w:val="22"/>
        </w:rPr>
      </w:pPr>
    </w:p>
    <w:p w14:paraId="1CE16F73" w14:textId="3C798EBA" w:rsidR="00A840C0" w:rsidRDefault="00566C9E" w:rsidP="00A840C0">
      <w:pPr>
        <w:rPr>
          <w:rFonts w:ascii="Arial" w:hAnsi="Arial" w:cs="Arial"/>
          <w:b/>
          <w:sz w:val="22"/>
          <w:szCs w:val="22"/>
        </w:rPr>
      </w:pPr>
      <w:r>
        <w:rPr>
          <w:rFonts w:ascii="Arial" w:hAnsi="Arial" w:cs="Arial"/>
          <w:b/>
          <w:noProof/>
          <w:sz w:val="22"/>
          <w:szCs w:val="22"/>
        </w:rPr>
        <w:lastRenderedPageBreak/>
        <w:drawing>
          <wp:inline distT="0" distB="0" distL="0" distR="0" wp14:anchorId="1E654F90" wp14:editId="7A55710E">
            <wp:extent cx="5731510" cy="8110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731510" cy="8110855"/>
                    </a:xfrm>
                    <a:prstGeom prst="rect">
                      <a:avLst/>
                    </a:prstGeom>
                  </pic:spPr>
                </pic:pic>
              </a:graphicData>
            </a:graphic>
          </wp:inline>
        </w:drawing>
      </w:r>
    </w:p>
    <w:p w14:paraId="0E150AD9" w14:textId="77777777" w:rsidR="0021297C" w:rsidRDefault="0021297C" w:rsidP="00A840C0">
      <w:pPr>
        <w:rPr>
          <w:rFonts w:ascii="Arial" w:hAnsi="Arial" w:cs="Arial"/>
          <w:b/>
          <w:sz w:val="22"/>
          <w:szCs w:val="22"/>
        </w:rPr>
      </w:pPr>
    </w:p>
    <w:p w14:paraId="0F7D40C2" w14:textId="12DEF6AC" w:rsidR="00A840C0" w:rsidRDefault="00A840C0" w:rsidP="00A840C0">
      <w:pPr>
        <w:rPr>
          <w:rFonts w:ascii="Arial" w:hAnsi="Arial" w:cs="Arial"/>
          <w:bCs/>
          <w:sz w:val="22"/>
          <w:szCs w:val="22"/>
        </w:rPr>
      </w:pPr>
      <w:r>
        <w:rPr>
          <w:rFonts w:ascii="Arial" w:hAnsi="Arial" w:cs="Arial"/>
          <w:b/>
          <w:sz w:val="22"/>
          <w:szCs w:val="22"/>
        </w:rPr>
        <w:t xml:space="preserve">Figure </w:t>
      </w:r>
      <w:r w:rsidR="00F93F92">
        <w:rPr>
          <w:rFonts w:ascii="Arial" w:hAnsi="Arial" w:cs="Arial"/>
          <w:b/>
          <w:sz w:val="22"/>
          <w:szCs w:val="22"/>
        </w:rPr>
        <w:t>2</w:t>
      </w:r>
      <w:r>
        <w:rPr>
          <w:rFonts w:ascii="Arial" w:hAnsi="Arial" w:cs="Arial"/>
          <w:b/>
          <w:sz w:val="22"/>
          <w:szCs w:val="22"/>
        </w:rPr>
        <w:t xml:space="preserve">. </w:t>
      </w:r>
      <w:r w:rsidRPr="00DC22E7">
        <w:rPr>
          <w:rFonts w:ascii="Arial" w:hAnsi="Arial" w:cs="Arial"/>
          <w:bCs/>
          <w:sz w:val="22"/>
          <w:szCs w:val="22"/>
        </w:rPr>
        <w:t xml:space="preserve">The evolutionary history was inferred from a </w:t>
      </w:r>
      <w:r>
        <w:rPr>
          <w:rFonts w:ascii="Arial" w:hAnsi="Arial" w:cs="Arial"/>
          <w:bCs/>
          <w:sz w:val="22"/>
          <w:szCs w:val="22"/>
        </w:rPr>
        <w:t>MUSCLE</w:t>
      </w:r>
      <w:r w:rsidRPr="00DC22E7">
        <w:rPr>
          <w:rFonts w:ascii="Arial" w:hAnsi="Arial" w:cs="Arial"/>
          <w:bCs/>
          <w:sz w:val="22"/>
          <w:szCs w:val="22"/>
        </w:rPr>
        <w:t xml:space="preserve"> alignment of complete L protein sequences of 1</w:t>
      </w:r>
      <w:r w:rsidR="00500740">
        <w:rPr>
          <w:rFonts w:ascii="Arial" w:hAnsi="Arial" w:cs="Arial"/>
          <w:bCs/>
          <w:sz w:val="22"/>
          <w:szCs w:val="22"/>
        </w:rPr>
        <w:t>90</w:t>
      </w:r>
      <w:r w:rsidRPr="00DC22E7">
        <w:rPr>
          <w:rFonts w:ascii="Arial" w:hAnsi="Arial" w:cs="Arial"/>
          <w:bCs/>
          <w:sz w:val="22"/>
          <w:szCs w:val="22"/>
        </w:rPr>
        <w:t xml:space="preserve"> rhabdoviruses </w:t>
      </w:r>
      <w:r>
        <w:rPr>
          <w:rFonts w:ascii="Arial" w:hAnsi="Arial" w:cs="Arial"/>
          <w:bCs/>
          <w:sz w:val="22"/>
          <w:szCs w:val="22"/>
        </w:rPr>
        <w:t xml:space="preserve">that are </w:t>
      </w:r>
      <w:r w:rsidRPr="00DC22E7">
        <w:rPr>
          <w:rFonts w:ascii="Arial" w:hAnsi="Arial" w:cs="Arial"/>
          <w:bCs/>
          <w:sz w:val="22"/>
          <w:szCs w:val="22"/>
        </w:rPr>
        <w:t>currently assigned to species</w:t>
      </w:r>
      <w:r>
        <w:rPr>
          <w:rFonts w:ascii="Arial" w:hAnsi="Arial" w:cs="Arial"/>
          <w:bCs/>
          <w:sz w:val="22"/>
          <w:szCs w:val="22"/>
        </w:rPr>
        <w:t xml:space="preserve"> in the subfamily </w:t>
      </w:r>
      <w:r w:rsidRPr="00F068CB">
        <w:rPr>
          <w:rFonts w:ascii="Arial" w:hAnsi="Arial" w:cs="Arial"/>
          <w:bCs/>
          <w:i/>
          <w:iCs/>
          <w:sz w:val="22"/>
          <w:szCs w:val="22"/>
        </w:rPr>
        <w:t>Alpharhabdovirinae</w:t>
      </w:r>
      <w:r w:rsidRPr="00DC22E7">
        <w:rPr>
          <w:rFonts w:ascii="Arial" w:hAnsi="Arial" w:cs="Arial"/>
          <w:bCs/>
          <w:sz w:val="22"/>
          <w:szCs w:val="22"/>
        </w:rPr>
        <w:t xml:space="preserve"> as well as </w:t>
      </w:r>
      <w:r w:rsidR="00500740">
        <w:rPr>
          <w:rFonts w:ascii="Arial" w:hAnsi="Arial" w:cs="Arial"/>
          <w:bCs/>
          <w:sz w:val="22"/>
          <w:szCs w:val="22"/>
        </w:rPr>
        <w:t>5</w:t>
      </w:r>
      <w:r>
        <w:rPr>
          <w:rFonts w:ascii="Arial" w:hAnsi="Arial" w:cs="Arial"/>
          <w:bCs/>
          <w:sz w:val="22"/>
          <w:szCs w:val="22"/>
        </w:rPr>
        <w:t xml:space="preserve"> </w:t>
      </w:r>
      <w:r w:rsidRPr="00DC22E7">
        <w:rPr>
          <w:rFonts w:ascii="Arial" w:hAnsi="Arial" w:cs="Arial"/>
          <w:bCs/>
          <w:sz w:val="22"/>
          <w:szCs w:val="22"/>
        </w:rPr>
        <w:t>virus</w:t>
      </w:r>
      <w:r>
        <w:rPr>
          <w:rFonts w:ascii="Arial" w:hAnsi="Arial" w:cs="Arial"/>
          <w:bCs/>
          <w:sz w:val="22"/>
          <w:szCs w:val="22"/>
        </w:rPr>
        <w:t xml:space="preserve">es </w:t>
      </w:r>
      <w:r w:rsidR="00500740">
        <w:rPr>
          <w:rFonts w:ascii="Arial" w:hAnsi="Arial" w:cs="Arial"/>
          <w:bCs/>
          <w:sz w:val="22"/>
          <w:szCs w:val="22"/>
        </w:rPr>
        <w:t xml:space="preserve">considered for assignment </w:t>
      </w:r>
      <w:r>
        <w:rPr>
          <w:rFonts w:ascii="Arial" w:hAnsi="Arial" w:cs="Arial"/>
          <w:bCs/>
          <w:sz w:val="22"/>
          <w:szCs w:val="22"/>
        </w:rPr>
        <w:t xml:space="preserve">to new species </w:t>
      </w:r>
      <w:r>
        <w:rPr>
          <w:rFonts w:ascii="Arial" w:hAnsi="Arial" w:cs="Arial"/>
          <w:bCs/>
          <w:sz w:val="22"/>
          <w:szCs w:val="22"/>
        </w:rPr>
        <w:lastRenderedPageBreak/>
        <w:t xml:space="preserve">in the </w:t>
      </w:r>
      <w:r w:rsidR="00726955">
        <w:rPr>
          <w:rFonts w:ascii="Arial" w:hAnsi="Arial" w:cs="Arial"/>
          <w:bCs/>
          <w:sz w:val="22"/>
          <w:szCs w:val="22"/>
        </w:rPr>
        <w:t xml:space="preserve">genus </w:t>
      </w:r>
      <w:r w:rsidR="00726955" w:rsidRPr="00726955">
        <w:rPr>
          <w:rFonts w:ascii="Arial" w:hAnsi="Arial" w:cs="Arial"/>
          <w:bCs/>
          <w:i/>
          <w:iCs/>
          <w:sz w:val="22"/>
          <w:szCs w:val="22"/>
        </w:rPr>
        <w:t>Vesiculovirus</w:t>
      </w:r>
      <w:r>
        <w:rPr>
          <w:rFonts w:ascii="Arial" w:hAnsi="Arial" w:cs="Arial"/>
          <w:bCs/>
          <w:sz w:val="22"/>
          <w:szCs w:val="22"/>
        </w:rPr>
        <w:t xml:space="preserve">. </w:t>
      </w:r>
      <w:r w:rsidR="00500740">
        <w:rPr>
          <w:rFonts w:ascii="Arial" w:hAnsi="Arial" w:cs="Arial"/>
          <w:bCs/>
          <w:sz w:val="22"/>
          <w:szCs w:val="22"/>
        </w:rPr>
        <w:t xml:space="preserve">Two viruses to be assigned to two new species are shown in red. </w:t>
      </w:r>
      <w:r w:rsidRPr="00DC22E7">
        <w:rPr>
          <w:rFonts w:ascii="Arial" w:hAnsi="Arial" w:cs="Arial"/>
          <w:bCs/>
          <w:sz w:val="22"/>
          <w:szCs w:val="22"/>
        </w:rPr>
        <w:t>Phylogenetically informative sites were selected from the alignment using Gblocks resulting in 9</w:t>
      </w:r>
      <w:r w:rsidR="00500740">
        <w:rPr>
          <w:rFonts w:ascii="Arial" w:hAnsi="Arial" w:cs="Arial"/>
          <w:bCs/>
          <w:sz w:val="22"/>
          <w:szCs w:val="22"/>
        </w:rPr>
        <w:t>67</w:t>
      </w:r>
      <w:r>
        <w:rPr>
          <w:rFonts w:ascii="Arial" w:hAnsi="Arial" w:cs="Arial"/>
          <w:bCs/>
          <w:sz w:val="22"/>
          <w:szCs w:val="22"/>
        </w:rPr>
        <w:t xml:space="preserve"> </w:t>
      </w:r>
      <w:r w:rsidRPr="00DC22E7">
        <w:rPr>
          <w:rFonts w:ascii="Arial" w:hAnsi="Arial" w:cs="Arial"/>
          <w:bCs/>
          <w:sz w:val="22"/>
          <w:szCs w:val="22"/>
        </w:rPr>
        <w:t>positions in the final dataset. The tree was inferred in MEGA</w:t>
      </w:r>
      <w:r>
        <w:rPr>
          <w:rFonts w:ascii="Arial" w:hAnsi="Arial" w:cs="Arial"/>
          <w:bCs/>
          <w:sz w:val="22"/>
          <w:szCs w:val="22"/>
        </w:rPr>
        <w:t>11</w:t>
      </w:r>
      <w:r w:rsidRPr="00DC22E7">
        <w:rPr>
          <w:rFonts w:ascii="Arial" w:hAnsi="Arial" w:cs="Arial"/>
          <w:bCs/>
          <w:sz w:val="22"/>
          <w:szCs w:val="22"/>
        </w:rPr>
        <w:t xml:space="preserve"> by using the Maximum Likelihood method based on the </w:t>
      </w:r>
      <w:r>
        <w:rPr>
          <w:rFonts w:ascii="Arial" w:hAnsi="Arial" w:cs="Arial"/>
          <w:bCs/>
          <w:sz w:val="22"/>
          <w:szCs w:val="22"/>
        </w:rPr>
        <w:t>best-fit Le</w:t>
      </w:r>
      <w:r w:rsidRPr="00DC22E7">
        <w:rPr>
          <w:rFonts w:ascii="Arial" w:hAnsi="Arial" w:cs="Arial"/>
          <w:bCs/>
          <w:sz w:val="22"/>
          <w:szCs w:val="22"/>
        </w:rPr>
        <w:t xml:space="preserve"> and G</w:t>
      </w:r>
      <w:r>
        <w:rPr>
          <w:rFonts w:ascii="Arial" w:hAnsi="Arial" w:cs="Arial"/>
          <w:bCs/>
          <w:sz w:val="22"/>
          <w:szCs w:val="22"/>
        </w:rPr>
        <w:t>ascuel</w:t>
      </w:r>
      <w:r w:rsidRPr="00DC22E7">
        <w:rPr>
          <w:rFonts w:ascii="Arial" w:hAnsi="Arial" w:cs="Arial"/>
          <w:bCs/>
          <w:sz w:val="22"/>
          <w:szCs w:val="22"/>
        </w:rPr>
        <w:t xml:space="preserve"> model</w:t>
      </w:r>
      <w:r>
        <w:rPr>
          <w:rFonts w:ascii="Arial" w:hAnsi="Arial" w:cs="Arial"/>
          <w:bCs/>
          <w:sz w:val="22"/>
          <w:szCs w:val="22"/>
        </w:rPr>
        <w:t xml:space="preserve"> with gamma distribution of evolutionary rates and invariable sites</w:t>
      </w:r>
      <w:r w:rsidRPr="00DC22E7">
        <w:rPr>
          <w:rFonts w:ascii="Arial" w:hAnsi="Arial" w:cs="Arial"/>
          <w:bCs/>
          <w:sz w:val="22"/>
          <w:szCs w:val="22"/>
        </w:rPr>
        <w:t>. The tree with the highest log likelihood (-1</w:t>
      </w:r>
      <w:r w:rsidR="00500740">
        <w:rPr>
          <w:rFonts w:ascii="Arial" w:hAnsi="Arial" w:cs="Arial"/>
          <w:bCs/>
          <w:sz w:val="22"/>
          <w:szCs w:val="22"/>
        </w:rPr>
        <w:t>46757</w:t>
      </w:r>
      <w:r w:rsidRPr="00DC22E7">
        <w:rPr>
          <w:rFonts w:ascii="Arial" w:hAnsi="Arial" w:cs="Arial"/>
          <w:bCs/>
          <w:sz w:val="22"/>
          <w:szCs w:val="22"/>
        </w:rPr>
        <w:t>.</w:t>
      </w:r>
      <w:r>
        <w:rPr>
          <w:rFonts w:ascii="Arial" w:hAnsi="Arial" w:cs="Arial"/>
          <w:bCs/>
          <w:sz w:val="22"/>
          <w:szCs w:val="22"/>
        </w:rPr>
        <w:t>1</w:t>
      </w:r>
      <w:r w:rsidR="00500740">
        <w:rPr>
          <w:rFonts w:ascii="Arial" w:hAnsi="Arial" w:cs="Arial"/>
          <w:bCs/>
          <w:sz w:val="22"/>
          <w:szCs w:val="22"/>
        </w:rPr>
        <w:t>59</w:t>
      </w:r>
      <w:r w:rsidRPr="00DC22E7">
        <w:rPr>
          <w:rFonts w:ascii="Arial" w:hAnsi="Arial" w:cs="Arial"/>
          <w:bCs/>
          <w:sz w:val="22"/>
          <w:szCs w:val="22"/>
        </w:rPr>
        <w:t>) is shown. The percentage of trees in which the associated taxa clustered together is shown next to the branches. Initial tree(s) for the heuristic search were obtained automatically by applying Neighbor-Join</w:t>
      </w:r>
      <w:r w:rsidR="00FB173D">
        <w:rPr>
          <w:rFonts w:ascii="Arial" w:hAnsi="Arial" w:cs="Arial"/>
          <w:bCs/>
          <w:sz w:val="22"/>
          <w:szCs w:val="22"/>
        </w:rPr>
        <w:t>ing</w:t>
      </w:r>
      <w:r w:rsidRPr="00DC22E7">
        <w:rPr>
          <w:rFonts w:ascii="Arial" w:hAnsi="Arial" w:cs="Arial"/>
          <w:bCs/>
          <w:sz w:val="22"/>
          <w:szCs w:val="22"/>
        </w:rPr>
        <w:t xml:space="preserve"> and BioNJ algorithms to a matrix of pairwise distances estimated using a JTT model, and then selecting the topology with superior log likelihood value. The tree is drawn to scale, with branch lengths measured in the number of substitutions per site. Bootstrap values (100 iterations) are shown for each node.</w:t>
      </w:r>
    </w:p>
    <w:p w14:paraId="445CF33A" w14:textId="77777777" w:rsidR="0021297C" w:rsidRDefault="0021297C" w:rsidP="00A840C0">
      <w:pPr>
        <w:rPr>
          <w:rFonts w:ascii="Arial" w:hAnsi="Arial" w:cs="Arial"/>
          <w:b/>
          <w:sz w:val="22"/>
          <w:szCs w:val="22"/>
        </w:rPr>
        <w:sectPr w:rsidR="0021297C">
          <w:headerReference w:type="default" r:id="rId10"/>
          <w:pgSz w:w="11906" w:h="16838"/>
          <w:pgMar w:top="1440" w:right="1440" w:bottom="1440" w:left="1440" w:header="708" w:footer="0" w:gutter="0"/>
          <w:cols w:space="720"/>
          <w:formProt w:val="0"/>
          <w:docGrid w:linePitch="360"/>
        </w:sectPr>
      </w:pPr>
    </w:p>
    <w:p w14:paraId="23715EFB" w14:textId="77777777" w:rsidR="00A840C0" w:rsidRDefault="00A840C0" w:rsidP="00A840C0">
      <w:pPr>
        <w:rPr>
          <w:rFonts w:ascii="Arial" w:hAnsi="Arial" w:cs="Arial"/>
          <w:b/>
          <w:sz w:val="22"/>
          <w:szCs w:val="22"/>
        </w:rPr>
      </w:pPr>
    </w:p>
    <w:p w14:paraId="3C5F7AA6" w14:textId="7243998F" w:rsidR="0021297C" w:rsidRDefault="0021297C" w:rsidP="0021297C">
      <w:pPr>
        <w:rPr>
          <w:rFonts w:ascii="Arial" w:hAnsi="Arial" w:cs="Arial"/>
          <w:bCs/>
          <w:sz w:val="22"/>
          <w:szCs w:val="22"/>
        </w:rPr>
      </w:pPr>
      <w:r w:rsidRPr="005F1A0D">
        <w:rPr>
          <w:rFonts w:ascii="Arial" w:hAnsi="Arial" w:cs="Arial"/>
          <w:b/>
          <w:sz w:val="22"/>
          <w:szCs w:val="22"/>
        </w:rPr>
        <w:t xml:space="preserve">Table </w:t>
      </w:r>
      <w:r>
        <w:rPr>
          <w:rFonts w:ascii="Arial" w:hAnsi="Arial" w:cs="Arial"/>
          <w:b/>
          <w:sz w:val="22"/>
          <w:szCs w:val="22"/>
        </w:rPr>
        <w:t>1</w:t>
      </w:r>
      <w:r w:rsidRPr="005F1A0D">
        <w:rPr>
          <w:rFonts w:ascii="Arial" w:hAnsi="Arial" w:cs="Arial"/>
          <w:b/>
          <w:sz w:val="22"/>
          <w:szCs w:val="22"/>
        </w:rPr>
        <w:t xml:space="preserve">. </w:t>
      </w:r>
      <w:r w:rsidRPr="005F1A0D">
        <w:rPr>
          <w:rFonts w:ascii="Arial" w:hAnsi="Arial" w:cs="Arial"/>
          <w:bCs/>
          <w:sz w:val="22"/>
          <w:szCs w:val="22"/>
        </w:rPr>
        <w:t xml:space="preserve">Percentage amino acid identities (p-distance) of a CLUSTAL W alignment of </w:t>
      </w:r>
      <w:r w:rsidRPr="00A840C0">
        <w:rPr>
          <w:rFonts w:ascii="Arial" w:hAnsi="Arial" w:cs="Arial"/>
          <w:bCs/>
          <w:sz w:val="22"/>
          <w:szCs w:val="22"/>
        </w:rPr>
        <w:t>vesiculovirus L protein</w:t>
      </w:r>
      <w:r>
        <w:rPr>
          <w:rFonts w:ascii="Arial" w:hAnsi="Arial" w:cs="Arial"/>
          <w:bCs/>
          <w:sz w:val="22"/>
          <w:szCs w:val="22"/>
        </w:rPr>
        <w:t xml:space="preserve"> sequences</w:t>
      </w:r>
      <w:r w:rsidRPr="005F1A0D">
        <w:rPr>
          <w:rFonts w:ascii="Arial" w:hAnsi="Arial" w:cs="Arial"/>
          <w:bCs/>
          <w:sz w:val="22"/>
          <w:szCs w:val="22"/>
        </w:rPr>
        <w:t>.</w:t>
      </w:r>
    </w:p>
    <w:p w14:paraId="2666F9A3" w14:textId="77777777" w:rsidR="0021297C" w:rsidRDefault="0021297C" w:rsidP="0021297C">
      <w:pPr>
        <w:rPr>
          <w:rFonts w:ascii="Arial" w:hAnsi="Arial" w:cs="Arial"/>
          <w:bCs/>
          <w:sz w:val="22"/>
          <w:szCs w:val="22"/>
        </w:rPr>
      </w:pPr>
    </w:p>
    <w:tbl>
      <w:tblPr>
        <w:tblStyle w:val="TableGrid"/>
        <w:tblW w:w="0" w:type="auto"/>
        <w:tblLook w:val="04A0" w:firstRow="1" w:lastRow="0" w:firstColumn="1" w:lastColumn="0" w:noHBand="0" w:noVBand="1"/>
      </w:tblPr>
      <w:tblGrid>
        <w:gridCol w:w="904"/>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395"/>
      </w:tblGrid>
      <w:tr w:rsidR="0021297C" w:rsidRPr="004E1987" w14:paraId="46CE03F0" w14:textId="77777777" w:rsidTr="004B1EA4">
        <w:trPr>
          <w:cantSplit/>
          <w:trHeight w:val="1134"/>
        </w:trPr>
        <w:tc>
          <w:tcPr>
            <w:tcW w:w="0" w:type="auto"/>
          </w:tcPr>
          <w:p w14:paraId="49E38245"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sz w:val="15"/>
                <w:szCs w:val="15"/>
              </w:rPr>
              <w:t>Virus</w:t>
            </w:r>
          </w:p>
        </w:tc>
        <w:tc>
          <w:tcPr>
            <w:tcW w:w="0" w:type="auto"/>
            <w:textDirection w:val="tbRl"/>
          </w:tcPr>
          <w:p w14:paraId="38096D87"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CHNV</w:t>
            </w:r>
          </w:p>
        </w:tc>
        <w:tc>
          <w:tcPr>
            <w:tcW w:w="0" w:type="auto"/>
            <w:textDirection w:val="tbRl"/>
          </w:tcPr>
          <w:p w14:paraId="5CBBB36D"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ISFV</w:t>
            </w:r>
          </w:p>
        </w:tc>
        <w:tc>
          <w:tcPr>
            <w:tcW w:w="0" w:type="auto"/>
            <w:textDirection w:val="tbRl"/>
          </w:tcPr>
          <w:p w14:paraId="27DF3F35"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MSPV</w:t>
            </w:r>
          </w:p>
        </w:tc>
        <w:tc>
          <w:tcPr>
            <w:tcW w:w="0" w:type="auto"/>
            <w:textDirection w:val="tbRl"/>
          </w:tcPr>
          <w:p w14:paraId="3A88893B"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PIR</w:t>
            </w:r>
            <w:r>
              <w:rPr>
                <w:rFonts w:ascii="Arial" w:hAnsi="Arial" w:cs="Arial"/>
                <w:color w:val="000000"/>
                <w:sz w:val="15"/>
                <w:szCs w:val="15"/>
              </w:rPr>
              <w:t>Y</w:t>
            </w:r>
            <w:r w:rsidRPr="004E16D6">
              <w:rPr>
                <w:rFonts w:ascii="Arial" w:hAnsi="Arial" w:cs="Arial"/>
                <w:color w:val="000000"/>
                <w:sz w:val="15"/>
                <w:szCs w:val="15"/>
              </w:rPr>
              <w:t>V</w:t>
            </w:r>
          </w:p>
        </w:tc>
        <w:tc>
          <w:tcPr>
            <w:tcW w:w="0" w:type="auto"/>
            <w:textDirection w:val="tbRl"/>
          </w:tcPr>
          <w:p w14:paraId="23056005"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PERV</w:t>
            </w:r>
          </w:p>
        </w:tc>
        <w:tc>
          <w:tcPr>
            <w:tcW w:w="0" w:type="auto"/>
            <w:textDirection w:val="tbRl"/>
          </w:tcPr>
          <w:p w14:paraId="20417383"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JURV</w:t>
            </w:r>
          </w:p>
        </w:tc>
        <w:tc>
          <w:tcPr>
            <w:tcW w:w="0" w:type="auto"/>
            <w:textDirection w:val="tbRl"/>
          </w:tcPr>
          <w:p w14:paraId="09F93E50" w14:textId="77777777" w:rsidR="0021297C" w:rsidRPr="00B64B96" w:rsidRDefault="0021297C" w:rsidP="00A85A6E">
            <w:pPr>
              <w:ind w:left="113" w:right="113"/>
              <w:rPr>
                <w:rFonts w:cstheme="minorHAnsi"/>
                <w:b/>
                <w:bCs/>
                <w:sz w:val="15"/>
                <w:szCs w:val="15"/>
              </w:rPr>
            </w:pPr>
            <w:r w:rsidRPr="00B64B96">
              <w:rPr>
                <w:rFonts w:ascii="Arial" w:hAnsi="Arial" w:cs="Arial"/>
                <w:b/>
                <w:bCs/>
                <w:color w:val="C00000"/>
                <w:sz w:val="15"/>
                <w:szCs w:val="15"/>
              </w:rPr>
              <w:t>MEJV</w:t>
            </w:r>
          </w:p>
        </w:tc>
        <w:tc>
          <w:tcPr>
            <w:tcW w:w="0" w:type="auto"/>
            <w:textDirection w:val="tbRl"/>
          </w:tcPr>
          <w:p w14:paraId="39D82EBF"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RADV</w:t>
            </w:r>
          </w:p>
        </w:tc>
        <w:tc>
          <w:tcPr>
            <w:tcW w:w="0" w:type="auto"/>
            <w:textDirection w:val="tbRl"/>
          </w:tcPr>
          <w:p w14:paraId="35862B41"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YBV</w:t>
            </w:r>
          </w:p>
        </w:tc>
        <w:tc>
          <w:tcPr>
            <w:tcW w:w="0" w:type="auto"/>
            <w:textDirection w:val="tbRl"/>
          </w:tcPr>
          <w:p w14:paraId="77363C98"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VSNJV</w:t>
            </w:r>
          </w:p>
        </w:tc>
        <w:tc>
          <w:tcPr>
            <w:tcW w:w="0" w:type="auto"/>
            <w:textDirection w:val="tbRl"/>
          </w:tcPr>
          <w:p w14:paraId="76BF8734"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CARV</w:t>
            </w:r>
          </w:p>
        </w:tc>
        <w:tc>
          <w:tcPr>
            <w:tcW w:w="0" w:type="auto"/>
            <w:textDirection w:val="tbRl"/>
          </w:tcPr>
          <w:p w14:paraId="2CB2DCFD"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VSAV</w:t>
            </w:r>
          </w:p>
        </w:tc>
        <w:tc>
          <w:tcPr>
            <w:tcW w:w="0" w:type="auto"/>
            <w:textDirection w:val="tbRl"/>
          </w:tcPr>
          <w:p w14:paraId="64D49C91"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COCV</w:t>
            </w:r>
          </w:p>
        </w:tc>
        <w:tc>
          <w:tcPr>
            <w:tcW w:w="0" w:type="auto"/>
            <w:textDirection w:val="tbRl"/>
          </w:tcPr>
          <w:p w14:paraId="4B874B87"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MARV</w:t>
            </w:r>
          </w:p>
        </w:tc>
        <w:tc>
          <w:tcPr>
            <w:tcW w:w="0" w:type="auto"/>
            <w:textDirection w:val="tbRl"/>
          </w:tcPr>
          <w:p w14:paraId="2069669E"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MORV</w:t>
            </w:r>
          </w:p>
        </w:tc>
        <w:tc>
          <w:tcPr>
            <w:tcW w:w="0" w:type="auto"/>
            <w:textDirection w:val="tbRl"/>
          </w:tcPr>
          <w:p w14:paraId="06927672"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VSIV</w:t>
            </w:r>
          </w:p>
        </w:tc>
        <w:tc>
          <w:tcPr>
            <w:tcW w:w="0" w:type="auto"/>
            <w:textDirection w:val="tbRl"/>
          </w:tcPr>
          <w:p w14:paraId="3BD6ABFC"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ABVV</w:t>
            </w:r>
          </w:p>
        </w:tc>
        <w:tc>
          <w:tcPr>
            <w:tcW w:w="0" w:type="auto"/>
            <w:textDirection w:val="tbRl"/>
          </w:tcPr>
          <w:p w14:paraId="3590C1B5" w14:textId="77777777" w:rsidR="0021297C" w:rsidRPr="00B64B96" w:rsidRDefault="0021297C" w:rsidP="00A85A6E">
            <w:pPr>
              <w:ind w:left="113" w:right="113"/>
              <w:rPr>
                <w:rFonts w:cstheme="minorHAnsi"/>
                <w:b/>
                <w:bCs/>
                <w:sz w:val="15"/>
                <w:szCs w:val="15"/>
              </w:rPr>
            </w:pPr>
            <w:r w:rsidRPr="00CC7FDC">
              <w:rPr>
                <w:rFonts w:ascii="Arial" w:hAnsi="Arial" w:cs="Arial"/>
                <w:b/>
                <w:bCs/>
                <w:color w:val="C00000"/>
                <w:sz w:val="15"/>
                <w:szCs w:val="15"/>
              </w:rPr>
              <w:t>WfMaVV-1</w:t>
            </w:r>
          </w:p>
        </w:tc>
        <w:tc>
          <w:tcPr>
            <w:tcW w:w="0" w:type="auto"/>
            <w:textDirection w:val="tbRl"/>
          </w:tcPr>
          <w:p w14:paraId="0D640A75"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MBV</w:t>
            </w:r>
            <w:r>
              <w:rPr>
                <w:rFonts w:ascii="Arial" w:hAnsi="Arial" w:cs="Arial"/>
                <w:color w:val="000000"/>
                <w:sz w:val="15"/>
                <w:szCs w:val="15"/>
              </w:rPr>
              <w:t>V</w:t>
            </w:r>
          </w:p>
        </w:tc>
        <w:tc>
          <w:tcPr>
            <w:tcW w:w="0" w:type="auto"/>
            <w:shd w:val="clear" w:color="auto" w:fill="F7CAAC" w:themeFill="accent2" w:themeFillTint="66"/>
            <w:textDirection w:val="tbRl"/>
          </w:tcPr>
          <w:p w14:paraId="51F1EBD7"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YsBV</w:t>
            </w:r>
          </w:p>
        </w:tc>
        <w:tc>
          <w:tcPr>
            <w:tcW w:w="0" w:type="auto"/>
            <w:shd w:val="clear" w:color="auto" w:fill="F7CAAC" w:themeFill="accent2" w:themeFillTint="66"/>
            <w:textDirection w:val="tbRl"/>
          </w:tcPr>
          <w:p w14:paraId="48F17FEE" w14:textId="77777777" w:rsidR="0021297C" w:rsidRPr="00B64B96" w:rsidRDefault="0021297C" w:rsidP="00A85A6E">
            <w:pPr>
              <w:ind w:left="113" w:right="113"/>
              <w:rPr>
                <w:rFonts w:cstheme="minorHAnsi"/>
                <w:b/>
                <w:bCs/>
                <w:sz w:val="15"/>
                <w:szCs w:val="15"/>
              </w:rPr>
            </w:pPr>
            <w:r w:rsidRPr="00B64B96">
              <w:rPr>
                <w:rFonts w:ascii="Arial" w:hAnsi="Arial" w:cs="Arial"/>
                <w:b/>
                <w:bCs/>
                <w:color w:val="000000"/>
                <w:sz w:val="15"/>
                <w:szCs w:val="15"/>
              </w:rPr>
              <w:t>LqRsVV-1</w:t>
            </w:r>
          </w:p>
        </w:tc>
        <w:tc>
          <w:tcPr>
            <w:tcW w:w="0" w:type="auto"/>
            <w:shd w:val="clear" w:color="auto" w:fill="B4C6E7" w:themeFill="accent1" w:themeFillTint="66"/>
            <w:textDirection w:val="tbRl"/>
          </w:tcPr>
          <w:p w14:paraId="73C5ABB8" w14:textId="77777777" w:rsidR="0021297C" w:rsidRPr="004E1987" w:rsidRDefault="0021297C" w:rsidP="00A85A6E">
            <w:pPr>
              <w:ind w:left="113" w:right="113"/>
              <w:rPr>
                <w:rFonts w:cstheme="minorHAnsi"/>
                <w:sz w:val="15"/>
                <w:szCs w:val="15"/>
              </w:rPr>
            </w:pPr>
            <w:r w:rsidRPr="00CC7FDC">
              <w:rPr>
                <w:rFonts w:ascii="Arial" w:hAnsi="Arial" w:cs="Arial"/>
                <w:b/>
                <w:bCs/>
                <w:color w:val="000000"/>
                <w:sz w:val="15"/>
                <w:szCs w:val="15"/>
              </w:rPr>
              <w:t>Q</w:t>
            </w:r>
            <w:r w:rsidRPr="00B64B96">
              <w:rPr>
                <w:rFonts w:ascii="Arial" w:hAnsi="Arial" w:cs="Arial"/>
                <w:b/>
                <w:bCs/>
                <w:color w:val="000000"/>
                <w:sz w:val="15"/>
                <w:szCs w:val="15"/>
              </w:rPr>
              <w:t>zBV</w:t>
            </w:r>
          </w:p>
        </w:tc>
        <w:tc>
          <w:tcPr>
            <w:tcW w:w="0" w:type="auto"/>
            <w:shd w:val="clear" w:color="auto" w:fill="B4C6E7" w:themeFill="accent1" w:themeFillTint="66"/>
            <w:textDirection w:val="tbRl"/>
          </w:tcPr>
          <w:p w14:paraId="01599F05"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JhBV</w:t>
            </w:r>
          </w:p>
        </w:tc>
        <w:tc>
          <w:tcPr>
            <w:tcW w:w="0" w:type="auto"/>
            <w:shd w:val="clear" w:color="auto" w:fill="B4C6E7" w:themeFill="accent1" w:themeFillTint="66"/>
            <w:textDirection w:val="tbRl"/>
          </w:tcPr>
          <w:p w14:paraId="663628F4" w14:textId="77777777" w:rsidR="0021297C" w:rsidRPr="00B64B96" w:rsidRDefault="0021297C" w:rsidP="00A85A6E">
            <w:pPr>
              <w:ind w:left="113" w:right="113"/>
              <w:rPr>
                <w:rFonts w:cstheme="minorHAnsi"/>
                <w:b/>
                <w:bCs/>
                <w:sz w:val="15"/>
                <w:szCs w:val="15"/>
              </w:rPr>
            </w:pPr>
            <w:r w:rsidRPr="00B64B96">
              <w:rPr>
                <w:rFonts w:ascii="Arial" w:hAnsi="Arial" w:cs="Arial"/>
                <w:b/>
                <w:bCs/>
                <w:color w:val="000000"/>
                <w:sz w:val="15"/>
                <w:szCs w:val="15"/>
              </w:rPr>
              <w:t>LqRaVV-1</w:t>
            </w:r>
          </w:p>
        </w:tc>
      </w:tr>
      <w:tr w:rsidR="0021297C" w:rsidRPr="004E1987" w14:paraId="3DCBA0CB" w14:textId="77777777" w:rsidTr="00A85A6E">
        <w:trPr>
          <w:cantSplit/>
          <w:trHeight w:val="20"/>
        </w:trPr>
        <w:tc>
          <w:tcPr>
            <w:tcW w:w="0" w:type="auto"/>
            <w:vAlign w:val="bottom"/>
          </w:tcPr>
          <w:p w14:paraId="6879F7A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CHNV</w:t>
            </w:r>
          </w:p>
        </w:tc>
        <w:tc>
          <w:tcPr>
            <w:tcW w:w="0" w:type="auto"/>
            <w:shd w:val="clear" w:color="auto" w:fill="000000" w:themeFill="text1"/>
            <w:vAlign w:val="bottom"/>
          </w:tcPr>
          <w:p w14:paraId="2A1FEB3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58E588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0E6B61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DE5618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3DB86E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7D4413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4D68BE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5C2349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667B77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3F5C4F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69314A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38CE08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E8D7C6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4EB009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6838EE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00D33A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582F59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C157C7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F55124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DAB5CA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20F30B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BCD9EF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A5887E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16293C5" w14:textId="77777777" w:rsidR="0021297C" w:rsidRPr="00850EDD" w:rsidRDefault="0021297C" w:rsidP="00A85A6E">
            <w:pPr>
              <w:rPr>
                <w:rFonts w:asciiTheme="minorHAnsi" w:hAnsiTheme="minorHAnsi" w:cstheme="minorHAnsi"/>
                <w:sz w:val="15"/>
                <w:szCs w:val="15"/>
              </w:rPr>
            </w:pPr>
          </w:p>
        </w:tc>
      </w:tr>
      <w:tr w:rsidR="0021297C" w:rsidRPr="004E1987" w14:paraId="1CF51C91" w14:textId="77777777" w:rsidTr="00A85A6E">
        <w:trPr>
          <w:cantSplit/>
          <w:trHeight w:val="20"/>
        </w:trPr>
        <w:tc>
          <w:tcPr>
            <w:tcW w:w="0" w:type="auto"/>
            <w:vAlign w:val="bottom"/>
          </w:tcPr>
          <w:p w14:paraId="47E4566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ISFV</w:t>
            </w:r>
          </w:p>
        </w:tc>
        <w:tc>
          <w:tcPr>
            <w:tcW w:w="0" w:type="auto"/>
            <w:shd w:val="clear" w:color="auto" w:fill="auto"/>
            <w:vAlign w:val="bottom"/>
          </w:tcPr>
          <w:p w14:paraId="1DD282E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68.9</w:t>
            </w:r>
          </w:p>
        </w:tc>
        <w:tc>
          <w:tcPr>
            <w:tcW w:w="0" w:type="auto"/>
            <w:shd w:val="clear" w:color="auto" w:fill="000000" w:themeFill="text1"/>
            <w:vAlign w:val="bottom"/>
          </w:tcPr>
          <w:p w14:paraId="2FF3E20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A3417A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B7BBF4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565D25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E42713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5FE84F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03F580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921317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973F7D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0F83AA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DEE744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FEEB0D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301F52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D27A27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491081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AEF8E0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32792A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03300A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FAC6ED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525111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A0D50E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BE4CA6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33615F5" w14:textId="77777777" w:rsidR="0021297C" w:rsidRPr="00850EDD" w:rsidRDefault="0021297C" w:rsidP="00A85A6E">
            <w:pPr>
              <w:rPr>
                <w:rFonts w:asciiTheme="minorHAnsi" w:hAnsiTheme="minorHAnsi" w:cstheme="minorHAnsi"/>
                <w:sz w:val="15"/>
                <w:szCs w:val="15"/>
              </w:rPr>
            </w:pPr>
          </w:p>
        </w:tc>
      </w:tr>
      <w:tr w:rsidR="0021297C" w:rsidRPr="004E1987" w14:paraId="5DDC1B2F" w14:textId="77777777" w:rsidTr="00A85A6E">
        <w:trPr>
          <w:cantSplit/>
          <w:trHeight w:val="20"/>
        </w:trPr>
        <w:tc>
          <w:tcPr>
            <w:tcW w:w="0" w:type="auto"/>
            <w:vAlign w:val="bottom"/>
          </w:tcPr>
          <w:p w14:paraId="0255A1E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MSPV</w:t>
            </w:r>
          </w:p>
        </w:tc>
        <w:tc>
          <w:tcPr>
            <w:tcW w:w="0" w:type="auto"/>
            <w:shd w:val="clear" w:color="auto" w:fill="auto"/>
            <w:vAlign w:val="bottom"/>
          </w:tcPr>
          <w:p w14:paraId="2A2FAE8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67.7</w:t>
            </w:r>
          </w:p>
        </w:tc>
        <w:tc>
          <w:tcPr>
            <w:tcW w:w="0" w:type="auto"/>
            <w:shd w:val="clear" w:color="auto" w:fill="auto"/>
            <w:vAlign w:val="bottom"/>
          </w:tcPr>
          <w:p w14:paraId="0246FB3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68.7</w:t>
            </w:r>
          </w:p>
        </w:tc>
        <w:tc>
          <w:tcPr>
            <w:tcW w:w="0" w:type="auto"/>
            <w:shd w:val="clear" w:color="auto" w:fill="000000" w:themeFill="text1"/>
            <w:vAlign w:val="bottom"/>
          </w:tcPr>
          <w:p w14:paraId="7821123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7C5F8D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0E84DE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B01BC8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CA9B18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50D3E6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81F902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DEA958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B77B9C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B1E0D2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AEBB4E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F873DE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25DE3A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6F2CA9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B51FB2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31D2F9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1B833B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2A598C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5E1EC5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734C9B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F2AE12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B0C31B7" w14:textId="77777777" w:rsidR="0021297C" w:rsidRPr="00850EDD" w:rsidRDefault="0021297C" w:rsidP="00A85A6E">
            <w:pPr>
              <w:rPr>
                <w:rFonts w:asciiTheme="minorHAnsi" w:hAnsiTheme="minorHAnsi" w:cstheme="minorHAnsi"/>
                <w:sz w:val="15"/>
                <w:szCs w:val="15"/>
              </w:rPr>
            </w:pPr>
          </w:p>
        </w:tc>
      </w:tr>
      <w:tr w:rsidR="0021297C" w:rsidRPr="004E1987" w14:paraId="71F19D77" w14:textId="77777777" w:rsidTr="00A85A6E">
        <w:trPr>
          <w:cantSplit/>
          <w:trHeight w:val="20"/>
        </w:trPr>
        <w:tc>
          <w:tcPr>
            <w:tcW w:w="0" w:type="auto"/>
            <w:vAlign w:val="bottom"/>
          </w:tcPr>
          <w:p w14:paraId="600BD4E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PIRYV</w:t>
            </w:r>
          </w:p>
        </w:tc>
        <w:tc>
          <w:tcPr>
            <w:tcW w:w="0" w:type="auto"/>
            <w:shd w:val="clear" w:color="auto" w:fill="auto"/>
            <w:vAlign w:val="bottom"/>
          </w:tcPr>
          <w:p w14:paraId="40F2B0C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67.0</w:t>
            </w:r>
          </w:p>
        </w:tc>
        <w:tc>
          <w:tcPr>
            <w:tcW w:w="0" w:type="auto"/>
            <w:shd w:val="clear" w:color="auto" w:fill="auto"/>
            <w:vAlign w:val="bottom"/>
          </w:tcPr>
          <w:p w14:paraId="3974917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66.5</w:t>
            </w:r>
          </w:p>
        </w:tc>
        <w:tc>
          <w:tcPr>
            <w:tcW w:w="0" w:type="auto"/>
            <w:shd w:val="clear" w:color="auto" w:fill="auto"/>
            <w:vAlign w:val="bottom"/>
          </w:tcPr>
          <w:p w14:paraId="47FE686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67.8</w:t>
            </w:r>
          </w:p>
        </w:tc>
        <w:tc>
          <w:tcPr>
            <w:tcW w:w="0" w:type="auto"/>
            <w:shd w:val="clear" w:color="auto" w:fill="000000" w:themeFill="text1"/>
            <w:vAlign w:val="bottom"/>
          </w:tcPr>
          <w:p w14:paraId="05F7811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3205B7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B61FE1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95C5BC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73968A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06FAB6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70F49D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090723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07B12F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C930C7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051BB0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A818D5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717C4E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5EAAA2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68DEC1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DA6ECF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7DEC6C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87CBFD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4D7BB2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3327A5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28B380A" w14:textId="77777777" w:rsidR="0021297C" w:rsidRPr="00850EDD" w:rsidRDefault="0021297C" w:rsidP="00A85A6E">
            <w:pPr>
              <w:rPr>
                <w:rFonts w:asciiTheme="minorHAnsi" w:hAnsiTheme="minorHAnsi" w:cstheme="minorHAnsi"/>
                <w:sz w:val="15"/>
                <w:szCs w:val="15"/>
              </w:rPr>
            </w:pPr>
          </w:p>
        </w:tc>
      </w:tr>
      <w:tr w:rsidR="0021297C" w:rsidRPr="004E1987" w14:paraId="620F024D" w14:textId="77777777" w:rsidTr="00A85A6E">
        <w:trPr>
          <w:cantSplit/>
          <w:trHeight w:val="20"/>
        </w:trPr>
        <w:tc>
          <w:tcPr>
            <w:tcW w:w="0" w:type="auto"/>
            <w:vAlign w:val="bottom"/>
          </w:tcPr>
          <w:p w14:paraId="5D32DA2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PERV</w:t>
            </w:r>
          </w:p>
        </w:tc>
        <w:tc>
          <w:tcPr>
            <w:tcW w:w="0" w:type="auto"/>
            <w:shd w:val="clear" w:color="auto" w:fill="auto"/>
            <w:vAlign w:val="bottom"/>
          </w:tcPr>
          <w:p w14:paraId="02E8418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66.4</w:t>
            </w:r>
          </w:p>
        </w:tc>
        <w:tc>
          <w:tcPr>
            <w:tcW w:w="0" w:type="auto"/>
            <w:shd w:val="clear" w:color="auto" w:fill="auto"/>
            <w:vAlign w:val="bottom"/>
          </w:tcPr>
          <w:p w14:paraId="2326510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66.7</w:t>
            </w:r>
          </w:p>
        </w:tc>
        <w:tc>
          <w:tcPr>
            <w:tcW w:w="0" w:type="auto"/>
            <w:shd w:val="clear" w:color="auto" w:fill="auto"/>
            <w:vAlign w:val="bottom"/>
          </w:tcPr>
          <w:p w14:paraId="0FFE43F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66.9</w:t>
            </w:r>
          </w:p>
        </w:tc>
        <w:tc>
          <w:tcPr>
            <w:tcW w:w="0" w:type="auto"/>
            <w:shd w:val="clear" w:color="auto" w:fill="auto"/>
            <w:vAlign w:val="bottom"/>
          </w:tcPr>
          <w:p w14:paraId="288353B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67.1</w:t>
            </w:r>
          </w:p>
        </w:tc>
        <w:tc>
          <w:tcPr>
            <w:tcW w:w="0" w:type="auto"/>
            <w:shd w:val="clear" w:color="auto" w:fill="000000" w:themeFill="text1"/>
            <w:vAlign w:val="bottom"/>
          </w:tcPr>
          <w:p w14:paraId="512EA72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5CEAA8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470DB7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89FC5E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47759A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1B71A6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87BFCB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79ACD8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8CB6DB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F3DC04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F055A3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B632A0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65028E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C3E288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7A540C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9B39AD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A48F86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C6FA69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257011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ED2A4F4" w14:textId="77777777" w:rsidR="0021297C" w:rsidRPr="00850EDD" w:rsidRDefault="0021297C" w:rsidP="00A85A6E">
            <w:pPr>
              <w:rPr>
                <w:rFonts w:asciiTheme="minorHAnsi" w:hAnsiTheme="minorHAnsi" w:cstheme="minorHAnsi"/>
                <w:sz w:val="15"/>
                <w:szCs w:val="15"/>
              </w:rPr>
            </w:pPr>
          </w:p>
        </w:tc>
      </w:tr>
      <w:tr w:rsidR="0021297C" w:rsidRPr="004E1987" w14:paraId="39189E1C" w14:textId="77777777" w:rsidTr="00A85A6E">
        <w:trPr>
          <w:cantSplit/>
          <w:trHeight w:val="20"/>
        </w:trPr>
        <w:tc>
          <w:tcPr>
            <w:tcW w:w="0" w:type="auto"/>
            <w:vAlign w:val="bottom"/>
          </w:tcPr>
          <w:p w14:paraId="74D81FC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JURV</w:t>
            </w:r>
          </w:p>
        </w:tc>
        <w:tc>
          <w:tcPr>
            <w:tcW w:w="0" w:type="auto"/>
            <w:shd w:val="clear" w:color="auto" w:fill="auto"/>
            <w:vAlign w:val="bottom"/>
          </w:tcPr>
          <w:p w14:paraId="224742E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65.8</w:t>
            </w:r>
          </w:p>
        </w:tc>
        <w:tc>
          <w:tcPr>
            <w:tcW w:w="0" w:type="auto"/>
            <w:shd w:val="clear" w:color="auto" w:fill="auto"/>
            <w:vAlign w:val="bottom"/>
          </w:tcPr>
          <w:p w14:paraId="22DD465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66.4</w:t>
            </w:r>
          </w:p>
        </w:tc>
        <w:tc>
          <w:tcPr>
            <w:tcW w:w="0" w:type="auto"/>
            <w:shd w:val="clear" w:color="auto" w:fill="auto"/>
            <w:vAlign w:val="bottom"/>
          </w:tcPr>
          <w:p w14:paraId="1DE075F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67.6</w:t>
            </w:r>
          </w:p>
        </w:tc>
        <w:tc>
          <w:tcPr>
            <w:tcW w:w="0" w:type="auto"/>
            <w:shd w:val="clear" w:color="auto" w:fill="auto"/>
            <w:vAlign w:val="bottom"/>
          </w:tcPr>
          <w:p w14:paraId="4719351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66.7</w:t>
            </w:r>
          </w:p>
        </w:tc>
        <w:tc>
          <w:tcPr>
            <w:tcW w:w="0" w:type="auto"/>
            <w:shd w:val="clear" w:color="auto" w:fill="auto"/>
            <w:vAlign w:val="bottom"/>
          </w:tcPr>
          <w:p w14:paraId="2D171A2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64.7</w:t>
            </w:r>
          </w:p>
        </w:tc>
        <w:tc>
          <w:tcPr>
            <w:tcW w:w="0" w:type="auto"/>
            <w:shd w:val="clear" w:color="auto" w:fill="000000" w:themeFill="text1"/>
            <w:vAlign w:val="bottom"/>
          </w:tcPr>
          <w:p w14:paraId="6A52759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8755F7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9DC5AF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59B27A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C4DDF2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277BE8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6D6151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DF311F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104A33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9F7670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3393C5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5CD58B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1D0F5F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877F56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D0DEB4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A06BBB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F5BF73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62767A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0C10CE5" w14:textId="77777777" w:rsidR="0021297C" w:rsidRPr="00850EDD" w:rsidRDefault="0021297C" w:rsidP="00A85A6E">
            <w:pPr>
              <w:rPr>
                <w:rFonts w:asciiTheme="minorHAnsi" w:hAnsiTheme="minorHAnsi" w:cstheme="minorHAnsi"/>
                <w:sz w:val="15"/>
                <w:szCs w:val="15"/>
              </w:rPr>
            </w:pPr>
          </w:p>
        </w:tc>
      </w:tr>
      <w:tr w:rsidR="0021297C" w:rsidRPr="004E1987" w14:paraId="4352CF96" w14:textId="77777777" w:rsidTr="00CC7FDC">
        <w:trPr>
          <w:cantSplit/>
          <w:trHeight w:val="20"/>
        </w:trPr>
        <w:tc>
          <w:tcPr>
            <w:tcW w:w="0" w:type="auto"/>
            <w:vAlign w:val="bottom"/>
          </w:tcPr>
          <w:p w14:paraId="007667D3" w14:textId="77777777" w:rsidR="0021297C" w:rsidRPr="00850EDD" w:rsidRDefault="0021297C" w:rsidP="00A85A6E">
            <w:pPr>
              <w:rPr>
                <w:rFonts w:asciiTheme="minorHAnsi" w:hAnsiTheme="minorHAnsi" w:cstheme="minorHAnsi"/>
                <w:b/>
                <w:bCs/>
                <w:sz w:val="15"/>
                <w:szCs w:val="15"/>
              </w:rPr>
            </w:pPr>
            <w:r w:rsidRPr="00850EDD">
              <w:rPr>
                <w:rFonts w:asciiTheme="minorHAnsi" w:hAnsiTheme="minorHAnsi" w:cstheme="minorHAnsi"/>
                <w:b/>
                <w:bCs/>
                <w:color w:val="C00000"/>
                <w:sz w:val="15"/>
                <w:szCs w:val="15"/>
              </w:rPr>
              <w:t>MEJV</w:t>
            </w:r>
          </w:p>
        </w:tc>
        <w:tc>
          <w:tcPr>
            <w:tcW w:w="0" w:type="auto"/>
            <w:shd w:val="clear" w:color="auto" w:fill="E7E6E6" w:themeFill="background2"/>
            <w:vAlign w:val="bottom"/>
          </w:tcPr>
          <w:p w14:paraId="5979C05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64.7</w:t>
            </w:r>
          </w:p>
        </w:tc>
        <w:tc>
          <w:tcPr>
            <w:tcW w:w="0" w:type="auto"/>
            <w:shd w:val="clear" w:color="auto" w:fill="E7E6E6" w:themeFill="background2"/>
            <w:vAlign w:val="bottom"/>
          </w:tcPr>
          <w:p w14:paraId="2ED5071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66.1</w:t>
            </w:r>
          </w:p>
        </w:tc>
        <w:tc>
          <w:tcPr>
            <w:tcW w:w="0" w:type="auto"/>
            <w:shd w:val="clear" w:color="auto" w:fill="E7E6E6" w:themeFill="background2"/>
            <w:vAlign w:val="bottom"/>
          </w:tcPr>
          <w:p w14:paraId="3D7E3D8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65.9</w:t>
            </w:r>
          </w:p>
        </w:tc>
        <w:tc>
          <w:tcPr>
            <w:tcW w:w="0" w:type="auto"/>
            <w:shd w:val="clear" w:color="auto" w:fill="E7E6E6" w:themeFill="background2"/>
            <w:vAlign w:val="bottom"/>
          </w:tcPr>
          <w:p w14:paraId="2F0BFA2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65.2</w:t>
            </w:r>
          </w:p>
        </w:tc>
        <w:tc>
          <w:tcPr>
            <w:tcW w:w="0" w:type="auto"/>
            <w:shd w:val="clear" w:color="auto" w:fill="E7E6E6" w:themeFill="background2"/>
            <w:vAlign w:val="bottom"/>
          </w:tcPr>
          <w:p w14:paraId="798973C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64.0</w:t>
            </w:r>
          </w:p>
        </w:tc>
        <w:tc>
          <w:tcPr>
            <w:tcW w:w="0" w:type="auto"/>
            <w:shd w:val="clear" w:color="auto" w:fill="AEAAAA" w:themeFill="background2" w:themeFillShade="BF"/>
            <w:vAlign w:val="bottom"/>
          </w:tcPr>
          <w:p w14:paraId="292B748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73.9</w:t>
            </w:r>
          </w:p>
        </w:tc>
        <w:tc>
          <w:tcPr>
            <w:tcW w:w="0" w:type="auto"/>
            <w:shd w:val="clear" w:color="auto" w:fill="000000" w:themeFill="text1"/>
            <w:vAlign w:val="bottom"/>
          </w:tcPr>
          <w:p w14:paraId="03234EB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C8FA83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E35D2E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1E8AEE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689A1B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90EABB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2DFA14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83B8B1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F53F12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2586D6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56A777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074EE5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0E738B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178CE6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29234A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DFAED9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E78C58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A3EB92D" w14:textId="77777777" w:rsidR="0021297C" w:rsidRPr="00850EDD" w:rsidRDefault="0021297C" w:rsidP="00A85A6E">
            <w:pPr>
              <w:rPr>
                <w:rFonts w:asciiTheme="minorHAnsi" w:hAnsiTheme="minorHAnsi" w:cstheme="minorHAnsi"/>
                <w:sz w:val="15"/>
                <w:szCs w:val="15"/>
              </w:rPr>
            </w:pPr>
          </w:p>
        </w:tc>
      </w:tr>
      <w:tr w:rsidR="0021297C" w:rsidRPr="004E1987" w14:paraId="63F809BC" w14:textId="77777777" w:rsidTr="00CC7FDC">
        <w:trPr>
          <w:cantSplit/>
          <w:trHeight w:val="20"/>
        </w:trPr>
        <w:tc>
          <w:tcPr>
            <w:tcW w:w="0" w:type="auto"/>
            <w:vAlign w:val="bottom"/>
          </w:tcPr>
          <w:p w14:paraId="5AF277F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RADV</w:t>
            </w:r>
          </w:p>
        </w:tc>
        <w:tc>
          <w:tcPr>
            <w:tcW w:w="0" w:type="auto"/>
            <w:shd w:val="clear" w:color="auto" w:fill="auto"/>
            <w:vAlign w:val="bottom"/>
          </w:tcPr>
          <w:p w14:paraId="22F1541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62.0</w:t>
            </w:r>
          </w:p>
        </w:tc>
        <w:tc>
          <w:tcPr>
            <w:tcW w:w="0" w:type="auto"/>
            <w:shd w:val="clear" w:color="auto" w:fill="auto"/>
            <w:vAlign w:val="bottom"/>
          </w:tcPr>
          <w:p w14:paraId="1F32C40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61.4</w:t>
            </w:r>
          </w:p>
        </w:tc>
        <w:tc>
          <w:tcPr>
            <w:tcW w:w="0" w:type="auto"/>
            <w:shd w:val="clear" w:color="auto" w:fill="auto"/>
            <w:vAlign w:val="bottom"/>
          </w:tcPr>
          <w:p w14:paraId="79970EB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61.5</w:t>
            </w:r>
          </w:p>
        </w:tc>
        <w:tc>
          <w:tcPr>
            <w:tcW w:w="0" w:type="auto"/>
            <w:shd w:val="clear" w:color="auto" w:fill="auto"/>
            <w:vAlign w:val="bottom"/>
          </w:tcPr>
          <w:p w14:paraId="331B877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60.6</w:t>
            </w:r>
          </w:p>
        </w:tc>
        <w:tc>
          <w:tcPr>
            <w:tcW w:w="0" w:type="auto"/>
            <w:shd w:val="clear" w:color="auto" w:fill="auto"/>
            <w:vAlign w:val="bottom"/>
          </w:tcPr>
          <w:p w14:paraId="4228170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60.1</w:t>
            </w:r>
          </w:p>
        </w:tc>
        <w:tc>
          <w:tcPr>
            <w:tcW w:w="0" w:type="auto"/>
            <w:shd w:val="clear" w:color="auto" w:fill="auto"/>
            <w:vAlign w:val="bottom"/>
          </w:tcPr>
          <w:p w14:paraId="17082FA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60.7</w:t>
            </w:r>
          </w:p>
        </w:tc>
        <w:tc>
          <w:tcPr>
            <w:tcW w:w="0" w:type="auto"/>
            <w:shd w:val="clear" w:color="auto" w:fill="E7E6E6" w:themeFill="background2"/>
            <w:vAlign w:val="bottom"/>
          </w:tcPr>
          <w:p w14:paraId="3017DCE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60.1</w:t>
            </w:r>
          </w:p>
        </w:tc>
        <w:tc>
          <w:tcPr>
            <w:tcW w:w="0" w:type="auto"/>
            <w:shd w:val="clear" w:color="auto" w:fill="000000" w:themeFill="text1"/>
            <w:vAlign w:val="bottom"/>
          </w:tcPr>
          <w:p w14:paraId="1E8334B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A8AD27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AB8BB4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BF483E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E75263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F47B1A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C77D4F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C3224D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ABCBBA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577C43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EAE736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58EFE8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9C76A6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249670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50161A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10D6BF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AF494AB" w14:textId="77777777" w:rsidR="0021297C" w:rsidRPr="00850EDD" w:rsidRDefault="0021297C" w:rsidP="00A85A6E">
            <w:pPr>
              <w:rPr>
                <w:rFonts w:asciiTheme="minorHAnsi" w:hAnsiTheme="minorHAnsi" w:cstheme="minorHAnsi"/>
                <w:sz w:val="15"/>
                <w:szCs w:val="15"/>
              </w:rPr>
            </w:pPr>
          </w:p>
        </w:tc>
      </w:tr>
      <w:tr w:rsidR="0021297C" w:rsidRPr="004E1987" w14:paraId="7762420E" w14:textId="77777777" w:rsidTr="00CC7FDC">
        <w:trPr>
          <w:cantSplit/>
          <w:trHeight w:val="20"/>
        </w:trPr>
        <w:tc>
          <w:tcPr>
            <w:tcW w:w="0" w:type="auto"/>
            <w:vAlign w:val="bottom"/>
          </w:tcPr>
          <w:p w14:paraId="3D9A522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YBV</w:t>
            </w:r>
          </w:p>
        </w:tc>
        <w:tc>
          <w:tcPr>
            <w:tcW w:w="0" w:type="auto"/>
            <w:shd w:val="clear" w:color="auto" w:fill="auto"/>
            <w:vAlign w:val="bottom"/>
          </w:tcPr>
          <w:p w14:paraId="644F833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60.1</w:t>
            </w:r>
          </w:p>
        </w:tc>
        <w:tc>
          <w:tcPr>
            <w:tcW w:w="0" w:type="auto"/>
            <w:shd w:val="clear" w:color="auto" w:fill="auto"/>
            <w:vAlign w:val="bottom"/>
          </w:tcPr>
          <w:p w14:paraId="596A441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59.3</w:t>
            </w:r>
          </w:p>
        </w:tc>
        <w:tc>
          <w:tcPr>
            <w:tcW w:w="0" w:type="auto"/>
            <w:shd w:val="clear" w:color="auto" w:fill="auto"/>
            <w:vAlign w:val="bottom"/>
          </w:tcPr>
          <w:p w14:paraId="5CC27E5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59.7</w:t>
            </w:r>
          </w:p>
        </w:tc>
        <w:tc>
          <w:tcPr>
            <w:tcW w:w="0" w:type="auto"/>
            <w:shd w:val="clear" w:color="auto" w:fill="auto"/>
            <w:vAlign w:val="bottom"/>
          </w:tcPr>
          <w:p w14:paraId="2C75CFF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59.8</w:t>
            </w:r>
          </w:p>
        </w:tc>
        <w:tc>
          <w:tcPr>
            <w:tcW w:w="0" w:type="auto"/>
            <w:shd w:val="clear" w:color="auto" w:fill="auto"/>
            <w:vAlign w:val="bottom"/>
          </w:tcPr>
          <w:p w14:paraId="3EB7C99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58.6</w:t>
            </w:r>
          </w:p>
        </w:tc>
        <w:tc>
          <w:tcPr>
            <w:tcW w:w="0" w:type="auto"/>
            <w:shd w:val="clear" w:color="auto" w:fill="auto"/>
            <w:vAlign w:val="bottom"/>
          </w:tcPr>
          <w:p w14:paraId="2BBE5D2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58.6</w:t>
            </w:r>
          </w:p>
        </w:tc>
        <w:tc>
          <w:tcPr>
            <w:tcW w:w="0" w:type="auto"/>
            <w:shd w:val="clear" w:color="auto" w:fill="E7E6E6" w:themeFill="background2"/>
            <w:vAlign w:val="bottom"/>
          </w:tcPr>
          <w:p w14:paraId="4109A30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59.0</w:t>
            </w:r>
          </w:p>
        </w:tc>
        <w:tc>
          <w:tcPr>
            <w:tcW w:w="0" w:type="auto"/>
            <w:shd w:val="clear" w:color="auto" w:fill="auto"/>
            <w:vAlign w:val="bottom"/>
          </w:tcPr>
          <w:p w14:paraId="29C0EE6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72.4</w:t>
            </w:r>
          </w:p>
        </w:tc>
        <w:tc>
          <w:tcPr>
            <w:tcW w:w="0" w:type="auto"/>
            <w:shd w:val="clear" w:color="auto" w:fill="000000" w:themeFill="text1"/>
            <w:vAlign w:val="bottom"/>
          </w:tcPr>
          <w:p w14:paraId="6987E17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CE103C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F5A743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C29E93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EE44DC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78895A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DE0D5C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576AF3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52C2B7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A8B67D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11A87A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1D208F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1B012D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AD0047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948502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638AD6E" w14:textId="77777777" w:rsidR="0021297C" w:rsidRPr="00850EDD" w:rsidRDefault="0021297C" w:rsidP="00A85A6E">
            <w:pPr>
              <w:rPr>
                <w:rFonts w:asciiTheme="minorHAnsi" w:hAnsiTheme="minorHAnsi" w:cstheme="minorHAnsi"/>
                <w:sz w:val="15"/>
                <w:szCs w:val="15"/>
              </w:rPr>
            </w:pPr>
          </w:p>
        </w:tc>
      </w:tr>
      <w:tr w:rsidR="0021297C" w:rsidRPr="004E1987" w14:paraId="51623F7E" w14:textId="77777777" w:rsidTr="00CC7FDC">
        <w:trPr>
          <w:cantSplit/>
          <w:trHeight w:val="20"/>
        </w:trPr>
        <w:tc>
          <w:tcPr>
            <w:tcW w:w="0" w:type="auto"/>
            <w:vAlign w:val="bottom"/>
          </w:tcPr>
          <w:p w14:paraId="0F8CFEE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VSNJV</w:t>
            </w:r>
          </w:p>
        </w:tc>
        <w:tc>
          <w:tcPr>
            <w:tcW w:w="0" w:type="auto"/>
            <w:shd w:val="clear" w:color="auto" w:fill="auto"/>
            <w:vAlign w:val="bottom"/>
          </w:tcPr>
          <w:p w14:paraId="2F1BF2C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57.4</w:t>
            </w:r>
          </w:p>
        </w:tc>
        <w:tc>
          <w:tcPr>
            <w:tcW w:w="0" w:type="auto"/>
            <w:shd w:val="clear" w:color="auto" w:fill="auto"/>
            <w:vAlign w:val="bottom"/>
          </w:tcPr>
          <w:p w14:paraId="5E3EB19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57.7</w:t>
            </w:r>
          </w:p>
        </w:tc>
        <w:tc>
          <w:tcPr>
            <w:tcW w:w="0" w:type="auto"/>
            <w:shd w:val="clear" w:color="auto" w:fill="auto"/>
            <w:vAlign w:val="bottom"/>
          </w:tcPr>
          <w:p w14:paraId="262F9EC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57.5</w:t>
            </w:r>
          </w:p>
        </w:tc>
        <w:tc>
          <w:tcPr>
            <w:tcW w:w="0" w:type="auto"/>
            <w:shd w:val="clear" w:color="auto" w:fill="auto"/>
            <w:vAlign w:val="bottom"/>
          </w:tcPr>
          <w:p w14:paraId="0BEB4FF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57.9</w:t>
            </w:r>
          </w:p>
        </w:tc>
        <w:tc>
          <w:tcPr>
            <w:tcW w:w="0" w:type="auto"/>
            <w:shd w:val="clear" w:color="auto" w:fill="auto"/>
            <w:vAlign w:val="bottom"/>
          </w:tcPr>
          <w:p w14:paraId="5D66E95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57.3</w:t>
            </w:r>
          </w:p>
        </w:tc>
        <w:tc>
          <w:tcPr>
            <w:tcW w:w="0" w:type="auto"/>
            <w:shd w:val="clear" w:color="auto" w:fill="auto"/>
            <w:vAlign w:val="bottom"/>
          </w:tcPr>
          <w:p w14:paraId="5012235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57.4</w:t>
            </w:r>
          </w:p>
        </w:tc>
        <w:tc>
          <w:tcPr>
            <w:tcW w:w="0" w:type="auto"/>
            <w:shd w:val="clear" w:color="auto" w:fill="E7E6E6" w:themeFill="background2"/>
            <w:vAlign w:val="bottom"/>
          </w:tcPr>
          <w:p w14:paraId="62E39D8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56.9</w:t>
            </w:r>
          </w:p>
        </w:tc>
        <w:tc>
          <w:tcPr>
            <w:tcW w:w="0" w:type="auto"/>
            <w:shd w:val="clear" w:color="auto" w:fill="auto"/>
            <w:vAlign w:val="bottom"/>
          </w:tcPr>
          <w:p w14:paraId="511FD9E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57.3</w:t>
            </w:r>
          </w:p>
        </w:tc>
        <w:tc>
          <w:tcPr>
            <w:tcW w:w="0" w:type="auto"/>
            <w:shd w:val="clear" w:color="auto" w:fill="auto"/>
            <w:vAlign w:val="bottom"/>
          </w:tcPr>
          <w:p w14:paraId="4DF6544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56.6</w:t>
            </w:r>
          </w:p>
        </w:tc>
        <w:tc>
          <w:tcPr>
            <w:tcW w:w="0" w:type="auto"/>
            <w:shd w:val="clear" w:color="auto" w:fill="000000" w:themeFill="text1"/>
            <w:vAlign w:val="bottom"/>
          </w:tcPr>
          <w:p w14:paraId="7E0CACF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7556DC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3606B1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4F9335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73440B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AA4773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27E49A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1DD63B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548271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C10B0F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761DE2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0936F2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31B285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3E78C4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4FCCD70" w14:textId="77777777" w:rsidR="0021297C" w:rsidRPr="00850EDD" w:rsidRDefault="0021297C" w:rsidP="00A85A6E">
            <w:pPr>
              <w:rPr>
                <w:rFonts w:asciiTheme="minorHAnsi" w:hAnsiTheme="minorHAnsi" w:cstheme="minorHAnsi"/>
                <w:sz w:val="15"/>
                <w:szCs w:val="15"/>
              </w:rPr>
            </w:pPr>
          </w:p>
        </w:tc>
      </w:tr>
      <w:tr w:rsidR="0021297C" w:rsidRPr="004E1987" w14:paraId="1533C551" w14:textId="77777777" w:rsidTr="00CC7FDC">
        <w:trPr>
          <w:cantSplit/>
          <w:trHeight w:val="20"/>
        </w:trPr>
        <w:tc>
          <w:tcPr>
            <w:tcW w:w="0" w:type="auto"/>
            <w:vAlign w:val="bottom"/>
          </w:tcPr>
          <w:p w14:paraId="412A9DA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CARV</w:t>
            </w:r>
          </w:p>
        </w:tc>
        <w:tc>
          <w:tcPr>
            <w:tcW w:w="0" w:type="auto"/>
            <w:shd w:val="clear" w:color="auto" w:fill="auto"/>
            <w:vAlign w:val="bottom"/>
          </w:tcPr>
          <w:p w14:paraId="1AEE606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59.2</w:t>
            </w:r>
          </w:p>
        </w:tc>
        <w:tc>
          <w:tcPr>
            <w:tcW w:w="0" w:type="auto"/>
            <w:shd w:val="clear" w:color="auto" w:fill="auto"/>
            <w:vAlign w:val="bottom"/>
          </w:tcPr>
          <w:p w14:paraId="45F49E9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59.4</w:t>
            </w:r>
          </w:p>
        </w:tc>
        <w:tc>
          <w:tcPr>
            <w:tcW w:w="0" w:type="auto"/>
            <w:shd w:val="clear" w:color="auto" w:fill="auto"/>
            <w:vAlign w:val="bottom"/>
          </w:tcPr>
          <w:p w14:paraId="5473EA0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59.6</w:t>
            </w:r>
          </w:p>
        </w:tc>
        <w:tc>
          <w:tcPr>
            <w:tcW w:w="0" w:type="auto"/>
            <w:shd w:val="clear" w:color="auto" w:fill="auto"/>
            <w:vAlign w:val="bottom"/>
          </w:tcPr>
          <w:p w14:paraId="7DE6081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59.1</w:t>
            </w:r>
          </w:p>
        </w:tc>
        <w:tc>
          <w:tcPr>
            <w:tcW w:w="0" w:type="auto"/>
            <w:shd w:val="clear" w:color="auto" w:fill="auto"/>
            <w:vAlign w:val="bottom"/>
          </w:tcPr>
          <w:p w14:paraId="7CD0B29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59.2</w:t>
            </w:r>
          </w:p>
        </w:tc>
        <w:tc>
          <w:tcPr>
            <w:tcW w:w="0" w:type="auto"/>
            <w:shd w:val="clear" w:color="auto" w:fill="auto"/>
            <w:vAlign w:val="bottom"/>
          </w:tcPr>
          <w:p w14:paraId="6D5F53A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58.8</w:t>
            </w:r>
          </w:p>
        </w:tc>
        <w:tc>
          <w:tcPr>
            <w:tcW w:w="0" w:type="auto"/>
            <w:shd w:val="clear" w:color="auto" w:fill="E7E6E6" w:themeFill="background2"/>
            <w:vAlign w:val="bottom"/>
          </w:tcPr>
          <w:p w14:paraId="7D18BB3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58.7</w:t>
            </w:r>
          </w:p>
        </w:tc>
        <w:tc>
          <w:tcPr>
            <w:tcW w:w="0" w:type="auto"/>
            <w:shd w:val="clear" w:color="auto" w:fill="auto"/>
            <w:vAlign w:val="bottom"/>
          </w:tcPr>
          <w:p w14:paraId="38D39BA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58.1</w:t>
            </w:r>
          </w:p>
        </w:tc>
        <w:tc>
          <w:tcPr>
            <w:tcW w:w="0" w:type="auto"/>
            <w:shd w:val="clear" w:color="auto" w:fill="auto"/>
            <w:vAlign w:val="bottom"/>
          </w:tcPr>
          <w:p w14:paraId="2906373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58.2</w:t>
            </w:r>
          </w:p>
        </w:tc>
        <w:tc>
          <w:tcPr>
            <w:tcW w:w="0" w:type="auto"/>
            <w:shd w:val="clear" w:color="auto" w:fill="auto"/>
            <w:vAlign w:val="bottom"/>
          </w:tcPr>
          <w:p w14:paraId="6E804C7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69.5</w:t>
            </w:r>
          </w:p>
        </w:tc>
        <w:tc>
          <w:tcPr>
            <w:tcW w:w="0" w:type="auto"/>
            <w:shd w:val="clear" w:color="auto" w:fill="000000" w:themeFill="text1"/>
            <w:vAlign w:val="bottom"/>
          </w:tcPr>
          <w:p w14:paraId="4B030A4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EAE793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66E40D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EBAB24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B571C4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7E47D4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3A6CA2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0A657A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87E0DC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6E2FF7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D6EEA8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327C0F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721A21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054EDCE" w14:textId="77777777" w:rsidR="0021297C" w:rsidRPr="00850EDD" w:rsidRDefault="0021297C" w:rsidP="00A85A6E">
            <w:pPr>
              <w:rPr>
                <w:rFonts w:asciiTheme="minorHAnsi" w:hAnsiTheme="minorHAnsi" w:cstheme="minorHAnsi"/>
                <w:sz w:val="15"/>
                <w:szCs w:val="15"/>
              </w:rPr>
            </w:pPr>
          </w:p>
        </w:tc>
      </w:tr>
      <w:tr w:rsidR="0021297C" w:rsidRPr="004E1987" w14:paraId="06740355" w14:textId="77777777" w:rsidTr="00CC7FDC">
        <w:trPr>
          <w:cantSplit/>
          <w:trHeight w:val="20"/>
        </w:trPr>
        <w:tc>
          <w:tcPr>
            <w:tcW w:w="0" w:type="auto"/>
            <w:vAlign w:val="bottom"/>
          </w:tcPr>
          <w:p w14:paraId="7E2560D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VSAV</w:t>
            </w:r>
          </w:p>
        </w:tc>
        <w:tc>
          <w:tcPr>
            <w:tcW w:w="0" w:type="auto"/>
            <w:shd w:val="clear" w:color="auto" w:fill="auto"/>
            <w:vAlign w:val="bottom"/>
          </w:tcPr>
          <w:p w14:paraId="7B01A6B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58.9</w:t>
            </w:r>
          </w:p>
        </w:tc>
        <w:tc>
          <w:tcPr>
            <w:tcW w:w="0" w:type="auto"/>
            <w:shd w:val="clear" w:color="auto" w:fill="auto"/>
            <w:vAlign w:val="bottom"/>
          </w:tcPr>
          <w:p w14:paraId="0966CA8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58.9</w:t>
            </w:r>
          </w:p>
        </w:tc>
        <w:tc>
          <w:tcPr>
            <w:tcW w:w="0" w:type="auto"/>
            <w:shd w:val="clear" w:color="auto" w:fill="auto"/>
            <w:vAlign w:val="bottom"/>
          </w:tcPr>
          <w:p w14:paraId="4774482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59.3</w:t>
            </w:r>
          </w:p>
        </w:tc>
        <w:tc>
          <w:tcPr>
            <w:tcW w:w="0" w:type="auto"/>
            <w:shd w:val="clear" w:color="auto" w:fill="auto"/>
            <w:vAlign w:val="bottom"/>
          </w:tcPr>
          <w:p w14:paraId="52FFDE7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58.3</w:t>
            </w:r>
          </w:p>
        </w:tc>
        <w:tc>
          <w:tcPr>
            <w:tcW w:w="0" w:type="auto"/>
            <w:shd w:val="clear" w:color="auto" w:fill="auto"/>
            <w:vAlign w:val="bottom"/>
          </w:tcPr>
          <w:p w14:paraId="3D06A28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57.9</w:t>
            </w:r>
          </w:p>
        </w:tc>
        <w:tc>
          <w:tcPr>
            <w:tcW w:w="0" w:type="auto"/>
            <w:shd w:val="clear" w:color="auto" w:fill="auto"/>
            <w:vAlign w:val="bottom"/>
          </w:tcPr>
          <w:p w14:paraId="42969F7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58.4</w:t>
            </w:r>
          </w:p>
        </w:tc>
        <w:tc>
          <w:tcPr>
            <w:tcW w:w="0" w:type="auto"/>
            <w:shd w:val="clear" w:color="auto" w:fill="E7E6E6" w:themeFill="background2"/>
            <w:vAlign w:val="bottom"/>
          </w:tcPr>
          <w:p w14:paraId="277154F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57.9</w:t>
            </w:r>
          </w:p>
        </w:tc>
        <w:tc>
          <w:tcPr>
            <w:tcW w:w="0" w:type="auto"/>
            <w:shd w:val="clear" w:color="auto" w:fill="auto"/>
            <w:vAlign w:val="bottom"/>
          </w:tcPr>
          <w:p w14:paraId="41D4E69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58.0</w:t>
            </w:r>
          </w:p>
        </w:tc>
        <w:tc>
          <w:tcPr>
            <w:tcW w:w="0" w:type="auto"/>
            <w:shd w:val="clear" w:color="auto" w:fill="auto"/>
            <w:vAlign w:val="bottom"/>
          </w:tcPr>
          <w:p w14:paraId="1F9FE3F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57.8</w:t>
            </w:r>
          </w:p>
        </w:tc>
        <w:tc>
          <w:tcPr>
            <w:tcW w:w="0" w:type="auto"/>
            <w:shd w:val="clear" w:color="auto" w:fill="auto"/>
            <w:vAlign w:val="bottom"/>
          </w:tcPr>
          <w:p w14:paraId="53F82BE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66.8</w:t>
            </w:r>
          </w:p>
        </w:tc>
        <w:tc>
          <w:tcPr>
            <w:tcW w:w="0" w:type="auto"/>
            <w:shd w:val="clear" w:color="auto" w:fill="auto"/>
            <w:vAlign w:val="bottom"/>
          </w:tcPr>
          <w:p w14:paraId="72BA16B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69.7</w:t>
            </w:r>
          </w:p>
        </w:tc>
        <w:tc>
          <w:tcPr>
            <w:tcW w:w="0" w:type="auto"/>
            <w:shd w:val="clear" w:color="auto" w:fill="000000" w:themeFill="text1"/>
            <w:vAlign w:val="bottom"/>
          </w:tcPr>
          <w:p w14:paraId="6806285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F479FD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9CC31C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99E995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46DE76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7539F8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E1CE07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4DBA22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8E7735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2401ED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0EC7A0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B11F01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A33F614" w14:textId="77777777" w:rsidR="0021297C" w:rsidRPr="00850EDD" w:rsidRDefault="0021297C" w:rsidP="00A85A6E">
            <w:pPr>
              <w:rPr>
                <w:rFonts w:asciiTheme="minorHAnsi" w:hAnsiTheme="minorHAnsi" w:cstheme="minorHAnsi"/>
                <w:sz w:val="15"/>
                <w:szCs w:val="15"/>
              </w:rPr>
            </w:pPr>
          </w:p>
        </w:tc>
      </w:tr>
      <w:tr w:rsidR="0021297C" w:rsidRPr="004E1987" w14:paraId="6F668B8D" w14:textId="77777777" w:rsidTr="00CC7FDC">
        <w:trPr>
          <w:cantSplit/>
          <w:trHeight w:val="20"/>
        </w:trPr>
        <w:tc>
          <w:tcPr>
            <w:tcW w:w="0" w:type="auto"/>
            <w:vAlign w:val="bottom"/>
          </w:tcPr>
          <w:p w14:paraId="2BB091D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COCV</w:t>
            </w:r>
          </w:p>
        </w:tc>
        <w:tc>
          <w:tcPr>
            <w:tcW w:w="0" w:type="auto"/>
            <w:shd w:val="clear" w:color="auto" w:fill="auto"/>
            <w:vAlign w:val="bottom"/>
          </w:tcPr>
          <w:p w14:paraId="2FD7EDA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58.6</w:t>
            </w:r>
          </w:p>
        </w:tc>
        <w:tc>
          <w:tcPr>
            <w:tcW w:w="0" w:type="auto"/>
            <w:shd w:val="clear" w:color="auto" w:fill="auto"/>
            <w:vAlign w:val="bottom"/>
          </w:tcPr>
          <w:p w14:paraId="09C3EB0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59.0</w:t>
            </w:r>
          </w:p>
        </w:tc>
        <w:tc>
          <w:tcPr>
            <w:tcW w:w="0" w:type="auto"/>
            <w:shd w:val="clear" w:color="auto" w:fill="auto"/>
            <w:vAlign w:val="bottom"/>
          </w:tcPr>
          <w:p w14:paraId="3C1BD4C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59.4</w:t>
            </w:r>
          </w:p>
        </w:tc>
        <w:tc>
          <w:tcPr>
            <w:tcW w:w="0" w:type="auto"/>
            <w:shd w:val="clear" w:color="auto" w:fill="auto"/>
            <w:vAlign w:val="bottom"/>
          </w:tcPr>
          <w:p w14:paraId="12BE34A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57.6</w:t>
            </w:r>
          </w:p>
        </w:tc>
        <w:tc>
          <w:tcPr>
            <w:tcW w:w="0" w:type="auto"/>
            <w:shd w:val="clear" w:color="auto" w:fill="auto"/>
            <w:vAlign w:val="bottom"/>
          </w:tcPr>
          <w:p w14:paraId="25F6AF2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58.3</w:t>
            </w:r>
          </w:p>
        </w:tc>
        <w:tc>
          <w:tcPr>
            <w:tcW w:w="0" w:type="auto"/>
            <w:shd w:val="clear" w:color="auto" w:fill="auto"/>
            <w:vAlign w:val="bottom"/>
          </w:tcPr>
          <w:p w14:paraId="03AA45C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58.3</w:t>
            </w:r>
          </w:p>
        </w:tc>
        <w:tc>
          <w:tcPr>
            <w:tcW w:w="0" w:type="auto"/>
            <w:shd w:val="clear" w:color="auto" w:fill="E7E6E6" w:themeFill="background2"/>
            <w:vAlign w:val="bottom"/>
          </w:tcPr>
          <w:p w14:paraId="3642EE1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57.8</w:t>
            </w:r>
          </w:p>
        </w:tc>
        <w:tc>
          <w:tcPr>
            <w:tcW w:w="0" w:type="auto"/>
            <w:shd w:val="clear" w:color="auto" w:fill="auto"/>
            <w:vAlign w:val="bottom"/>
          </w:tcPr>
          <w:p w14:paraId="40B5585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58.4</w:t>
            </w:r>
          </w:p>
        </w:tc>
        <w:tc>
          <w:tcPr>
            <w:tcW w:w="0" w:type="auto"/>
            <w:shd w:val="clear" w:color="auto" w:fill="auto"/>
            <w:vAlign w:val="bottom"/>
          </w:tcPr>
          <w:p w14:paraId="080B46A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58.2</w:t>
            </w:r>
          </w:p>
        </w:tc>
        <w:tc>
          <w:tcPr>
            <w:tcW w:w="0" w:type="auto"/>
            <w:shd w:val="clear" w:color="auto" w:fill="auto"/>
            <w:vAlign w:val="bottom"/>
          </w:tcPr>
          <w:p w14:paraId="33A2DD0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65.3</w:t>
            </w:r>
          </w:p>
        </w:tc>
        <w:tc>
          <w:tcPr>
            <w:tcW w:w="0" w:type="auto"/>
            <w:shd w:val="clear" w:color="auto" w:fill="auto"/>
            <w:vAlign w:val="bottom"/>
          </w:tcPr>
          <w:p w14:paraId="0A05ECE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68.9</w:t>
            </w:r>
          </w:p>
        </w:tc>
        <w:tc>
          <w:tcPr>
            <w:tcW w:w="0" w:type="auto"/>
            <w:shd w:val="clear" w:color="auto" w:fill="auto"/>
            <w:vAlign w:val="bottom"/>
          </w:tcPr>
          <w:p w14:paraId="205EE6F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78.2</w:t>
            </w:r>
          </w:p>
        </w:tc>
        <w:tc>
          <w:tcPr>
            <w:tcW w:w="0" w:type="auto"/>
            <w:shd w:val="clear" w:color="auto" w:fill="000000" w:themeFill="text1"/>
            <w:vAlign w:val="bottom"/>
          </w:tcPr>
          <w:p w14:paraId="73D035C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5ACD4A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267337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C2ED89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C37E9B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80D77E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7BEC19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C16DAA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3CE6BF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10FD66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7A08C0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527B563" w14:textId="77777777" w:rsidR="0021297C" w:rsidRPr="00850EDD" w:rsidRDefault="0021297C" w:rsidP="00A85A6E">
            <w:pPr>
              <w:rPr>
                <w:rFonts w:asciiTheme="minorHAnsi" w:hAnsiTheme="minorHAnsi" w:cstheme="minorHAnsi"/>
                <w:sz w:val="15"/>
                <w:szCs w:val="15"/>
              </w:rPr>
            </w:pPr>
          </w:p>
        </w:tc>
      </w:tr>
      <w:tr w:rsidR="0021297C" w:rsidRPr="004E1987" w14:paraId="34BCFF7C" w14:textId="77777777" w:rsidTr="00CC7FDC">
        <w:trPr>
          <w:cantSplit/>
          <w:trHeight w:val="20"/>
        </w:trPr>
        <w:tc>
          <w:tcPr>
            <w:tcW w:w="0" w:type="auto"/>
            <w:vAlign w:val="bottom"/>
          </w:tcPr>
          <w:p w14:paraId="4C04925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MARV</w:t>
            </w:r>
          </w:p>
        </w:tc>
        <w:tc>
          <w:tcPr>
            <w:tcW w:w="0" w:type="auto"/>
            <w:shd w:val="clear" w:color="auto" w:fill="auto"/>
            <w:vAlign w:val="bottom"/>
          </w:tcPr>
          <w:p w14:paraId="666EDFA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58.6</w:t>
            </w:r>
          </w:p>
        </w:tc>
        <w:tc>
          <w:tcPr>
            <w:tcW w:w="0" w:type="auto"/>
            <w:shd w:val="clear" w:color="auto" w:fill="auto"/>
            <w:vAlign w:val="bottom"/>
          </w:tcPr>
          <w:p w14:paraId="468717E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59.1</w:t>
            </w:r>
          </w:p>
        </w:tc>
        <w:tc>
          <w:tcPr>
            <w:tcW w:w="0" w:type="auto"/>
            <w:shd w:val="clear" w:color="auto" w:fill="auto"/>
            <w:vAlign w:val="bottom"/>
          </w:tcPr>
          <w:p w14:paraId="47AC098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58.9</w:t>
            </w:r>
          </w:p>
        </w:tc>
        <w:tc>
          <w:tcPr>
            <w:tcW w:w="0" w:type="auto"/>
            <w:shd w:val="clear" w:color="auto" w:fill="auto"/>
            <w:vAlign w:val="bottom"/>
          </w:tcPr>
          <w:p w14:paraId="2DF5498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57.4</w:t>
            </w:r>
          </w:p>
        </w:tc>
        <w:tc>
          <w:tcPr>
            <w:tcW w:w="0" w:type="auto"/>
            <w:shd w:val="clear" w:color="auto" w:fill="auto"/>
            <w:vAlign w:val="bottom"/>
          </w:tcPr>
          <w:p w14:paraId="36123AE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57.6</w:t>
            </w:r>
          </w:p>
        </w:tc>
        <w:tc>
          <w:tcPr>
            <w:tcW w:w="0" w:type="auto"/>
            <w:shd w:val="clear" w:color="auto" w:fill="auto"/>
            <w:vAlign w:val="bottom"/>
          </w:tcPr>
          <w:p w14:paraId="746968C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58.0</w:t>
            </w:r>
          </w:p>
        </w:tc>
        <w:tc>
          <w:tcPr>
            <w:tcW w:w="0" w:type="auto"/>
            <w:shd w:val="clear" w:color="auto" w:fill="E7E6E6" w:themeFill="background2"/>
            <w:vAlign w:val="bottom"/>
          </w:tcPr>
          <w:p w14:paraId="0AE4BBF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57.7</w:t>
            </w:r>
          </w:p>
        </w:tc>
        <w:tc>
          <w:tcPr>
            <w:tcW w:w="0" w:type="auto"/>
            <w:shd w:val="clear" w:color="auto" w:fill="auto"/>
            <w:vAlign w:val="bottom"/>
          </w:tcPr>
          <w:p w14:paraId="040B8BF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57.3</w:t>
            </w:r>
          </w:p>
        </w:tc>
        <w:tc>
          <w:tcPr>
            <w:tcW w:w="0" w:type="auto"/>
            <w:shd w:val="clear" w:color="auto" w:fill="auto"/>
            <w:vAlign w:val="bottom"/>
          </w:tcPr>
          <w:p w14:paraId="4A05FE3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57.6</w:t>
            </w:r>
          </w:p>
        </w:tc>
        <w:tc>
          <w:tcPr>
            <w:tcW w:w="0" w:type="auto"/>
            <w:shd w:val="clear" w:color="auto" w:fill="auto"/>
            <w:vAlign w:val="bottom"/>
          </w:tcPr>
          <w:p w14:paraId="62F567C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65.4</w:t>
            </w:r>
          </w:p>
        </w:tc>
        <w:tc>
          <w:tcPr>
            <w:tcW w:w="0" w:type="auto"/>
            <w:shd w:val="clear" w:color="auto" w:fill="auto"/>
            <w:vAlign w:val="bottom"/>
          </w:tcPr>
          <w:p w14:paraId="7B9A3BA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68.5</w:t>
            </w:r>
          </w:p>
        </w:tc>
        <w:tc>
          <w:tcPr>
            <w:tcW w:w="0" w:type="auto"/>
            <w:shd w:val="clear" w:color="auto" w:fill="auto"/>
            <w:vAlign w:val="bottom"/>
          </w:tcPr>
          <w:p w14:paraId="66EFDFD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77.2</w:t>
            </w:r>
          </w:p>
        </w:tc>
        <w:tc>
          <w:tcPr>
            <w:tcW w:w="0" w:type="auto"/>
            <w:shd w:val="clear" w:color="auto" w:fill="auto"/>
            <w:vAlign w:val="bottom"/>
          </w:tcPr>
          <w:p w14:paraId="1B6A46E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79.0</w:t>
            </w:r>
          </w:p>
        </w:tc>
        <w:tc>
          <w:tcPr>
            <w:tcW w:w="0" w:type="auto"/>
            <w:shd w:val="clear" w:color="auto" w:fill="000000" w:themeFill="text1"/>
            <w:vAlign w:val="bottom"/>
          </w:tcPr>
          <w:p w14:paraId="572E7D3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D87298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55226B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BA43D8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6D9585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B1E8B1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DCC00B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64498B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0A47B3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1174CF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5F14A52" w14:textId="77777777" w:rsidR="0021297C" w:rsidRPr="00850EDD" w:rsidRDefault="0021297C" w:rsidP="00A85A6E">
            <w:pPr>
              <w:rPr>
                <w:rFonts w:asciiTheme="minorHAnsi" w:hAnsiTheme="minorHAnsi" w:cstheme="minorHAnsi"/>
                <w:sz w:val="15"/>
                <w:szCs w:val="15"/>
              </w:rPr>
            </w:pPr>
          </w:p>
        </w:tc>
      </w:tr>
      <w:tr w:rsidR="0021297C" w:rsidRPr="004E1987" w14:paraId="101D95F4" w14:textId="77777777" w:rsidTr="00CC7FDC">
        <w:trPr>
          <w:cantSplit/>
          <w:trHeight w:val="20"/>
        </w:trPr>
        <w:tc>
          <w:tcPr>
            <w:tcW w:w="0" w:type="auto"/>
            <w:vAlign w:val="bottom"/>
          </w:tcPr>
          <w:p w14:paraId="51A20DC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MORV</w:t>
            </w:r>
          </w:p>
        </w:tc>
        <w:tc>
          <w:tcPr>
            <w:tcW w:w="0" w:type="auto"/>
            <w:shd w:val="clear" w:color="auto" w:fill="auto"/>
            <w:vAlign w:val="bottom"/>
          </w:tcPr>
          <w:p w14:paraId="50F6EA4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58.4</w:t>
            </w:r>
          </w:p>
        </w:tc>
        <w:tc>
          <w:tcPr>
            <w:tcW w:w="0" w:type="auto"/>
            <w:shd w:val="clear" w:color="auto" w:fill="auto"/>
            <w:vAlign w:val="bottom"/>
          </w:tcPr>
          <w:p w14:paraId="2B856F1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58.8</w:t>
            </w:r>
          </w:p>
        </w:tc>
        <w:tc>
          <w:tcPr>
            <w:tcW w:w="0" w:type="auto"/>
            <w:shd w:val="clear" w:color="auto" w:fill="auto"/>
            <w:vAlign w:val="bottom"/>
          </w:tcPr>
          <w:p w14:paraId="3904B1E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58.9</w:t>
            </w:r>
          </w:p>
        </w:tc>
        <w:tc>
          <w:tcPr>
            <w:tcW w:w="0" w:type="auto"/>
            <w:shd w:val="clear" w:color="auto" w:fill="auto"/>
            <w:vAlign w:val="bottom"/>
          </w:tcPr>
          <w:p w14:paraId="0428F8B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58.0</w:t>
            </w:r>
          </w:p>
        </w:tc>
        <w:tc>
          <w:tcPr>
            <w:tcW w:w="0" w:type="auto"/>
            <w:shd w:val="clear" w:color="auto" w:fill="auto"/>
            <w:vAlign w:val="bottom"/>
          </w:tcPr>
          <w:p w14:paraId="32DAD84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58.7</w:t>
            </w:r>
          </w:p>
        </w:tc>
        <w:tc>
          <w:tcPr>
            <w:tcW w:w="0" w:type="auto"/>
            <w:shd w:val="clear" w:color="auto" w:fill="auto"/>
            <w:vAlign w:val="bottom"/>
          </w:tcPr>
          <w:p w14:paraId="10A8EEE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57.7</w:t>
            </w:r>
          </w:p>
        </w:tc>
        <w:tc>
          <w:tcPr>
            <w:tcW w:w="0" w:type="auto"/>
            <w:shd w:val="clear" w:color="auto" w:fill="E7E6E6" w:themeFill="background2"/>
            <w:vAlign w:val="bottom"/>
          </w:tcPr>
          <w:p w14:paraId="3BE28B4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58.2</w:t>
            </w:r>
          </w:p>
        </w:tc>
        <w:tc>
          <w:tcPr>
            <w:tcW w:w="0" w:type="auto"/>
            <w:shd w:val="clear" w:color="auto" w:fill="auto"/>
            <w:vAlign w:val="bottom"/>
          </w:tcPr>
          <w:p w14:paraId="7D052D4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57.2</w:t>
            </w:r>
          </w:p>
        </w:tc>
        <w:tc>
          <w:tcPr>
            <w:tcW w:w="0" w:type="auto"/>
            <w:shd w:val="clear" w:color="auto" w:fill="auto"/>
            <w:vAlign w:val="bottom"/>
          </w:tcPr>
          <w:p w14:paraId="4AA7EA5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57.9</w:t>
            </w:r>
          </w:p>
        </w:tc>
        <w:tc>
          <w:tcPr>
            <w:tcW w:w="0" w:type="auto"/>
            <w:shd w:val="clear" w:color="auto" w:fill="auto"/>
            <w:vAlign w:val="bottom"/>
          </w:tcPr>
          <w:p w14:paraId="26D6FAA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65.4</w:t>
            </w:r>
          </w:p>
        </w:tc>
        <w:tc>
          <w:tcPr>
            <w:tcW w:w="0" w:type="auto"/>
            <w:shd w:val="clear" w:color="auto" w:fill="auto"/>
            <w:vAlign w:val="bottom"/>
          </w:tcPr>
          <w:p w14:paraId="205BB99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69.0</w:t>
            </w:r>
          </w:p>
        </w:tc>
        <w:tc>
          <w:tcPr>
            <w:tcW w:w="0" w:type="auto"/>
            <w:shd w:val="clear" w:color="auto" w:fill="auto"/>
            <w:vAlign w:val="bottom"/>
          </w:tcPr>
          <w:p w14:paraId="79EB50D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75.4</w:t>
            </w:r>
          </w:p>
        </w:tc>
        <w:tc>
          <w:tcPr>
            <w:tcW w:w="0" w:type="auto"/>
            <w:shd w:val="clear" w:color="auto" w:fill="auto"/>
            <w:vAlign w:val="bottom"/>
          </w:tcPr>
          <w:p w14:paraId="5388F51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77.3</w:t>
            </w:r>
          </w:p>
        </w:tc>
        <w:tc>
          <w:tcPr>
            <w:tcW w:w="0" w:type="auto"/>
            <w:shd w:val="clear" w:color="auto" w:fill="auto"/>
            <w:vAlign w:val="bottom"/>
          </w:tcPr>
          <w:p w14:paraId="482E400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78.8</w:t>
            </w:r>
          </w:p>
        </w:tc>
        <w:tc>
          <w:tcPr>
            <w:tcW w:w="0" w:type="auto"/>
            <w:shd w:val="clear" w:color="auto" w:fill="000000" w:themeFill="text1"/>
            <w:vAlign w:val="bottom"/>
          </w:tcPr>
          <w:p w14:paraId="315C196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5464BD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4D9753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5738D1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CF85C5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EFC075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5B19CB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9D6271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7A5AA6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9878C48" w14:textId="77777777" w:rsidR="0021297C" w:rsidRPr="00850EDD" w:rsidRDefault="0021297C" w:rsidP="00A85A6E">
            <w:pPr>
              <w:rPr>
                <w:rFonts w:asciiTheme="minorHAnsi" w:hAnsiTheme="minorHAnsi" w:cstheme="minorHAnsi"/>
                <w:sz w:val="15"/>
                <w:szCs w:val="15"/>
              </w:rPr>
            </w:pPr>
          </w:p>
        </w:tc>
      </w:tr>
      <w:tr w:rsidR="0021297C" w:rsidRPr="004E1987" w14:paraId="49C89D6F" w14:textId="77777777" w:rsidTr="00CC7FDC">
        <w:trPr>
          <w:cantSplit/>
          <w:trHeight w:val="20"/>
        </w:trPr>
        <w:tc>
          <w:tcPr>
            <w:tcW w:w="0" w:type="auto"/>
            <w:vAlign w:val="bottom"/>
          </w:tcPr>
          <w:p w14:paraId="5A0E656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VSIV</w:t>
            </w:r>
          </w:p>
        </w:tc>
        <w:tc>
          <w:tcPr>
            <w:tcW w:w="0" w:type="auto"/>
            <w:shd w:val="clear" w:color="auto" w:fill="auto"/>
            <w:vAlign w:val="bottom"/>
          </w:tcPr>
          <w:p w14:paraId="7555810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59.1</w:t>
            </w:r>
          </w:p>
        </w:tc>
        <w:tc>
          <w:tcPr>
            <w:tcW w:w="0" w:type="auto"/>
            <w:shd w:val="clear" w:color="auto" w:fill="auto"/>
            <w:vAlign w:val="bottom"/>
          </w:tcPr>
          <w:p w14:paraId="6C44BEF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58.7</w:t>
            </w:r>
          </w:p>
        </w:tc>
        <w:tc>
          <w:tcPr>
            <w:tcW w:w="0" w:type="auto"/>
            <w:shd w:val="clear" w:color="auto" w:fill="auto"/>
            <w:vAlign w:val="bottom"/>
          </w:tcPr>
          <w:p w14:paraId="245FE61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59.3</w:t>
            </w:r>
          </w:p>
        </w:tc>
        <w:tc>
          <w:tcPr>
            <w:tcW w:w="0" w:type="auto"/>
            <w:shd w:val="clear" w:color="auto" w:fill="auto"/>
            <w:vAlign w:val="bottom"/>
          </w:tcPr>
          <w:p w14:paraId="0E0A2B9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57.9</w:t>
            </w:r>
          </w:p>
        </w:tc>
        <w:tc>
          <w:tcPr>
            <w:tcW w:w="0" w:type="auto"/>
            <w:shd w:val="clear" w:color="auto" w:fill="auto"/>
            <w:vAlign w:val="bottom"/>
          </w:tcPr>
          <w:p w14:paraId="3737EF2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57.6</w:t>
            </w:r>
          </w:p>
        </w:tc>
        <w:tc>
          <w:tcPr>
            <w:tcW w:w="0" w:type="auto"/>
            <w:shd w:val="clear" w:color="auto" w:fill="auto"/>
            <w:vAlign w:val="bottom"/>
          </w:tcPr>
          <w:p w14:paraId="77DF02E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58.6</w:t>
            </w:r>
          </w:p>
        </w:tc>
        <w:tc>
          <w:tcPr>
            <w:tcW w:w="0" w:type="auto"/>
            <w:shd w:val="clear" w:color="auto" w:fill="E7E6E6" w:themeFill="background2"/>
            <w:vAlign w:val="bottom"/>
          </w:tcPr>
          <w:p w14:paraId="417E962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57.4</w:t>
            </w:r>
          </w:p>
        </w:tc>
        <w:tc>
          <w:tcPr>
            <w:tcW w:w="0" w:type="auto"/>
            <w:shd w:val="clear" w:color="auto" w:fill="auto"/>
            <w:vAlign w:val="bottom"/>
          </w:tcPr>
          <w:p w14:paraId="30525DE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57.2</w:t>
            </w:r>
          </w:p>
        </w:tc>
        <w:tc>
          <w:tcPr>
            <w:tcW w:w="0" w:type="auto"/>
            <w:shd w:val="clear" w:color="auto" w:fill="auto"/>
            <w:vAlign w:val="bottom"/>
          </w:tcPr>
          <w:p w14:paraId="62E9790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57.2</w:t>
            </w:r>
          </w:p>
        </w:tc>
        <w:tc>
          <w:tcPr>
            <w:tcW w:w="0" w:type="auto"/>
            <w:shd w:val="clear" w:color="auto" w:fill="auto"/>
            <w:vAlign w:val="bottom"/>
          </w:tcPr>
          <w:p w14:paraId="31D4E30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65.5</w:t>
            </w:r>
          </w:p>
        </w:tc>
        <w:tc>
          <w:tcPr>
            <w:tcW w:w="0" w:type="auto"/>
            <w:shd w:val="clear" w:color="auto" w:fill="auto"/>
            <w:vAlign w:val="bottom"/>
          </w:tcPr>
          <w:p w14:paraId="4F1643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69.7</w:t>
            </w:r>
          </w:p>
        </w:tc>
        <w:tc>
          <w:tcPr>
            <w:tcW w:w="0" w:type="auto"/>
            <w:shd w:val="clear" w:color="auto" w:fill="auto"/>
            <w:vAlign w:val="bottom"/>
          </w:tcPr>
          <w:p w14:paraId="241857A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75.6</w:t>
            </w:r>
          </w:p>
        </w:tc>
        <w:tc>
          <w:tcPr>
            <w:tcW w:w="0" w:type="auto"/>
            <w:shd w:val="clear" w:color="auto" w:fill="auto"/>
            <w:vAlign w:val="bottom"/>
          </w:tcPr>
          <w:p w14:paraId="54E8093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76.5</w:t>
            </w:r>
          </w:p>
        </w:tc>
        <w:tc>
          <w:tcPr>
            <w:tcW w:w="0" w:type="auto"/>
            <w:shd w:val="clear" w:color="auto" w:fill="auto"/>
            <w:vAlign w:val="bottom"/>
          </w:tcPr>
          <w:p w14:paraId="64B5A75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78.0</w:t>
            </w:r>
          </w:p>
        </w:tc>
        <w:tc>
          <w:tcPr>
            <w:tcW w:w="0" w:type="auto"/>
            <w:shd w:val="clear" w:color="auto" w:fill="auto"/>
            <w:vAlign w:val="bottom"/>
          </w:tcPr>
          <w:p w14:paraId="27E1AF3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80.4</w:t>
            </w:r>
          </w:p>
        </w:tc>
        <w:tc>
          <w:tcPr>
            <w:tcW w:w="0" w:type="auto"/>
            <w:shd w:val="clear" w:color="auto" w:fill="000000" w:themeFill="text1"/>
            <w:vAlign w:val="bottom"/>
          </w:tcPr>
          <w:p w14:paraId="180AA49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B58509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618FC7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7991C1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7D7A28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682FEC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A748A5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3ECA72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8D4E100" w14:textId="77777777" w:rsidR="0021297C" w:rsidRPr="00850EDD" w:rsidRDefault="0021297C" w:rsidP="00A85A6E">
            <w:pPr>
              <w:rPr>
                <w:rFonts w:asciiTheme="minorHAnsi" w:hAnsiTheme="minorHAnsi" w:cstheme="minorHAnsi"/>
                <w:sz w:val="15"/>
                <w:szCs w:val="15"/>
              </w:rPr>
            </w:pPr>
          </w:p>
        </w:tc>
      </w:tr>
      <w:tr w:rsidR="0021297C" w:rsidRPr="004E1987" w14:paraId="2AE1CACE" w14:textId="77777777" w:rsidTr="00CC7FDC">
        <w:trPr>
          <w:cantSplit/>
          <w:trHeight w:val="20"/>
        </w:trPr>
        <w:tc>
          <w:tcPr>
            <w:tcW w:w="0" w:type="auto"/>
            <w:vAlign w:val="bottom"/>
          </w:tcPr>
          <w:p w14:paraId="304C7C6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ABVV</w:t>
            </w:r>
          </w:p>
        </w:tc>
        <w:tc>
          <w:tcPr>
            <w:tcW w:w="0" w:type="auto"/>
            <w:shd w:val="clear" w:color="auto" w:fill="auto"/>
            <w:vAlign w:val="bottom"/>
          </w:tcPr>
          <w:p w14:paraId="014D1D1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56.0</w:t>
            </w:r>
          </w:p>
        </w:tc>
        <w:tc>
          <w:tcPr>
            <w:tcW w:w="0" w:type="auto"/>
            <w:shd w:val="clear" w:color="auto" w:fill="auto"/>
            <w:vAlign w:val="bottom"/>
          </w:tcPr>
          <w:p w14:paraId="0660B7A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56.3</w:t>
            </w:r>
          </w:p>
        </w:tc>
        <w:tc>
          <w:tcPr>
            <w:tcW w:w="0" w:type="auto"/>
            <w:shd w:val="clear" w:color="auto" w:fill="auto"/>
            <w:vAlign w:val="bottom"/>
          </w:tcPr>
          <w:p w14:paraId="4771FDB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57.2</w:t>
            </w:r>
          </w:p>
        </w:tc>
        <w:tc>
          <w:tcPr>
            <w:tcW w:w="0" w:type="auto"/>
            <w:shd w:val="clear" w:color="auto" w:fill="auto"/>
            <w:vAlign w:val="bottom"/>
          </w:tcPr>
          <w:p w14:paraId="7B1E894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57.5</w:t>
            </w:r>
          </w:p>
        </w:tc>
        <w:tc>
          <w:tcPr>
            <w:tcW w:w="0" w:type="auto"/>
            <w:shd w:val="clear" w:color="auto" w:fill="auto"/>
            <w:vAlign w:val="bottom"/>
          </w:tcPr>
          <w:p w14:paraId="5D868F0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55.5</w:t>
            </w:r>
          </w:p>
        </w:tc>
        <w:tc>
          <w:tcPr>
            <w:tcW w:w="0" w:type="auto"/>
            <w:shd w:val="clear" w:color="auto" w:fill="auto"/>
            <w:vAlign w:val="bottom"/>
          </w:tcPr>
          <w:p w14:paraId="0E2954E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57.6</w:t>
            </w:r>
          </w:p>
        </w:tc>
        <w:tc>
          <w:tcPr>
            <w:tcW w:w="0" w:type="auto"/>
            <w:shd w:val="clear" w:color="auto" w:fill="E7E6E6" w:themeFill="background2"/>
            <w:vAlign w:val="bottom"/>
          </w:tcPr>
          <w:p w14:paraId="62AB3AE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56.4</w:t>
            </w:r>
          </w:p>
        </w:tc>
        <w:tc>
          <w:tcPr>
            <w:tcW w:w="0" w:type="auto"/>
            <w:shd w:val="clear" w:color="auto" w:fill="auto"/>
            <w:vAlign w:val="bottom"/>
          </w:tcPr>
          <w:p w14:paraId="5E00462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56.3</w:t>
            </w:r>
          </w:p>
        </w:tc>
        <w:tc>
          <w:tcPr>
            <w:tcW w:w="0" w:type="auto"/>
            <w:shd w:val="clear" w:color="auto" w:fill="auto"/>
            <w:vAlign w:val="bottom"/>
          </w:tcPr>
          <w:p w14:paraId="4B8F240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55.2</w:t>
            </w:r>
          </w:p>
        </w:tc>
        <w:tc>
          <w:tcPr>
            <w:tcW w:w="0" w:type="auto"/>
            <w:shd w:val="clear" w:color="auto" w:fill="auto"/>
            <w:vAlign w:val="bottom"/>
          </w:tcPr>
          <w:p w14:paraId="4D65D15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54.0</w:t>
            </w:r>
          </w:p>
        </w:tc>
        <w:tc>
          <w:tcPr>
            <w:tcW w:w="0" w:type="auto"/>
            <w:shd w:val="clear" w:color="auto" w:fill="auto"/>
            <w:vAlign w:val="bottom"/>
          </w:tcPr>
          <w:p w14:paraId="561C1A2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54.4</w:t>
            </w:r>
          </w:p>
        </w:tc>
        <w:tc>
          <w:tcPr>
            <w:tcW w:w="0" w:type="auto"/>
            <w:shd w:val="clear" w:color="auto" w:fill="auto"/>
            <w:vAlign w:val="bottom"/>
          </w:tcPr>
          <w:p w14:paraId="0F23D1B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54.5</w:t>
            </w:r>
          </w:p>
        </w:tc>
        <w:tc>
          <w:tcPr>
            <w:tcW w:w="0" w:type="auto"/>
            <w:shd w:val="clear" w:color="auto" w:fill="auto"/>
            <w:vAlign w:val="bottom"/>
          </w:tcPr>
          <w:p w14:paraId="6C32006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auto"/>
            <w:vAlign w:val="bottom"/>
          </w:tcPr>
          <w:p w14:paraId="5546207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53.1</w:t>
            </w:r>
          </w:p>
        </w:tc>
        <w:tc>
          <w:tcPr>
            <w:tcW w:w="0" w:type="auto"/>
            <w:shd w:val="clear" w:color="auto" w:fill="auto"/>
            <w:vAlign w:val="bottom"/>
          </w:tcPr>
          <w:p w14:paraId="7E59811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53.6</w:t>
            </w:r>
          </w:p>
        </w:tc>
        <w:tc>
          <w:tcPr>
            <w:tcW w:w="0" w:type="auto"/>
            <w:shd w:val="clear" w:color="auto" w:fill="auto"/>
            <w:vAlign w:val="bottom"/>
          </w:tcPr>
          <w:p w14:paraId="4AB9A70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000000" w:themeFill="text1"/>
            <w:vAlign w:val="bottom"/>
          </w:tcPr>
          <w:p w14:paraId="4F4A35A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CF812C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3F5BD2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5665F0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359666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7BAD18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5057D9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EAFD742" w14:textId="77777777" w:rsidR="0021297C" w:rsidRPr="00850EDD" w:rsidRDefault="0021297C" w:rsidP="00A85A6E">
            <w:pPr>
              <w:rPr>
                <w:rFonts w:asciiTheme="minorHAnsi" w:hAnsiTheme="minorHAnsi" w:cstheme="minorHAnsi"/>
                <w:sz w:val="15"/>
                <w:szCs w:val="15"/>
              </w:rPr>
            </w:pPr>
          </w:p>
        </w:tc>
      </w:tr>
      <w:tr w:rsidR="00CC7FDC" w:rsidRPr="004E1987" w14:paraId="1DBEC60B" w14:textId="77777777" w:rsidTr="00CC7FDC">
        <w:trPr>
          <w:cantSplit/>
          <w:trHeight w:val="20"/>
        </w:trPr>
        <w:tc>
          <w:tcPr>
            <w:tcW w:w="0" w:type="auto"/>
            <w:vAlign w:val="bottom"/>
          </w:tcPr>
          <w:p w14:paraId="332E13C8" w14:textId="77777777" w:rsidR="0021297C" w:rsidRPr="00850EDD" w:rsidRDefault="0021297C" w:rsidP="00A85A6E">
            <w:pPr>
              <w:rPr>
                <w:rFonts w:asciiTheme="minorHAnsi" w:hAnsiTheme="minorHAnsi" w:cstheme="minorHAnsi"/>
                <w:b/>
                <w:bCs/>
                <w:sz w:val="15"/>
                <w:szCs w:val="15"/>
              </w:rPr>
            </w:pPr>
            <w:r w:rsidRPr="00850EDD">
              <w:rPr>
                <w:rFonts w:asciiTheme="minorHAnsi" w:hAnsiTheme="minorHAnsi" w:cstheme="minorHAnsi"/>
                <w:b/>
                <w:bCs/>
                <w:color w:val="C00000"/>
                <w:sz w:val="15"/>
                <w:szCs w:val="15"/>
              </w:rPr>
              <w:t>WfMaVV-1</w:t>
            </w:r>
          </w:p>
        </w:tc>
        <w:tc>
          <w:tcPr>
            <w:tcW w:w="0" w:type="auto"/>
            <w:shd w:val="clear" w:color="auto" w:fill="E7E6E6" w:themeFill="background2"/>
            <w:vAlign w:val="bottom"/>
          </w:tcPr>
          <w:p w14:paraId="09B9BC6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E7E6E6" w:themeFill="background2"/>
            <w:vAlign w:val="bottom"/>
          </w:tcPr>
          <w:p w14:paraId="357E29C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E7E6E6" w:themeFill="background2"/>
            <w:vAlign w:val="bottom"/>
          </w:tcPr>
          <w:p w14:paraId="4415165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55.2</w:t>
            </w:r>
          </w:p>
        </w:tc>
        <w:tc>
          <w:tcPr>
            <w:tcW w:w="0" w:type="auto"/>
            <w:shd w:val="clear" w:color="auto" w:fill="E7E6E6" w:themeFill="background2"/>
            <w:vAlign w:val="bottom"/>
          </w:tcPr>
          <w:p w14:paraId="78064AF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E7E6E6" w:themeFill="background2"/>
            <w:vAlign w:val="bottom"/>
          </w:tcPr>
          <w:p w14:paraId="2477A7C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54.1</w:t>
            </w:r>
          </w:p>
        </w:tc>
        <w:tc>
          <w:tcPr>
            <w:tcW w:w="0" w:type="auto"/>
            <w:shd w:val="clear" w:color="auto" w:fill="E7E6E6" w:themeFill="background2"/>
            <w:vAlign w:val="bottom"/>
          </w:tcPr>
          <w:p w14:paraId="1D6C25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54.8</w:t>
            </w:r>
          </w:p>
        </w:tc>
        <w:tc>
          <w:tcPr>
            <w:tcW w:w="0" w:type="auto"/>
            <w:shd w:val="clear" w:color="auto" w:fill="E7E6E6" w:themeFill="background2"/>
            <w:vAlign w:val="bottom"/>
          </w:tcPr>
          <w:p w14:paraId="58D75B6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E7E6E6" w:themeFill="background2"/>
            <w:vAlign w:val="bottom"/>
          </w:tcPr>
          <w:p w14:paraId="58DAC19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54.8</w:t>
            </w:r>
          </w:p>
        </w:tc>
        <w:tc>
          <w:tcPr>
            <w:tcW w:w="0" w:type="auto"/>
            <w:shd w:val="clear" w:color="auto" w:fill="E7E6E6" w:themeFill="background2"/>
            <w:vAlign w:val="bottom"/>
          </w:tcPr>
          <w:p w14:paraId="5B4237D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54.9</w:t>
            </w:r>
          </w:p>
        </w:tc>
        <w:tc>
          <w:tcPr>
            <w:tcW w:w="0" w:type="auto"/>
            <w:shd w:val="clear" w:color="auto" w:fill="E7E6E6" w:themeFill="background2"/>
            <w:vAlign w:val="bottom"/>
          </w:tcPr>
          <w:p w14:paraId="166424F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52.9</w:t>
            </w:r>
          </w:p>
        </w:tc>
        <w:tc>
          <w:tcPr>
            <w:tcW w:w="0" w:type="auto"/>
            <w:shd w:val="clear" w:color="auto" w:fill="E7E6E6" w:themeFill="background2"/>
            <w:vAlign w:val="bottom"/>
          </w:tcPr>
          <w:p w14:paraId="1AEB01F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54.0</w:t>
            </w:r>
          </w:p>
        </w:tc>
        <w:tc>
          <w:tcPr>
            <w:tcW w:w="0" w:type="auto"/>
            <w:shd w:val="clear" w:color="auto" w:fill="E7E6E6" w:themeFill="background2"/>
            <w:vAlign w:val="bottom"/>
          </w:tcPr>
          <w:p w14:paraId="44B7C36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53.8</w:t>
            </w:r>
          </w:p>
        </w:tc>
        <w:tc>
          <w:tcPr>
            <w:tcW w:w="0" w:type="auto"/>
            <w:shd w:val="clear" w:color="auto" w:fill="E7E6E6" w:themeFill="background2"/>
            <w:vAlign w:val="bottom"/>
          </w:tcPr>
          <w:p w14:paraId="58CF989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54.2</w:t>
            </w:r>
          </w:p>
        </w:tc>
        <w:tc>
          <w:tcPr>
            <w:tcW w:w="0" w:type="auto"/>
            <w:shd w:val="clear" w:color="auto" w:fill="E7E6E6" w:themeFill="background2"/>
            <w:vAlign w:val="bottom"/>
          </w:tcPr>
          <w:p w14:paraId="2F1C9FD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54.4</w:t>
            </w:r>
          </w:p>
        </w:tc>
        <w:tc>
          <w:tcPr>
            <w:tcW w:w="0" w:type="auto"/>
            <w:shd w:val="clear" w:color="auto" w:fill="E7E6E6" w:themeFill="background2"/>
            <w:vAlign w:val="bottom"/>
          </w:tcPr>
          <w:p w14:paraId="782D82B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54.2</w:t>
            </w:r>
          </w:p>
        </w:tc>
        <w:tc>
          <w:tcPr>
            <w:tcW w:w="0" w:type="auto"/>
            <w:shd w:val="clear" w:color="auto" w:fill="E7E6E6" w:themeFill="background2"/>
            <w:vAlign w:val="bottom"/>
          </w:tcPr>
          <w:p w14:paraId="04FC0DA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53.5</w:t>
            </w:r>
          </w:p>
        </w:tc>
        <w:tc>
          <w:tcPr>
            <w:tcW w:w="0" w:type="auto"/>
            <w:shd w:val="clear" w:color="auto" w:fill="E7E6E6" w:themeFill="background2"/>
            <w:vAlign w:val="bottom"/>
          </w:tcPr>
          <w:p w14:paraId="54A5A16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57.9</w:t>
            </w:r>
          </w:p>
        </w:tc>
        <w:tc>
          <w:tcPr>
            <w:tcW w:w="0" w:type="auto"/>
            <w:shd w:val="clear" w:color="auto" w:fill="000000" w:themeFill="text1"/>
            <w:vAlign w:val="bottom"/>
          </w:tcPr>
          <w:p w14:paraId="712DDA6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720E0D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35F355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68ED14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00070B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BF1962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E19C59B" w14:textId="77777777" w:rsidR="0021297C" w:rsidRPr="00850EDD" w:rsidRDefault="0021297C" w:rsidP="00A85A6E">
            <w:pPr>
              <w:rPr>
                <w:rFonts w:asciiTheme="minorHAnsi" w:hAnsiTheme="minorHAnsi" w:cstheme="minorHAnsi"/>
                <w:sz w:val="15"/>
                <w:szCs w:val="15"/>
              </w:rPr>
            </w:pPr>
          </w:p>
        </w:tc>
      </w:tr>
      <w:tr w:rsidR="0021297C" w:rsidRPr="004E1987" w14:paraId="1C9E404A" w14:textId="77777777" w:rsidTr="00CC7FDC">
        <w:trPr>
          <w:cantSplit/>
          <w:trHeight w:val="20"/>
        </w:trPr>
        <w:tc>
          <w:tcPr>
            <w:tcW w:w="0" w:type="auto"/>
            <w:vAlign w:val="bottom"/>
          </w:tcPr>
          <w:p w14:paraId="3AC05BB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MBVV</w:t>
            </w:r>
          </w:p>
        </w:tc>
        <w:tc>
          <w:tcPr>
            <w:tcW w:w="0" w:type="auto"/>
            <w:shd w:val="clear" w:color="auto" w:fill="auto"/>
            <w:vAlign w:val="bottom"/>
          </w:tcPr>
          <w:p w14:paraId="008ADBB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54.3</w:t>
            </w:r>
          </w:p>
        </w:tc>
        <w:tc>
          <w:tcPr>
            <w:tcW w:w="0" w:type="auto"/>
            <w:shd w:val="clear" w:color="auto" w:fill="auto"/>
            <w:vAlign w:val="bottom"/>
          </w:tcPr>
          <w:p w14:paraId="6A1BAE5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53.6</w:t>
            </w:r>
          </w:p>
        </w:tc>
        <w:tc>
          <w:tcPr>
            <w:tcW w:w="0" w:type="auto"/>
            <w:shd w:val="clear" w:color="auto" w:fill="auto"/>
            <w:vAlign w:val="bottom"/>
          </w:tcPr>
          <w:p w14:paraId="42FCBFB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54.4</w:t>
            </w:r>
          </w:p>
        </w:tc>
        <w:tc>
          <w:tcPr>
            <w:tcW w:w="0" w:type="auto"/>
            <w:shd w:val="clear" w:color="auto" w:fill="auto"/>
            <w:vAlign w:val="bottom"/>
          </w:tcPr>
          <w:p w14:paraId="7553889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53.6</w:t>
            </w:r>
          </w:p>
        </w:tc>
        <w:tc>
          <w:tcPr>
            <w:tcW w:w="0" w:type="auto"/>
            <w:shd w:val="clear" w:color="auto" w:fill="auto"/>
            <w:vAlign w:val="bottom"/>
          </w:tcPr>
          <w:p w14:paraId="20AB58F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52.8</w:t>
            </w:r>
          </w:p>
        </w:tc>
        <w:tc>
          <w:tcPr>
            <w:tcW w:w="0" w:type="auto"/>
            <w:shd w:val="clear" w:color="auto" w:fill="auto"/>
            <w:vAlign w:val="bottom"/>
          </w:tcPr>
          <w:p w14:paraId="6881461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53.8</w:t>
            </w:r>
          </w:p>
        </w:tc>
        <w:tc>
          <w:tcPr>
            <w:tcW w:w="0" w:type="auto"/>
            <w:shd w:val="clear" w:color="auto" w:fill="E7E6E6" w:themeFill="background2"/>
            <w:vAlign w:val="bottom"/>
          </w:tcPr>
          <w:p w14:paraId="426B917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auto"/>
            <w:vAlign w:val="bottom"/>
          </w:tcPr>
          <w:p w14:paraId="33B84E4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55.2</w:t>
            </w:r>
          </w:p>
        </w:tc>
        <w:tc>
          <w:tcPr>
            <w:tcW w:w="0" w:type="auto"/>
            <w:shd w:val="clear" w:color="auto" w:fill="auto"/>
            <w:vAlign w:val="bottom"/>
          </w:tcPr>
          <w:p w14:paraId="40A0080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54.5</w:t>
            </w:r>
          </w:p>
        </w:tc>
        <w:tc>
          <w:tcPr>
            <w:tcW w:w="0" w:type="auto"/>
            <w:shd w:val="clear" w:color="auto" w:fill="auto"/>
            <w:vAlign w:val="bottom"/>
          </w:tcPr>
          <w:p w14:paraId="5660052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52.6</w:t>
            </w:r>
          </w:p>
        </w:tc>
        <w:tc>
          <w:tcPr>
            <w:tcW w:w="0" w:type="auto"/>
            <w:shd w:val="clear" w:color="auto" w:fill="auto"/>
            <w:vAlign w:val="bottom"/>
          </w:tcPr>
          <w:p w14:paraId="3CB172A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auto"/>
            <w:vAlign w:val="bottom"/>
          </w:tcPr>
          <w:p w14:paraId="7E87EB7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54.0</w:t>
            </w:r>
          </w:p>
        </w:tc>
        <w:tc>
          <w:tcPr>
            <w:tcW w:w="0" w:type="auto"/>
            <w:shd w:val="clear" w:color="auto" w:fill="auto"/>
            <w:vAlign w:val="bottom"/>
          </w:tcPr>
          <w:p w14:paraId="3F6252E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53.1</w:t>
            </w:r>
          </w:p>
        </w:tc>
        <w:tc>
          <w:tcPr>
            <w:tcW w:w="0" w:type="auto"/>
            <w:shd w:val="clear" w:color="auto" w:fill="auto"/>
            <w:vAlign w:val="bottom"/>
          </w:tcPr>
          <w:p w14:paraId="3A1289B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53.2</w:t>
            </w:r>
          </w:p>
        </w:tc>
        <w:tc>
          <w:tcPr>
            <w:tcW w:w="0" w:type="auto"/>
            <w:shd w:val="clear" w:color="auto" w:fill="auto"/>
            <w:vAlign w:val="bottom"/>
          </w:tcPr>
          <w:p w14:paraId="743ABEC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53.0</w:t>
            </w:r>
          </w:p>
        </w:tc>
        <w:tc>
          <w:tcPr>
            <w:tcW w:w="0" w:type="auto"/>
            <w:shd w:val="clear" w:color="auto" w:fill="auto"/>
            <w:vAlign w:val="bottom"/>
          </w:tcPr>
          <w:p w14:paraId="0CB584B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53.0</w:t>
            </w:r>
          </w:p>
        </w:tc>
        <w:tc>
          <w:tcPr>
            <w:tcW w:w="0" w:type="auto"/>
            <w:shd w:val="clear" w:color="auto" w:fill="auto"/>
            <w:vAlign w:val="bottom"/>
          </w:tcPr>
          <w:p w14:paraId="2AB1A27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57.3</w:t>
            </w:r>
          </w:p>
        </w:tc>
        <w:tc>
          <w:tcPr>
            <w:tcW w:w="0" w:type="auto"/>
            <w:shd w:val="clear" w:color="auto" w:fill="E7E6E6" w:themeFill="background2"/>
            <w:vAlign w:val="bottom"/>
          </w:tcPr>
          <w:p w14:paraId="7BB2B9B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59.7</w:t>
            </w:r>
          </w:p>
        </w:tc>
        <w:tc>
          <w:tcPr>
            <w:tcW w:w="0" w:type="auto"/>
            <w:shd w:val="clear" w:color="auto" w:fill="000000" w:themeFill="text1"/>
            <w:vAlign w:val="bottom"/>
          </w:tcPr>
          <w:p w14:paraId="128AD54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324E91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A102C6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984DCE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91BC0E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8C3DA65" w14:textId="77777777" w:rsidR="0021297C" w:rsidRPr="00850EDD" w:rsidRDefault="0021297C" w:rsidP="00A85A6E">
            <w:pPr>
              <w:rPr>
                <w:rFonts w:asciiTheme="minorHAnsi" w:hAnsiTheme="minorHAnsi" w:cstheme="minorHAnsi"/>
                <w:sz w:val="15"/>
                <w:szCs w:val="15"/>
              </w:rPr>
            </w:pPr>
          </w:p>
        </w:tc>
      </w:tr>
      <w:tr w:rsidR="0021297C" w:rsidRPr="004E1987" w14:paraId="46988E91" w14:textId="77777777" w:rsidTr="004B1EA4">
        <w:trPr>
          <w:cantSplit/>
          <w:trHeight w:val="20"/>
        </w:trPr>
        <w:tc>
          <w:tcPr>
            <w:tcW w:w="0" w:type="auto"/>
            <w:shd w:val="clear" w:color="auto" w:fill="F7CAAC" w:themeFill="accent2" w:themeFillTint="66"/>
            <w:vAlign w:val="bottom"/>
          </w:tcPr>
          <w:p w14:paraId="7E152A6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YsBV</w:t>
            </w:r>
          </w:p>
        </w:tc>
        <w:tc>
          <w:tcPr>
            <w:tcW w:w="0" w:type="auto"/>
            <w:shd w:val="clear" w:color="auto" w:fill="auto"/>
            <w:vAlign w:val="bottom"/>
          </w:tcPr>
          <w:p w14:paraId="0D0985B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55.4</w:t>
            </w:r>
          </w:p>
        </w:tc>
        <w:tc>
          <w:tcPr>
            <w:tcW w:w="0" w:type="auto"/>
            <w:shd w:val="clear" w:color="auto" w:fill="auto"/>
            <w:vAlign w:val="bottom"/>
          </w:tcPr>
          <w:p w14:paraId="415CA47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55.2</w:t>
            </w:r>
          </w:p>
        </w:tc>
        <w:tc>
          <w:tcPr>
            <w:tcW w:w="0" w:type="auto"/>
            <w:shd w:val="clear" w:color="auto" w:fill="auto"/>
            <w:vAlign w:val="bottom"/>
          </w:tcPr>
          <w:p w14:paraId="1A1E25E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54.8</w:t>
            </w:r>
          </w:p>
        </w:tc>
        <w:tc>
          <w:tcPr>
            <w:tcW w:w="0" w:type="auto"/>
            <w:shd w:val="clear" w:color="auto" w:fill="auto"/>
            <w:vAlign w:val="bottom"/>
          </w:tcPr>
          <w:p w14:paraId="11A1AD8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53.4</w:t>
            </w:r>
          </w:p>
        </w:tc>
        <w:tc>
          <w:tcPr>
            <w:tcW w:w="0" w:type="auto"/>
            <w:shd w:val="clear" w:color="auto" w:fill="auto"/>
            <w:vAlign w:val="bottom"/>
          </w:tcPr>
          <w:p w14:paraId="028A988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54.2</w:t>
            </w:r>
          </w:p>
        </w:tc>
        <w:tc>
          <w:tcPr>
            <w:tcW w:w="0" w:type="auto"/>
            <w:shd w:val="clear" w:color="auto" w:fill="auto"/>
            <w:vAlign w:val="bottom"/>
          </w:tcPr>
          <w:p w14:paraId="1A0ABC1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54.3</w:t>
            </w:r>
          </w:p>
        </w:tc>
        <w:tc>
          <w:tcPr>
            <w:tcW w:w="0" w:type="auto"/>
            <w:shd w:val="clear" w:color="auto" w:fill="E7E6E6" w:themeFill="background2"/>
            <w:vAlign w:val="bottom"/>
          </w:tcPr>
          <w:p w14:paraId="28DE0BD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53.6</w:t>
            </w:r>
          </w:p>
        </w:tc>
        <w:tc>
          <w:tcPr>
            <w:tcW w:w="0" w:type="auto"/>
            <w:shd w:val="clear" w:color="auto" w:fill="auto"/>
            <w:vAlign w:val="bottom"/>
          </w:tcPr>
          <w:p w14:paraId="6979B11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54.8</w:t>
            </w:r>
          </w:p>
        </w:tc>
        <w:tc>
          <w:tcPr>
            <w:tcW w:w="0" w:type="auto"/>
            <w:shd w:val="clear" w:color="auto" w:fill="auto"/>
            <w:vAlign w:val="bottom"/>
          </w:tcPr>
          <w:p w14:paraId="7C8AB13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53.5</w:t>
            </w:r>
          </w:p>
        </w:tc>
        <w:tc>
          <w:tcPr>
            <w:tcW w:w="0" w:type="auto"/>
            <w:shd w:val="clear" w:color="auto" w:fill="auto"/>
            <w:vAlign w:val="bottom"/>
          </w:tcPr>
          <w:p w14:paraId="6FBD753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52.4</w:t>
            </w:r>
          </w:p>
        </w:tc>
        <w:tc>
          <w:tcPr>
            <w:tcW w:w="0" w:type="auto"/>
            <w:shd w:val="clear" w:color="auto" w:fill="auto"/>
            <w:vAlign w:val="bottom"/>
          </w:tcPr>
          <w:p w14:paraId="524721C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53.4</w:t>
            </w:r>
          </w:p>
        </w:tc>
        <w:tc>
          <w:tcPr>
            <w:tcW w:w="0" w:type="auto"/>
            <w:shd w:val="clear" w:color="auto" w:fill="auto"/>
            <w:vAlign w:val="bottom"/>
          </w:tcPr>
          <w:p w14:paraId="0DE815A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53.6</w:t>
            </w:r>
          </w:p>
        </w:tc>
        <w:tc>
          <w:tcPr>
            <w:tcW w:w="0" w:type="auto"/>
            <w:shd w:val="clear" w:color="auto" w:fill="auto"/>
            <w:vAlign w:val="bottom"/>
          </w:tcPr>
          <w:p w14:paraId="1B9293C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53.8</w:t>
            </w:r>
          </w:p>
        </w:tc>
        <w:tc>
          <w:tcPr>
            <w:tcW w:w="0" w:type="auto"/>
            <w:shd w:val="clear" w:color="auto" w:fill="auto"/>
            <w:vAlign w:val="bottom"/>
          </w:tcPr>
          <w:p w14:paraId="613B643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52.8</w:t>
            </w:r>
          </w:p>
        </w:tc>
        <w:tc>
          <w:tcPr>
            <w:tcW w:w="0" w:type="auto"/>
            <w:shd w:val="clear" w:color="auto" w:fill="auto"/>
            <w:vAlign w:val="bottom"/>
          </w:tcPr>
          <w:p w14:paraId="3E81BED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53.2</w:t>
            </w:r>
          </w:p>
        </w:tc>
        <w:tc>
          <w:tcPr>
            <w:tcW w:w="0" w:type="auto"/>
            <w:shd w:val="clear" w:color="auto" w:fill="auto"/>
            <w:vAlign w:val="bottom"/>
          </w:tcPr>
          <w:p w14:paraId="12843FC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52.3</w:t>
            </w:r>
          </w:p>
        </w:tc>
        <w:tc>
          <w:tcPr>
            <w:tcW w:w="0" w:type="auto"/>
            <w:shd w:val="clear" w:color="auto" w:fill="auto"/>
            <w:vAlign w:val="bottom"/>
          </w:tcPr>
          <w:p w14:paraId="768EF20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57.9</w:t>
            </w:r>
          </w:p>
        </w:tc>
        <w:tc>
          <w:tcPr>
            <w:tcW w:w="0" w:type="auto"/>
            <w:shd w:val="clear" w:color="auto" w:fill="E7E6E6" w:themeFill="background2"/>
            <w:vAlign w:val="bottom"/>
          </w:tcPr>
          <w:p w14:paraId="64E70C3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59.8</w:t>
            </w:r>
          </w:p>
        </w:tc>
        <w:tc>
          <w:tcPr>
            <w:tcW w:w="0" w:type="auto"/>
            <w:shd w:val="clear" w:color="auto" w:fill="auto"/>
            <w:vAlign w:val="bottom"/>
          </w:tcPr>
          <w:p w14:paraId="0ECCA3E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67.2</w:t>
            </w:r>
          </w:p>
        </w:tc>
        <w:tc>
          <w:tcPr>
            <w:tcW w:w="0" w:type="auto"/>
            <w:shd w:val="clear" w:color="auto" w:fill="000000" w:themeFill="text1"/>
            <w:vAlign w:val="bottom"/>
          </w:tcPr>
          <w:p w14:paraId="5BB97DE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621148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E1EB0E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A74763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0E6F02B" w14:textId="77777777" w:rsidR="0021297C" w:rsidRPr="00850EDD" w:rsidRDefault="0021297C" w:rsidP="00A85A6E">
            <w:pPr>
              <w:rPr>
                <w:rFonts w:asciiTheme="minorHAnsi" w:hAnsiTheme="minorHAnsi" w:cstheme="minorHAnsi"/>
                <w:sz w:val="15"/>
                <w:szCs w:val="15"/>
              </w:rPr>
            </w:pPr>
          </w:p>
        </w:tc>
      </w:tr>
      <w:tr w:rsidR="0021297C" w:rsidRPr="004E1987" w14:paraId="65C7BF00" w14:textId="77777777" w:rsidTr="004B1EA4">
        <w:trPr>
          <w:cantSplit/>
          <w:trHeight w:val="20"/>
        </w:trPr>
        <w:tc>
          <w:tcPr>
            <w:tcW w:w="0" w:type="auto"/>
            <w:shd w:val="clear" w:color="auto" w:fill="F7CAAC" w:themeFill="accent2" w:themeFillTint="66"/>
            <w:vAlign w:val="bottom"/>
          </w:tcPr>
          <w:p w14:paraId="65A22E8F" w14:textId="77777777" w:rsidR="0021297C" w:rsidRPr="00850EDD" w:rsidRDefault="0021297C" w:rsidP="00A85A6E">
            <w:pPr>
              <w:rPr>
                <w:rFonts w:asciiTheme="minorHAnsi" w:hAnsiTheme="minorHAnsi" w:cstheme="minorHAnsi"/>
                <w:b/>
                <w:bCs/>
                <w:sz w:val="15"/>
                <w:szCs w:val="15"/>
              </w:rPr>
            </w:pPr>
            <w:r w:rsidRPr="00850EDD">
              <w:rPr>
                <w:rFonts w:asciiTheme="minorHAnsi" w:hAnsiTheme="minorHAnsi" w:cstheme="minorHAnsi"/>
                <w:b/>
                <w:bCs/>
                <w:color w:val="000000"/>
                <w:sz w:val="15"/>
                <w:szCs w:val="15"/>
              </w:rPr>
              <w:t>LqRsVV-1</w:t>
            </w:r>
          </w:p>
        </w:tc>
        <w:tc>
          <w:tcPr>
            <w:tcW w:w="0" w:type="auto"/>
            <w:shd w:val="clear" w:color="auto" w:fill="auto"/>
            <w:vAlign w:val="bottom"/>
          </w:tcPr>
          <w:p w14:paraId="19E114A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55.2</w:t>
            </w:r>
          </w:p>
        </w:tc>
        <w:tc>
          <w:tcPr>
            <w:tcW w:w="0" w:type="auto"/>
            <w:shd w:val="clear" w:color="auto" w:fill="auto"/>
            <w:vAlign w:val="bottom"/>
          </w:tcPr>
          <w:p w14:paraId="6AE1B89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auto"/>
            <w:vAlign w:val="bottom"/>
          </w:tcPr>
          <w:p w14:paraId="70741B2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auto"/>
            <w:vAlign w:val="bottom"/>
          </w:tcPr>
          <w:p w14:paraId="31418E8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53.0</w:t>
            </w:r>
          </w:p>
        </w:tc>
        <w:tc>
          <w:tcPr>
            <w:tcW w:w="0" w:type="auto"/>
            <w:shd w:val="clear" w:color="auto" w:fill="auto"/>
            <w:vAlign w:val="bottom"/>
          </w:tcPr>
          <w:p w14:paraId="3B061DF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54.1</w:t>
            </w:r>
          </w:p>
        </w:tc>
        <w:tc>
          <w:tcPr>
            <w:tcW w:w="0" w:type="auto"/>
            <w:shd w:val="clear" w:color="auto" w:fill="auto"/>
            <w:vAlign w:val="bottom"/>
          </w:tcPr>
          <w:p w14:paraId="74B8AB2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54.0</w:t>
            </w:r>
          </w:p>
        </w:tc>
        <w:tc>
          <w:tcPr>
            <w:tcW w:w="0" w:type="auto"/>
            <w:shd w:val="clear" w:color="auto" w:fill="E7E6E6" w:themeFill="background2"/>
            <w:vAlign w:val="bottom"/>
          </w:tcPr>
          <w:p w14:paraId="6B89EA6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53.4</w:t>
            </w:r>
          </w:p>
        </w:tc>
        <w:tc>
          <w:tcPr>
            <w:tcW w:w="0" w:type="auto"/>
            <w:shd w:val="clear" w:color="auto" w:fill="auto"/>
            <w:vAlign w:val="bottom"/>
          </w:tcPr>
          <w:p w14:paraId="24F1598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54.4</w:t>
            </w:r>
          </w:p>
        </w:tc>
        <w:tc>
          <w:tcPr>
            <w:tcW w:w="0" w:type="auto"/>
            <w:shd w:val="clear" w:color="auto" w:fill="auto"/>
            <w:vAlign w:val="bottom"/>
          </w:tcPr>
          <w:p w14:paraId="5A04D5E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53.5</w:t>
            </w:r>
          </w:p>
        </w:tc>
        <w:tc>
          <w:tcPr>
            <w:tcW w:w="0" w:type="auto"/>
            <w:shd w:val="clear" w:color="auto" w:fill="auto"/>
            <w:vAlign w:val="bottom"/>
          </w:tcPr>
          <w:p w14:paraId="068FDA4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52.5</w:t>
            </w:r>
          </w:p>
        </w:tc>
        <w:tc>
          <w:tcPr>
            <w:tcW w:w="0" w:type="auto"/>
            <w:shd w:val="clear" w:color="auto" w:fill="auto"/>
            <w:vAlign w:val="bottom"/>
          </w:tcPr>
          <w:p w14:paraId="57B5FFA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53.4</w:t>
            </w:r>
          </w:p>
        </w:tc>
        <w:tc>
          <w:tcPr>
            <w:tcW w:w="0" w:type="auto"/>
            <w:shd w:val="clear" w:color="auto" w:fill="auto"/>
            <w:vAlign w:val="bottom"/>
          </w:tcPr>
          <w:p w14:paraId="7C1DA16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53.6</w:t>
            </w:r>
          </w:p>
        </w:tc>
        <w:tc>
          <w:tcPr>
            <w:tcW w:w="0" w:type="auto"/>
            <w:shd w:val="clear" w:color="auto" w:fill="auto"/>
            <w:vAlign w:val="bottom"/>
          </w:tcPr>
          <w:p w14:paraId="17C5D04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auto"/>
            <w:vAlign w:val="bottom"/>
          </w:tcPr>
          <w:p w14:paraId="1AD4D26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52.8</w:t>
            </w:r>
          </w:p>
        </w:tc>
        <w:tc>
          <w:tcPr>
            <w:tcW w:w="0" w:type="auto"/>
            <w:shd w:val="clear" w:color="auto" w:fill="auto"/>
            <w:vAlign w:val="bottom"/>
          </w:tcPr>
          <w:p w14:paraId="71983DE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53.2</w:t>
            </w:r>
          </w:p>
        </w:tc>
        <w:tc>
          <w:tcPr>
            <w:tcW w:w="0" w:type="auto"/>
            <w:shd w:val="clear" w:color="auto" w:fill="auto"/>
            <w:vAlign w:val="bottom"/>
          </w:tcPr>
          <w:p w14:paraId="788C0FF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52.2</w:t>
            </w:r>
          </w:p>
        </w:tc>
        <w:tc>
          <w:tcPr>
            <w:tcW w:w="0" w:type="auto"/>
            <w:shd w:val="clear" w:color="auto" w:fill="auto"/>
            <w:vAlign w:val="bottom"/>
          </w:tcPr>
          <w:p w14:paraId="304CC44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57.5</w:t>
            </w:r>
          </w:p>
        </w:tc>
        <w:tc>
          <w:tcPr>
            <w:tcW w:w="0" w:type="auto"/>
            <w:shd w:val="clear" w:color="auto" w:fill="E7E6E6" w:themeFill="background2"/>
            <w:vAlign w:val="bottom"/>
          </w:tcPr>
          <w:p w14:paraId="0C13B4E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59.7</w:t>
            </w:r>
          </w:p>
        </w:tc>
        <w:tc>
          <w:tcPr>
            <w:tcW w:w="0" w:type="auto"/>
            <w:shd w:val="clear" w:color="auto" w:fill="auto"/>
            <w:vAlign w:val="bottom"/>
          </w:tcPr>
          <w:p w14:paraId="6B0F260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67.1</w:t>
            </w:r>
          </w:p>
        </w:tc>
        <w:tc>
          <w:tcPr>
            <w:tcW w:w="0" w:type="auto"/>
            <w:shd w:val="clear" w:color="auto" w:fill="F7CAAC" w:themeFill="accent2" w:themeFillTint="66"/>
            <w:vAlign w:val="bottom"/>
          </w:tcPr>
          <w:p w14:paraId="3F33CCC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96.9</w:t>
            </w:r>
          </w:p>
        </w:tc>
        <w:tc>
          <w:tcPr>
            <w:tcW w:w="0" w:type="auto"/>
            <w:shd w:val="clear" w:color="auto" w:fill="000000" w:themeFill="text1"/>
            <w:vAlign w:val="bottom"/>
          </w:tcPr>
          <w:p w14:paraId="4143416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C313A8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7A0122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2E567B0" w14:textId="77777777" w:rsidR="0021297C" w:rsidRPr="00850EDD" w:rsidRDefault="0021297C" w:rsidP="00A85A6E">
            <w:pPr>
              <w:rPr>
                <w:rFonts w:asciiTheme="minorHAnsi" w:hAnsiTheme="minorHAnsi" w:cstheme="minorHAnsi"/>
                <w:sz w:val="15"/>
                <w:szCs w:val="15"/>
              </w:rPr>
            </w:pPr>
          </w:p>
        </w:tc>
      </w:tr>
      <w:tr w:rsidR="0021297C" w:rsidRPr="004E1987" w14:paraId="0CCD8073" w14:textId="77777777" w:rsidTr="004B1EA4">
        <w:trPr>
          <w:cantSplit/>
          <w:trHeight w:val="20"/>
        </w:trPr>
        <w:tc>
          <w:tcPr>
            <w:tcW w:w="0" w:type="auto"/>
            <w:shd w:val="clear" w:color="auto" w:fill="B4C6E7" w:themeFill="accent1" w:themeFillTint="66"/>
            <w:vAlign w:val="bottom"/>
          </w:tcPr>
          <w:p w14:paraId="3AF74AC7" w14:textId="77777777" w:rsidR="0021297C" w:rsidRPr="00850EDD" w:rsidRDefault="0021297C" w:rsidP="00A85A6E">
            <w:pPr>
              <w:rPr>
                <w:rFonts w:asciiTheme="minorHAnsi" w:hAnsiTheme="minorHAnsi" w:cstheme="minorHAnsi"/>
                <w:b/>
                <w:bCs/>
                <w:sz w:val="15"/>
                <w:szCs w:val="15"/>
              </w:rPr>
            </w:pPr>
            <w:r w:rsidRPr="00CC7FDC">
              <w:rPr>
                <w:rFonts w:asciiTheme="minorHAnsi" w:hAnsiTheme="minorHAnsi" w:cstheme="minorHAnsi"/>
                <w:b/>
                <w:bCs/>
                <w:color w:val="000000" w:themeColor="text1"/>
                <w:sz w:val="15"/>
                <w:szCs w:val="15"/>
              </w:rPr>
              <w:t>QzBV</w:t>
            </w:r>
          </w:p>
        </w:tc>
        <w:tc>
          <w:tcPr>
            <w:tcW w:w="0" w:type="auto"/>
            <w:shd w:val="clear" w:color="auto" w:fill="auto"/>
            <w:vAlign w:val="bottom"/>
          </w:tcPr>
          <w:p w14:paraId="3BFC7DB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55.7</w:t>
            </w:r>
          </w:p>
        </w:tc>
        <w:tc>
          <w:tcPr>
            <w:tcW w:w="0" w:type="auto"/>
            <w:shd w:val="clear" w:color="auto" w:fill="auto"/>
            <w:vAlign w:val="bottom"/>
          </w:tcPr>
          <w:p w14:paraId="606FFC5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54.4</w:t>
            </w:r>
          </w:p>
        </w:tc>
        <w:tc>
          <w:tcPr>
            <w:tcW w:w="0" w:type="auto"/>
            <w:shd w:val="clear" w:color="auto" w:fill="auto"/>
            <w:vAlign w:val="bottom"/>
          </w:tcPr>
          <w:p w14:paraId="4330A98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55.6</w:t>
            </w:r>
          </w:p>
        </w:tc>
        <w:tc>
          <w:tcPr>
            <w:tcW w:w="0" w:type="auto"/>
            <w:shd w:val="clear" w:color="auto" w:fill="auto"/>
            <w:vAlign w:val="bottom"/>
          </w:tcPr>
          <w:p w14:paraId="3CE3F5D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54.1</w:t>
            </w:r>
          </w:p>
        </w:tc>
        <w:tc>
          <w:tcPr>
            <w:tcW w:w="0" w:type="auto"/>
            <w:shd w:val="clear" w:color="auto" w:fill="auto"/>
            <w:vAlign w:val="bottom"/>
          </w:tcPr>
          <w:p w14:paraId="105BC8A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54.2</w:t>
            </w:r>
          </w:p>
        </w:tc>
        <w:tc>
          <w:tcPr>
            <w:tcW w:w="0" w:type="auto"/>
            <w:shd w:val="clear" w:color="auto" w:fill="auto"/>
            <w:vAlign w:val="bottom"/>
          </w:tcPr>
          <w:p w14:paraId="2C2D45F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53.9</w:t>
            </w:r>
          </w:p>
        </w:tc>
        <w:tc>
          <w:tcPr>
            <w:tcW w:w="0" w:type="auto"/>
            <w:shd w:val="clear" w:color="auto" w:fill="E7E6E6" w:themeFill="background2"/>
            <w:vAlign w:val="bottom"/>
          </w:tcPr>
          <w:p w14:paraId="5FE227B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53.5</w:t>
            </w:r>
          </w:p>
        </w:tc>
        <w:tc>
          <w:tcPr>
            <w:tcW w:w="0" w:type="auto"/>
            <w:shd w:val="clear" w:color="auto" w:fill="auto"/>
            <w:vAlign w:val="bottom"/>
          </w:tcPr>
          <w:p w14:paraId="021B660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53.8</w:t>
            </w:r>
          </w:p>
        </w:tc>
        <w:tc>
          <w:tcPr>
            <w:tcW w:w="0" w:type="auto"/>
            <w:shd w:val="clear" w:color="auto" w:fill="auto"/>
            <w:vAlign w:val="bottom"/>
          </w:tcPr>
          <w:p w14:paraId="7026421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53.0</w:t>
            </w:r>
          </w:p>
        </w:tc>
        <w:tc>
          <w:tcPr>
            <w:tcW w:w="0" w:type="auto"/>
            <w:shd w:val="clear" w:color="auto" w:fill="auto"/>
            <w:vAlign w:val="bottom"/>
          </w:tcPr>
          <w:p w14:paraId="06C1FF2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52.4</w:t>
            </w:r>
          </w:p>
        </w:tc>
        <w:tc>
          <w:tcPr>
            <w:tcW w:w="0" w:type="auto"/>
            <w:shd w:val="clear" w:color="auto" w:fill="auto"/>
            <w:vAlign w:val="bottom"/>
          </w:tcPr>
          <w:p w14:paraId="5B66CF7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53.2</w:t>
            </w:r>
          </w:p>
        </w:tc>
        <w:tc>
          <w:tcPr>
            <w:tcW w:w="0" w:type="auto"/>
            <w:shd w:val="clear" w:color="auto" w:fill="auto"/>
            <w:vAlign w:val="bottom"/>
          </w:tcPr>
          <w:p w14:paraId="1230EC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52.9</w:t>
            </w:r>
          </w:p>
        </w:tc>
        <w:tc>
          <w:tcPr>
            <w:tcW w:w="0" w:type="auto"/>
            <w:shd w:val="clear" w:color="auto" w:fill="auto"/>
            <w:vAlign w:val="bottom"/>
          </w:tcPr>
          <w:p w14:paraId="79DDA6C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52.9</w:t>
            </w:r>
          </w:p>
        </w:tc>
        <w:tc>
          <w:tcPr>
            <w:tcW w:w="0" w:type="auto"/>
            <w:shd w:val="clear" w:color="auto" w:fill="auto"/>
            <w:vAlign w:val="bottom"/>
          </w:tcPr>
          <w:p w14:paraId="47545FF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52.4</w:t>
            </w:r>
          </w:p>
        </w:tc>
        <w:tc>
          <w:tcPr>
            <w:tcW w:w="0" w:type="auto"/>
            <w:shd w:val="clear" w:color="auto" w:fill="auto"/>
            <w:vAlign w:val="bottom"/>
          </w:tcPr>
          <w:p w14:paraId="0AF22C6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53.8</w:t>
            </w:r>
          </w:p>
        </w:tc>
        <w:tc>
          <w:tcPr>
            <w:tcW w:w="0" w:type="auto"/>
            <w:shd w:val="clear" w:color="auto" w:fill="auto"/>
            <w:vAlign w:val="bottom"/>
          </w:tcPr>
          <w:p w14:paraId="079EECB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52.7</w:t>
            </w:r>
          </w:p>
        </w:tc>
        <w:tc>
          <w:tcPr>
            <w:tcW w:w="0" w:type="auto"/>
            <w:shd w:val="clear" w:color="auto" w:fill="auto"/>
            <w:vAlign w:val="bottom"/>
          </w:tcPr>
          <w:p w14:paraId="76EC459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57.9</w:t>
            </w:r>
          </w:p>
        </w:tc>
        <w:tc>
          <w:tcPr>
            <w:tcW w:w="0" w:type="auto"/>
            <w:shd w:val="clear" w:color="auto" w:fill="AEAAAA" w:themeFill="background2" w:themeFillShade="BF"/>
            <w:vAlign w:val="bottom"/>
          </w:tcPr>
          <w:p w14:paraId="6137215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60.0</w:t>
            </w:r>
          </w:p>
        </w:tc>
        <w:tc>
          <w:tcPr>
            <w:tcW w:w="0" w:type="auto"/>
            <w:shd w:val="clear" w:color="auto" w:fill="auto"/>
            <w:vAlign w:val="bottom"/>
          </w:tcPr>
          <w:p w14:paraId="1B065B1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66.4</w:t>
            </w:r>
          </w:p>
        </w:tc>
        <w:tc>
          <w:tcPr>
            <w:tcW w:w="0" w:type="auto"/>
            <w:shd w:val="clear" w:color="auto" w:fill="auto"/>
            <w:vAlign w:val="bottom"/>
          </w:tcPr>
          <w:p w14:paraId="5DE0AD4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75.5</w:t>
            </w:r>
          </w:p>
        </w:tc>
        <w:tc>
          <w:tcPr>
            <w:tcW w:w="0" w:type="auto"/>
            <w:shd w:val="clear" w:color="auto" w:fill="auto"/>
            <w:vAlign w:val="bottom"/>
          </w:tcPr>
          <w:p w14:paraId="0F64AB0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75.8</w:t>
            </w:r>
          </w:p>
        </w:tc>
        <w:tc>
          <w:tcPr>
            <w:tcW w:w="0" w:type="auto"/>
            <w:shd w:val="clear" w:color="auto" w:fill="000000" w:themeFill="text1"/>
            <w:vAlign w:val="bottom"/>
          </w:tcPr>
          <w:p w14:paraId="240104E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625ECF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8004115" w14:textId="77777777" w:rsidR="0021297C" w:rsidRPr="00850EDD" w:rsidRDefault="0021297C" w:rsidP="00A85A6E">
            <w:pPr>
              <w:rPr>
                <w:rFonts w:asciiTheme="minorHAnsi" w:hAnsiTheme="minorHAnsi" w:cstheme="minorHAnsi"/>
                <w:sz w:val="15"/>
                <w:szCs w:val="15"/>
              </w:rPr>
            </w:pPr>
          </w:p>
        </w:tc>
      </w:tr>
      <w:tr w:rsidR="0021297C" w:rsidRPr="004E1987" w14:paraId="3EDCB442" w14:textId="77777777" w:rsidTr="004B1EA4">
        <w:trPr>
          <w:cantSplit/>
          <w:trHeight w:val="20"/>
        </w:trPr>
        <w:tc>
          <w:tcPr>
            <w:tcW w:w="0" w:type="auto"/>
            <w:shd w:val="clear" w:color="auto" w:fill="B4C6E7" w:themeFill="accent1" w:themeFillTint="66"/>
            <w:vAlign w:val="bottom"/>
          </w:tcPr>
          <w:p w14:paraId="42C569A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JhBV</w:t>
            </w:r>
          </w:p>
        </w:tc>
        <w:tc>
          <w:tcPr>
            <w:tcW w:w="0" w:type="auto"/>
            <w:shd w:val="clear" w:color="auto" w:fill="auto"/>
            <w:vAlign w:val="bottom"/>
          </w:tcPr>
          <w:p w14:paraId="2A724BF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55.3</w:t>
            </w:r>
          </w:p>
        </w:tc>
        <w:tc>
          <w:tcPr>
            <w:tcW w:w="0" w:type="auto"/>
            <w:shd w:val="clear" w:color="auto" w:fill="auto"/>
            <w:vAlign w:val="bottom"/>
          </w:tcPr>
          <w:p w14:paraId="7DD9DE1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54.3</w:t>
            </w:r>
          </w:p>
        </w:tc>
        <w:tc>
          <w:tcPr>
            <w:tcW w:w="0" w:type="auto"/>
            <w:shd w:val="clear" w:color="auto" w:fill="auto"/>
            <w:vAlign w:val="bottom"/>
          </w:tcPr>
          <w:p w14:paraId="2A2AB0A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55.0</w:t>
            </w:r>
          </w:p>
        </w:tc>
        <w:tc>
          <w:tcPr>
            <w:tcW w:w="0" w:type="auto"/>
            <w:shd w:val="clear" w:color="auto" w:fill="auto"/>
            <w:vAlign w:val="bottom"/>
          </w:tcPr>
          <w:p w14:paraId="42C8312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auto"/>
            <w:vAlign w:val="bottom"/>
          </w:tcPr>
          <w:p w14:paraId="1512F61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54.1</w:t>
            </w:r>
          </w:p>
        </w:tc>
        <w:tc>
          <w:tcPr>
            <w:tcW w:w="0" w:type="auto"/>
            <w:shd w:val="clear" w:color="auto" w:fill="auto"/>
            <w:vAlign w:val="bottom"/>
          </w:tcPr>
          <w:p w14:paraId="1376D3E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E7E6E6" w:themeFill="background2"/>
            <w:vAlign w:val="bottom"/>
          </w:tcPr>
          <w:p w14:paraId="50AC03B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53.0</w:t>
            </w:r>
          </w:p>
        </w:tc>
        <w:tc>
          <w:tcPr>
            <w:tcW w:w="0" w:type="auto"/>
            <w:shd w:val="clear" w:color="auto" w:fill="auto"/>
            <w:vAlign w:val="bottom"/>
          </w:tcPr>
          <w:p w14:paraId="721718D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53.5</w:t>
            </w:r>
          </w:p>
        </w:tc>
        <w:tc>
          <w:tcPr>
            <w:tcW w:w="0" w:type="auto"/>
            <w:shd w:val="clear" w:color="auto" w:fill="auto"/>
            <w:vAlign w:val="bottom"/>
          </w:tcPr>
          <w:p w14:paraId="7B209AA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53.3</w:t>
            </w:r>
          </w:p>
        </w:tc>
        <w:tc>
          <w:tcPr>
            <w:tcW w:w="0" w:type="auto"/>
            <w:shd w:val="clear" w:color="auto" w:fill="auto"/>
            <w:vAlign w:val="bottom"/>
          </w:tcPr>
          <w:p w14:paraId="2CDA4C3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52.2</w:t>
            </w:r>
          </w:p>
        </w:tc>
        <w:tc>
          <w:tcPr>
            <w:tcW w:w="0" w:type="auto"/>
            <w:shd w:val="clear" w:color="auto" w:fill="auto"/>
            <w:vAlign w:val="bottom"/>
          </w:tcPr>
          <w:p w14:paraId="4DA9C4F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53.0</w:t>
            </w:r>
          </w:p>
        </w:tc>
        <w:tc>
          <w:tcPr>
            <w:tcW w:w="0" w:type="auto"/>
            <w:shd w:val="clear" w:color="auto" w:fill="auto"/>
            <w:vAlign w:val="bottom"/>
          </w:tcPr>
          <w:p w14:paraId="04F56D4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52.6</w:t>
            </w:r>
          </w:p>
        </w:tc>
        <w:tc>
          <w:tcPr>
            <w:tcW w:w="0" w:type="auto"/>
            <w:shd w:val="clear" w:color="auto" w:fill="auto"/>
            <w:vAlign w:val="bottom"/>
          </w:tcPr>
          <w:p w14:paraId="566D1B5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52.9</w:t>
            </w:r>
          </w:p>
        </w:tc>
        <w:tc>
          <w:tcPr>
            <w:tcW w:w="0" w:type="auto"/>
            <w:shd w:val="clear" w:color="auto" w:fill="auto"/>
            <w:vAlign w:val="bottom"/>
          </w:tcPr>
          <w:p w14:paraId="32BE084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52.3</w:t>
            </w:r>
          </w:p>
        </w:tc>
        <w:tc>
          <w:tcPr>
            <w:tcW w:w="0" w:type="auto"/>
            <w:shd w:val="clear" w:color="auto" w:fill="auto"/>
            <w:vAlign w:val="bottom"/>
          </w:tcPr>
          <w:p w14:paraId="3F5096C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53.2</w:t>
            </w:r>
          </w:p>
        </w:tc>
        <w:tc>
          <w:tcPr>
            <w:tcW w:w="0" w:type="auto"/>
            <w:shd w:val="clear" w:color="auto" w:fill="auto"/>
            <w:vAlign w:val="bottom"/>
          </w:tcPr>
          <w:p w14:paraId="11B574B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52.4</w:t>
            </w:r>
          </w:p>
        </w:tc>
        <w:tc>
          <w:tcPr>
            <w:tcW w:w="0" w:type="auto"/>
            <w:shd w:val="clear" w:color="auto" w:fill="auto"/>
            <w:vAlign w:val="bottom"/>
          </w:tcPr>
          <w:p w14:paraId="794A4B5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57.3</w:t>
            </w:r>
          </w:p>
        </w:tc>
        <w:tc>
          <w:tcPr>
            <w:tcW w:w="0" w:type="auto"/>
            <w:shd w:val="clear" w:color="auto" w:fill="AEAAAA" w:themeFill="background2" w:themeFillShade="BF"/>
            <w:vAlign w:val="bottom"/>
          </w:tcPr>
          <w:p w14:paraId="32394CC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59.2</w:t>
            </w:r>
          </w:p>
        </w:tc>
        <w:tc>
          <w:tcPr>
            <w:tcW w:w="0" w:type="auto"/>
            <w:shd w:val="clear" w:color="auto" w:fill="auto"/>
            <w:vAlign w:val="bottom"/>
          </w:tcPr>
          <w:p w14:paraId="5B43580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66.0</w:t>
            </w:r>
          </w:p>
        </w:tc>
        <w:tc>
          <w:tcPr>
            <w:tcW w:w="0" w:type="auto"/>
            <w:shd w:val="clear" w:color="auto" w:fill="auto"/>
            <w:vAlign w:val="bottom"/>
          </w:tcPr>
          <w:p w14:paraId="4194769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76.0</w:t>
            </w:r>
          </w:p>
        </w:tc>
        <w:tc>
          <w:tcPr>
            <w:tcW w:w="0" w:type="auto"/>
            <w:shd w:val="clear" w:color="auto" w:fill="auto"/>
            <w:vAlign w:val="bottom"/>
          </w:tcPr>
          <w:p w14:paraId="7796FA6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76.5</w:t>
            </w:r>
          </w:p>
        </w:tc>
        <w:tc>
          <w:tcPr>
            <w:tcW w:w="0" w:type="auto"/>
            <w:shd w:val="clear" w:color="auto" w:fill="B4C6E7" w:themeFill="accent1" w:themeFillTint="66"/>
            <w:vAlign w:val="bottom"/>
          </w:tcPr>
          <w:p w14:paraId="76109F3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91.4</w:t>
            </w:r>
          </w:p>
        </w:tc>
        <w:tc>
          <w:tcPr>
            <w:tcW w:w="0" w:type="auto"/>
            <w:shd w:val="clear" w:color="auto" w:fill="000000" w:themeFill="text1"/>
            <w:vAlign w:val="bottom"/>
          </w:tcPr>
          <w:p w14:paraId="76BA3AA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16A1CB8" w14:textId="77777777" w:rsidR="0021297C" w:rsidRPr="00850EDD" w:rsidRDefault="0021297C" w:rsidP="00A85A6E">
            <w:pPr>
              <w:rPr>
                <w:rFonts w:asciiTheme="minorHAnsi" w:hAnsiTheme="minorHAnsi" w:cstheme="minorHAnsi"/>
                <w:sz w:val="15"/>
                <w:szCs w:val="15"/>
              </w:rPr>
            </w:pPr>
          </w:p>
        </w:tc>
      </w:tr>
      <w:tr w:rsidR="004B1EA4" w:rsidRPr="004E1987" w14:paraId="1FEA5988" w14:textId="77777777" w:rsidTr="004B1EA4">
        <w:trPr>
          <w:cantSplit/>
          <w:trHeight w:val="20"/>
        </w:trPr>
        <w:tc>
          <w:tcPr>
            <w:tcW w:w="0" w:type="auto"/>
            <w:shd w:val="clear" w:color="auto" w:fill="B4C6E7" w:themeFill="accent1" w:themeFillTint="66"/>
            <w:vAlign w:val="bottom"/>
          </w:tcPr>
          <w:p w14:paraId="33FC13A8" w14:textId="77777777" w:rsidR="0021297C" w:rsidRPr="00850EDD" w:rsidRDefault="0021297C" w:rsidP="00A85A6E">
            <w:pPr>
              <w:rPr>
                <w:rFonts w:asciiTheme="minorHAnsi" w:hAnsiTheme="minorHAnsi" w:cstheme="minorHAnsi"/>
                <w:b/>
                <w:bCs/>
                <w:sz w:val="15"/>
                <w:szCs w:val="15"/>
              </w:rPr>
            </w:pPr>
            <w:r w:rsidRPr="00CC7FDC">
              <w:rPr>
                <w:rFonts w:asciiTheme="minorHAnsi" w:hAnsiTheme="minorHAnsi" w:cstheme="minorHAnsi"/>
                <w:b/>
                <w:bCs/>
                <w:color w:val="000000" w:themeColor="text1"/>
                <w:sz w:val="15"/>
                <w:szCs w:val="15"/>
              </w:rPr>
              <w:t>LqRaVV-1</w:t>
            </w:r>
          </w:p>
        </w:tc>
        <w:tc>
          <w:tcPr>
            <w:tcW w:w="0" w:type="auto"/>
            <w:shd w:val="clear" w:color="auto" w:fill="auto"/>
            <w:vAlign w:val="bottom"/>
          </w:tcPr>
          <w:p w14:paraId="688AD90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55.6</w:t>
            </w:r>
          </w:p>
        </w:tc>
        <w:tc>
          <w:tcPr>
            <w:tcW w:w="0" w:type="auto"/>
            <w:shd w:val="clear" w:color="auto" w:fill="auto"/>
            <w:vAlign w:val="bottom"/>
          </w:tcPr>
          <w:p w14:paraId="31B539A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54.5</w:t>
            </w:r>
          </w:p>
        </w:tc>
        <w:tc>
          <w:tcPr>
            <w:tcW w:w="0" w:type="auto"/>
            <w:shd w:val="clear" w:color="auto" w:fill="auto"/>
            <w:vAlign w:val="bottom"/>
          </w:tcPr>
          <w:p w14:paraId="1070F65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55.2</w:t>
            </w:r>
          </w:p>
        </w:tc>
        <w:tc>
          <w:tcPr>
            <w:tcW w:w="0" w:type="auto"/>
            <w:shd w:val="clear" w:color="auto" w:fill="auto"/>
            <w:vAlign w:val="bottom"/>
          </w:tcPr>
          <w:p w14:paraId="58A8009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53.9</w:t>
            </w:r>
          </w:p>
        </w:tc>
        <w:tc>
          <w:tcPr>
            <w:tcW w:w="0" w:type="auto"/>
            <w:shd w:val="clear" w:color="auto" w:fill="auto"/>
            <w:vAlign w:val="bottom"/>
          </w:tcPr>
          <w:p w14:paraId="402B5A2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53.6</w:t>
            </w:r>
          </w:p>
        </w:tc>
        <w:tc>
          <w:tcPr>
            <w:tcW w:w="0" w:type="auto"/>
            <w:shd w:val="clear" w:color="auto" w:fill="auto"/>
            <w:vAlign w:val="bottom"/>
          </w:tcPr>
          <w:p w14:paraId="5A2F487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54.1</w:t>
            </w:r>
          </w:p>
        </w:tc>
        <w:tc>
          <w:tcPr>
            <w:tcW w:w="0" w:type="auto"/>
            <w:shd w:val="clear" w:color="auto" w:fill="E7E6E6" w:themeFill="background2"/>
            <w:vAlign w:val="bottom"/>
          </w:tcPr>
          <w:p w14:paraId="62FBC8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53.4</w:t>
            </w:r>
          </w:p>
        </w:tc>
        <w:tc>
          <w:tcPr>
            <w:tcW w:w="0" w:type="auto"/>
            <w:shd w:val="clear" w:color="auto" w:fill="auto"/>
            <w:vAlign w:val="bottom"/>
          </w:tcPr>
          <w:p w14:paraId="7037B91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53.2</w:t>
            </w:r>
          </w:p>
        </w:tc>
        <w:tc>
          <w:tcPr>
            <w:tcW w:w="0" w:type="auto"/>
            <w:shd w:val="clear" w:color="auto" w:fill="auto"/>
            <w:vAlign w:val="bottom"/>
          </w:tcPr>
          <w:p w14:paraId="24C3F9E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53.3</w:t>
            </w:r>
          </w:p>
        </w:tc>
        <w:tc>
          <w:tcPr>
            <w:tcW w:w="0" w:type="auto"/>
            <w:shd w:val="clear" w:color="auto" w:fill="auto"/>
            <w:vAlign w:val="bottom"/>
          </w:tcPr>
          <w:p w14:paraId="0D55D67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52.8</w:t>
            </w:r>
          </w:p>
        </w:tc>
        <w:tc>
          <w:tcPr>
            <w:tcW w:w="0" w:type="auto"/>
            <w:shd w:val="clear" w:color="auto" w:fill="auto"/>
            <w:vAlign w:val="bottom"/>
          </w:tcPr>
          <w:p w14:paraId="3111C07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53.4</w:t>
            </w:r>
          </w:p>
        </w:tc>
        <w:tc>
          <w:tcPr>
            <w:tcW w:w="0" w:type="auto"/>
            <w:shd w:val="clear" w:color="auto" w:fill="auto"/>
            <w:vAlign w:val="bottom"/>
          </w:tcPr>
          <w:p w14:paraId="11116D4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52.8</w:t>
            </w:r>
          </w:p>
        </w:tc>
        <w:tc>
          <w:tcPr>
            <w:tcW w:w="0" w:type="auto"/>
            <w:shd w:val="clear" w:color="auto" w:fill="auto"/>
            <w:vAlign w:val="bottom"/>
          </w:tcPr>
          <w:p w14:paraId="6499DA5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53.2</w:t>
            </w:r>
          </w:p>
        </w:tc>
        <w:tc>
          <w:tcPr>
            <w:tcW w:w="0" w:type="auto"/>
            <w:shd w:val="clear" w:color="auto" w:fill="auto"/>
            <w:vAlign w:val="bottom"/>
          </w:tcPr>
          <w:p w14:paraId="7D591EA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52.4</w:t>
            </w:r>
          </w:p>
        </w:tc>
        <w:tc>
          <w:tcPr>
            <w:tcW w:w="0" w:type="auto"/>
            <w:shd w:val="clear" w:color="auto" w:fill="auto"/>
            <w:vAlign w:val="bottom"/>
          </w:tcPr>
          <w:p w14:paraId="5EF8F2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53.2</w:t>
            </w:r>
          </w:p>
        </w:tc>
        <w:tc>
          <w:tcPr>
            <w:tcW w:w="0" w:type="auto"/>
            <w:shd w:val="clear" w:color="auto" w:fill="auto"/>
            <w:vAlign w:val="bottom"/>
          </w:tcPr>
          <w:p w14:paraId="0F6C098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52.7</w:t>
            </w:r>
          </w:p>
        </w:tc>
        <w:tc>
          <w:tcPr>
            <w:tcW w:w="0" w:type="auto"/>
            <w:shd w:val="clear" w:color="auto" w:fill="auto"/>
            <w:vAlign w:val="bottom"/>
          </w:tcPr>
          <w:p w14:paraId="3EB6BAE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57.9</w:t>
            </w:r>
          </w:p>
        </w:tc>
        <w:tc>
          <w:tcPr>
            <w:tcW w:w="0" w:type="auto"/>
            <w:shd w:val="clear" w:color="auto" w:fill="AEAAAA" w:themeFill="background2" w:themeFillShade="BF"/>
            <w:vAlign w:val="bottom"/>
          </w:tcPr>
          <w:p w14:paraId="032D7D4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59.7</w:t>
            </w:r>
          </w:p>
        </w:tc>
        <w:tc>
          <w:tcPr>
            <w:tcW w:w="0" w:type="auto"/>
            <w:shd w:val="clear" w:color="auto" w:fill="auto"/>
            <w:vAlign w:val="bottom"/>
          </w:tcPr>
          <w:p w14:paraId="032CA1B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66.6</w:t>
            </w:r>
          </w:p>
        </w:tc>
        <w:tc>
          <w:tcPr>
            <w:tcW w:w="0" w:type="auto"/>
            <w:shd w:val="clear" w:color="auto" w:fill="auto"/>
            <w:vAlign w:val="bottom"/>
          </w:tcPr>
          <w:p w14:paraId="6245439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75.6</w:t>
            </w:r>
          </w:p>
        </w:tc>
        <w:tc>
          <w:tcPr>
            <w:tcW w:w="0" w:type="auto"/>
            <w:shd w:val="clear" w:color="auto" w:fill="auto"/>
            <w:vAlign w:val="bottom"/>
          </w:tcPr>
          <w:p w14:paraId="163F2C0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76.0</w:t>
            </w:r>
          </w:p>
        </w:tc>
        <w:tc>
          <w:tcPr>
            <w:tcW w:w="0" w:type="auto"/>
            <w:shd w:val="clear" w:color="auto" w:fill="B4C6E7" w:themeFill="accent1" w:themeFillTint="66"/>
            <w:vAlign w:val="bottom"/>
          </w:tcPr>
          <w:p w14:paraId="1089E15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90.7</w:t>
            </w:r>
          </w:p>
        </w:tc>
        <w:tc>
          <w:tcPr>
            <w:tcW w:w="0" w:type="auto"/>
            <w:shd w:val="clear" w:color="auto" w:fill="B4C6E7" w:themeFill="accent1" w:themeFillTint="66"/>
            <w:vAlign w:val="bottom"/>
          </w:tcPr>
          <w:p w14:paraId="1497832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91.3</w:t>
            </w:r>
          </w:p>
        </w:tc>
        <w:tc>
          <w:tcPr>
            <w:tcW w:w="0" w:type="auto"/>
            <w:shd w:val="clear" w:color="auto" w:fill="000000" w:themeFill="text1"/>
            <w:vAlign w:val="bottom"/>
          </w:tcPr>
          <w:p w14:paraId="13903FC0" w14:textId="77777777" w:rsidR="0021297C" w:rsidRPr="00850EDD" w:rsidRDefault="0021297C" w:rsidP="00A85A6E">
            <w:pPr>
              <w:rPr>
                <w:rFonts w:asciiTheme="minorHAnsi" w:hAnsiTheme="minorHAnsi" w:cstheme="minorHAnsi"/>
                <w:sz w:val="15"/>
                <w:szCs w:val="15"/>
              </w:rPr>
            </w:pPr>
          </w:p>
        </w:tc>
      </w:tr>
    </w:tbl>
    <w:p w14:paraId="7C797365" w14:textId="77777777" w:rsidR="0021297C" w:rsidRPr="004E1987" w:rsidRDefault="0021297C" w:rsidP="0021297C">
      <w:pPr>
        <w:rPr>
          <w:rFonts w:cstheme="minorHAnsi"/>
          <w:sz w:val="15"/>
          <w:szCs w:val="15"/>
        </w:rPr>
      </w:pPr>
    </w:p>
    <w:p w14:paraId="532A0BDF" w14:textId="77777777" w:rsidR="00A840C0" w:rsidRDefault="00A840C0" w:rsidP="00A840C0">
      <w:pPr>
        <w:rPr>
          <w:rFonts w:ascii="Arial" w:hAnsi="Arial" w:cs="Arial"/>
          <w:b/>
          <w:sz w:val="22"/>
          <w:szCs w:val="22"/>
        </w:rPr>
      </w:pPr>
    </w:p>
    <w:p w14:paraId="0F164919" w14:textId="77777777" w:rsidR="00A840C0" w:rsidRDefault="00A840C0" w:rsidP="00A840C0">
      <w:pPr>
        <w:rPr>
          <w:rFonts w:ascii="Arial" w:hAnsi="Arial" w:cs="Arial"/>
          <w:b/>
          <w:sz w:val="22"/>
          <w:szCs w:val="22"/>
        </w:rPr>
      </w:pPr>
      <w:r>
        <w:rPr>
          <w:rFonts w:ascii="Arial" w:hAnsi="Arial" w:cs="Arial"/>
          <w:b/>
          <w:sz w:val="22"/>
          <w:szCs w:val="22"/>
        </w:rPr>
        <w:br w:type="page"/>
      </w:r>
    </w:p>
    <w:p w14:paraId="7F953CFE" w14:textId="77777777" w:rsidR="00A840C0" w:rsidRDefault="00A840C0" w:rsidP="00A840C0">
      <w:pPr>
        <w:rPr>
          <w:rFonts w:ascii="Arial" w:hAnsi="Arial" w:cs="Arial"/>
          <w:b/>
          <w:sz w:val="22"/>
          <w:szCs w:val="22"/>
        </w:rPr>
      </w:pPr>
    </w:p>
    <w:p w14:paraId="5A959A4E" w14:textId="14B8CD77" w:rsidR="00A840C0" w:rsidRDefault="00A840C0" w:rsidP="00A840C0">
      <w:pPr>
        <w:rPr>
          <w:rFonts w:ascii="Arial" w:hAnsi="Arial" w:cs="Arial"/>
          <w:bCs/>
          <w:sz w:val="22"/>
          <w:szCs w:val="22"/>
        </w:rPr>
      </w:pPr>
      <w:r w:rsidRPr="005F1A0D">
        <w:rPr>
          <w:rFonts w:ascii="Arial" w:hAnsi="Arial" w:cs="Arial"/>
          <w:b/>
          <w:sz w:val="22"/>
          <w:szCs w:val="22"/>
        </w:rPr>
        <w:t xml:space="preserve">Table </w:t>
      </w:r>
      <w:r>
        <w:rPr>
          <w:rFonts w:ascii="Arial" w:hAnsi="Arial" w:cs="Arial"/>
          <w:b/>
          <w:sz w:val="22"/>
          <w:szCs w:val="22"/>
        </w:rPr>
        <w:t>2</w:t>
      </w:r>
      <w:r w:rsidRPr="005F1A0D">
        <w:rPr>
          <w:rFonts w:ascii="Arial" w:hAnsi="Arial" w:cs="Arial"/>
          <w:b/>
          <w:sz w:val="22"/>
          <w:szCs w:val="22"/>
        </w:rPr>
        <w:t xml:space="preserve">. </w:t>
      </w:r>
      <w:r w:rsidRPr="005F1A0D">
        <w:rPr>
          <w:rFonts w:ascii="Arial" w:hAnsi="Arial" w:cs="Arial"/>
          <w:bCs/>
          <w:sz w:val="22"/>
          <w:szCs w:val="22"/>
        </w:rPr>
        <w:t xml:space="preserve">Percentage amino acid identities (p-distance) of a CLUSTAL W alignment of </w:t>
      </w:r>
      <w:r w:rsidRPr="00A840C0">
        <w:rPr>
          <w:rFonts w:ascii="Arial" w:hAnsi="Arial" w:cs="Arial"/>
          <w:bCs/>
          <w:sz w:val="22"/>
          <w:szCs w:val="22"/>
        </w:rPr>
        <w:t>vesiculovirus G protein</w:t>
      </w:r>
      <w:r>
        <w:rPr>
          <w:rFonts w:ascii="Arial" w:hAnsi="Arial" w:cs="Arial"/>
          <w:bCs/>
          <w:sz w:val="22"/>
          <w:szCs w:val="22"/>
        </w:rPr>
        <w:t xml:space="preserve"> sequences</w:t>
      </w:r>
      <w:r w:rsidRPr="005F1A0D">
        <w:rPr>
          <w:rFonts w:ascii="Arial" w:hAnsi="Arial" w:cs="Arial"/>
          <w:bCs/>
          <w:sz w:val="22"/>
          <w:szCs w:val="22"/>
        </w:rPr>
        <w:t>.</w:t>
      </w:r>
    </w:p>
    <w:p w14:paraId="7627C013" w14:textId="77777777" w:rsidR="0021297C" w:rsidRDefault="0021297C" w:rsidP="0021297C"/>
    <w:tbl>
      <w:tblPr>
        <w:tblStyle w:val="TableGrid"/>
        <w:tblW w:w="0" w:type="auto"/>
        <w:tblLook w:val="04A0" w:firstRow="1" w:lastRow="0" w:firstColumn="1" w:lastColumn="0" w:noHBand="0" w:noVBand="1"/>
      </w:tblPr>
      <w:tblGrid>
        <w:gridCol w:w="950"/>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395"/>
      </w:tblGrid>
      <w:tr w:rsidR="0021297C" w14:paraId="5D43C310" w14:textId="77777777" w:rsidTr="00793926">
        <w:trPr>
          <w:cantSplit/>
          <w:trHeight w:val="1134"/>
        </w:trPr>
        <w:tc>
          <w:tcPr>
            <w:tcW w:w="0" w:type="auto"/>
          </w:tcPr>
          <w:p w14:paraId="6E00A28B"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sz w:val="15"/>
                <w:szCs w:val="15"/>
              </w:rPr>
              <w:t>Virus</w:t>
            </w:r>
          </w:p>
        </w:tc>
        <w:tc>
          <w:tcPr>
            <w:tcW w:w="0" w:type="auto"/>
            <w:textDirection w:val="tbRl"/>
          </w:tcPr>
          <w:p w14:paraId="2968A243" w14:textId="77777777" w:rsidR="0021297C" w:rsidRDefault="0021297C" w:rsidP="00A85A6E">
            <w:pPr>
              <w:ind w:left="113" w:right="113"/>
            </w:pPr>
            <w:r w:rsidRPr="004E16D6">
              <w:rPr>
                <w:rFonts w:ascii="Arial" w:hAnsi="Arial" w:cs="Arial"/>
                <w:color w:val="000000"/>
                <w:sz w:val="15"/>
                <w:szCs w:val="15"/>
              </w:rPr>
              <w:t>CHNV</w:t>
            </w:r>
          </w:p>
        </w:tc>
        <w:tc>
          <w:tcPr>
            <w:tcW w:w="0" w:type="auto"/>
            <w:textDirection w:val="tbRl"/>
          </w:tcPr>
          <w:p w14:paraId="2E25B03E" w14:textId="77777777" w:rsidR="0021297C" w:rsidRDefault="0021297C" w:rsidP="00A85A6E">
            <w:pPr>
              <w:ind w:left="113" w:right="113"/>
            </w:pPr>
            <w:r w:rsidRPr="004E16D6">
              <w:rPr>
                <w:rFonts w:ascii="Arial" w:hAnsi="Arial" w:cs="Arial"/>
                <w:color w:val="000000"/>
                <w:sz w:val="15"/>
                <w:szCs w:val="15"/>
              </w:rPr>
              <w:t>ISFV</w:t>
            </w:r>
          </w:p>
        </w:tc>
        <w:tc>
          <w:tcPr>
            <w:tcW w:w="0" w:type="auto"/>
            <w:textDirection w:val="tbRl"/>
          </w:tcPr>
          <w:p w14:paraId="76E7146F" w14:textId="77777777" w:rsidR="0021297C" w:rsidRDefault="0021297C" w:rsidP="00A85A6E">
            <w:pPr>
              <w:ind w:left="113" w:right="113"/>
            </w:pPr>
            <w:r w:rsidRPr="004E16D6">
              <w:rPr>
                <w:rFonts w:ascii="Arial" w:hAnsi="Arial" w:cs="Arial"/>
                <w:color w:val="000000"/>
                <w:sz w:val="15"/>
                <w:szCs w:val="15"/>
              </w:rPr>
              <w:t>MSPV</w:t>
            </w:r>
          </w:p>
        </w:tc>
        <w:tc>
          <w:tcPr>
            <w:tcW w:w="0" w:type="auto"/>
            <w:textDirection w:val="tbRl"/>
          </w:tcPr>
          <w:p w14:paraId="1A07E555" w14:textId="77777777" w:rsidR="0021297C" w:rsidRDefault="0021297C" w:rsidP="00A85A6E">
            <w:pPr>
              <w:ind w:left="113" w:right="113"/>
            </w:pPr>
            <w:r w:rsidRPr="004E16D6">
              <w:rPr>
                <w:rFonts w:ascii="Arial" w:hAnsi="Arial" w:cs="Arial"/>
                <w:color w:val="000000"/>
                <w:sz w:val="15"/>
                <w:szCs w:val="15"/>
              </w:rPr>
              <w:t>PIR</w:t>
            </w:r>
            <w:r>
              <w:rPr>
                <w:rFonts w:ascii="Arial" w:hAnsi="Arial" w:cs="Arial"/>
                <w:color w:val="000000"/>
                <w:sz w:val="15"/>
                <w:szCs w:val="15"/>
              </w:rPr>
              <w:t>Y</w:t>
            </w:r>
            <w:r w:rsidRPr="004E16D6">
              <w:rPr>
                <w:rFonts w:ascii="Arial" w:hAnsi="Arial" w:cs="Arial"/>
                <w:color w:val="000000"/>
                <w:sz w:val="15"/>
                <w:szCs w:val="15"/>
              </w:rPr>
              <w:t>V</w:t>
            </w:r>
          </w:p>
        </w:tc>
        <w:tc>
          <w:tcPr>
            <w:tcW w:w="0" w:type="auto"/>
            <w:textDirection w:val="tbRl"/>
          </w:tcPr>
          <w:p w14:paraId="3BF59CDC" w14:textId="77777777" w:rsidR="0021297C" w:rsidRDefault="0021297C" w:rsidP="00A85A6E">
            <w:pPr>
              <w:ind w:left="113" w:right="113"/>
            </w:pPr>
            <w:r w:rsidRPr="004E16D6">
              <w:rPr>
                <w:rFonts w:ascii="Arial" w:hAnsi="Arial" w:cs="Arial"/>
                <w:color w:val="000000"/>
                <w:sz w:val="15"/>
                <w:szCs w:val="15"/>
              </w:rPr>
              <w:t>PERV</w:t>
            </w:r>
          </w:p>
        </w:tc>
        <w:tc>
          <w:tcPr>
            <w:tcW w:w="0" w:type="auto"/>
            <w:textDirection w:val="tbRl"/>
          </w:tcPr>
          <w:p w14:paraId="588F797D" w14:textId="77777777" w:rsidR="0021297C" w:rsidRDefault="0021297C" w:rsidP="00A85A6E">
            <w:pPr>
              <w:ind w:left="113" w:right="113"/>
            </w:pPr>
            <w:r w:rsidRPr="004E16D6">
              <w:rPr>
                <w:rFonts w:ascii="Arial" w:hAnsi="Arial" w:cs="Arial"/>
                <w:color w:val="000000"/>
                <w:sz w:val="15"/>
                <w:szCs w:val="15"/>
              </w:rPr>
              <w:t>JURV</w:t>
            </w:r>
          </w:p>
        </w:tc>
        <w:tc>
          <w:tcPr>
            <w:tcW w:w="0" w:type="auto"/>
            <w:textDirection w:val="tbRl"/>
          </w:tcPr>
          <w:p w14:paraId="13349AE3" w14:textId="77777777" w:rsidR="0021297C" w:rsidRPr="00793926" w:rsidRDefault="0021297C" w:rsidP="00A85A6E">
            <w:pPr>
              <w:ind w:left="113" w:right="113"/>
              <w:rPr>
                <w:b/>
                <w:bCs/>
              </w:rPr>
            </w:pPr>
            <w:r w:rsidRPr="00793926">
              <w:rPr>
                <w:rFonts w:ascii="Arial" w:hAnsi="Arial" w:cs="Arial"/>
                <w:b/>
                <w:bCs/>
                <w:color w:val="C00000"/>
                <w:sz w:val="15"/>
                <w:szCs w:val="15"/>
              </w:rPr>
              <w:t>MEJV</w:t>
            </w:r>
          </w:p>
        </w:tc>
        <w:tc>
          <w:tcPr>
            <w:tcW w:w="0" w:type="auto"/>
            <w:textDirection w:val="tbRl"/>
          </w:tcPr>
          <w:p w14:paraId="6426AE36" w14:textId="77777777" w:rsidR="0021297C" w:rsidRDefault="0021297C" w:rsidP="00A85A6E">
            <w:pPr>
              <w:ind w:left="113" w:right="113"/>
            </w:pPr>
            <w:r w:rsidRPr="004E16D6">
              <w:rPr>
                <w:rFonts w:ascii="Arial" w:hAnsi="Arial" w:cs="Arial"/>
                <w:color w:val="000000"/>
                <w:sz w:val="15"/>
                <w:szCs w:val="15"/>
              </w:rPr>
              <w:t>RADV</w:t>
            </w:r>
          </w:p>
        </w:tc>
        <w:tc>
          <w:tcPr>
            <w:tcW w:w="0" w:type="auto"/>
            <w:textDirection w:val="tbRl"/>
          </w:tcPr>
          <w:p w14:paraId="3AF62CDA" w14:textId="77777777" w:rsidR="0021297C" w:rsidRDefault="0021297C" w:rsidP="00A85A6E">
            <w:pPr>
              <w:ind w:left="113" w:right="113"/>
            </w:pPr>
            <w:r w:rsidRPr="004E16D6">
              <w:rPr>
                <w:rFonts w:ascii="Arial" w:hAnsi="Arial" w:cs="Arial"/>
                <w:color w:val="000000"/>
                <w:sz w:val="15"/>
                <w:szCs w:val="15"/>
              </w:rPr>
              <w:t>YBV</w:t>
            </w:r>
          </w:p>
        </w:tc>
        <w:tc>
          <w:tcPr>
            <w:tcW w:w="0" w:type="auto"/>
            <w:textDirection w:val="tbRl"/>
          </w:tcPr>
          <w:p w14:paraId="11237BDE" w14:textId="77777777" w:rsidR="0021297C" w:rsidRDefault="0021297C" w:rsidP="00A85A6E">
            <w:pPr>
              <w:ind w:left="113" w:right="113"/>
            </w:pPr>
            <w:r w:rsidRPr="004E16D6">
              <w:rPr>
                <w:rFonts w:ascii="Arial" w:hAnsi="Arial" w:cs="Arial"/>
                <w:color w:val="000000"/>
                <w:sz w:val="15"/>
                <w:szCs w:val="15"/>
              </w:rPr>
              <w:t>VSNJV</w:t>
            </w:r>
          </w:p>
        </w:tc>
        <w:tc>
          <w:tcPr>
            <w:tcW w:w="0" w:type="auto"/>
            <w:textDirection w:val="tbRl"/>
          </w:tcPr>
          <w:p w14:paraId="1953B0DE" w14:textId="77777777" w:rsidR="0021297C" w:rsidRDefault="0021297C" w:rsidP="00A85A6E">
            <w:pPr>
              <w:ind w:left="113" w:right="113"/>
            </w:pPr>
            <w:r w:rsidRPr="004E16D6">
              <w:rPr>
                <w:rFonts w:ascii="Arial" w:hAnsi="Arial" w:cs="Arial"/>
                <w:color w:val="000000"/>
                <w:sz w:val="15"/>
                <w:szCs w:val="15"/>
              </w:rPr>
              <w:t>CARV</w:t>
            </w:r>
          </w:p>
        </w:tc>
        <w:tc>
          <w:tcPr>
            <w:tcW w:w="0" w:type="auto"/>
            <w:textDirection w:val="tbRl"/>
          </w:tcPr>
          <w:p w14:paraId="3AB4F77C" w14:textId="77777777" w:rsidR="0021297C" w:rsidRDefault="0021297C" w:rsidP="00A85A6E">
            <w:pPr>
              <w:ind w:left="113" w:right="113"/>
            </w:pPr>
            <w:r w:rsidRPr="004E16D6">
              <w:rPr>
                <w:rFonts w:ascii="Arial" w:hAnsi="Arial" w:cs="Arial"/>
                <w:color w:val="000000"/>
                <w:sz w:val="15"/>
                <w:szCs w:val="15"/>
              </w:rPr>
              <w:t>VSAV</w:t>
            </w:r>
          </w:p>
        </w:tc>
        <w:tc>
          <w:tcPr>
            <w:tcW w:w="0" w:type="auto"/>
            <w:textDirection w:val="tbRl"/>
          </w:tcPr>
          <w:p w14:paraId="4B872AC9" w14:textId="77777777" w:rsidR="0021297C" w:rsidRDefault="0021297C" w:rsidP="00A85A6E">
            <w:pPr>
              <w:ind w:left="113" w:right="113"/>
            </w:pPr>
            <w:r w:rsidRPr="004E16D6">
              <w:rPr>
                <w:rFonts w:ascii="Arial" w:hAnsi="Arial" w:cs="Arial"/>
                <w:color w:val="000000"/>
                <w:sz w:val="15"/>
                <w:szCs w:val="15"/>
              </w:rPr>
              <w:t>COCV</w:t>
            </w:r>
          </w:p>
        </w:tc>
        <w:tc>
          <w:tcPr>
            <w:tcW w:w="0" w:type="auto"/>
            <w:textDirection w:val="tbRl"/>
          </w:tcPr>
          <w:p w14:paraId="1B813996" w14:textId="77777777" w:rsidR="0021297C" w:rsidRDefault="0021297C" w:rsidP="00A85A6E">
            <w:pPr>
              <w:ind w:left="113" w:right="113"/>
            </w:pPr>
            <w:r w:rsidRPr="004E16D6">
              <w:rPr>
                <w:rFonts w:ascii="Arial" w:hAnsi="Arial" w:cs="Arial"/>
                <w:color w:val="000000"/>
                <w:sz w:val="15"/>
                <w:szCs w:val="15"/>
              </w:rPr>
              <w:t>MARV</w:t>
            </w:r>
          </w:p>
        </w:tc>
        <w:tc>
          <w:tcPr>
            <w:tcW w:w="0" w:type="auto"/>
            <w:textDirection w:val="tbRl"/>
          </w:tcPr>
          <w:p w14:paraId="478AFDCB" w14:textId="77777777" w:rsidR="0021297C" w:rsidRDefault="0021297C" w:rsidP="00A85A6E">
            <w:pPr>
              <w:ind w:left="113" w:right="113"/>
            </w:pPr>
            <w:r w:rsidRPr="004E16D6">
              <w:rPr>
                <w:rFonts w:ascii="Arial" w:hAnsi="Arial" w:cs="Arial"/>
                <w:color w:val="000000"/>
                <w:sz w:val="15"/>
                <w:szCs w:val="15"/>
              </w:rPr>
              <w:t>MORV</w:t>
            </w:r>
          </w:p>
        </w:tc>
        <w:tc>
          <w:tcPr>
            <w:tcW w:w="0" w:type="auto"/>
            <w:textDirection w:val="tbRl"/>
          </w:tcPr>
          <w:p w14:paraId="3A372778" w14:textId="77777777" w:rsidR="0021297C" w:rsidRDefault="0021297C" w:rsidP="00A85A6E">
            <w:pPr>
              <w:ind w:left="113" w:right="113"/>
            </w:pPr>
            <w:r w:rsidRPr="004E16D6">
              <w:rPr>
                <w:rFonts w:ascii="Arial" w:hAnsi="Arial" w:cs="Arial"/>
                <w:color w:val="000000"/>
                <w:sz w:val="15"/>
                <w:szCs w:val="15"/>
              </w:rPr>
              <w:t>VSIV</w:t>
            </w:r>
          </w:p>
        </w:tc>
        <w:tc>
          <w:tcPr>
            <w:tcW w:w="0" w:type="auto"/>
            <w:textDirection w:val="tbRl"/>
          </w:tcPr>
          <w:p w14:paraId="70F1EE73" w14:textId="77777777" w:rsidR="0021297C" w:rsidRDefault="0021297C" w:rsidP="00A85A6E">
            <w:pPr>
              <w:ind w:left="113" w:right="113"/>
            </w:pPr>
            <w:r w:rsidRPr="004E16D6">
              <w:rPr>
                <w:rFonts w:ascii="Arial" w:hAnsi="Arial" w:cs="Arial"/>
                <w:color w:val="000000"/>
                <w:sz w:val="15"/>
                <w:szCs w:val="15"/>
              </w:rPr>
              <w:t>ABVV</w:t>
            </w:r>
          </w:p>
        </w:tc>
        <w:tc>
          <w:tcPr>
            <w:tcW w:w="0" w:type="auto"/>
            <w:textDirection w:val="tbRl"/>
          </w:tcPr>
          <w:p w14:paraId="0C55930A" w14:textId="77777777" w:rsidR="0021297C" w:rsidRPr="00793926" w:rsidRDefault="0021297C" w:rsidP="00A85A6E">
            <w:pPr>
              <w:ind w:left="113" w:right="113"/>
              <w:rPr>
                <w:b/>
                <w:bCs/>
              </w:rPr>
            </w:pPr>
            <w:r w:rsidRPr="00793926">
              <w:rPr>
                <w:rFonts w:ascii="Arial" w:hAnsi="Arial" w:cs="Arial"/>
                <w:b/>
                <w:bCs/>
                <w:color w:val="C00000"/>
                <w:sz w:val="15"/>
                <w:szCs w:val="15"/>
              </w:rPr>
              <w:t>WfMaVV-1</w:t>
            </w:r>
          </w:p>
        </w:tc>
        <w:tc>
          <w:tcPr>
            <w:tcW w:w="0" w:type="auto"/>
            <w:textDirection w:val="tbRl"/>
          </w:tcPr>
          <w:p w14:paraId="49F6916B" w14:textId="77777777" w:rsidR="0021297C" w:rsidRDefault="0021297C" w:rsidP="00A85A6E">
            <w:pPr>
              <w:ind w:left="113" w:right="113"/>
            </w:pPr>
            <w:r w:rsidRPr="004E16D6">
              <w:rPr>
                <w:rFonts w:ascii="Arial" w:hAnsi="Arial" w:cs="Arial"/>
                <w:color w:val="000000"/>
                <w:sz w:val="15"/>
                <w:szCs w:val="15"/>
              </w:rPr>
              <w:t>MBV</w:t>
            </w:r>
            <w:r>
              <w:rPr>
                <w:rFonts w:ascii="Arial" w:hAnsi="Arial" w:cs="Arial"/>
                <w:color w:val="000000"/>
                <w:sz w:val="15"/>
                <w:szCs w:val="15"/>
              </w:rPr>
              <w:t>V</w:t>
            </w:r>
          </w:p>
        </w:tc>
        <w:tc>
          <w:tcPr>
            <w:tcW w:w="0" w:type="auto"/>
            <w:shd w:val="clear" w:color="auto" w:fill="F7CAAC" w:themeFill="accent2" w:themeFillTint="66"/>
            <w:textDirection w:val="tbRl"/>
          </w:tcPr>
          <w:p w14:paraId="133584D9" w14:textId="77777777" w:rsidR="0021297C" w:rsidRDefault="0021297C" w:rsidP="00A85A6E">
            <w:pPr>
              <w:ind w:left="113" w:right="113"/>
            </w:pPr>
            <w:r w:rsidRPr="004E16D6">
              <w:rPr>
                <w:rFonts w:ascii="Arial" w:hAnsi="Arial" w:cs="Arial"/>
                <w:color w:val="000000"/>
                <w:sz w:val="15"/>
                <w:szCs w:val="15"/>
              </w:rPr>
              <w:t>YsBV</w:t>
            </w:r>
          </w:p>
        </w:tc>
        <w:tc>
          <w:tcPr>
            <w:tcW w:w="0" w:type="auto"/>
            <w:shd w:val="clear" w:color="auto" w:fill="F7CAAC" w:themeFill="accent2" w:themeFillTint="66"/>
            <w:textDirection w:val="tbRl"/>
          </w:tcPr>
          <w:p w14:paraId="07363D8C" w14:textId="77777777" w:rsidR="0021297C" w:rsidRPr="00793926" w:rsidRDefault="0021297C" w:rsidP="00A85A6E">
            <w:pPr>
              <w:ind w:left="113" w:right="113"/>
              <w:rPr>
                <w:b/>
                <w:bCs/>
              </w:rPr>
            </w:pPr>
            <w:r w:rsidRPr="00793926">
              <w:rPr>
                <w:rFonts w:ascii="Arial" w:hAnsi="Arial" w:cs="Arial"/>
                <w:b/>
                <w:bCs/>
                <w:color w:val="000000"/>
                <w:sz w:val="15"/>
                <w:szCs w:val="15"/>
              </w:rPr>
              <w:t>LqRsVV-1</w:t>
            </w:r>
          </w:p>
        </w:tc>
        <w:tc>
          <w:tcPr>
            <w:tcW w:w="0" w:type="auto"/>
            <w:shd w:val="clear" w:color="auto" w:fill="B4C6E7" w:themeFill="accent1" w:themeFillTint="66"/>
            <w:textDirection w:val="tbRl"/>
          </w:tcPr>
          <w:p w14:paraId="46E3C6A0" w14:textId="77777777" w:rsidR="0021297C" w:rsidRPr="00793926" w:rsidRDefault="0021297C" w:rsidP="00A85A6E">
            <w:pPr>
              <w:ind w:left="113" w:right="113"/>
              <w:rPr>
                <w:b/>
                <w:bCs/>
              </w:rPr>
            </w:pPr>
            <w:r w:rsidRPr="00793926">
              <w:rPr>
                <w:rFonts w:ascii="Arial" w:hAnsi="Arial" w:cs="Arial"/>
                <w:b/>
                <w:bCs/>
                <w:color w:val="000000"/>
                <w:sz w:val="15"/>
                <w:szCs w:val="15"/>
              </w:rPr>
              <w:t>QzBV</w:t>
            </w:r>
          </w:p>
        </w:tc>
        <w:tc>
          <w:tcPr>
            <w:tcW w:w="0" w:type="auto"/>
            <w:shd w:val="clear" w:color="auto" w:fill="B4C6E7" w:themeFill="accent1" w:themeFillTint="66"/>
            <w:textDirection w:val="tbRl"/>
          </w:tcPr>
          <w:p w14:paraId="2B47CCC1" w14:textId="77777777" w:rsidR="0021297C" w:rsidRDefault="0021297C" w:rsidP="00A85A6E">
            <w:pPr>
              <w:ind w:left="113" w:right="113"/>
            </w:pPr>
            <w:r w:rsidRPr="004E16D6">
              <w:rPr>
                <w:rFonts w:ascii="Arial" w:hAnsi="Arial" w:cs="Arial"/>
                <w:color w:val="000000"/>
                <w:sz w:val="15"/>
                <w:szCs w:val="15"/>
              </w:rPr>
              <w:t>JhBV</w:t>
            </w:r>
          </w:p>
        </w:tc>
        <w:tc>
          <w:tcPr>
            <w:tcW w:w="0" w:type="auto"/>
            <w:shd w:val="clear" w:color="auto" w:fill="B4C6E7" w:themeFill="accent1" w:themeFillTint="66"/>
            <w:textDirection w:val="tbRl"/>
          </w:tcPr>
          <w:p w14:paraId="7C86DFC7" w14:textId="77777777" w:rsidR="0021297C" w:rsidRPr="00793926" w:rsidRDefault="0021297C" w:rsidP="00A85A6E">
            <w:pPr>
              <w:ind w:left="113" w:right="113"/>
              <w:rPr>
                <w:b/>
                <w:bCs/>
              </w:rPr>
            </w:pPr>
            <w:r w:rsidRPr="00793926">
              <w:rPr>
                <w:rFonts w:ascii="Arial" w:hAnsi="Arial" w:cs="Arial"/>
                <w:b/>
                <w:bCs/>
                <w:color w:val="000000"/>
                <w:sz w:val="15"/>
                <w:szCs w:val="15"/>
              </w:rPr>
              <w:t>LqRaVV-1</w:t>
            </w:r>
          </w:p>
        </w:tc>
      </w:tr>
      <w:tr w:rsidR="0021297C" w:rsidRPr="00850EDD" w14:paraId="3021A282" w14:textId="77777777" w:rsidTr="00A85A6E">
        <w:tc>
          <w:tcPr>
            <w:tcW w:w="0" w:type="auto"/>
            <w:vAlign w:val="bottom"/>
          </w:tcPr>
          <w:p w14:paraId="0B9F1AB4" w14:textId="77777777" w:rsidR="0021297C" w:rsidRPr="004E16D6" w:rsidRDefault="0021297C" w:rsidP="00A85A6E">
            <w:pPr>
              <w:rPr>
                <w:sz w:val="15"/>
                <w:szCs w:val="15"/>
              </w:rPr>
            </w:pPr>
            <w:r w:rsidRPr="004E16D6">
              <w:rPr>
                <w:rFonts w:ascii="Arial" w:hAnsi="Arial" w:cs="Arial"/>
                <w:color w:val="000000"/>
                <w:sz w:val="15"/>
                <w:szCs w:val="15"/>
              </w:rPr>
              <w:t>CHNV</w:t>
            </w:r>
          </w:p>
        </w:tc>
        <w:tc>
          <w:tcPr>
            <w:tcW w:w="0" w:type="auto"/>
            <w:shd w:val="clear" w:color="auto" w:fill="000000" w:themeFill="text1"/>
            <w:vAlign w:val="bottom"/>
          </w:tcPr>
          <w:p w14:paraId="71D00F5A" w14:textId="77777777" w:rsidR="0021297C" w:rsidRPr="00850EDD" w:rsidRDefault="0021297C" w:rsidP="00A85A6E">
            <w:pPr>
              <w:rPr>
                <w:rFonts w:asciiTheme="minorHAnsi" w:hAnsiTheme="minorHAnsi" w:cstheme="minorHAnsi"/>
                <w:sz w:val="15"/>
                <w:szCs w:val="15"/>
              </w:rPr>
            </w:pPr>
          </w:p>
        </w:tc>
        <w:tc>
          <w:tcPr>
            <w:tcW w:w="0" w:type="auto"/>
            <w:vAlign w:val="bottom"/>
          </w:tcPr>
          <w:p w14:paraId="55E9F717" w14:textId="77777777" w:rsidR="0021297C" w:rsidRPr="00850EDD" w:rsidRDefault="0021297C" w:rsidP="00A85A6E">
            <w:pPr>
              <w:rPr>
                <w:rFonts w:asciiTheme="minorHAnsi" w:hAnsiTheme="minorHAnsi" w:cstheme="minorHAnsi"/>
                <w:sz w:val="15"/>
                <w:szCs w:val="15"/>
              </w:rPr>
            </w:pPr>
          </w:p>
        </w:tc>
        <w:tc>
          <w:tcPr>
            <w:tcW w:w="0" w:type="auto"/>
            <w:vAlign w:val="bottom"/>
          </w:tcPr>
          <w:p w14:paraId="0BB90FE4" w14:textId="77777777" w:rsidR="0021297C" w:rsidRPr="00850EDD" w:rsidRDefault="0021297C" w:rsidP="00A85A6E">
            <w:pPr>
              <w:rPr>
                <w:rFonts w:asciiTheme="minorHAnsi" w:hAnsiTheme="minorHAnsi" w:cstheme="minorHAnsi"/>
                <w:sz w:val="15"/>
                <w:szCs w:val="15"/>
              </w:rPr>
            </w:pPr>
          </w:p>
        </w:tc>
        <w:tc>
          <w:tcPr>
            <w:tcW w:w="0" w:type="auto"/>
            <w:vAlign w:val="bottom"/>
          </w:tcPr>
          <w:p w14:paraId="55A34BD5" w14:textId="77777777" w:rsidR="0021297C" w:rsidRPr="00850EDD" w:rsidRDefault="0021297C" w:rsidP="00A85A6E">
            <w:pPr>
              <w:rPr>
                <w:rFonts w:asciiTheme="minorHAnsi" w:hAnsiTheme="minorHAnsi" w:cstheme="minorHAnsi"/>
                <w:sz w:val="15"/>
                <w:szCs w:val="15"/>
              </w:rPr>
            </w:pPr>
          </w:p>
        </w:tc>
        <w:tc>
          <w:tcPr>
            <w:tcW w:w="0" w:type="auto"/>
            <w:vAlign w:val="bottom"/>
          </w:tcPr>
          <w:p w14:paraId="74A11872" w14:textId="77777777" w:rsidR="0021297C" w:rsidRPr="00850EDD" w:rsidRDefault="0021297C" w:rsidP="00A85A6E">
            <w:pPr>
              <w:rPr>
                <w:rFonts w:asciiTheme="minorHAnsi" w:hAnsiTheme="minorHAnsi" w:cstheme="minorHAnsi"/>
                <w:sz w:val="15"/>
                <w:szCs w:val="15"/>
              </w:rPr>
            </w:pPr>
          </w:p>
        </w:tc>
        <w:tc>
          <w:tcPr>
            <w:tcW w:w="0" w:type="auto"/>
            <w:vAlign w:val="bottom"/>
          </w:tcPr>
          <w:p w14:paraId="6333C719" w14:textId="77777777" w:rsidR="0021297C" w:rsidRPr="00850EDD" w:rsidRDefault="0021297C" w:rsidP="00A85A6E">
            <w:pPr>
              <w:rPr>
                <w:rFonts w:asciiTheme="minorHAnsi" w:hAnsiTheme="minorHAnsi" w:cstheme="minorHAnsi"/>
                <w:sz w:val="15"/>
                <w:szCs w:val="15"/>
              </w:rPr>
            </w:pPr>
          </w:p>
        </w:tc>
        <w:tc>
          <w:tcPr>
            <w:tcW w:w="0" w:type="auto"/>
            <w:vAlign w:val="bottom"/>
          </w:tcPr>
          <w:p w14:paraId="5469E352" w14:textId="77777777" w:rsidR="0021297C" w:rsidRPr="00850EDD" w:rsidRDefault="0021297C" w:rsidP="00A85A6E">
            <w:pPr>
              <w:rPr>
                <w:rFonts w:asciiTheme="minorHAnsi" w:hAnsiTheme="minorHAnsi" w:cstheme="minorHAnsi"/>
                <w:sz w:val="15"/>
                <w:szCs w:val="15"/>
              </w:rPr>
            </w:pPr>
          </w:p>
        </w:tc>
        <w:tc>
          <w:tcPr>
            <w:tcW w:w="0" w:type="auto"/>
            <w:vAlign w:val="bottom"/>
          </w:tcPr>
          <w:p w14:paraId="7D42A770" w14:textId="77777777" w:rsidR="0021297C" w:rsidRPr="00850EDD" w:rsidRDefault="0021297C" w:rsidP="00A85A6E">
            <w:pPr>
              <w:rPr>
                <w:rFonts w:asciiTheme="minorHAnsi" w:hAnsiTheme="minorHAnsi" w:cstheme="minorHAnsi"/>
                <w:sz w:val="15"/>
                <w:szCs w:val="15"/>
              </w:rPr>
            </w:pPr>
          </w:p>
        </w:tc>
        <w:tc>
          <w:tcPr>
            <w:tcW w:w="0" w:type="auto"/>
            <w:vAlign w:val="bottom"/>
          </w:tcPr>
          <w:p w14:paraId="011E6E0D" w14:textId="77777777" w:rsidR="0021297C" w:rsidRPr="00850EDD" w:rsidRDefault="0021297C" w:rsidP="00A85A6E">
            <w:pPr>
              <w:rPr>
                <w:rFonts w:asciiTheme="minorHAnsi" w:hAnsiTheme="minorHAnsi" w:cstheme="minorHAnsi"/>
                <w:sz w:val="15"/>
                <w:szCs w:val="15"/>
              </w:rPr>
            </w:pPr>
          </w:p>
        </w:tc>
        <w:tc>
          <w:tcPr>
            <w:tcW w:w="0" w:type="auto"/>
            <w:vAlign w:val="bottom"/>
          </w:tcPr>
          <w:p w14:paraId="07708DAB" w14:textId="77777777" w:rsidR="0021297C" w:rsidRPr="00850EDD" w:rsidRDefault="0021297C" w:rsidP="00A85A6E">
            <w:pPr>
              <w:rPr>
                <w:rFonts w:asciiTheme="minorHAnsi" w:hAnsiTheme="minorHAnsi" w:cstheme="minorHAnsi"/>
                <w:sz w:val="15"/>
                <w:szCs w:val="15"/>
              </w:rPr>
            </w:pPr>
          </w:p>
        </w:tc>
        <w:tc>
          <w:tcPr>
            <w:tcW w:w="0" w:type="auto"/>
            <w:vAlign w:val="bottom"/>
          </w:tcPr>
          <w:p w14:paraId="03F77B4B" w14:textId="77777777" w:rsidR="0021297C" w:rsidRPr="00850EDD" w:rsidRDefault="0021297C" w:rsidP="00A85A6E">
            <w:pPr>
              <w:rPr>
                <w:rFonts w:asciiTheme="minorHAnsi" w:hAnsiTheme="minorHAnsi" w:cstheme="minorHAnsi"/>
                <w:sz w:val="15"/>
                <w:szCs w:val="15"/>
              </w:rPr>
            </w:pPr>
          </w:p>
        </w:tc>
        <w:tc>
          <w:tcPr>
            <w:tcW w:w="0" w:type="auto"/>
            <w:vAlign w:val="bottom"/>
          </w:tcPr>
          <w:p w14:paraId="4841A4A1" w14:textId="77777777" w:rsidR="0021297C" w:rsidRPr="00850EDD" w:rsidRDefault="0021297C" w:rsidP="00A85A6E">
            <w:pPr>
              <w:rPr>
                <w:rFonts w:asciiTheme="minorHAnsi" w:hAnsiTheme="minorHAnsi" w:cstheme="minorHAnsi"/>
                <w:sz w:val="15"/>
                <w:szCs w:val="15"/>
              </w:rPr>
            </w:pPr>
          </w:p>
        </w:tc>
        <w:tc>
          <w:tcPr>
            <w:tcW w:w="0" w:type="auto"/>
            <w:vAlign w:val="bottom"/>
          </w:tcPr>
          <w:p w14:paraId="19559569" w14:textId="77777777" w:rsidR="0021297C" w:rsidRPr="00850EDD" w:rsidRDefault="0021297C" w:rsidP="00A85A6E">
            <w:pPr>
              <w:rPr>
                <w:rFonts w:asciiTheme="minorHAnsi" w:hAnsiTheme="minorHAnsi" w:cstheme="minorHAnsi"/>
                <w:sz w:val="15"/>
                <w:szCs w:val="15"/>
              </w:rPr>
            </w:pPr>
          </w:p>
        </w:tc>
        <w:tc>
          <w:tcPr>
            <w:tcW w:w="0" w:type="auto"/>
            <w:vAlign w:val="bottom"/>
          </w:tcPr>
          <w:p w14:paraId="0351A1EF" w14:textId="77777777" w:rsidR="0021297C" w:rsidRPr="00850EDD" w:rsidRDefault="0021297C" w:rsidP="00A85A6E">
            <w:pPr>
              <w:rPr>
                <w:rFonts w:asciiTheme="minorHAnsi" w:hAnsiTheme="minorHAnsi" w:cstheme="minorHAnsi"/>
                <w:sz w:val="15"/>
                <w:szCs w:val="15"/>
              </w:rPr>
            </w:pPr>
          </w:p>
        </w:tc>
        <w:tc>
          <w:tcPr>
            <w:tcW w:w="0" w:type="auto"/>
            <w:vAlign w:val="bottom"/>
          </w:tcPr>
          <w:p w14:paraId="6DBDF78F" w14:textId="77777777" w:rsidR="0021297C" w:rsidRPr="00850EDD" w:rsidRDefault="0021297C" w:rsidP="00A85A6E">
            <w:pPr>
              <w:rPr>
                <w:rFonts w:asciiTheme="minorHAnsi" w:hAnsiTheme="minorHAnsi" w:cstheme="minorHAnsi"/>
                <w:sz w:val="15"/>
                <w:szCs w:val="15"/>
              </w:rPr>
            </w:pPr>
          </w:p>
        </w:tc>
        <w:tc>
          <w:tcPr>
            <w:tcW w:w="0" w:type="auto"/>
            <w:vAlign w:val="bottom"/>
          </w:tcPr>
          <w:p w14:paraId="2BCF0976" w14:textId="77777777" w:rsidR="0021297C" w:rsidRPr="00850EDD" w:rsidRDefault="0021297C" w:rsidP="00A85A6E">
            <w:pPr>
              <w:rPr>
                <w:rFonts w:asciiTheme="minorHAnsi" w:hAnsiTheme="minorHAnsi" w:cstheme="minorHAnsi"/>
                <w:sz w:val="15"/>
                <w:szCs w:val="15"/>
              </w:rPr>
            </w:pPr>
          </w:p>
        </w:tc>
        <w:tc>
          <w:tcPr>
            <w:tcW w:w="0" w:type="auto"/>
            <w:vAlign w:val="bottom"/>
          </w:tcPr>
          <w:p w14:paraId="40AABC9F" w14:textId="77777777" w:rsidR="0021297C" w:rsidRPr="00850EDD" w:rsidRDefault="0021297C" w:rsidP="00A85A6E">
            <w:pPr>
              <w:rPr>
                <w:rFonts w:asciiTheme="minorHAnsi" w:hAnsiTheme="minorHAnsi" w:cstheme="minorHAnsi"/>
                <w:sz w:val="15"/>
                <w:szCs w:val="15"/>
              </w:rPr>
            </w:pPr>
          </w:p>
        </w:tc>
        <w:tc>
          <w:tcPr>
            <w:tcW w:w="0" w:type="auto"/>
            <w:vAlign w:val="bottom"/>
          </w:tcPr>
          <w:p w14:paraId="711307E9" w14:textId="77777777" w:rsidR="0021297C" w:rsidRPr="00850EDD" w:rsidRDefault="0021297C" w:rsidP="00A85A6E">
            <w:pPr>
              <w:rPr>
                <w:rFonts w:asciiTheme="minorHAnsi" w:hAnsiTheme="minorHAnsi" w:cstheme="minorHAnsi"/>
                <w:sz w:val="15"/>
                <w:szCs w:val="15"/>
              </w:rPr>
            </w:pPr>
          </w:p>
        </w:tc>
        <w:tc>
          <w:tcPr>
            <w:tcW w:w="0" w:type="auto"/>
            <w:vAlign w:val="bottom"/>
          </w:tcPr>
          <w:p w14:paraId="022361EC" w14:textId="77777777" w:rsidR="0021297C" w:rsidRPr="00850EDD" w:rsidRDefault="0021297C" w:rsidP="00A85A6E">
            <w:pPr>
              <w:rPr>
                <w:rFonts w:asciiTheme="minorHAnsi" w:hAnsiTheme="minorHAnsi" w:cstheme="minorHAnsi"/>
                <w:sz w:val="15"/>
                <w:szCs w:val="15"/>
              </w:rPr>
            </w:pPr>
          </w:p>
        </w:tc>
        <w:tc>
          <w:tcPr>
            <w:tcW w:w="0" w:type="auto"/>
            <w:vAlign w:val="bottom"/>
          </w:tcPr>
          <w:p w14:paraId="227039FB" w14:textId="77777777" w:rsidR="0021297C" w:rsidRPr="00850EDD" w:rsidRDefault="0021297C" w:rsidP="00A85A6E">
            <w:pPr>
              <w:rPr>
                <w:rFonts w:asciiTheme="minorHAnsi" w:hAnsiTheme="minorHAnsi" w:cstheme="minorHAnsi"/>
                <w:sz w:val="15"/>
                <w:szCs w:val="15"/>
              </w:rPr>
            </w:pPr>
          </w:p>
        </w:tc>
        <w:tc>
          <w:tcPr>
            <w:tcW w:w="0" w:type="auto"/>
            <w:vAlign w:val="bottom"/>
          </w:tcPr>
          <w:p w14:paraId="466D2236" w14:textId="77777777" w:rsidR="0021297C" w:rsidRPr="00850EDD" w:rsidRDefault="0021297C" w:rsidP="00A85A6E">
            <w:pPr>
              <w:rPr>
                <w:rFonts w:asciiTheme="minorHAnsi" w:hAnsiTheme="minorHAnsi" w:cstheme="minorHAnsi"/>
                <w:sz w:val="15"/>
                <w:szCs w:val="15"/>
              </w:rPr>
            </w:pPr>
          </w:p>
        </w:tc>
        <w:tc>
          <w:tcPr>
            <w:tcW w:w="0" w:type="auto"/>
            <w:vAlign w:val="bottom"/>
          </w:tcPr>
          <w:p w14:paraId="63C63BCB" w14:textId="77777777" w:rsidR="0021297C" w:rsidRPr="00850EDD" w:rsidRDefault="0021297C" w:rsidP="00A85A6E">
            <w:pPr>
              <w:rPr>
                <w:rFonts w:asciiTheme="minorHAnsi" w:hAnsiTheme="minorHAnsi" w:cstheme="minorHAnsi"/>
                <w:sz w:val="15"/>
                <w:szCs w:val="15"/>
              </w:rPr>
            </w:pPr>
          </w:p>
        </w:tc>
        <w:tc>
          <w:tcPr>
            <w:tcW w:w="0" w:type="auto"/>
            <w:vAlign w:val="bottom"/>
          </w:tcPr>
          <w:p w14:paraId="46F0D434" w14:textId="77777777" w:rsidR="0021297C" w:rsidRPr="00850EDD" w:rsidRDefault="0021297C" w:rsidP="00A85A6E">
            <w:pPr>
              <w:rPr>
                <w:rFonts w:asciiTheme="minorHAnsi" w:hAnsiTheme="minorHAnsi" w:cstheme="minorHAnsi"/>
                <w:sz w:val="15"/>
                <w:szCs w:val="15"/>
              </w:rPr>
            </w:pPr>
          </w:p>
        </w:tc>
        <w:tc>
          <w:tcPr>
            <w:tcW w:w="0" w:type="auto"/>
            <w:vAlign w:val="bottom"/>
          </w:tcPr>
          <w:p w14:paraId="2009B997" w14:textId="77777777" w:rsidR="0021297C" w:rsidRPr="00850EDD" w:rsidRDefault="0021297C" w:rsidP="00A85A6E">
            <w:pPr>
              <w:rPr>
                <w:rFonts w:asciiTheme="minorHAnsi" w:hAnsiTheme="minorHAnsi" w:cstheme="minorHAnsi"/>
                <w:sz w:val="15"/>
                <w:szCs w:val="15"/>
              </w:rPr>
            </w:pPr>
          </w:p>
        </w:tc>
      </w:tr>
      <w:tr w:rsidR="0021297C" w:rsidRPr="00850EDD" w14:paraId="465F328C" w14:textId="77777777" w:rsidTr="00A85A6E">
        <w:tc>
          <w:tcPr>
            <w:tcW w:w="0" w:type="auto"/>
            <w:vAlign w:val="bottom"/>
          </w:tcPr>
          <w:p w14:paraId="1564281A" w14:textId="77777777" w:rsidR="0021297C" w:rsidRPr="004E16D6" w:rsidRDefault="0021297C" w:rsidP="00A85A6E">
            <w:pPr>
              <w:rPr>
                <w:sz w:val="15"/>
                <w:szCs w:val="15"/>
              </w:rPr>
            </w:pPr>
            <w:r w:rsidRPr="004E16D6">
              <w:rPr>
                <w:rFonts w:ascii="Arial" w:hAnsi="Arial" w:cs="Arial"/>
                <w:color w:val="000000"/>
                <w:sz w:val="15"/>
                <w:szCs w:val="15"/>
              </w:rPr>
              <w:t>ISFV</w:t>
            </w:r>
          </w:p>
        </w:tc>
        <w:tc>
          <w:tcPr>
            <w:tcW w:w="0" w:type="auto"/>
            <w:vAlign w:val="bottom"/>
          </w:tcPr>
          <w:p w14:paraId="3E631CE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54.9</w:t>
            </w:r>
          </w:p>
        </w:tc>
        <w:tc>
          <w:tcPr>
            <w:tcW w:w="0" w:type="auto"/>
            <w:shd w:val="clear" w:color="auto" w:fill="000000" w:themeFill="text1"/>
            <w:vAlign w:val="bottom"/>
          </w:tcPr>
          <w:p w14:paraId="7B579663" w14:textId="77777777" w:rsidR="0021297C" w:rsidRPr="00850EDD" w:rsidRDefault="0021297C" w:rsidP="00A85A6E">
            <w:pPr>
              <w:rPr>
                <w:rFonts w:asciiTheme="minorHAnsi" w:hAnsiTheme="minorHAnsi" w:cstheme="minorHAnsi"/>
                <w:sz w:val="15"/>
                <w:szCs w:val="15"/>
              </w:rPr>
            </w:pPr>
          </w:p>
        </w:tc>
        <w:tc>
          <w:tcPr>
            <w:tcW w:w="0" w:type="auto"/>
            <w:vAlign w:val="bottom"/>
          </w:tcPr>
          <w:p w14:paraId="6A314C13" w14:textId="77777777" w:rsidR="0021297C" w:rsidRPr="00850EDD" w:rsidRDefault="0021297C" w:rsidP="00A85A6E">
            <w:pPr>
              <w:rPr>
                <w:rFonts w:asciiTheme="minorHAnsi" w:hAnsiTheme="minorHAnsi" w:cstheme="minorHAnsi"/>
                <w:sz w:val="15"/>
                <w:szCs w:val="15"/>
              </w:rPr>
            </w:pPr>
          </w:p>
        </w:tc>
        <w:tc>
          <w:tcPr>
            <w:tcW w:w="0" w:type="auto"/>
            <w:vAlign w:val="bottom"/>
          </w:tcPr>
          <w:p w14:paraId="00405557" w14:textId="77777777" w:rsidR="0021297C" w:rsidRPr="00850EDD" w:rsidRDefault="0021297C" w:rsidP="00A85A6E">
            <w:pPr>
              <w:rPr>
                <w:rFonts w:asciiTheme="minorHAnsi" w:hAnsiTheme="minorHAnsi" w:cstheme="minorHAnsi"/>
                <w:sz w:val="15"/>
                <w:szCs w:val="15"/>
              </w:rPr>
            </w:pPr>
          </w:p>
        </w:tc>
        <w:tc>
          <w:tcPr>
            <w:tcW w:w="0" w:type="auto"/>
            <w:vAlign w:val="bottom"/>
          </w:tcPr>
          <w:p w14:paraId="3F169551" w14:textId="77777777" w:rsidR="0021297C" w:rsidRPr="00850EDD" w:rsidRDefault="0021297C" w:rsidP="00A85A6E">
            <w:pPr>
              <w:rPr>
                <w:rFonts w:asciiTheme="minorHAnsi" w:hAnsiTheme="minorHAnsi" w:cstheme="minorHAnsi"/>
                <w:sz w:val="15"/>
                <w:szCs w:val="15"/>
              </w:rPr>
            </w:pPr>
          </w:p>
        </w:tc>
        <w:tc>
          <w:tcPr>
            <w:tcW w:w="0" w:type="auto"/>
            <w:vAlign w:val="bottom"/>
          </w:tcPr>
          <w:p w14:paraId="606B0C6F" w14:textId="77777777" w:rsidR="0021297C" w:rsidRPr="00850EDD" w:rsidRDefault="0021297C" w:rsidP="00A85A6E">
            <w:pPr>
              <w:rPr>
                <w:rFonts w:asciiTheme="minorHAnsi" w:hAnsiTheme="minorHAnsi" w:cstheme="minorHAnsi"/>
                <w:sz w:val="15"/>
                <w:szCs w:val="15"/>
              </w:rPr>
            </w:pPr>
          </w:p>
        </w:tc>
        <w:tc>
          <w:tcPr>
            <w:tcW w:w="0" w:type="auto"/>
            <w:vAlign w:val="bottom"/>
          </w:tcPr>
          <w:p w14:paraId="05C8D58B" w14:textId="77777777" w:rsidR="0021297C" w:rsidRPr="00850EDD" w:rsidRDefault="0021297C" w:rsidP="00A85A6E">
            <w:pPr>
              <w:rPr>
                <w:rFonts w:asciiTheme="minorHAnsi" w:hAnsiTheme="minorHAnsi" w:cstheme="minorHAnsi"/>
                <w:sz w:val="15"/>
                <w:szCs w:val="15"/>
              </w:rPr>
            </w:pPr>
          </w:p>
        </w:tc>
        <w:tc>
          <w:tcPr>
            <w:tcW w:w="0" w:type="auto"/>
            <w:vAlign w:val="bottom"/>
          </w:tcPr>
          <w:p w14:paraId="04B4F976" w14:textId="77777777" w:rsidR="0021297C" w:rsidRPr="00850EDD" w:rsidRDefault="0021297C" w:rsidP="00A85A6E">
            <w:pPr>
              <w:rPr>
                <w:rFonts w:asciiTheme="minorHAnsi" w:hAnsiTheme="minorHAnsi" w:cstheme="minorHAnsi"/>
                <w:sz w:val="15"/>
                <w:szCs w:val="15"/>
              </w:rPr>
            </w:pPr>
          </w:p>
        </w:tc>
        <w:tc>
          <w:tcPr>
            <w:tcW w:w="0" w:type="auto"/>
            <w:vAlign w:val="bottom"/>
          </w:tcPr>
          <w:p w14:paraId="2DD2CDAE" w14:textId="77777777" w:rsidR="0021297C" w:rsidRPr="00850EDD" w:rsidRDefault="0021297C" w:rsidP="00A85A6E">
            <w:pPr>
              <w:rPr>
                <w:rFonts w:asciiTheme="minorHAnsi" w:hAnsiTheme="minorHAnsi" w:cstheme="minorHAnsi"/>
                <w:sz w:val="15"/>
                <w:szCs w:val="15"/>
              </w:rPr>
            </w:pPr>
          </w:p>
        </w:tc>
        <w:tc>
          <w:tcPr>
            <w:tcW w:w="0" w:type="auto"/>
            <w:vAlign w:val="bottom"/>
          </w:tcPr>
          <w:p w14:paraId="0B294D54" w14:textId="77777777" w:rsidR="0021297C" w:rsidRPr="00850EDD" w:rsidRDefault="0021297C" w:rsidP="00A85A6E">
            <w:pPr>
              <w:rPr>
                <w:rFonts w:asciiTheme="minorHAnsi" w:hAnsiTheme="minorHAnsi" w:cstheme="minorHAnsi"/>
                <w:sz w:val="15"/>
                <w:szCs w:val="15"/>
              </w:rPr>
            </w:pPr>
          </w:p>
        </w:tc>
        <w:tc>
          <w:tcPr>
            <w:tcW w:w="0" w:type="auto"/>
            <w:vAlign w:val="bottom"/>
          </w:tcPr>
          <w:p w14:paraId="4A883D12" w14:textId="77777777" w:rsidR="0021297C" w:rsidRPr="00850EDD" w:rsidRDefault="0021297C" w:rsidP="00A85A6E">
            <w:pPr>
              <w:rPr>
                <w:rFonts w:asciiTheme="minorHAnsi" w:hAnsiTheme="minorHAnsi" w:cstheme="minorHAnsi"/>
                <w:sz w:val="15"/>
                <w:szCs w:val="15"/>
              </w:rPr>
            </w:pPr>
          </w:p>
        </w:tc>
        <w:tc>
          <w:tcPr>
            <w:tcW w:w="0" w:type="auto"/>
            <w:vAlign w:val="bottom"/>
          </w:tcPr>
          <w:p w14:paraId="679BC629" w14:textId="77777777" w:rsidR="0021297C" w:rsidRPr="00850EDD" w:rsidRDefault="0021297C" w:rsidP="00A85A6E">
            <w:pPr>
              <w:rPr>
                <w:rFonts w:asciiTheme="minorHAnsi" w:hAnsiTheme="minorHAnsi" w:cstheme="minorHAnsi"/>
                <w:sz w:val="15"/>
                <w:szCs w:val="15"/>
              </w:rPr>
            </w:pPr>
          </w:p>
        </w:tc>
        <w:tc>
          <w:tcPr>
            <w:tcW w:w="0" w:type="auto"/>
            <w:vAlign w:val="bottom"/>
          </w:tcPr>
          <w:p w14:paraId="5E0DFEF1" w14:textId="77777777" w:rsidR="0021297C" w:rsidRPr="00850EDD" w:rsidRDefault="0021297C" w:rsidP="00A85A6E">
            <w:pPr>
              <w:rPr>
                <w:rFonts w:asciiTheme="minorHAnsi" w:hAnsiTheme="minorHAnsi" w:cstheme="minorHAnsi"/>
                <w:sz w:val="15"/>
                <w:szCs w:val="15"/>
              </w:rPr>
            </w:pPr>
          </w:p>
        </w:tc>
        <w:tc>
          <w:tcPr>
            <w:tcW w:w="0" w:type="auto"/>
            <w:vAlign w:val="bottom"/>
          </w:tcPr>
          <w:p w14:paraId="59FA3A8B" w14:textId="77777777" w:rsidR="0021297C" w:rsidRPr="00850EDD" w:rsidRDefault="0021297C" w:rsidP="00A85A6E">
            <w:pPr>
              <w:rPr>
                <w:rFonts w:asciiTheme="minorHAnsi" w:hAnsiTheme="minorHAnsi" w:cstheme="minorHAnsi"/>
                <w:sz w:val="15"/>
                <w:szCs w:val="15"/>
              </w:rPr>
            </w:pPr>
          </w:p>
        </w:tc>
        <w:tc>
          <w:tcPr>
            <w:tcW w:w="0" w:type="auto"/>
            <w:vAlign w:val="bottom"/>
          </w:tcPr>
          <w:p w14:paraId="6FA4BBE9" w14:textId="77777777" w:rsidR="0021297C" w:rsidRPr="00850EDD" w:rsidRDefault="0021297C" w:rsidP="00A85A6E">
            <w:pPr>
              <w:rPr>
                <w:rFonts w:asciiTheme="minorHAnsi" w:hAnsiTheme="minorHAnsi" w:cstheme="minorHAnsi"/>
                <w:sz w:val="15"/>
                <w:szCs w:val="15"/>
              </w:rPr>
            </w:pPr>
          </w:p>
        </w:tc>
        <w:tc>
          <w:tcPr>
            <w:tcW w:w="0" w:type="auto"/>
            <w:vAlign w:val="bottom"/>
          </w:tcPr>
          <w:p w14:paraId="1DC9DC8C" w14:textId="77777777" w:rsidR="0021297C" w:rsidRPr="00850EDD" w:rsidRDefault="0021297C" w:rsidP="00A85A6E">
            <w:pPr>
              <w:rPr>
                <w:rFonts w:asciiTheme="minorHAnsi" w:hAnsiTheme="minorHAnsi" w:cstheme="minorHAnsi"/>
                <w:sz w:val="15"/>
                <w:szCs w:val="15"/>
              </w:rPr>
            </w:pPr>
          </w:p>
        </w:tc>
        <w:tc>
          <w:tcPr>
            <w:tcW w:w="0" w:type="auto"/>
            <w:vAlign w:val="bottom"/>
          </w:tcPr>
          <w:p w14:paraId="641EA6EC" w14:textId="77777777" w:rsidR="0021297C" w:rsidRPr="00850EDD" w:rsidRDefault="0021297C" w:rsidP="00A85A6E">
            <w:pPr>
              <w:rPr>
                <w:rFonts w:asciiTheme="minorHAnsi" w:hAnsiTheme="minorHAnsi" w:cstheme="minorHAnsi"/>
                <w:sz w:val="15"/>
                <w:szCs w:val="15"/>
              </w:rPr>
            </w:pPr>
          </w:p>
        </w:tc>
        <w:tc>
          <w:tcPr>
            <w:tcW w:w="0" w:type="auto"/>
            <w:vAlign w:val="bottom"/>
          </w:tcPr>
          <w:p w14:paraId="06F69131" w14:textId="77777777" w:rsidR="0021297C" w:rsidRPr="00850EDD" w:rsidRDefault="0021297C" w:rsidP="00A85A6E">
            <w:pPr>
              <w:rPr>
                <w:rFonts w:asciiTheme="minorHAnsi" w:hAnsiTheme="minorHAnsi" w:cstheme="minorHAnsi"/>
                <w:sz w:val="15"/>
                <w:szCs w:val="15"/>
              </w:rPr>
            </w:pPr>
          </w:p>
        </w:tc>
        <w:tc>
          <w:tcPr>
            <w:tcW w:w="0" w:type="auto"/>
            <w:vAlign w:val="bottom"/>
          </w:tcPr>
          <w:p w14:paraId="3C2CB607" w14:textId="77777777" w:rsidR="0021297C" w:rsidRPr="00850EDD" w:rsidRDefault="0021297C" w:rsidP="00A85A6E">
            <w:pPr>
              <w:rPr>
                <w:rFonts w:asciiTheme="minorHAnsi" w:hAnsiTheme="minorHAnsi" w:cstheme="minorHAnsi"/>
                <w:sz w:val="15"/>
                <w:szCs w:val="15"/>
              </w:rPr>
            </w:pPr>
          </w:p>
        </w:tc>
        <w:tc>
          <w:tcPr>
            <w:tcW w:w="0" w:type="auto"/>
            <w:vAlign w:val="bottom"/>
          </w:tcPr>
          <w:p w14:paraId="1A501159" w14:textId="77777777" w:rsidR="0021297C" w:rsidRPr="00850EDD" w:rsidRDefault="0021297C" w:rsidP="00A85A6E">
            <w:pPr>
              <w:rPr>
                <w:rFonts w:asciiTheme="minorHAnsi" w:hAnsiTheme="minorHAnsi" w:cstheme="minorHAnsi"/>
                <w:sz w:val="15"/>
                <w:szCs w:val="15"/>
              </w:rPr>
            </w:pPr>
          </w:p>
        </w:tc>
        <w:tc>
          <w:tcPr>
            <w:tcW w:w="0" w:type="auto"/>
            <w:vAlign w:val="bottom"/>
          </w:tcPr>
          <w:p w14:paraId="0CB63EE7" w14:textId="77777777" w:rsidR="0021297C" w:rsidRPr="00850EDD" w:rsidRDefault="0021297C" w:rsidP="00A85A6E">
            <w:pPr>
              <w:rPr>
                <w:rFonts w:asciiTheme="minorHAnsi" w:hAnsiTheme="minorHAnsi" w:cstheme="minorHAnsi"/>
                <w:sz w:val="15"/>
                <w:szCs w:val="15"/>
              </w:rPr>
            </w:pPr>
          </w:p>
        </w:tc>
        <w:tc>
          <w:tcPr>
            <w:tcW w:w="0" w:type="auto"/>
            <w:vAlign w:val="bottom"/>
          </w:tcPr>
          <w:p w14:paraId="4697E6E7" w14:textId="77777777" w:rsidR="0021297C" w:rsidRPr="00850EDD" w:rsidRDefault="0021297C" w:rsidP="00A85A6E">
            <w:pPr>
              <w:rPr>
                <w:rFonts w:asciiTheme="minorHAnsi" w:hAnsiTheme="minorHAnsi" w:cstheme="minorHAnsi"/>
                <w:sz w:val="15"/>
                <w:szCs w:val="15"/>
              </w:rPr>
            </w:pPr>
          </w:p>
        </w:tc>
        <w:tc>
          <w:tcPr>
            <w:tcW w:w="0" w:type="auto"/>
            <w:vAlign w:val="bottom"/>
          </w:tcPr>
          <w:p w14:paraId="4C821498" w14:textId="77777777" w:rsidR="0021297C" w:rsidRPr="00850EDD" w:rsidRDefault="0021297C" w:rsidP="00A85A6E">
            <w:pPr>
              <w:rPr>
                <w:rFonts w:asciiTheme="minorHAnsi" w:hAnsiTheme="minorHAnsi" w:cstheme="minorHAnsi"/>
                <w:sz w:val="15"/>
                <w:szCs w:val="15"/>
              </w:rPr>
            </w:pPr>
          </w:p>
        </w:tc>
        <w:tc>
          <w:tcPr>
            <w:tcW w:w="0" w:type="auto"/>
            <w:vAlign w:val="bottom"/>
          </w:tcPr>
          <w:p w14:paraId="355CDB8B" w14:textId="77777777" w:rsidR="0021297C" w:rsidRPr="00850EDD" w:rsidRDefault="0021297C" w:rsidP="00A85A6E">
            <w:pPr>
              <w:rPr>
                <w:rFonts w:asciiTheme="minorHAnsi" w:hAnsiTheme="minorHAnsi" w:cstheme="minorHAnsi"/>
                <w:sz w:val="15"/>
                <w:szCs w:val="15"/>
              </w:rPr>
            </w:pPr>
          </w:p>
        </w:tc>
      </w:tr>
      <w:tr w:rsidR="0021297C" w:rsidRPr="00850EDD" w14:paraId="463F888A" w14:textId="77777777" w:rsidTr="00A85A6E">
        <w:tc>
          <w:tcPr>
            <w:tcW w:w="0" w:type="auto"/>
            <w:vAlign w:val="bottom"/>
          </w:tcPr>
          <w:p w14:paraId="4D22F089" w14:textId="77777777" w:rsidR="0021297C" w:rsidRPr="004E16D6" w:rsidRDefault="0021297C" w:rsidP="00A85A6E">
            <w:pPr>
              <w:rPr>
                <w:sz w:val="15"/>
                <w:szCs w:val="15"/>
              </w:rPr>
            </w:pPr>
            <w:r w:rsidRPr="004E16D6">
              <w:rPr>
                <w:rFonts w:ascii="Arial" w:hAnsi="Arial" w:cs="Arial"/>
                <w:color w:val="000000"/>
                <w:sz w:val="15"/>
                <w:szCs w:val="15"/>
              </w:rPr>
              <w:t>MSPV</w:t>
            </w:r>
          </w:p>
        </w:tc>
        <w:tc>
          <w:tcPr>
            <w:tcW w:w="0" w:type="auto"/>
            <w:vAlign w:val="bottom"/>
          </w:tcPr>
          <w:p w14:paraId="5072A32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48.8</w:t>
            </w:r>
          </w:p>
        </w:tc>
        <w:tc>
          <w:tcPr>
            <w:tcW w:w="0" w:type="auto"/>
            <w:vAlign w:val="bottom"/>
          </w:tcPr>
          <w:p w14:paraId="58E981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49.5</w:t>
            </w:r>
          </w:p>
        </w:tc>
        <w:tc>
          <w:tcPr>
            <w:tcW w:w="0" w:type="auto"/>
            <w:shd w:val="clear" w:color="auto" w:fill="000000" w:themeFill="text1"/>
            <w:vAlign w:val="bottom"/>
          </w:tcPr>
          <w:p w14:paraId="1109D6C7" w14:textId="77777777" w:rsidR="0021297C" w:rsidRPr="00850EDD" w:rsidRDefault="0021297C" w:rsidP="00A85A6E">
            <w:pPr>
              <w:rPr>
                <w:rFonts w:asciiTheme="minorHAnsi" w:hAnsiTheme="minorHAnsi" w:cstheme="minorHAnsi"/>
                <w:sz w:val="15"/>
                <w:szCs w:val="15"/>
              </w:rPr>
            </w:pPr>
          </w:p>
        </w:tc>
        <w:tc>
          <w:tcPr>
            <w:tcW w:w="0" w:type="auto"/>
            <w:vAlign w:val="bottom"/>
          </w:tcPr>
          <w:p w14:paraId="41814318" w14:textId="77777777" w:rsidR="0021297C" w:rsidRPr="00850EDD" w:rsidRDefault="0021297C" w:rsidP="00A85A6E">
            <w:pPr>
              <w:rPr>
                <w:rFonts w:asciiTheme="minorHAnsi" w:hAnsiTheme="minorHAnsi" w:cstheme="minorHAnsi"/>
                <w:sz w:val="15"/>
                <w:szCs w:val="15"/>
              </w:rPr>
            </w:pPr>
          </w:p>
        </w:tc>
        <w:tc>
          <w:tcPr>
            <w:tcW w:w="0" w:type="auto"/>
            <w:vAlign w:val="bottom"/>
          </w:tcPr>
          <w:p w14:paraId="16F7CF68" w14:textId="77777777" w:rsidR="0021297C" w:rsidRPr="00850EDD" w:rsidRDefault="0021297C" w:rsidP="00A85A6E">
            <w:pPr>
              <w:rPr>
                <w:rFonts w:asciiTheme="minorHAnsi" w:hAnsiTheme="minorHAnsi" w:cstheme="minorHAnsi"/>
                <w:sz w:val="15"/>
                <w:szCs w:val="15"/>
              </w:rPr>
            </w:pPr>
          </w:p>
        </w:tc>
        <w:tc>
          <w:tcPr>
            <w:tcW w:w="0" w:type="auto"/>
            <w:vAlign w:val="bottom"/>
          </w:tcPr>
          <w:p w14:paraId="3BDC7A89" w14:textId="77777777" w:rsidR="0021297C" w:rsidRPr="00850EDD" w:rsidRDefault="0021297C" w:rsidP="00A85A6E">
            <w:pPr>
              <w:rPr>
                <w:rFonts w:asciiTheme="minorHAnsi" w:hAnsiTheme="minorHAnsi" w:cstheme="minorHAnsi"/>
                <w:sz w:val="15"/>
                <w:szCs w:val="15"/>
              </w:rPr>
            </w:pPr>
          </w:p>
        </w:tc>
        <w:tc>
          <w:tcPr>
            <w:tcW w:w="0" w:type="auto"/>
            <w:vAlign w:val="bottom"/>
          </w:tcPr>
          <w:p w14:paraId="1455A4A0" w14:textId="77777777" w:rsidR="0021297C" w:rsidRPr="00850EDD" w:rsidRDefault="0021297C" w:rsidP="00A85A6E">
            <w:pPr>
              <w:rPr>
                <w:rFonts w:asciiTheme="minorHAnsi" w:hAnsiTheme="minorHAnsi" w:cstheme="minorHAnsi"/>
                <w:sz w:val="15"/>
                <w:szCs w:val="15"/>
              </w:rPr>
            </w:pPr>
          </w:p>
        </w:tc>
        <w:tc>
          <w:tcPr>
            <w:tcW w:w="0" w:type="auto"/>
            <w:vAlign w:val="bottom"/>
          </w:tcPr>
          <w:p w14:paraId="34995336" w14:textId="77777777" w:rsidR="0021297C" w:rsidRPr="00850EDD" w:rsidRDefault="0021297C" w:rsidP="00A85A6E">
            <w:pPr>
              <w:rPr>
                <w:rFonts w:asciiTheme="minorHAnsi" w:hAnsiTheme="minorHAnsi" w:cstheme="minorHAnsi"/>
                <w:sz w:val="15"/>
                <w:szCs w:val="15"/>
              </w:rPr>
            </w:pPr>
          </w:p>
        </w:tc>
        <w:tc>
          <w:tcPr>
            <w:tcW w:w="0" w:type="auto"/>
            <w:vAlign w:val="bottom"/>
          </w:tcPr>
          <w:p w14:paraId="791A0439" w14:textId="77777777" w:rsidR="0021297C" w:rsidRPr="00850EDD" w:rsidRDefault="0021297C" w:rsidP="00A85A6E">
            <w:pPr>
              <w:rPr>
                <w:rFonts w:asciiTheme="minorHAnsi" w:hAnsiTheme="minorHAnsi" w:cstheme="minorHAnsi"/>
                <w:sz w:val="15"/>
                <w:szCs w:val="15"/>
              </w:rPr>
            </w:pPr>
          </w:p>
        </w:tc>
        <w:tc>
          <w:tcPr>
            <w:tcW w:w="0" w:type="auto"/>
            <w:vAlign w:val="bottom"/>
          </w:tcPr>
          <w:p w14:paraId="7620F517" w14:textId="77777777" w:rsidR="0021297C" w:rsidRPr="00850EDD" w:rsidRDefault="0021297C" w:rsidP="00A85A6E">
            <w:pPr>
              <w:rPr>
                <w:rFonts w:asciiTheme="minorHAnsi" w:hAnsiTheme="minorHAnsi" w:cstheme="minorHAnsi"/>
                <w:sz w:val="15"/>
                <w:szCs w:val="15"/>
              </w:rPr>
            </w:pPr>
          </w:p>
        </w:tc>
        <w:tc>
          <w:tcPr>
            <w:tcW w:w="0" w:type="auto"/>
            <w:vAlign w:val="bottom"/>
          </w:tcPr>
          <w:p w14:paraId="69677342" w14:textId="77777777" w:rsidR="0021297C" w:rsidRPr="00850EDD" w:rsidRDefault="0021297C" w:rsidP="00A85A6E">
            <w:pPr>
              <w:rPr>
                <w:rFonts w:asciiTheme="minorHAnsi" w:hAnsiTheme="minorHAnsi" w:cstheme="minorHAnsi"/>
                <w:sz w:val="15"/>
                <w:szCs w:val="15"/>
              </w:rPr>
            </w:pPr>
          </w:p>
        </w:tc>
        <w:tc>
          <w:tcPr>
            <w:tcW w:w="0" w:type="auto"/>
            <w:vAlign w:val="bottom"/>
          </w:tcPr>
          <w:p w14:paraId="40BD8737" w14:textId="77777777" w:rsidR="0021297C" w:rsidRPr="00850EDD" w:rsidRDefault="0021297C" w:rsidP="00A85A6E">
            <w:pPr>
              <w:rPr>
                <w:rFonts w:asciiTheme="minorHAnsi" w:hAnsiTheme="minorHAnsi" w:cstheme="minorHAnsi"/>
                <w:sz w:val="15"/>
                <w:szCs w:val="15"/>
              </w:rPr>
            </w:pPr>
          </w:p>
        </w:tc>
        <w:tc>
          <w:tcPr>
            <w:tcW w:w="0" w:type="auto"/>
            <w:vAlign w:val="bottom"/>
          </w:tcPr>
          <w:p w14:paraId="41F91376" w14:textId="77777777" w:rsidR="0021297C" w:rsidRPr="00850EDD" w:rsidRDefault="0021297C" w:rsidP="00A85A6E">
            <w:pPr>
              <w:rPr>
                <w:rFonts w:asciiTheme="minorHAnsi" w:hAnsiTheme="minorHAnsi" w:cstheme="minorHAnsi"/>
                <w:sz w:val="15"/>
                <w:szCs w:val="15"/>
              </w:rPr>
            </w:pPr>
          </w:p>
        </w:tc>
        <w:tc>
          <w:tcPr>
            <w:tcW w:w="0" w:type="auto"/>
            <w:vAlign w:val="bottom"/>
          </w:tcPr>
          <w:p w14:paraId="0B6C5E7A" w14:textId="77777777" w:rsidR="0021297C" w:rsidRPr="00850EDD" w:rsidRDefault="0021297C" w:rsidP="00A85A6E">
            <w:pPr>
              <w:rPr>
                <w:rFonts w:asciiTheme="minorHAnsi" w:hAnsiTheme="minorHAnsi" w:cstheme="minorHAnsi"/>
                <w:sz w:val="15"/>
                <w:szCs w:val="15"/>
              </w:rPr>
            </w:pPr>
          </w:p>
        </w:tc>
        <w:tc>
          <w:tcPr>
            <w:tcW w:w="0" w:type="auto"/>
            <w:vAlign w:val="bottom"/>
          </w:tcPr>
          <w:p w14:paraId="5771222B" w14:textId="77777777" w:rsidR="0021297C" w:rsidRPr="00850EDD" w:rsidRDefault="0021297C" w:rsidP="00A85A6E">
            <w:pPr>
              <w:rPr>
                <w:rFonts w:asciiTheme="minorHAnsi" w:hAnsiTheme="minorHAnsi" w:cstheme="minorHAnsi"/>
                <w:sz w:val="15"/>
                <w:szCs w:val="15"/>
              </w:rPr>
            </w:pPr>
          </w:p>
        </w:tc>
        <w:tc>
          <w:tcPr>
            <w:tcW w:w="0" w:type="auto"/>
            <w:vAlign w:val="bottom"/>
          </w:tcPr>
          <w:p w14:paraId="2A38C023" w14:textId="77777777" w:rsidR="0021297C" w:rsidRPr="00850EDD" w:rsidRDefault="0021297C" w:rsidP="00A85A6E">
            <w:pPr>
              <w:rPr>
                <w:rFonts w:asciiTheme="minorHAnsi" w:hAnsiTheme="minorHAnsi" w:cstheme="minorHAnsi"/>
                <w:sz w:val="15"/>
                <w:szCs w:val="15"/>
              </w:rPr>
            </w:pPr>
          </w:p>
        </w:tc>
        <w:tc>
          <w:tcPr>
            <w:tcW w:w="0" w:type="auto"/>
            <w:vAlign w:val="bottom"/>
          </w:tcPr>
          <w:p w14:paraId="5E2FC37F" w14:textId="77777777" w:rsidR="0021297C" w:rsidRPr="00850EDD" w:rsidRDefault="0021297C" w:rsidP="00A85A6E">
            <w:pPr>
              <w:rPr>
                <w:rFonts w:asciiTheme="minorHAnsi" w:hAnsiTheme="minorHAnsi" w:cstheme="minorHAnsi"/>
                <w:sz w:val="15"/>
                <w:szCs w:val="15"/>
              </w:rPr>
            </w:pPr>
          </w:p>
        </w:tc>
        <w:tc>
          <w:tcPr>
            <w:tcW w:w="0" w:type="auto"/>
            <w:vAlign w:val="bottom"/>
          </w:tcPr>
          <w:p w14:paraId="696BD599" w14:textId="77777777" w:rsidR="0021297C" w:rsidRPr="00850EDD" w:rsidRDefault="0021297C" w:rsidP="00A85A6E">
            <w:pPr>
              <w:rPr>
                <w:rFonts w:asciiTheme="minorHAnsi" w:hAnsiTheme="minorHAnsi" w:cstheme="minorHAnsi"/>
                <w:sz w:val="15"/>
                <w:szCs w:val="15"/>
              </w:rPr>
            </w:pPr>
          </w:p>
        </w:tc>
        <w:tc>
          <w:tcPr>
            <w:tcW w:w="0" w:type="auto"/>
            <w:vAlign w:val="bottom"/>
          </w:tcPr>
          <w:p w14:paraId="68EE2F16" w14:textId="77777777" w:rsidR="0021297C" w:rsidRPr="00850EDD" w:rsidRDefault="0021297C" w:rsidP="00A85A6E">
            <w:pPr>
              <w:rPr>
                <w:rFonts w:asciiTheme="minorHAnsi" w:hAnsiTheme="minorHAnsi" w:cstheme="minorHAnsi"/>
                <w:sz w:val="15"/>
                <w:szCs w:val="15"/>
              </w:rPr>
            </w:pPr>
          </w:p>
        </w:tc>
        <w:tc>
          <w:tcPr>
            <w:tcW w:w="0" w:type="auto"/>
            <w:vAlign w:val="bottom"/>
          </w:tcPr>
          <w:p w14:paraId="14915D66" w14:textId="77777777" w:rsidR="0021297C" w:rsidRPr="00850EDD" w:rsidRDefault="0021297C" w:rsidP="00A85A6E">
            <w:pPr>
              <w:rPr>
                <w:rFonts w:asciiTheme="minorHAnsi" w:hAnsiTheme="minorHAnsi" w:cstheme="minorHAnsi"/>
                <w:sz w:val="15"/>
                <w:szCs w:val="15"/>
              </w:rPr>
            </w:pPr>
          </w:p>
        </w:tc>
        <w:tc>
          <w:tcPr>
            <w:tcW w:w="0" w:type="auto"/>
            <w:vAlign w:val="bottom"/>
          </w:tcPr>
          <w:p w14:paraId="27B8D5F1" w14:textId="77777777" w:rsidR="0021297C" w:rsidRPr="00850EDD" w:rsidRDefault="0021297C" w:rsidP="00A85A6E">
            <w:pPr>
              <w:rPr>
                <w:rFonts w:asciiTheme="minorHAnsi" w:hAnsiTheme="minorHAnsi" w:cstheme="minorHAnsi"/>
                <w:sz w:val="15"/>
                <w:szCs w:val="15"/>
              </w:rPr>
            </w:pPr>
          </w:p>
        </w:tc>
        <w:tc>
          <w:tcPr>
            <w:tcW w:w="0" w:type="auto"/>
            <w:vAlign w:val="bottom"/>
          </w:tcPr>
          <w:p w14:paraId="78F447C1" w14:textId="77777777" w:rsidR="0021297C" w:rsidRPr="00850EDD" w:rsidRDefault="0021297C" w:rsidP="00A85A6E">
            <w:pPr>
              <w:rPr>
                <w:rFonts w:asciiTheme="minorHAnsi" w:hAnsiTheme="minorHAnsi" w:cstheme="minorHAnsi"/>
                <w:sz w:val="15"/>
                <w:szCs w:val="15"/>
              </w:rPr>
            </w:pPr>
          </w:p>
        </w:tc>
        <w:tc>
          <w:tcPr>
            <w:tcW w:w="0" w:type="auto"/>
            <w:vAlign w:val="bottom"/>
          </w:tcPr>
          <w:p w14:paraId="4E71A2B6" w14:textId="77777777" w:rsidR="0021297C" w:rsidRPr="00850EDD" w:rsidRDefault="0021297C" w:rsidP="00A85A6E">
            <w:pPr>
              <w:rPr>
                <w:rFonts w:asciiTheme="minorHAnsi" w:hAnsiTheme="minorHAnsi" w:cstheme="minorHAnsi"/>
                <w:sz w:val="15"/>
                <w:szCs w:val="15"/>
              </w:rPr>
            </w:pPr>
          </w:p>
        </w:tc>
        <w:tc>
          <w:tcPr>
            <w:tcW w:w="0" w:type="auto"/>
            <w:vAlign w:val="bottom"/>
          </w:tcPr>
          <w:p w14:paraId="787BF3A9" w14:textId="77777777" w:rsidR="0021297C" w:rsidRPr="00850EDD" w:rsidRDefault="0021297C" w:rsidP="00A85A6E">
            <w:pPr>
              <w:rPr>
                <w:rFonts w:asciiTheme="minorHAnsi" w:hAnsiTheme="minorHAnsi" w:cstheme="minorHAnsi"/>
                <w:sz w:val="15"/>
                <w:szCs w:val="15"/>
              </w:rPr>
            </w:pPr>
          </w:p>
        </w:tc>
      </w:tr>
      <w:tr w:rsidR="0021297C" w:rsidRPr="00850EDD" w14:paraId="4DFD4695" w14:textId="77777777" w:rsidTr="00A85A6E">
        <w:tc>
          <w:tcPr>
            <w:tcW w:w="0" w:type="auto"/>
            <w:vAlign w:val="bottom"/>
          </w:tcPr>
          <w:p w14:paraId="0E65F093" w14:textId="77777777" w:rsidR="0021297C" w:rsidRPr="004E16D6" w:rsidRDefault="0021297C" w:rsidP="00A85A6E">
            <w:pPr>
              <w:rPr>
                <w:sz w:val="15"/>
                <w:szCs w:val="15"/>
              </w:rPr>
            </w:pPr>
            <w:r w:rsidRPr="004E16D6">
              <w:rPr>
                <w:rFonts w:ascii="Arial" w:hAnsi="Arial" w:cs="Arial"/>
                <w:color w:val="000000"/>
                <w:sz w:val="15"/>
                <w:szCs w:val="15"/>
              </w:rPr>
              <w:t>PIR</w:t>
            </w:r>
            <w:r>
              <w:rPr>
                <w:rFonts w:ascii="Arial" w:hAnsi="Arial" w:cs="Arial"/>
                <w:color w:val="000000"/>
                <w:sz w:val="15"/>
                <w:szCs w:val="15"/>
              </w:rPr>
              <w:t>Y</w:t>
            </w:r>
            <w:r w:rsidRPr="004E16D6">
              <w:rPr>
                <w:rFonts w:ascii="Arial" w:hAnsi="Arial" w:cs="Arial"/>
                <w:color w:val="000000"/>
                <w:sz w:val="15"/>
                <w:szCs w:val="15"/>
              </w:rPr>
              <w:t>V</w:t>
            </w:r>
          </w:p>
        </w:tc>
        <w:tc>
          <w:tcPr>
            <w:tcW w:w="0" w:type="auto"/>
            <w:vAlign w:val="bottom"/>
          </w:tcPr>
          <w:p w14:paraId="77CAF41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51.9</w:t>
            </w:r>
          </w:p>
        </w:tc>
        <w:tc>
          <w:tcPr>
            <w:tcW w:w="0" w:type="auto"/>
            <w:vAlign w:val="bottom"/>
          </w:tcPr>
          <w:p w14:paraId="40031B8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50.2</w:t>
            </w:r>
          </w:p>
        </w:tc>
        <w:tc>
          <w:tcPr>
            <w:tcW w:w="0" w:type="auto"/>
            <w:vAlign w:val="bottom"/>
          </w:tcPr>
          <w:p w14:paraId="5242F52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49.3</w:t>
            </w:r>
          </w:p>
        </w:tc>
        <w:tc>
          <w:tcPr>
            <w:tcW w:w="0" w:type="auto"/>
            <w:shd w:val="clear" w:color="auto" w:fill="000000" w:themeFill="text1"/>
            <w:vAlign w:val="bottom"/>
          </w:tcPr>
          <w:p w14:paraId="6DC402CE" w14:textId="77777777" w:rsidR="0021297C" w:rsidRPr="00850EDD" w:rsidRDefault="0021297C" w:rsidP="00A85A6E">
            <w:pPr>
              <w:rPr>
                <w:rFonts w:asciiTheme="minorHAnsi" w:hAnsiTheme="minorHAnsi" w:cstheme="minorHAnsi"/>
                <w:sz w:val="15"/>
                <w:szCs w:val="15"/>
              </w:rPr>
            </w:pPr>
          </w:p>
        </w:tc>
        <w:tc>
          <w:tcPr>
            <w:tcW w:w="0" w:type="auto"/>
            <w:vAlign w:val="bottom"/>
          </w:tcPr>
          <w:p w14:paraId="13AC7BAB" w14:textId="77777777" w:rsidR="0021297C" w:rsidRPr="00850EDD" w:rsidRDefault="0021297C" w:rsidP="00A85A6E">
            <w:pPr>
              <w:rPr>
                <w:rFonts w:asciiTheme="minorHAnsi" w:hAnsiTheme="minorHAnsi" w:cstheme="minorHAnsi"/>
                <w:sz w:val="15"/>
                <w:szCs w:val="15"/>
              </w:rPr>
            </w:pPr>
          </w:p>
        </w:tc>
        <w:tc>
          <w:tcPr>
            <w:tcW w:w="0" w:type="auto"/>
            <w:vAlign w:val="bottom"/>
          </w:tcPr>
          <w:p w14:paraId="5B111913" w14:textId="77777777" w:rsidR="0021297C" w:rsidRPr="00850EDD" w:rsidRDefault="0021297C" w:rsidP="00A85A6E">
            <w:pPr>
              <w:rPr>
                <w:rFonts w:asciiTheme="minorHAnsi" w:hAnsiTheme="minorHAnsi" w:cstheme="minorHAnsi"/>
                <w:sz w:val="15"/>
                <w:szCs w:val="15"/>
              </w:rPr>
            </w:pPr>
          </w:p>
        </w:tc>
        <w:tc>
          <w:tcPr>
            <w:tcW w:w="0" w:type="auto"/>
            <w:vAlign w:val="bottom"/>
          </w:tcPr>
          <w:p w14:paraId="39FBD275" w14:textId="77777777" w:rsidR="0021297C" w:rsidRPr="00850EDD" w:rsidRDefault="0021297C" w:rsidP="00A85A6E">
            <w:pPr>
              <w:rPr>
                <w:rFonts w:asciiTheme="minorHAnsi" w:hAnsiTheme="minorHAnsi" w:cstheme="minorHAnsi"/>
                <w:sz w:val="15"/>
                <w:szCs w:val="15"/>
              </w:rPr>
            </w:pPr>
          </w:p>
        </w:tc>
        <w:tc>
          <w:tcPr>
            <w:tcW w:w="0" w:type="auto"/>
            <w:vAlign w:val="bottom"/>
          </w:tcPr>
          <w:p w14:paraId="0CC5A335" w14:textId="77777777" w:rsidR="0021297C" w:rsidRPr="00850EDD" w:rsidRDefault="0021297C" w:rsidP="00A85A6E">
            <w:pPr>
              <w:rPr>
                <w:rFonts w:asciiTheme="minorHAnsi" w:hAnsiTheme="minorHAnsi" w:cstheme="minorHAnsi"/>
                <w:sz w:val="15"/>
                <w:szCs w:val="15"/>
              </w:rPr>
            </w:pPr>
          </w:p>
        </w:tc>
        <w:tc>
          <w:tcPr>
            <w:tcW w:w="0" w:type="auto"/>
            <w:vAlign w:val="bottom"/>
          </w:tcPr>
          <w:p w14:paraId="1512CD6C" w14:textId="77777777" w:rsidR="0021297C" w:rsidRPr="00850EDD" w:rsidRDefault="0021297C" w:rsidP="00A85A6E">
            <w:pPr>
              <w:rPr>
                <w:rFonts w:asciiTheme="minorHAnsi" w:hAnsiTheme="minorHAnsi" w:cstheme="minorHAnsi"/>
                <w:sz w:val="15"/>
                <w:szCs w:val="15"/>
              </w:rPr>
            </w:pPr>
          </w:p>
        </w:tc>
        <w:tc>
          <w:tcPr>
            <w:tcW w:w="0" w:type="auto"/>
            <w:vAlign w:val="bottom"/>
          </w:tcPr>
          <w:p w14:paraId="0D5F5F4F" w14:textId="77777777" w:rsidR="0021297C" w:rsidRPr="00850EDD" w:rsidRDefault="0021297C" w:rsidP="00A85A6E">
            <w:pPr>
              <w:rPr>
                <w:rFonts w:asciiTheme="minorHAnsi" w:hAnsiTheme="minorHAnsi" w:cstheme="minorHAnsi"/>
                <w:sz w:val="15"/>
                <w:szCs w:val="15"/>
              </w:rPr>
            </w:pPr>
          </w:p>
        </w:tc>
        <w:tc>
          <w:tcPr>
            <w:tcW w:w="0" w:type="auto"/>
            <w:vAlign w:val="bottom"/>
          </w:tcPr>
          <w:p w14:paraId="1ED82095" w14:textId="77777777" w:rsidR="0021297C" w:rsidRPr="00850EDD" w:rsidRDefault="0021297C" w:rsidP="00A85A6E">
            <w:pPr>
              <w:rPr>
                <w:rFonts w:asciiTheme="minorHAnsi" w:hAnsiTheme="minorHAnsi" w:cstheme="minorHAnsi"/>
                <w:sz w:val="15"/>
                <w:szCs w:val="15"/>
              </w:rPr>
            </w:pPr>
          </w:p>
        </w:tc>
        <w:tc>
          <w:tcPr>
            <w:tcW w:w="0" w:type="auto"/>
            <w:vAlign w:val="bottom"/>
          </w:tcPr>
          <w:p w14:paraId="6466C786" w14:textId="77777777" w:rsidR="0021297C" w:rsidRPr="00850EDD" w:rsidRDefault="0021297C" w:rsidP="00A85A6E">
            <w:pPr>
              <w:rPr>
                <w:rFonts w:asciiTheme="minorHAnsi" w:hAnsiTheme="minorHAnsi" w:cstheme="minorHAnsi"/>
                <w:sz w:val="15"/>
                <w:szCs w:val="15"/>
              </w:rPr>
            </w:pPr>
          </w:p>
        </w:tc>
        <w:tc>
          <w:tcPr>
            <w:tcW w:w="0" w:type="auto"/>
            <w:vAlign w:val="bottom"/>
          </w:tcPr>
          <w:p w14:paraId="56013FE3" w14:textId="77777777" w:rsidR="0021297C" w:rsidRPr="00850EDD" w:rsidRDefault="0021297C" w:rsidP="00A85A6E">
            <w:pPr>
              <w:rPr>
                <w:rFonts w:asciiTheme="minorHAnsi" w:hAnsiTheme="minorHAnsi" w:cstheme="minorHAnsi"/>
                <w:sz w:val="15"/>
                <w:szCs w:val="15"/>
              </w:rPr>
            </w:pPr>
          </w:p>
        </w:tc>
        <w:tc>
          <w:tcPr>
            <w:tcW w:w="0" w:type="auto"/>
            <w:vAlign w:val="bottom"/>
          </w:tcPr>
          <w:p w14:paraId="08FCCA00" w14:textId="77777777" w:rsidR="0021297C" w:rsidRPr="00850EDD" w:rsidRDefault="0021297C" w:rsidP="00A85A6E">
            <w:pPr>
              <w:rPr>
                <w:rFonts w:asciiTheme="minorHAnsi" w:hAnsiTheme="minorHAnsi" w:cstheme="minorHAnsi"/>
                <w:sz w:val="15"/>
                <w:szCs w:val="15"/>
              </w:rPr>
            </w:pPr>
          </w:p>
        </w:tc>
        <w:tc>
          <w:tcPr>
            <w:tcW w:w="0" w:type="auto"/>
            <w:vAlign w:val="bottom"/>
          </w:tcPr>
          <w:p w14:paraId="64DE1001" w14:textId="77777777" w:rsidR="0021297C" w:rsidRPr="00850EDD" w:rsidRDefault="0021297C" w:rsidP="00A85A6E">
            <w:pPr>
              <w:rPr>
                <w:rFonts w:asciiTheme="minorHAnsi" w:hAnsiTheme="minorHAnsi" w:cstheme="minorHAnsi"/>
                <w:sz w:val="15"/>
                <w:szCs w:val="15"/>
              </w:rPr>
            </w:pPr>
          </w:p>
        </w:tc>
        <w:tc>
          <w:tcPr>
            <w:tcW w:w="0" w:type="auto"/>
            <w:vAlign w:val="bottom"/>
          </w:tcPr>
          <w:p w14:paraId="3618E46F" w14:textId="77777777" w:rsidR="0021297C" w:rsidRPr="00850EDD" w:rsidRDefault="0021297C" w:rsidP="00A85A6E">
            <w:pPr>
              <w:rPr>
                <w:rFonts w:asciiTheme="minorHAnsi" w:hAnsiTheme="minorHAnsi" w:cstheme="minorHAnsi"/>
                <w:sz w:val="15"/>
                <w:szCs w:val="15"/>
              </w:rPr>
            </w:pPr>
          </w:p>
        </w:tc>
        <w:tc>
          <w:tcPr>
            <w:tcW w:w="0" w:type="auto"/>
            <w:vAlign w:val="bottom"/>
          </w:tcPr>
          <w:p w14:paraId="740049A4" w14:textId="77777777" w:rsidR="0021297C" w:rsidRPr="00850EDD" w:rsidRDefault="0021297C" w:rsidP="00A85A6E">
            <w:pPr>
              <w:rPr>
                <w:rFonts w:asciiTheme="minorHAnsi" w:hAnsiTheme="minorHAnsi" w:cstheme="minorHAnsi"/>
                <w:sz w:val="15"/>
                <w:szCs w:val="15"/>
              </w:rPr>
            </w:pPr>
          </w:p>
        </w:tc>
        <w:tc>
          <w:tcPr>
            <w:tcW w:w="0" w:type="auto"/>
            <w:vAlign w:val="bottom"/>
          </w:tcPr>
          <w:p w14:paraId="4A16182E" w14:textId="77777777" w:rsidR="0021297C" w:rsidRPr="00850EDD" w:rsidRDefault="0021297C" w:rsidP="00A85A6E">
            <w:pPr>
              <w:rPr>
                <w:rFonts w:asciiTheme="minorHAnsi" w:hAnsiTheme="minorHAnsi" w:cstheme="minorHAnsi"/>
                <w:sz w:val="15"/>
                <w:szCs w:val="15"/>
              </w:rPr>
            </w:pPr>
          </w:p>
        </w:tc>
        <w:tc>
          <w:tcPr>
            <w:tcW w:w="0" w:type="auto"/>
            <w:vAlign w:val="bottom"/>
          </w:tcPr>
          <w:p w14:paraId="4CAA8370" w14:textId="77777777" w:rsidR="0021297C" w:rsidRPr="00850EDD" w:rsidRDefault="0021297C" w:rsidP="00A85A6E">
            <w:pPr>
              <w:rPr>
                <w:rFonts w:asciiTheme="minorHAnsi" w:hAnsiTheme="minorHAnsi" w:cstheme="minorHAnsi"/>
                <w:sz w:val="15"/>
                <w:szCs w:val="15"/>
              </w:rPr>
            </w:pPr>
          </w:p>
        </w:tc>
        <w:tc>
          <w:tcPr>
            <w:tcW w:w="0" w:type="auto"/>
            <w:vAlign w:val="bottom"/>
          </w:tcPr>
          <w:p w14:paraId="44813AA7" w14:textId="77777777" w:rsidR="0021297C" w:rsidRPr="00850EDD" w:rsidRDefault="0021297C" w:rsidP="00A85A6E">
            <w:pPr>
              <w:rPr>
                <w:rFonts w:asciiTheme="minorHAnsi" w:hAnsiTheme="minorHAnsi" w:cstheme="minorHAnsi"/>
                <w:sz w:val="15"/>
                <w:szCs w:val="15"/>
              </w:rPr>
            </w:pPr>
          </w:p>
        </w:tc>
        <w:tc>
          <w:tcPr>
            <w:tcW w:w="0" w:type="auto"/>
            <w:vAlign w:val="bottom"/>
          </w:tcPr>
          <w:p w14:paraId="2CB3DFC7" w14:textId="77777777" w:rsidR="0021297C" w:rsidRPr="00850EDD" w:rsidRDefault="0021297C" w:rsidP="00A85A6E">
            <w:pPr>
              <w:rPr>
                <w:rFonts w:asciiTheme="minorHAnsi" w:hAnsiTheme="minorHAnsi" w:cstheme="minorHAnsi"/>
                <w:sz w:val="15"/>
                <w:szCs w:val="15"/>
              </w:rPr>
            </w:pPr>
          </w:p>
        </w:tc>
        <w:tc>
          <w:tcPr>
            <w:tcW w:w="0" w:type="auto"/>
            <w:vAlign w:val="bottom"/>
          </w:tcPr>
          <w:p w14:paraId="0B9C973C" w14:textId="77777777" w:rsidR="0021297C" w:rsidRPr="00850EDD" w:rsidRDefault="0021297C" w:rsidP="00A85A6E">
            <w:pPr>
              <w:rPr>
                <w:rFonts w:asciiTheme="minorHAnsi" w:hAnsiTheme="minorHAnsi" w:cstheme="minorHAnsi"/>
                <w:sz w:val="15"/>
                <w:szCs w:val="15"/>
              </w:rPr>
            </w:pPr>
          </w:p>
        </w:tc>
        <w:tc>
          <w:tcPr>
            <w:tcW w:w="0" w:type="auto"/>
            <w:vAlign w:val="bottom"/>
          </w:tcPr>
          <w:p w14:paraId="11628648" w14:textId="77777777" w:rsidR="0021297C" w:rsidRPr="00850EDD" w:rsidRDefault="0021297C" w:rsidP="00A85A6E">
            <w:pPr>
              <w:rPr>
                <w:rFonts w:asciiTheme="minorHAnsi" w:hAnsiTheme="minorHAnsi" w:cstheme="minorHAnsi"/>
                <w:sz w:val="15"/>
                <w:szCs w:val="15"/>
              </w:rPr>
            </w:pPr>
          </w:p>
        </w:tc>
        <w:tc>
          <w:tcPr>
            <w:tcW w:w="0" w:type="auto"/>
            <w:vAlign w:val="bottom"/>
          </w:tcPr>
          <w:p w14:paraId="0BC63573" w14:textId="77777777" w:rsidR="0021297C" w:rsidRPr="00850EDD" w:rsidRDefault="0021297C" w:rsidP="00A85A6E">
            <w:pPr>
              <w:rPr>
                <w:rFonts w:asciiTheme="minorHAnsi" w:hAnsiTheme="minorHAnsi" w:cstheme="minorHAnsi"/>
                <w:sz w:val="15"/>
                <w:szCs w:val="15"/>
              </w:rPr>
            </w:pPr>
          </w:p>
        </w:tc>
      </w:tr>
      <w:tr w:rsidR="0021297C" w:rsidRPr="00850EDD" w14:paraId="63CC7066" w14:textId="77777777" w:rsidTr="00A85A6E">
        <w:tc>
          <w:tcPr>
            <w:tcW w:w="0" w:type="auto"/>
            <w:vAlign w:val="bottom"/>
          </w:tcPr>
          <w:p w14:paraId="088998C0" w14:textId="77777777" w:rsidR="0021297C" w:rsidRPr="004E16D6" w:rsidRDefault="0021297C" w:rsidP="00A85A6E">
            <w:pPr>
              <w:rPr>
                <w:sz w:val="15"/>
                <w:szCs w:val="15"/>
              </w:rPr>
            </w:pPr>
            <w:r w:rsidRPr="004E16D6">
              <w:rPr>
                <w:rFonts w:ascii="Arial" w:hAnsi="Arial" w:cs="Arial"/>
                <w:color w:val="000000"/>
                <w:sz w:val="15"/>
                <w:szCs w:val="15"/>
              </w:rPr>
              <w:t>PERV</w:t>
            </w:r>
          </w:p>
        </w:tc>
        <w:tc>
          <w:tcPr>
            <w:tcW w:w="0" w:type="auto"/>
            <w:vAlign w:val="bottom"/>
          </w:tcPr>
          <w:p w14:paraId="21B5B05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51.4</w:t>
            </w:r>
          </w:p>
        </w:tc>
        <w:tc>
          <w:tcPr>
            <w:tcW w:w="0" w:type="auto"/>
            <w:vAlign w:val="bottom"/>
          </w:tcPr>
          <w:p w14:paraId="523A514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50.1</w:t>
            </w:r>
          </w:p>
        </w:tc>
        <w:tc>
          <w:tcPr>
            <w:tcW w:w="0" w:type="auto"/>
            <w:vAlign w:val="bottom"/>
          </w:tcPr>
          <w:p w14:paraId="224D8EB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49.1</w:t>
            </w:r>
          </w:p>
        </w:tc>
        <w:tc>
          <w:tcPr>
            <w:tcW w:w="0" w:type="auto"/>
            <w:vAlign w:val="bottom"/>
          </w:tcPr>
          <w:p w14:paraId="14693F4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57.7</w:t>
            </w:r>
          </w:p>
        </w:tc>
        <w:tc>
          <w:tcPr>
            <w:tcW w:w="0" w:type="auto"/>
            <w:shd w:val="clear" w:color="auto" w:fill="000000" w:themeFill="text1"/>
            <w:vAlign w:val="bottom"/>
          </w:tcPr>
          <w:p w14:paraId="24AE3CA0" w14:textId="77777777" w:rsidR="0021297C" w:rsidRPr="00850EDD" w:rsidRDefault="0021297C" w:rsidP="00A85A6E">
            <w:pPr>
              <w:rPr>
                <w:rFonts w:asciiTheme="minorHAnsi" w:hAnsiTheme="minorHAnsi" w:cstheme="minorHAnsi"/>
                <w:sz w:val="15"/>
                <w:szCs w:val="15"/>
              </w:rPr>
            </w:pPr>
          </w:p>
        </w:tc>
        <w:tc>
          <w:tcPr>
            <w:tcW w:w="0" w:type="auto"/>
            <w:vAlign w:val="bottom"/>
          </w:tcPr>
          <w:p w14:paraId="4B587CD3" w14:textId="77777777" w:rsidR="0021297C" w:rsidRPr="00850EDD" w:rsidRDefault="0021297C" w:rsidP="00A85A6E">
            <w:pPr>
              <w:rPr>
                <w:rFonts w:asciiTheme="minorHAnsi" w:hAnsiTheme="minorHAnsi" w:cstheme="minorHAnsi"/>
                <w:sz w:val="15"/>
                <w:szCs w:val="15"/>
              </w:rPr>
            </w:pPr>
          </w:p>
        </w:tc>
        <w:tc>
          <w:tcPr>
            <w:tcW w:w="0" w:type="auto"/>
            <w:vAlign w:val="bottom"/>
          </w:tcPr>
          <w:p w14:paraId="1CB9750F" w14:textId="77777777" w:rsidR="0021297C" w:rsidRPr="00850EDD" w:rsidRDefault="0021297C" w:rsidP="00A85A6E">
            <w:pPr>
              <w:rPr>
                <w:rFonts w:asciiTheme="minorHAnsi" w:hAnsiTheme="minorHAnsi" w:cstheme="minorHAnsi"/>
                <w:sz w:val="15"/>
                <w:szCs w:val="15"/>
              </w:rPr>
            </w:pPr>
          </w:p>
        </w:tc>
        <w:tc>
          <w:tcPr>
            <w:tcW w:w="0" w:type="auto"/>
            <w:vAlign w:val="bottom"/>
          </w:tcPr>
          <w:p w14:paraId="11CC8217" w14:textId="77777777" w:rsidR="0021297C" w:rsidRPr="00850EDD" w:rsidRDefault="0021297C" w:rsidP="00A85A6E">
            <w:pPr>
              <w:rPr>
                <w:rFonts w:asciiTheme="minorHAnsi" w:hAnsiTheme="minorHAnsi" w:cstheme="minorHAnsi"/>
                <w:sz w:val="15"/>
                <w:szCs w:val="15"/>
              </w:rPr>
            </w:pPr>
          </w:p>
        </w:tc>
        <w:tc>
          <w:tcPr>
            <w:tcW w:w="0" w:type="auto"/>
            <w:vAlign w:val="bottom"/>
          </w:tcPr>
          <w:p w14:paraId="6DA76453" w14:textId="77777777" w:rsidR="0021297C" w:rsidRPr="00850EDD" w:rsidRDefault="0021297C" w:rsidP="00A85A6E">
            <w:pPr>
              <w:rPr>
                <w:rFonts w:asciiTheme="minorHAnsi" w:hAnsiTheme="minorHAnsi" w:cstheme="minorHAnsi"/>
                <w:sz w:val="15"/>
                <w:szCs w:val="15"/>
              </w:rPr>
            </w:pPr>
          </w:p>
        </w:tc>
        <w:tc>
          <w:tcPr>
            <w:tcW w:w="0" w:type="auto"/>
            <w:vAlign w:val="bottom"/>
          </w:tcPr>
          <w:p w14:paraId="49C0B84A" w14:textId="77777777" w:rsidR="0021297C" w:rsidRPr="00850EDD" w:rsidRDefault="0021297C" w:rsidP="00A85A6E">
            <w:pPr>
              <w:rPr>
                <w:rFonts w:asciiTheme="minorHAnsi" w:hAnsiTheme="minorHAnsi" w:cstheme="minorHAnsi"/>
                <w:sz w:val="15"/>
                <w:szCs w:val="15"/>
              </w:rPr>
            </w:pPr>
          </w:p>
        </w:tc>
        <w:tc>
          <w:tcPr>
            <w:tcW w:w="0" w:type="auto"/>
            <w:vAlign w:val="bottom"/>
          </w:tcPr>
          <w:p w14:paraId="016ADDB5" w14:textId="77777777" w:rsidR="0021297C" w:rsidRPr="00850EDD" w:rsidRDefault="0021297C" w:rsidP="00A85A6E">
            <w:pPr>
              <w:rPr>
                <w:rFonts w:asciiTheme="minorHAnsi" w:hAnsiTheme="minorHAnsi" w:cstheme="minorHAnsi"/>
                <w:sz w:val="15"/>
                <w:szCs w:val="15"/>
              </w:rPr>
            </w:pPr>
          </w:p>
        </w:tc>
        <w:tc>
          <w:tcPr>
            <w:tcW w:w="0" w:type="auto"/>
            <w:vAlign w:val="bottom"/>
          </w:tcPr>
          <w:p w14:paraId="7BC80EAA" w14:textId="77777777" w:rsidR="0021297C" w:rsidRPr="00850EDD" w:rsidRDefault="0021297C" w:rsidP="00A85A6E">
            <w:pPr>
              <w:rPr>
                <w:rFonts w:asciiTheme="minorHAnsi" w:hAnsiTheme="minorHAnsi" w:cstheme="minorHAnsi"/>
                <w:sz w:val="15"/>
                <w:szCs w:val="15"/>
              </w:rPr>
            </w:pPr>
          </w:p>
        </w:tc>
        <w:tc>
          <w:tcPr>
            <w:tcW w:w="0" w:type="auto"/>
            <w:vAlign w:val="bottom"/>
          </w:tcPr>
          <w:p w14:paraId="44E78C84" w14:textId="77777777" w:rsidR="0021297C" w:rsidRPr="00850EDD" w:rsidRDefault="0021297C" w:rsidP="00A85A6E">
            <w:pPr>
              <w:rPr>
                <w:rFonts w:asciiTheme="minorHAnsi" w:hAnsiTheme="minorHAnsi" w:cstheme="minorHAnsi"/>
                <w:sz w:val="15"/>
                <w:szCs w:val="15"/>
              </w:rPr>
            </w:pPr>
          </w:p>
        </w:tc>
        <w:tc>
          <w:tcPr>
            <w:tcW w:w="0" w:type="auto"/>
            <w:vAlign w:val="bottom"/>
          </w:tcPr>
          <w:p w14:paraId="0206739B" w14:textId="77777777" w:rsidR="0021297C" w:rsidRPr="00850EDD" w:rsidRDefault="0021297C" w:rsidP="00A85A6E">
            <w:pPr>
              <w:rPr>
                <w:rFonts w:asciiTheme="minorHAnsi" w:hAnsiTheme="minorHAnsi" w:cstheme="minorHAnsi"/>
                <w:sz w:val="15"/>
                <w:szCs w:val="15"/>
              </w:rPr>
            </w:pPr>
          </w:p>
        </w:tc>
        <w:tc>
          <w:tcPr>
            <w:tcW w:w="0" w:type="auto"/>
            <w:vAlign w:val="bottom"/>
          </w:tcPr>
          <w:p w14:paraId="4C8DB801" w14:textId="77777777" w:rsidR="0021297C" w:rsidRPr="00850EDD" w:rsidRDefault="0021297C" w:rsidP="00A85A6E">
            <w:pPr>
              <w:rPr>
                <w:rFonts w:asciiTheme="minorHAnsi" w:hAnsiTheme="minorHAnsi" w:cstheme="minorHAnsi"/>
                <w:sz w:val="15"/>
                <w:szCs w:val="15"/>
              </w:rPr>
            </w:pPr>
          </w:p>
        </w:tc>
        <w:tc>
          <w:tcPr>
            <w:tcW w:w="0" w:type="auto"/>
            <w:vAlign w:val="bottom"/>
          </w:tcPr>
          <w:p w14:paraId="73D8EF21" w14:textId="77777777" w:rsidR="0021297C" w:rsidRPr="00850EDD" w:rsidRDefault="0021297C" w:rsidP="00A85A6E">
            <w:pPr>
              <w:rPr>
                <w:rFonts w:asciiTheme="minorHAnsi" w:hAnsiTheme="minorHAnsi" w:cstheme="minorHAnsi"/>
                <w:sz w:val="15"/>
                <w:szCs w:val="15"/>
              </w:rPr>
            </w:pPr>
          </w:p>
        </w:tc>
        <w:tc>
          <w:tcPr>
            <w:tcW w:w="0" w:type="auto"/>
            <w:vAlign w:val="bottom"/>
          </w:tcPr>
          <w:p w14:paraId="645AC3FD" w14:textId="77777777" w:rsidR="0021297C" w:rsidRPr="00850EDD" w:rsidRDefault="0021297C" w:rsidP="00A85A6E">
            <w:pPr>
              <w:rPr>
                <w:rFonts w:asciiTheme="minorHAnsi" w:hAnsiTheme="minorHAnsi" w:cstheme="minorHAnsi"/>
                <w:sz w:val="15"/>
                <w:szCs w:val="15"/>
              </w:rPr>
            </w:pPr>
          </w:p>
        </w:tc>
        <w:tc>
          <w:tcPr>
            <w:tcW w:w="0" w:type="auto"/>
            <w:vAlign w:val="bottom"/>
          </w:tcPr>
          <w:p w14:paraId="091DBC9F" w14:textId="77777777" w:rsidR="0021297C" w:rsidRPr="00850EDD" w:rsidRDefault="0021297C" w:rsidP="00A85A6E">
            <w:pPr>
              <w:rPr>
                <w:rFonts w:asciiTheme="minorHAnsi" w:hAnsiTheme="minorHAnsi" w:cstheme="minorHAnsi"/>
                <w:sz w:val="15"/>
                <w:szCs w:val="15"/>
              </w:rPr>
            </w:pPr>
          </w:p>
        </w:tc>
        <w:tc>
          <w:tcPr>
            <w:tcW w:w="0" w:type="auto"/>
            <w:vAlign w:val="bottom"/>
          </w:tcPr>
          <w:p w14:paraId="54D9CEF7" w14:textId="77777777" w:rsidR="0021297C" w:rsidRPr="00850EDD" w:rsidRDefault="0021297C" w:rsidP="00A85A6E">
            <w:pPr>
              <w:rPr>
                <w:rFonts w:asciiTheme="minorHAnsi" w:hAnsiTheme="minorHAnsi" w:cstheme="minorHAnsi"/>
                <w:sz w:val="15"/>
                <w:szCs w:val="15"/>
              </w:rPr>
            </w:pPr>
          </w:p>
        </w:tc>
        <w:tc>
          <w:tcPr>
            <w:tcW w:w="0" w:type="auto"/>
            <w:vAlign w:val="bottom"/>
          </w:tcPr>
          <w:p w14:paraId="42E5C434" w14:textId="77777777" w:rsidR="0021297C" w:rsidRPr="00850EDD" w:rsidRDefault="0021297C" w:rsidP="00A85A6E">
            <w:pPr>
              <w:rPr>
                <w:rFonts w:asciiTheme="minorHAnsi" w:hAnsiTheme="minorHAnsi" w:cstheme="minorHAnsi"/>
                <w:sz w:val="15"/>
                <w:szCs w:val="15"/>
              </w:rPr>
            </w:pPr>
          </w:p>
        </w:tc>
        <w:tc>
          <w:tcPr>
            <w:tcW w:w="0" w:type="auto"/>
            <w:vAlign w:val="bottom"/>
          </w:tcPr>
          <w:p w14:paraId="03A4DD01" w14:textId="77777777" w:rsidR="0021297C" w:rsidRPr="00850EDD" w:rsidRDefault="0021297C" w:rsidP="00A85A6E">
            <w:pPr>
              <w:rPr>
                <w:rFonts w:asciiTheme="minorHAnsi" w:hAnsiTheme="minorHAnsi" w:cstheme="minorHAnsi"/>
                <w:sz w:val="15"/>
                <w:szCs w:val="15"/>
              </w:rPr>
            </w:pPr>
          </w:p>
        </w:tc>
        <w:tc>
          <w:tcPr>
            <w:tcW w:w="0" w:type="auto"/>
            <w:vAlign w:val="bottom"/>
          </w:tcPr>
          <w:p w14:paraId="66BF283B" w14:textId="77777777" w:rsidR="0021297C" w:rsidRPr="00850EDD" w:rsidRDefault="0021297C" w:rsidP="00A85A6E">
            <w:pPr>
              <w:rPr>
                <w:rFonts w:asciiTheme="minorHAnsi" w:hAnsiTheme="minorHAnsi" w:cstheme="minorHAnsi"/>
                <w:sz w:val="15"/>
                <w:szCs w:val="15"/>
              </w:rPr>
            </w:pPr>
          </w:p>
        </w:tc>
        <w:tc>
          <w:tcPr>
            <w:tcW w:w="0" w:type="auto"/>
            <w:vAlign w:val="bottom"/>
          </w:tcPr>
          <w:p w14:paraId="4E775A77" w14:textId="77777777" w:rsidR="0021297C" w:rsidRPr="00850EDD" w:rsidRDefault="0021297C" w:rsidP="00A85A6E">
            <w:pPr>
              <w:rPr>
                <w:rFonts w:asciiTheme="minorHAnsi" w:hAnsiTheme="minorHAnsi" w:cstheme="minorHAnsi"/>
                <w:sz w:val="15"/>
                <w:szCs w:val="15"/>
              </w:rPr>
            </w:pPr>
          </w:p>
        </w:tc>
        <w:tc>
          <w:tcPr>
            <w:tcW w:w="0" w:type="auto"/>
            <w:vAlign w:val="bottom"/>
          </w:tcPr>
          <w:p w14:paraId="53D66ACF" w14:textId="77777777" w:rsidR="0021297C" w:rsidRPr="00850EDD" w:rsidRDefault="0021297C" w:rsidP="00A85A6E">
            <w:pPr>
              <w:rPr>
                <w:rFonts w:asciiTheme="minorHAnsi" w:hAnsiTheme="minorHAnsi" w:cstheme="minorHAnsi"/>
                <w:sz w:val="15"/>
                <w:szCs w:val="15"/>
              </w:rPr>
            </w:pPr>
          </w:p>
        </w:tc>
      </w:tr>
      <w:tr w:rsidR="0021297C" w:rsidRPr="00850EDD" w14:paraId="0434AE3F" w14:textId="77777777" w:rsidTr="00A85A6E">
        <w:tc>
          <w:tcPr>
            <w:tcW w:w="0" w:type="auto"/>
            <w:vAlign w:val="bottom"/>
          </w:tcPr>
          <w:p w14:paraId="3500D3CB" w14:textId="77777777" w:rsidR="0021297C" w:rsidRPr="004E16D6" w:rsidRDefault="0021297C" w:rsidP="00A85A6E">
            <w:pPr>
              <w:rPr>
                <w:sz w:val="15"/>
                <w:szCs w:val="15"/>
              </w:rPr>
            </w:pPr>
            <w:r w:rsidRPr="004E16D6">
              <w:rPr>
                <w:rFonts w:ascii="Arial" w:hAnsi="Arial" w:cs="Arial"/>
                <w:color w:val="000000"/>
                <w:sz w:val="15"/>
                <w:szCs w:val="15"/>
              </w:rPr>
              <w:t>JURV</w:t>
            </w:r>
          </w:p>
        </w:tc>
        <w:tc>
          <w:tcPr>
            <w:tcW w:w="0" w:type="auto"/>
            <w:vAlign w:val="bottom"/>
          </w:tcPr>
          <w:p w14:paraId="7BC9EB4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53.1</w:t>
            </w:r>
          </w:p>
        </w:tc>
        <w:tc>
          <w:tcPr>
            <w:tcW w:w="0" w:type="auto"/>
            <w:vAlign w:val="bottom"/>
          </w:tcPr>
          <w:p w14:paraId="0C552A5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54.5</w:t>
            </w:r>
          </w:p>
        </w:tc>
        <w:tc>
          <w:tcPr>
            <w:tcW w:w="0" w:type="auto"/>
            <w:vAlign w:val="bottom"/>
          </w:tcPr>
          <w:p w14:paraId="3A47049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49.2</w:t>
            </w:r>
          </w:p>
        </w:tc>
        <w:tc>
          <w:tcPr>
            <w:tcW w:w="0" w:type="auto"/>
            <w:vAlign w:val="bottom"/>
          </w:tcPr>
          <w:p w14:paraId="518796F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49.9</w:t>
            </w:r>
          </w:p>
        </w:tc>
        <w:tc>
          <w:tcPr>
            <w:tcW w:w="0" w:type="auto"/>
            <w:vAlign w:val="bottom"/>
          </w:tcPr>
          <w:p w14:paraId="59B6EBC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50.4</w:t>
            </w:r>
          </w:p>
        </w:tc>
        <w:tc>
          <w:tcPr>
            <w:tcW w:w="0" w:type="auto"/>
            <w:shd w:val="clear" w:color="auto" w:fill="000000" w:themeFill="text1"/>
            <w:vAlign w:val="bottom"/>
          </w:tcPr>
          <w:p w14:paraId="598002AA" w14:textId="77777777" w:rsidR="0021297C" w:rsidRPr="00850EDD" w:rsidRDefault="0021297C" w:rsidP="00A85A6E">
            <w:pPr>
              <w:rPr>
                <w:rFonts w:asciiTheme="minorHAnsi" w:hAnsiTheme="minorHAnsi" w:cstheme="minorHAnsi"/>
                <w:sz w:val="15"/>
                <w:szCs w:val="15"/>
              </w:rPr>
            </w:pPr>
          </w:p>
        </w:tc>
        <w:tc>
          <w:tcPr>
            <w:tcW w:w="0" w:type="auto"/>
            <w:vAlign w:val="bottom"/>
          </w:tcPr>
          <w:p w14:paraId="1EF317A4" w14:textId="77777777" w:rsidR="0021297C" w:rsidRPr="00850EDD" w:rsidRDefault="0021297C" w:rsidP="00A85A6E">
            <w:pPr>
              <w:rPr>
                <w:rFonts w:asciiTheme="minorHAnsi" w:hAnsiTheme="minorHAnsi" w:cstheme="minorHAnsi"/>
                <w:sz w:val="15"/>
                <w:szCs w:val="15"/>
              </w:rPr>
            </w:pPr>
          </w:p>
        </w:tc>
        <w:tc>
          <w:tcPr>
            <w:tcW w:w="0" w:type="auto"/>
            <w:vAlign w:val="bottom"/>
          </w:tcPr>
          <w:p w14:paraId="6EDEA6EC" w14:textId="77777777" w:rsidR="0021297C" w:rsidRPr="00850EDD" w:rsidRDefault="0021297C" w:rsidP="00A85A6E">
            <w:pPr>
              <w:rPr>
                <w:rFonts w:asciiTheme="minorHAnsi" w:hAnsiTheme="minorHAnsi" w:cstheme="minorHAnsi"/>
                <w:sz w:val="15"/>
                <w:szCs w:val="15"/>
              </w:rPr>
            </w:pPr>
          </w:p>
        </w:tc>
        <w:tc>
          <w:tcPr>
            <w:tcW w:w="0" w:type="auto"/>
            <w:vAlign w:val="bottom"/>
          </w:tcPr>
          <w:p w14:paraId="6EB69C59" w14:textId="77777777" w:rsidR="0021297C" w:rsidRPr="00850EDD" w:rsidRDefault="0021297C" w:rsidP="00A85A6E">
            <w:pPr>
              <w:rPr>
                <w:rFonts w:asciiTheme="minorHAnsi" w:hAnsiTheme="minorHAnsi" w:cstheme="minorHAnsi"/>
                <w:sz w:val="15"/>
                <w:szCs w:val="15"/>
              </w:rPr>
            </w:pPr>
          </w:p>
        </w:tc>
        <w:tc>
          <w:tcPr>
            <w:tcW w:w="0" w:type="auto"/>
            <w:vAlign w:val="bottom"/>
          </w:tcPr>
          <w:p w14:paraId="6E9902D5" w14:textId="77777777" w:rsidR="0021297C" w:rsidRPr="00850EDD" w:rsidRDefault="0021297C" w:rsidP="00A85A6E">
            <w:pPr>
              <w:rPr>
                <w:rFonts w:asciiTheme="minorHAnsi" w:hAnsiTheme="minorHAnsi" w:cstheme="minorHAnsi"/>
                <w:sz w:val="15"/>
                <w:szCs w:val="15"/>
              </w:rPr>
            </w:pPr>
          </w:p>
        </w:tc>
        <w:tc>
          <w:tcPr>
            <w:tcW w:w="0" w:type="auto"/>
            <w:vAlign w:val="bottom"/>
          </w:tcPr>
          <w:p w14:paraId="7F0E92FF" w14:textId="77777777" w:rsidR="0021297C" w:rsidRPr="00850EDD" w:rsidRDefault="0021297C" w:rsidP="00A85A6E">
            <w:pPr>
              <w:rPr>
                <w:rFonts w:asciiTheme="minorHAnsi" w:hAnsiTheme="minorHAnsi" w:cstheme="minorHAnsi"/>
                <w:sz w:val="15"/>
                <w:szCs w:val="15"/>
              </w:rPr>
            </w:pPr>
          </w:p>
        </w:tc>
        <w:tc>
          <w:tcPr>
            <w:tcW w:w="0" w:type="auto"/>
            <w:vAlign w:val="bottom"/>
          </w:tcPr>
          <w:p w14:paraId="6D2A36F2" w14:textId="77777777" w:rsidR="0021297C" w:rsidRPr="00850EDD" w:rsidRDefault="0021297C" w:rsidP="00A85A6E">
            <w:pPr>
              <w:rPr>
                <w:rFonts w:asciiTheme="minorHAnsi" w:hAnsiTheme="minorHAnsi" w:cstheme="minorHAnsi"/>
                <w:sz w:val="15"/>
                <w:szCs w:val="15"/>
              </w:rPr>
            </w:pPr>
          </w:p>
        </w:tc>
        <w:tc>
          <w:tcPr>
            <w:tcW w:w="0" w:type="auto"/>
            <w:vAlign w:val="bottom"/>
          </w:tcPr>
          <w:p w14:paraId="078ADAED" w14:textId="77777777" w:rsidR="0021297C" w:rsidRPr="00850EDD" w:rsidRDefault="0021297C" w:rsidP="00A85A6E">
            <w:pPr>
              <w:rPr>
                <w:rFonts w:asciiTheme="minorHAnsi" w:hAnsiTheme="minorHAnsi" w:cstheme="minorHAnsi"/>
                <w:sz w:val="15"/>
                <w:szCs w:val="15"/>
              </w:rPr>
            </w:pPr>
          </w:p>
        </w:tc>
        <w:tc>
          <w:tcPr>
            <w:tcW w:w="0" w:type="auto"/>
            <w:vAlign w:val="bottom"/>
          </w:tcPr>
          <w:p w14:paraId="74FD770F" w14:textId="77777777" w:rsidR="0021297C" w:rsidRPr="00850EDD" w:rsidRDefault="0021297C" w:rsidP="00A85A6E">
            <w:pPr>
              <w:rPr>
                <w:rFonts w:asciiTheme="minorHAnsi" w:hAnsiTheme="minorHAnsi" w:cstheme="minorHAnsi"/>
                <w:sz w:val="15"/>
                <w:szCs w:val="15"/>
              </w:rPr>
            </w:pPr>
          </w:p>
        </w:tc>
        <w:tc>
          <w:tcPr>
            <w:tcW w:w="0" w:type="auto"/>
            <w:vAlign w:val="bottom"/>
          </w:tcPr>
          <w:p w14:paraId="3ACD66CC" w14:textId="77777777" w:rsidR="0021297C" w:rsidRPr="00850EDD" w:rsidRDefault="0021297C" w:rsidP="00A85A6E">
            <w:pPr>
              <w:rPr>
                <w:rFonts w:asciiTheme="minorHAnsi" w:hAnsiTheme="minorHAnsi" w:cstheme="minorHAnsi"/>
                <w:sz w:val="15"/>
                <w:szCs w:val="15"/>
              </w:rPr>
            </w:pPr>
          </w:p>
        </w:tc>
        <w:tc>
          <w:tcPr>
            <w:tcW w:w="0" w:type="auto"/>
            <w:vAlign w:val="bottom"/>
          </w:tcPr>
          <w:p w14:paraId="74ED6CC2" w14:textId="77777777" w:rsidR="0021297C" w:rsidRPr="00850EDD" w:rsidRDefault="0021297C" w:rsidP="00A85A6E">
            <w:pPr>
              <w:rPr>
                <w:rFonts w:asciiTheme="minorHAnsi" w:hAnsiTheme="minorHAnsi" w:cstheme="minorHAnsi"/>
                <w:sz w:val="15"/>
                <w:szCs w:val="15"/>
              </w:rPr>
            </w:pPr>
          </w:p>
        </w:tc>
        <w:tc>
          <w:tcPr>
            <w:tcW w:w="0" w:type="auto"/>
            <w:vAlign w:val="bottom"/>
          </w:tcPr>
          <w:p w14:paraId="537247B6" w14:textId="77777777" w:rsidR="0021297C" w:rsidRPr="00850EDD" w:rsidRDefault="0021297C" w:rsidP="00A85A6E">
            <w:pPr>
              <w:rPr>
                <w:rFonts w:asciiTheme="minorHAnsi" w:hAnsiTheme="minorHAnsi" w:cstheme="minorHAnsi"/>
                <w:sz w:val="15"/>
                <w:szCs w:val="15"/>
              </w:rPr>
            </w:pPr>
          </w:p>
        </w:tc>
        <w:tc>
          <w:tcPr>
            <w:tcW w:w="0" w:type="auto"/>
            <w:vAlign w:val="bottom"/>
          </w:tcPr>
          <w:p w14:paraId="6235E70F" w14:textId="77777777" w:rsidR="0021297C" w:rsidRPr="00850EDD" w:rsidRDefault="0021297C" w:rsidP="00A85A6E">
            <w:pPr>
              <w:rPr>
                <w:rFonts w:asciiTheme="minorHAnsi" w:hAnsiTheme="minorHAnsi" w:cstheme="minorHAnsi"/>
                <w:sz w:val="15"/>
                <w:szCs w:val="15"/>
              </w:rPr>
            </w:pPr>
          </w:p>
        </w:tc>
        <w:tc>
          <w:tcPr>
            <w:tcW w:w="0" w:type="auto"/>
            <w:vAlign w:val="bottom"/>
          </w:tcPr>
          <w:p w14:paraId="48EE1167" w14:textId="77777777" w:rsidR="0021297C" w:rsidRPr="00850EDD" w:rsidRDefault="0021297C" w:rsidP="00A85A6E">
            <w:pPr>
              <w:rPr>
                <w:rFonts w:asciiTheme="minorHAnsi" w:hAnsiTheme="minorHAnsi" w:cstheme="minorHAnsi"/>
                <w:sz w:val="15"/>
                <w:szCs w:val="15"/>
              </w:rPr>
            </w:pPr>
          </w:p>
        </w:tc>
        <w:tc>
          <w:tcPr>
            <w:tcW w:w="0" w:type="auto"/>
            <w:vAlign w:val="bottom"/>
          </w:tcPr>
          <w:p w14:paraId="701E65EC" w14:textId="77777777" w:rsidR="0021297C" w:rsidRPr="00850EDD" w:rsidRDefault="0021297C" w:rsidP="00A85A6E">
            <w:pPr>
              <w:rPr>
                <w:rFonts w:asciiTheme="minorHAnsi" w:hAnsiTheme="minorHAnsi" w:cstheme="minorHAnsi"/>
                <w:sz w:val="15"/>
                <w:szCs w:val="15"/>
              </w:rPr>
            </w:pPr>
          </w:p>
        </w:tc>
        <w:tc>
          <w:tcPr>
            <w:tcW w:w="0" w:type="auto"/>
            <w:vAlign w:val="bottom"/>
          </w:tcPr>
          <w:p w14:paraId="5938EFD7" w14:textId="77777777" w:rsidR="0021297C" w:rsidRPr="00850EDD" w:rsidRDefault="0021297C" w:rsidP="00A85A6E">
            <w:pPr>
              <w:rPr>
                <w:rFonts w:asciiTheme="minorHAnsi" w:hAnsiTheme="minorHAnsi" w:cstheme="minorHAnsi"/>
                <w:sz w:val="15"/>
                <w:szCs w:val="15"/>
              </w:rPr>
            </w:pPr>
          </w:p>
        </w:tc>
        <w:tc>
          <w:tcPr>
            <w:tcW w:w="0" w:type="auto"/>
            <w:vAlign w:val="bottom"/>
          </w:tcPr>
          <w:p w14:paraId="7855F487" w14:textId="77777777" w:rsidR="0021297C" w:rsidRPr="00850EDD" w:rsidRDefault="0021297C" w:rsidP="00A85A6E">
            <w:pPr>
              <w:rPr>
                <w:rFonts w:asciiTheme="minorHAnsi" w:hAnsiTheme="minorHAnsi" w:cstheme="minorHAnsi"/>
                <w:sz w:val="15"/>
                <w:szCs w:val="15"/>
              </w:rPr>
            </w:pPr>
          </w:p>
        </w:tc>
        <w:tc>
          <w:tcPr>
            <w:tcW w:w="0" w:type="auto"/>
            <w:vAlign w:val="bottom"/>
          </w:tcPr>
          <w:p w14:paraId="1492CEB0" w14:textId="77777777" w:rsidR="0021297C" w:rsidRPr="00850EDD" w:rsidRDefault="0021297C" w:rsidP="00A85A6E">
            <w:pPr>
              <w:rPr>
                <w:rFonts w:asciiTheme="minorHAnsi" w:hAnsiTheme="minorHAnsi" w:cstheme="minorHAnsi"/>
                <w:sz w:val="15"/>
                <w:szCs w:val="15"/>
              </w:rPr>
            </w:pPr>
          </w:p>
        </w:tc>
        <w:tc>
          <w:tcPr>
            <w:tcW w:w="0" w:type="auto"/>
            <w:vAlign w:val="bottom"/>
          </w:tcPr>
          <w:p w14:paraId="5F10024A" w14:textId="77777777" w:rsidR="0021297C" w:rsidRPr="00850EDD" w:rsidRDefault="0021297C" w:rsidP="00A85A6E">
            <w:pPr>
              <w:rPr>
                <w:rFonts w:asciiTheme="minorHAnsi" w:hAnsiTheme="minorHAnsi" w:cstheme="minorHAnsi"/>
                <w:sz w:val="15"/>
                <w:szCs w:val="15"/>
              </w:rPr>
            </w:pPr>
          </w:p>
        </w:tc>
      </w:tr>
      <w:tr w:rsidR="0021297C" w:rsidRPr="00850EDD" w14:paraId="40CFE062" w14:textId="77777777" w:rsidTr="00793926">
        <w:tc>
          <w:tcPr>
            <w:tcW w:w="0" w:type="auto"/>
            <w:vAlign w:val="bottom"/>
          </w:tcPr>
          <w:p w14:paraId="740D66CC" w14:textId="77777777" w:rsidR="0021297C" w:rsidRPr="00793926" w:rsidRDefault="0021297C" w:rsidP="00A85A6E">
            <w:pPr>
              <w:rPr>
                <w:b/>
                <w:bCs/>
                <w:sz w:val="15"/>
                <w:szCs w:val="15"/>
              </w:rPr>
            </w:pPr>
            <w:r w:rsidRPr="00793926">
              <w:rPr>
                <w:rFonts w:ascii="Arial" w:hAnsi="Arial" w:cs="Arial"/>
                <w:b/>
                <w:bCs/>
                <w:color w:val="C00000"/>
                <w:sz w:val="15"/>
                <w:szCs w:val="15"/>
              </w:rPr>
              <w:t>MEJV</w:t>
            </w:r>
          </w:p>
        </w:tc>
        <w:tc>
          <w:tcPr>
            <w:tcW w:w="0" w:type="auto"/>
            <w:shd w:val="clear" w:color="auto" w:fill="E7E6E6" w:themeFill="background2"/>
            <w:vAlign w:val="bottom"/>
          </w:tcPr>
          <w:p w14:paraId="412D9DF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47.9</w:t>
            </w:r>
          </w:p>
        </w:tc>
        <w:tc>
          <w:tcPr>
            <w:tcW w:w="0" w:type="auto"/>
            <w:shd w:val="clear" w:color="auto" w:fill="E7E6E6" w:themeFill="background2"/>
            <w:vAlign w:val="bottom"/>
          </w:tcPr>
          <w:p w14:paraId="0E12D2B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45.6</w:t>
            </w:r>
          </w:p>
        </w:tc>
        <w:tc>
          <w:tcPr>
            <w:tcW w:w="0" w:type="auto"/>
            <w:shd w:val="clear" w:color="auto" w:fill="E7E6E6" w:themeFill="background2"/>
            <w:vAlign w:val="bottom"/>
          </w:tcPr>
          <w:p w14:paraId="032BA91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43.5</w:t>
            </w:r>
          </w:p>
        </w:tc>
        <w:tc>
          <w:tcPr>
            <w:tcW w:w="0" w:type="auto"/>
            <w:shd w:val="clear" w:color="auto" w:fill="E7E6E6" w:themeFill="background2"/>
            <w:vAlign w:val="bottom"/>
          </w:tcPr>
          <w:p w14:paraId="3D0226E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47.0</w:t>
            </w:r>
          </w:p>
        </w:tc>
        <w:tc>
          <w:tcPr>
            <w:tcW w:w="0" w:type="auto"/>
            <w:shd w:val="clear" w:color="auto" w:fill="E7E6E6" w:themeFill="background2"/>
            <w:vAlign w:val="bottom"/>
          </w:tcPr>
          <w:p w14:paraId="169A4B9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45.6</w:t>
            </w:r>
          </w:p>
        </w:tc>
        <w:tc>
          <w:tcPr>
            <w:tcW w:w="0" w:type="auto"/>
            <w:shd w:val="clear" w:color="auto" w:fill="AEAAAA" w:themeFill="background2" w:themeFillShade="BF"/>
            <w:vAlign w:val="bottom"/>
          </w:tcPr>
          <w:p w14:paraId="38521BF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52.8</w:t>
            </w:r>
          </w:p>
        </w:tc>
        <w:tc>
          <w:tcPr>
            <w:tcW w:w="0" w:type="auto"/>
            <w:shd w:val="clear" w:color="auto" w:fill="000000" w:themeFill="text1"/>
            <w:vAlign w:val="bottom"/>
          </w:tcPr>
          <w:p w14:paraId="4107E391" w14:textId="77777777" w:rsidR="0021297C" w:rsidRPr="00850EDD" w:rsidRDefault="0021297C" w:rsidP="00A85A6E">
            <w:pPr>
              <w:rPr>
                <w:rFonts w:asciiTheme="minorHAnsi" w:hAnsiTheme="minorHAnsi" w:cstheme="minorHAnsi"/>
                <w:sz w:val="15"/>
                <w:szCs w:val="15"/>
              </w:rPr>
            </w:pPr>
          </w:p>
        </w:tc>
        <w:tc>
          <w:tcPr>
            <w:tcW w:w="0" w:type="auto"/>
            <w:vAlign w:val="bottom"/>
          </w:tcPr>
          <w:p w14:paraId="66B20FC9" w14:textId="77777777" w:rsidR="0021297C" w:rsidRPr="00850EDD" w:rsidRDefault="0021297C" w:rsidP="00A85A6E">
            <w:pPr>
              <w:rPr>
                <w:rFonts w:asciiTheme="minorHAnsi" w:hAnsiTheme="minorHAnsi" w:cstheme="minorHAnsi"/>
                <w:sz w:val="15"/>
                <w:szCs w:val="15"/>
              </w:rPr>
            </w:pPr>
          </w:p>
        </w:tc>
        <w:tc>
          <w:tcPr>
            <w:tcW w:w="0" w:type="auto"/>
            <w:vAlign w:val="bottom"/>
          </w:tcPr>
          <w:p w14:paraId="58147141" w14:textId="77777777" w:rsidR="0021297C" w:rsidRPr="00850EDD" w:rsidRDefault="0021297C" w:rsidP="00A85A6E">
            <w:pPr>
              <w:rPr>
                <w:rFonts w:asciiTheme="minorHAnsi" w:hAnsiTheme="minorHAnsi" w:cstheme="minorHAnsi"/>
                <w:sz w:val="15"/>
                <w:szCs w:val="15"/>
              </w:rPr>
            </w:pPr>
          </w:p>
        </w:tc>
        <w:tc>
          <w:tcPr>
            <w:tcW w:w="0" w:type="auto"/>
            <w:vAlign w:val="bottom"/>
          </w:tcPr>
          <w:p w14:paraId="23499F49" w14:textId="77777777" w:rsidR="0021297C" w:rsidRPr="00850EDD" w:rsidRDefault="0021297C" w:rsidP="00A85A6E">
            <w:pPr>
              <w:rPr>
                <w:rFonts w:asciiTheme="minorHAnsi" w:hAnsiTheme="minorHAnsi" w:cstheme="minorHAnsi"/>
                <w:sz w:val="15"/>
                <w:szCs w:val="15"/>
              </w:rPr>
            </w:pPr>
          </w:p>
        </w:tc>
        <w:tc>
          <w:tcPr>
            <w:tcW w:w="0" w:type="auto"/>
            <w:vAlign w:val="bottom"/>
          </w:tcPr>
          <w:p w14:paraId="5A7070BC" w14:textId="77777777" w:rsidR="0021297C" w:rsidRPr="00850EDD" w:rsidRDefault="0021297C" w:rsidP="00A85A6E">
            <w:pPr>
              <w:rPr>
                <w:rFonts w:asciiTheme="minorHAnsi" w:hAnsiTheme="minorHAnsi" w:cstheme="minorHAnsi"/>
                <w:sz w:val="15"/>
                <w:szCs w:val="15"/>
              </w:rPr>
            </w:pPr>
          </w:p>
        </w:tc>
        <w:tc>
          <w:tcPr>
            <w:tcW w:w="0" w:type="auto"/>
            <w:vAlign w:val="bottom"/>
          </w:tcPr>
          <w:p w14:paraId="26A1C580" w14:textId="77777777" w:rsidR="0021297C" w:rsidRPr="00850EDD" w:rsidRDefault="0021297C" w:rsidP="00A85A6E">
            <w:pPr>
              <w:rPr>
                <w:rFonts w:asciiTheme="minorHAnsi" w:hAnsiTheme="minorHAnsi" w:cstheme="minorHAnsi"/>
                <w:sz w:val="15"/>
                <w:szCs w:val="15"/>
              </w:rPr>
            </w:pPr>
          </w:p>
        </w:tc>
        <w:tc>
          <w:tcPr>
            <w:tcW w:w="0" w:type="auto"/>
            <w:vAlign w:val="bottom"/>
          </w:tcPr>
          <w:p w14:paraId="272273E0" w14:textId="77777777" w:rsidR="0021297C" w:rsidRPr="00850EDD" w:rsidRDefault="0021297C" w:rsidP="00A85A6E">
            <w:pPr>
              <w:rPr>
                <w:rFonts w:asciiTheme="minorHAnsi" w:hAnsiTheme="minorHAnsi" w:cstheme="minorHAnsi"/>
                <w:sz w:val="15"/>
                <w:szCs w:val="15"/>
              </w:rPr>
            </w:pPr>
          </w:p>
        </w:tc>
        <w:tc>
          <w:tcPr>
            <w:tcW w:w="0" w:type="auto"/>
            <w:vAlign w:val="bottom"/>
          </w:tcPr>
          <w:p w14:paraId="6FC430F0" w14:textId="77777777" w:rsidR="0021297C" w:rsidRPr="00850EDD" w:rsidRDefault="0021297C" w:rsidP="00A85A6E">
            <w:pPr>
              <w:rPr>
                <w:rFonts w:asciiTheme="minorHAnsi" w:hAnsiTheme="minorHAnsi" w:cstheme="minorHAnsi"/>
                <w:sz w:val="15"/>
                <w:szCs w:val="15"/>
              </w:rPr>
            </w:pPr>
          </w:p>
        </w:tc>
        <w:tc>
          <w:tcPr>
            <w:tcW w:w="0" w:type="auto"/>
            <w:vAlign w:val="bottom"/>
          </w:tcPr>
          <w:p w14:paraId="54965BDA" w14:textId="77777777" w:rsidR="0021297C" w:rsidRPr="00850EDD" w:rsidRDefault="0021297C" w:rsidP="00A85A6E">
            <w:pPr>
              <w:rPr>
                <w:rFonts w:asciiTheme="minorHAnsi" w:hAnsiTheme="minorHAnsi" w:cstheme="minorHAnsi"/>
                <w:sz w:val="15"/>
                <w:szCs w:val="15"/>
              </w:rPr>
            </w:pPr>
          </w:p>
        </w:tc>
        <w:tc>
          <w:tcPr>
            <w:tcW w:w="0" w:type="auto"/>
            <w:vAlign w:val="bottom"/>
          </w:tcPr>
          <w:p w14:paraId="274E8CFE" w14:textId="77777777" w:rsidR="0021297C" w:rsidRPr="00850EDD" w:rsidRDefault="0021297C" w:rsidP="00A85A6E">
            <w:pPr>
              <w:rPr>
                <w:rFonts w:asciiTheme="minorHAnsi" w:hAnsiTheme="minorHAnsi" w:cstheme="minorHAnsi"/>
                <w:sz w:val="15"/>
                <w:szCs w:val="15"/>
              </w:rPr>
            </w:pPr>
          </w:p>
        </w:tc>
        <w:tc>
          <w:tcPr>
            <w:tcW w:w="0" w:type="auto"/>
            <w:vAlign w:val="bottom"/>
          </w:tcPr>
          <w:p w14:paraId="0B83BB1A" w14:textId="77777777" w:rsidR="0021297C" w:rsidRPr="00850EDD" w:rsidRDefault="0021297C" w:rsidP="00A85A6E">
            <w:pPr>
              <w:rPr>
                <w:rFonts w:asciiTheme="minorHAnsi" w:hAnsiTheme="minorHAnsi" w:cstheme="minorHAnsi"/>
                <w:sz w:val="15"/>
                <w:szCs w:val="15"/>
              </w:rPr>
            </w:pPr>
          </w:p>
        </w:tc>
        <w:tc>
          <w:tcPr>
            <w:tcW w:w="0" w:type="auto"/>
            <w:vAlign w:val="bottom"/>
          </w:tcPr>
          <w:p w14:paraId="57AD8B37" w14:textId="77777777" w:rsidR="0021297C" w:rsidRPr="00850EDD" w:rsidRDefault="0021297C" w:rsidP="00A85A6E">
            <w:pPr>
              <w:rPr>
                <w:rFonts w:asciiTheme="minorHAnsi" w:hAnsiTheme="minorHAnsi" w:cstheme="minorHAnsi"/>
                <w:sz w:val="15"/>
                <w:szCs w:val="15"/>
              </w:rPr>
            </w:pPr>
          </w:p>
        </w:tc>
        <w:tc>
          <w:tcPr>
            <w:tcW w:w="0" w:type="auto"/>
            <w:vAlign w:val="bottom"/>
          </w:tcPr>
          <w:p w14:paraId="37C2B4B7" w14:textId="77777777" w:rsidR="0021297C" w:rsidRPr="00850EDD" w:rsidRDefault="0021297C" w:rsidP="00A85A6E">
            <w:pPr>
              <w:rPr>
                <w:rFonts w:asciiTheme="minorHAnsi" w:hAnsiTheme="minorHAnsi" w:cstheme="minorHAnsi"/>
                <w:sz w:val="15"/>
                <w:szCs w:val="15"/>
              </w:rPr>
            </w:pPr>
          </w:p>
        </w:tc>
        <w:tc>
          <w:tcPr>
            <w:tcW w:w="0" w:type="auto"/>
            <w:vAlign w:val="bottom"/>
          </w:tcPr>
          <w:p w14:paraId="439BB45C" w14:textId="77777777" w:rsidR="0021297C" w:rsidRPr="00850EDD" w:rsidRDefault="0021297C" w:rsidP="00A85A6E">
            <w:pPr>
              <w:rPr>
                <w:rFonts w:asciiTheme="minorHAnsi" w:hAnsiTheme="minorHAnsi" w:cstheme="minorHAnsi"/>
                <w:sz w:val="15"/>
                <w:szCs w:val="15"/>
              </w:rPr>
            </w:pPr>
          </w:p>
        </w:tc>
        <w:tc>
          <w:tcPr>
            <w:tcW w:w="0" w:type="auto"/>
            <w:vAlign w:val="bottom"/>
          </w:tcPr>
          <w:p w14:paraId="47630C22" w14:textId="77777777" w:rsidR="0021297C" w:rsidRPr="00850EDD" w:rsidRDefault="0021297C" w:rsidP="00A85A6E">
            <w:pPr>
              <w:rPr>
                <w:rFonts w:asciiTheme="minorHAnsi" w:hAnsiTheme="minorHAnsi" w:cstheme="minorHAnsi"/>
                <w:sz w:val="15"/>
                <w:szCs w:val="15"/>
              </w:rPr>
            </w:pPr>
          </w:p>
        </w:tc>
        <w:tc>
          <w:tcPr>
            <w:tcW w:w="0" w:type="auto"/>
            <w:vAlign w:val="bottom"/>
          </w:tcPr>
          <w:p w14:paraId="3DD53E9B" w14:textId="77777777" w:rsidR="0021297C" w:rsidRPr="00850EDD" w:rsidRDefault="0021297C" w:rsidP="00A85A6E">
            <w:pPr>
              <w:rPr>
                <w:rFonts w:asciiTheme="minorHAnsi" w:hAnsiTheme="minorHAnsi" w:cstheme="minorHAnsi"/>
                <w:sz w:val="15"/>
                <w:szCs w:val="15"/>
              </w:rPr>
            </w:pPr>
          </w:p>
        </w:tc>
        <w:tc>
          <w:tcPr>
            <w:tcW w:w="0" w:type="auto"/>
            <w:vAlign w:val="bottom"/>
          </w:tcPr>
          <w:p w14:paraId="38CF9A60" w14:textId="77777777" w:rsidR="0021297C" w:rsidRPr="00850EDD" w:rsidRDefault="0021297C" w:rsidP="00A85A6E">
            <w:pPr>
              <w:rPr>
                <w:rFonts w:asciiTheme="minorHAnsi" w:hAnsiTheme="minorHAnsi" w:cstheme="minorHAnsi"/>
                <w:sz w:val="15"/>
                <w:szCs w:val="15"/>
              </w:rPr>
            </w:pPr>
          </w:p>
        </w:tc>
        <w:tc>
          <w:tcPr>
            <w:tcW w:w="0" w:type="auto"/>
            <w:vAlign w:val="bottom"/>
          </w:tcPr>
          <w:p w14:paraId="0F621518" w14:textId="77777777" w:rsidR="0021297C" w:rsidRPr="00850EDD" w:rsidRDefault="0021297C" w:rsidP="00A85A6E">
            <w:pPr>
              <w:rPr>
                <w:rFonts w:asciiTheme="minorHAnsi" w:hAnsiTheme="minorHAnsi" w:cstheme="minorHAnsi"/>
                <w:sz w:val="15"/>
                <w:szCs w:val="15"/>
              </w:rPr>
            </w:pPr>
          </w:p>
        </w:tc>
      </w:tr>
      <w:tr w:rsidR="0021297C" w:rsidRPr="00850EDD" w14:paraId="66D7277A" w14:textId="77777777" w:rsidTr="00793926">
        <w:tc>
          <w:tcPr>
            <w:tcW w:w="0" w:type="auto"/>
            <w:vAlign w:val="bottom"/>
          </w:tcPr>
          <w:p w14:paraId="01DFDEF4" w14:textId="77777777" w:rsidR="0021297C" w:rsidRPr="004E16D6" w:rsidRDefault="0021297C" w:rsidP="00A85A6E">
            <w:pPr>
              <w:rPr>
                <w:sz w:val="15"/>
                <w:szCs w:val="15"/>
              </w:rPr>
            </w:pPr>
            <w:r w:rsidRPr="004E16D6">
              <w:rPr>
                <w:rFonts w:ascii="Arial" w:hAnsi="Arial" w:cs="Arial"/>
                <w:color w:val="000000"/>
                <w:sz w:val="15"/>
                <w:szCs w:val="15"/>
              </w:rPr>
              <w:t>RADV</w:t>
            </w:r>
          </w:p>
        </w:tc>
        <w:tc>
          <w:tcPr>
            <w:tcW w:w="0" w:type="auto"/>
            <w:vAlign w:val="bottom"/>
          </w:tcPr>
          <w:p w14:paraId="0478F7D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44.7</w:t>
            </w:r>
          </w:p>
        </w:tc>
        <w:tc>
          <w:tcPr>
            <w:tcW w:w="0" w:type="auto"/>
            <w:vAlign w:val="bottom"/>
          </w:tcPr>
          <w:p w14:paraId="2FC85AE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42.5</w:t>
            </w:r>
          </w:p>
        </w:tc>
        <w:tc>
          <w:tcPr>
            <w:tcW w:w="0" w:type="auto"/>
            <w:vAlign w:val="bottom"/>
          </w:tcPr>
          <w:p w14:paraId="34544D6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41.2</w:t>
            </w:r>
          </w:p>
        </w:tc>
        <w:tc>
          <w:tcPr>
            <w:tcW w:w="0" w:type="auto"/>
            <w:vAlign w:val="bottom"/>
          </w:tcPr>
          <w:p w14:paraId="212AAF9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46.2</w:t>
            </w:r>
          </w:p>
        </w:tc>
        <w:tc>
          <w:tcPr>
            <w:tcW w:w="0" w:type="auto"/>
            <w:vAlign w:val="bottom"/>
          </w:tcPr>
          <w:p w14:paraId="7DA002E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43.9</w:t>
            </w:r>
          </w:p>
        </w:tc>
        <w:tc>
          <w:tcPr>
            <w:tcW w:w="0" w:type="auto"/>
            <w:shd w:val="clear" w:color="auto" w:fill="E7E6E6" w:themeFill="background2"/>
            <w:vAlign w:val="bottom"/>
          </w:tcPr>
          <w:p w14:paraId="7E9C001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43.2</w:t>
            </w:r>
          </w:p>
        </w:tc>
        <w:tc>
          <w:tcPr>
            <w:tcW w:w="0" w:type="auto"/>
            <w:vAlign w:val="bottom"/>
          </w:tcPr>
          <w:p w14:paraId="41BD56F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39.4</w:t>
            </w:r>
          </w:p>
        </w:tc>
        <w:tc>
          <w:tcPr>
            <w:tcW w:w="0" w:type="auto"/>
            <w:shd w:val="clear" w:color="auto" w:fill="000000" w:themeFill="text1"/>
            <w:vAlign w:val="bottom"/>
          </w:tcPr>
          <w:p w14:paraId="17BD1F83" w14:textId="77777777" w:rsidR="0021297C" w:rsidRPr="00850EDD" w:rsidRDefault="0021297C" w:rsidP="00A85A6E">
            <w:pPr>
              <w:rPr>
                <w:rFonts w:asciiTheme="minorHAnsi" w:hAnsiTheme="minorHAnsi" w:cstheme="minorHAnsi"/>
                <w:sz w:val="15"/>
                <w:szCs w:val="15"/>
              </w:rPr>
            </w:pPr>
          </w:p>
        </w:tc>
        <w:tc>
          <w:tcPr>
            <w:tcW w:w="0" w:type="auto"/>
            <w:vAlign w:val="bottom"/>
          </w:tcPr>
          <w:p w14:paraId="4D6EB4C3" w14:textId="77777777" w:rsidR="0021297C" w:rsidRPr="00850EDD" w:rsidRDefault="0021297C" w:rsidP="00A85A6E">
            <w:pPr>
              <w:rPr>
                <w:rFonts w:asciiTheme="minorHAnsi" w:hAnsiTheme="minorHAnsi" w:cstheme="minorHAnsi"/>
                <w:sz w:val="15"/>
                <w:szCs w:val="15"/>
              </w:rPr>
            </w:pPr>
          </w:p>
        </w:tc>
        <w:tc>
          <w:tcPr>
            <w:tcW w:w="0" w:type="auto"/>
            <w:vAlign w:val="bottom"/>
          </w:tcPr>
          <w:p w14:paraId="2B198451" w14:textId="77777777" w:rsidR="0021297C" w:rsidRPr="00850EDD" w:rsidRDefault="0021297C" w:rsidP="00A85A6E">
            <w:pPr>
              <w:rPr>
                <w:rFonts w:asciiTheme="minorHAnsi" w:hAnsiTheme="minorHAnsi" w:cstheme="minorHAnsi"/>
                <w:sz w:val="15"/>
                <w:szCs w:val="15"/>
              </w:rPr>
            </w:pPr>
          </w:p>
        </w:tc>
        <w:tc>
          <w:tcPr>
            <w:tcW w:w="0" w:type="auto"/>
            <w:vAlign w:val="bottom"/>
          </w:tcPr>
          <w:p w14:paraId="0CF5EB59" w14:textId="77777777" w:rsidR="0021297C" w:rsidRPr="00850EDD" w:rsidRDefault="0021297C" w:rsidP="00A85A6E">
            <w:pPr>
              <w:rPr>
                <w:rFonts w:asciiTheme="minorHAnsi" w:hAnsiTheme="minorHAnsi" w:cstheme="minorHAnsi"/>
                <w:sz w:val="15"/>
                <w:szCs w:val="15"/>
              </w:rPr>
            </w:pPr>
          </w:p>
        </w:tc>
        <w:tc>
          <w:tcPr>
            <w:tcW w:w="0" w:type="auto"/>
            <w:vAlign w:val="bottom"/>
          </w:tcPr>
          <w:p w14:paraId="51527997" w14:textId="77777777" w:rsidR="0021297C" w:rsidRPr="00850EDD" w:rsidRDefault="0021297C" w:rsidP="00A85A6E">
            <w:pPr>
              <w:rPr>
                <w:rFonts w:asciiTheme="minorHAnsi" w:hAnsiTheme="minorHAnsi" w:cstheme="minorHAnsi"/>
                <w:sz w:val="15"/>
                <w:szCs w:val="15"/>
              </w:rPr>
            </w:pPr>
          </w:p>
        </w:tc>
        <w:tc>
          <w:tcPr>
            <w:tcW w:w="0" w:type="auto"/>
            <w:vAlign w:val="bottom"/>
          </w:tcPr>
          <w:p w14:paraId="640F81E6" w14:textId="77777777" w:rsidR="0021297C" w:rsidRPr="00850EDD" w:rsidRDefault="0021297C" w:rsidP="00A85A6E">
            <w:pPr>
              <w:rPr>
                <w:rFonts w:asciiTheme="minorHAnsi" w:hAnsiTheme="minorHAnsi" w:cstheme="minorHAnsi"/>
                <w:sz w:val="15"/>
                <w:szCs w:val="15"/>
              </w:rPr>
            </w:pPr>
          </w:p>
        </w:tc>
        <w:tc>
          <w:tcPr>
            <w:tcW w:w="0" w:type="auto"/>
            <w:vAlign w:val="bottom"/>
          </w:tcPr>
          <w:p w14:paraId="41F751E9" w14:textId="77777777" w:rsidR="0021297C" w:rsidRPr="00850EDD" w:rsidRDefault="0021297C" w:rsidP="00A85A6E">
            <w:pPr>
              <w:rPr>
                <w:rFonts w:asciiTheme="minorHAnsi" w:hAnsiTheme="minorHAnsi" w:cstheme="minorHAnsi"/>
                <w:sz w:val="15"/>
                <w:szCs w:val="15"/>
              </w:rPr>
            </w:pPr>
          </w:p>
        </w:tc>
        <w:tc>
          <w:tcPr>
            <w:tcW w:w="0" w:type="auto"/>
            <w:vAlign w:val="bottom"/>
          </w:tcPr>
          <w:p w14:paraId="480E2D10" w14:textId="77777777" w:rsidR="0021297C" w:rsidRPr="00850EDD" w:rsidRDefault="0021297C" w:rsidP="00A85A6E">
            <w:pPr>
              <w:rPr>
                <w:rFonts w:asciiTheme="minorHAnsi" w:hAnsiTheme="minorHAnsi" w:cstheme="minorHAnsi"/>
                <w:sz w:val="15"/>
                <w:szCs w:val="15"/>
              </w:rPr>
            </w:pPr>
          </w:p>
        </w:tc>
        <w:tc>
          <w:tcPr>
            <w:tcW w:w="0" w:type="auto"/>
            <w:vAlign w:val="bottom"/>
          </w:tcPr>
          <w:p w14:paraId="62E39B59" w14:textId="77777777" w:rsidR="0021297C" w:rsidRPr="00850EDD" w:rsidRDefault="0021297C" w:rsidP="00A85A6E">
            <w:pPr>
              <w:rPr>
                <w:rFonts w:asciiTheme="minorHAnsi" w:hAnsiTheme="minorHAnsi" w:cstheme="minorHAnsi"/>
                <w:sz w:val="15"/>
                <w:szCs w:val="15"/>
              </w:rPr>
            </w:pPr>
          </w:p>
        </w:tc>
        <w:tc>
          <w:tcPr>
            <w:tcW w:w="0" w:type="auto"/>
            <w:vAlign w:val="bottom"/>
          </w:tcPr>
          <w:p w14:paraId="50CB8BAF" w14:textId="77777777" w:rsidR="0021297C" w:rsidRPr="00850EDD" w:rsidRDefault="0021297C" w:rsidP="00A85A6E">
            <w:pPr>
              <w:rPr>
                <w:rFonts w:asciiTheme="minorHAnsi" w:hAnsiTheme="minorHAnsi" w:cstheme="minorHAnsi"/>
                <w:sz w:val="15"/>
                <w:szCs w:val="15"/>
              </w:rPr>
            </w:pPr>
          </w:p>
        </w:tc>
        <w:tc>
          <w:tcPr>
            <w:tcW w:w="0" w:type="auto"/>
            <w:vAlign w:val="bottom"/>
          </w:tcPr>
          <w:p w14:paraId="2BBA970F" w14:textId="77777777" w:rsidR="0021297C" w:rsidRPr="00850EDD" w:rsidRDefault="0021297C" w:rsidP="00A85A6E">
            <w:pPr>
              <w:rPr>
                <w:rFonts w:asciiTheme="minorHAnsi" w:hAnsiTheme="minorHAnsi" w:cstheme="minorHAnsi"/>
                <w:sz w:val="15"/>
                <w:szCs w:val="15"/>
              </w:rPr>
            </w:pPr>
          </w:p>
        </w:tc>
        <w:tc>
          <w:tcPr>
            <w:tcW w:w="0" w:type="auto"/>
            <w:vAlign w:val="bottom"/>
          </w:tcPr>
          <w:p w14:paraId="3041F62A" w14:textId="77777777" w:rsidR="0021297C" w:rsidRPr="00850EDD" w:rsidRDefault="0021297C" w:rsidP="00A85A6E">
            <w:pPr>
              <w:rPr>
                <w:rFonts w:asciiTheme="minorHAnsi" w:hAnsiTheme="minorHAnsi" w:cstheme="minorHAnsi"/>
                <w:sz w:val="15"/>
                <w:szCs w:val="15"/>
              </w:rPr>
            </w:pPr>
          </w:p>
        </w:tc>
        <w:tc>
          <w:tcPr>
            <w:tcW w:w="0" w:type="auto"/>
            <w:vAlign w:val="bottom"/>
          </w:tcPr>
          <w:p w14:paraId="6D8D6952" w14:textId="77777777" w:rsidR="0021297C" w:rsidRPr="00850EDD" w:rsidRDefault="0021297C" w:rsidP="00A85A6E">
            <w:pPr>
              <w:rPr>
                <w:rFonts w:asciiTheme="minorHAnsi" w:hAnsiTheme="minorHAnsi" w:cstheme="minorHAnsi"/>
                <w:sz w:val="15"/>
                <w:szCs w:val="15"/>
              </w:rPr>
            </w:pPr>
          </w:p>
        </w:tc>
        <w:tc>
          <w:tcPr>
            <w:tcW w:w="0" w:type="auto"/>
            <w:vAlign w:val="bottom"/>
          </w:tcPr>
          <w:p w14:paraId="650E543D" w14:textId="77777777" w:rsidR="0021297C" w:rsidRPr="00850EDD" w:rsidRDefault="0021297C" w:rsidP="00A85A6E">
            <w:pPr>
              <w:rPr>
                <w:rFonts w:asciiTheme="minorHAnsi" w:hAnsiTheme="minorHAnsi" w:cstheme="minorHAnsi"/>
                <w:sz w:val="15"/>
                <w:szCs w:val="15"/>
              </w:rPr>
            </w:pPr>
          </w:p>
        </w:tc>
        <w:tc>
          <w:tcPr>
            <w:tcW w:w="0" w:type="auto"/>
            <w:vAlign w:val="bottom"/>
          </w:tcPr>
          <w:p w14:paraId="71C2A643" w14:textId="77777777" w:rsidR="0021297C" w:rsidRPr="00850EDD" w:rsidRDefault="0021297C" w:rsidP="00A85A6E">
            <w:pPr>
              <w:rPr>
                <w:rFonts w:asciiTheme="minorHAnsi" w:hAnsiTheme="minorHAnsi" w:cstheme="minorHAnsi"/>
                <w:sz w:val="15"/>
                <w:szCs w:val="15"/>
              </w:rPr>
            </w:pPr>
          </w:p>
        </w:tc>
        <w:tc>
          <w:tcPr>
            <w:tcW w:w="0" w:type="auto"/>
            <w:vAlign w:val="bottom"/>
          </w:tcPr>
          <w:p w14:paraId="53714D14" w14:textId="77777777" w:rsidR="0021297C" w:rsidRPr="00850EDD" w:rsidRDefault="0021297C" w:rsidP="00A85A6E">
            <w:pPr>
              <w:rPr>
                <w:rFonts w:asciiTheme="minorHAnsi" w:hAnsiTheme="minorHAnsi" w:cstheme="minorHAnsi"/>
                <w:sz w:val="15"/>
                <w:szCs w:val="15"/>
              </w:rPr>
            </w:pPr>
          </w:p>
        </w:tc>
        <w:tc>
          <w:tcPr>
            <w:tcW w:w="0" w:type="auto"/>
            <w:vAlign w:val="bottom"/>
          </w:tcPr>
          <w:p w14:paraId="3CA6D21B" w14:textId="77777777" w:rsidR="0021297C" w:rsidRPr="00850EDD" w:rsidRDefault="0021297C" w:rsidP="00A85A6E">
            <w:pPr>
              <w:rPr>
                <w:rFonts w:asciiTheme="minorHAnsi" w:hAnsiTheme="minorHAnsi" w:cstheme="minorHAnsi"/>
                <w:sz w:val="15"/>
                <w:szCs w:val="15"/>
              </w:rPr>
            </w:pPr>
          </w:p>
        </w:tc>
      </w:tr>
      <w:tr w:rsidR="0021297C" w:rsidRPr="00850EDD" w14:paraId="0C00C3F7" w14:textId="77777777" w:rsidTr="00793926">
        <w:tc>
          <w:tcPr>
            <w:tcW w:w="0" w:type="auto"/>
            <w:vAlign w:val="bottom"/>
          </w:tcPr>
          <w:p w14:paraId="67127312" w14:textId="77777777" w:rsidR="0021297C" w:rsidRPr="004E16D6" w:rsidRDefault="0021297C" w:rsidP="00A85A6E">
            <w:pPr>
              <w:rPr>
                <w:sz w:val="15"/>
                <w:szCs w:val="15"/>
              </w:rPr>
            </w:pPr>
            <w:r w:rsidRPr="004E16D6">
              <w:rPr>
                <w:rFonts w:ascii="Arial" w:hAnsi="Arial" w:cs="Arial"/>
                <w:color w:val="000000"/>
                <w:sz w:val="15"/>
                <w:szCs w:val="15"/>
              </w:rPr>
              <w:t>YBV</w:t>
            </w:r>
          </w:p>
        </w:tc>
        <w:tc>
          <w:tcPr>
            <w:tcW w:w="0" w:type="auto"/>
            <w:vAlign w:val="bottom"/>
          </w:tcPr>
          <w:p w14:paraId="49D56E2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45.6</w:t>
            </w:r>
          </w:p>
        </w:tc>
        <w:tc>
          <w:tcPr>
            <w:tcW w:w="0" w:type="auto"/>
            <w:vAlign w:val="bottom"/>
          </w:tcPr>
          <w:p w14:paraId="1BEEB3B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44.0</w:t>
            </w:r>
          </w:p>
        </w:tc>
        <w:tc>
          <w:tcPr>
            <w:tcW w:w="0" w:type="auto"/>
            <w:vAlign w:val="bottom"/>
          </w:tcPr>
          <w:p w14:paraId="2F724C0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43.5</w:t>
            </w:r>
          </w:p>
        </w:tc>
        <w:tc>
          <w:tcPr>
            <w:tcW w:w="0" w:type="auto"/>
            <w:vAlign w:val="bottom"/>
          </w:tcPr>
          <w:p w14:paraId="4EDA7CE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48.4</w:t>
            </w:r>
          </w:p>
        </w:tc>
        <w:tc>
          <w:tcPr>
            <w:tcW w:w="0" w:type="auto"/>
            <w:vAlign w:val="bottom"/>
          </w:tcPr>
          <w:p w14:paraId="2EF5BE9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46.1</w:t>
            </w:r>
          </w:p>
        </w:tc>
        <w:tc>
          <w:tcPr>
            <w:tcW w:w="0" w:type="auto"/>
            <w:shd w:val="clear" w:color="auto" w:fill="E7E6E6" w:themeFill="background2"/>
            <w:vAlign w:val="bottom"/>
          </w:tcPr>
          <w:p w14:paraId="249EAF6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45.4</w:t>
            </w:r>
          </w:p>
        </w:tc>
        <w:tc>
          <w:tcPr>
            <w:tcW w:w="0" w:type="auto"/>
            <w:vAlign w:val="bottom"/>
          </w:tcPr>
          <w:p w14:paraId="76BBF3D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41.7</w:t>
            </w:r>
          </w:p>
        </w:tc>
        <w:tc>
          <w:tcPr>
            <w:tcW w:w="0" w:type="auto"/>
            <w:vAlign w:val="bottom"/>
          </w:tcPr>
          <w:p w14:paraId="238718E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67.9</w:t>
            </w:r>
          </w:p>
        </w:tc>
        <w:tc>
          <w:tcPr>
            <w:tcW w:w="0" w:type="auto"/>
            <w:shd w:val="clear" w:color="auto" w:fill="000000" w:themeFill="text1"/>
            <w:vAlign w:val="bottom"/>
          </w:tcPr>
          <w:p w14:paraId="10D38255" w14:textId="77777777" w:rsidR="0021297C" w:rsidRPr="00850EDD" w:rsidRDefault="0021297C" w:rsidP="00A85A6E">
            <w:pPr>
              <w:rPr>
                <w:rFonts w:asciiTheme="minorHAnsi" w:hAnsiTheme="minorHAnsi" w:cstheme="minorHAnsi"/>
                <w:sz w:val="15"/>
                <w:szCs w:val="15"/>
              </w:rPr>
            </w:pPr>
          </w:p>
        </w:tc>
        <w:tc>
          <w:tcPr>
            <w:tcW w:w="0" w:type="auto"/>
            <w:vAlign w:val="bottom"/>
          </w:tcPr>
          <w:p w14:paraId="1D3BA8A2" w14:textId="77777777" w:rsidR="0021297C" w:rsidRPr="00850EDD" w:rsidRDefault="0021297C" w:rsidP="00A85A6E">
            <w:pPr>
              <w:rPr>
                <w:rFonts w:asciiTheme="minorHAnsi" w:hAnsiTheme="minorHAnsi" w:cstheme="minorHAnsi"/>
                <w:sz w:val="15"/>
                <w:szCs w:val="15"/>
              </w:rPr>
            </w:pPr>
          </w:p>
        </w:tc>
        <w:tc>
          <w:tcPr>
            <w:tcW w:w="0" w:type="auto"/>
            <w:vAlign w:val="bottom"/>
          </w:tcPr>
          <w:p w14:paraId="14C119B5" w14:textId="77777777" w:rsidR="0021297C" w:rsidRPr="00850EDD" w:rsidRDefault="0021297C" w:rsidP="00A85A6E">
            <w:pPr>
              <w:rPr>
                <w:rFonts w:asciiTheme="minorHAnsi" w:hAnsiTheme="minorHAnsi" w:cstheme="minorHAnsi"/>
                <w:sz w:val="15"/>
                <w:szCs w:val="15"/>
              </w:rPr>
            </w:pPr>
          </w:p>
        </w:tc>
        <w:tc>
          <w:tcPr>
            <w:tcW w:w="0" w:type="auto"/>
            <w:vAlign w:val="bottom"/>
          </w:tcPr>
          <w:p w14:paraId="4F03F9D6" w14:textId="77777777" w:rsidR="0021297C" w:rsidRPr="00850EDD" w:rsidRDefault="0021297C" w:rsidP="00A85A6E">
            <w:pPr>
              <w:rPr>
                <w:rFonts w:asciiTheme="minorHAnsi" w:hAnsiTheme="minorHAnsi" w:cstheme="minorHAnsi"/>
                <w:sz w:val="15"/>
                <w:szCs w:val="15"/>
              </w:rPr>
            </w:pPr>
          </w:p>
        </w:tc>
        <w:tc>
          <w:tcPr>
            <w:tcW w:w="0" w:type="auto"/>
            <w:vAlign w:val="bottom"/>
          </w:tcPr>
          <w:p w14:paraId="669472B6" w14:textId="77777777" w:rsidR="0021297C" w:rsidRPr="00850EDD" w:rsidRDefault="0021297C" w:rsidP="00A85A6E">
            <w:pPr>
              <w:rPr>
                <w:rFonts w:asciiTheme="minorHAnsi" w:hAnsiTheme="minorHAnsi" w:cstheme="minorHAnsi"/>
                <w:sz w:val="15"/>
                <w:szCs w:val="15"/>
              </w:rPr>
            </w:pPr>
          </w:p>
        </w:tc>
        <w:tc>
          <w:tcPr>
            <w:tcW w:w="0" w:type="auto"/>
            <w:vAlign w:val="bottom"/>
          </w:tcPr>
          <w:p w14:paraId="6801A680" w14:textId="77777777" w:rsidR="0021297C" w:rsidRPr="00850EDD" w:rsidRDefault="0021297C" w:rsidP="00A85A6E">
            <w:pPr>
              <w:rPr>
                <w:rFonts w:asciiTheme="minorHAnsi" w:hAnsiTheme="minorHAnsi" w:cstheme="minorHAnsi"/>
                <w:sz w:val="15"/>
                <w:szCs w:val="15"/>
              </w:rPr>
            </w:pPr>
          </w:p>
        </w:tc>
        <w:tc>
          <w:tcPr>
            <w:tcW w:w="0" w:type="auto"/>
            <w:vAlign w:val="bottom"/>
          </w:tcPr>
          <w:p w14:paraId="225D7C68" w14:textId="77777777" w:rsidR="0021297C" w:rsidRPr="00850EDD" w:rsidRDefault="0021297C" w:rsidP="00A85A6E">
            <w:pPr>
              <w:rPr>
                <w:rFonts w:asciiTheme="minorHAnsi" w:hAnsiTheme="minorHAnsi" w:cstheme="minorHAnsi"/>
                <w:sz w:val="15"/>
                <w:szCs w:val="15"/>
              </w:rPr>
            </w:pPr>
          </w:p>
        </w:tc>
        <w:tc>
          <w:tcPr>
            <w:tcW w:w="0" w:type="auto"/>
            <w:vAlign w:val="bottom"/>
          </w:tcPr>
          <w:p w14:paraId="777A5794" w14:textId="77777777" w:rsidR="0021297C" w:rsidRPr="00850EDD" w:rsidRDefault="0021297C" w:rsidP="00A85A6E">
            <w:pPr>
              <w:rPr>
                <w:rFonts w:asciiTheme="minorHAnsi" w:hAnsiTheme="minorHAnsi" w:cstheme="minorHAnsi"/>
                <w:sz w:val="15"/>
                <w:szCs w:val="15"/>
              </w:rPr>
            </w:pPr>
          </w:p>
        </w:tc>
        <w:tc>
          <w:tcPr>
            <w:tcW w:w="0" w:type="auto"/>
            <w:vAlign w:val="bottom"/>
          </w:tcPr>
          <w:p w14:paraId="2B7EB2A4" w14:textId="77777777" w:rsidR="0021297C" w:rsidRPr="00850EDD" w:rsidRDefault="0021297C" w:rsidP="00A85A6E">
            <w:pPr>
              <w:rPr>
                <w:rFonts w:asciiTheme="minorHAnsi" w:hAnsiTheme="minorHAnsi" w:cstheme="minorHAnsi"/>
                <w:sz w:val="15"/>
                <w:szCs w:val="15"/>
              </w:rPr>
            </w:pPr>
          </w:p>
        </w:tc>
        <w:tc>
          <w:tcPr>
            <w:tcW w:w="0" w:type="auto"/>
            <w:vAlign w:val="bottom"/>
          </w:tcPr>
          <w:p w14:paraId="36980A61" w14:textId="77777777" w:rsidR="0021297C" w:rsidRPr="00850EDD" w:rsidRDefault="0021297C" w:rsidP="00A85A6E">
            <w:pPr>
              <w:rPr>
                <w:rFonts w:asciiTheme="minorHAnsi" w:hAnsiTheme="minorHAnsi" w:cstheme="minorHAnsi"/>
                <w:sz w:val="15"/>
                <w:szCs w:val="15"/>
              </w:rPr>
            </w:pPr>
          </w:p>
        </w:tc>
        <w:tc>
          <w:tcPr>
            <w:tcW w:w="0" w:type="auto"/>
            <w:vAlign w:val="bottom"/>
          </w:tcPr>
          <w:p w14:paraId="01D30C0D" w14:textId="77777777" w:rsidR="0021297C" w:rsidRPr="00850EDD" w:rsidRDefault="0021297C" w:rsidP="00A85A6E">
            <w:pPr>
              <w:rPr>
                <w:rFonts w:asciiTheme="minorHAnsi" w:hAnsiTheme="minorHAnsi" w:cstheme="minorHAnsi"/>
                <w:sz w:val="15"/>
                <w:szCs w:val="15"/>
              </w:rPr>
            </w:pPr>
          </w:p>
        </w:tc>
        <w:tc>
          <w:tcPr>
            <w:tcW w:w="0" w:type="auto"/>
            <w:vAlign w:val="bottom"/>
          </w:tcPr>
          <w:p w14:paraId="1881F5EA" w14:textId="77777777" w:rsidR="0021297C" w:rsidRPr="00850EDD" w:rsidRDefault="0021297C" w:rsidP="00A85A6E">
            <w:pPr>
              <w:rPr>
                <w:rFonts w:asciiTheme="minorHAnsi" w:hAnsiTheme="minorHAnsi" w:cstheme="minorHAnsi"/>
                <w:sz w:val="15"/>
                <w:szCs w:val="15"/>
              </w:rPr>
            </w:pPr>
          </w:p>
        </w:tc>
        <w:tc>
          <w:tcPr>
            <w:tcW w:w="0" w:type="auto"/>
            <w:vAlign w:val="bottom"/>
          </w:tcPr>
          <w:p w14:paraId="4CC3C569" w14:textId="77777777" w:rsidR="0021297C" w:rsidRPr="00850EDD" w:rsidRDefault="0021297C" w:rsidP="00A85A6E">
            <w:pPr>
              <w:rPr>
                <w:rFonts w:asciiTheme="minorHAnsi" w:hAnsiTheme="minorHAnsi" w:cstheme="minorHAnsi"/>
                <w:sz w:val="15"/>
                <w:szCs w:val="15"/>
              </w:rPr>
            </w:pPr>
          </w:p>
        </w:tc>
        <w:tc>
          <w:tcPr>
            <w:tcW w:w="0" w:type="auto"/>
            <w:vAlign w:val="bottom"/>
          </w:tcPr>
          <w:p w14:paraId="0D792EDB" w14:textId="77777777" w:rsidR="0021297C" w:rsidRPr="00850EDD" w:rsidRDefault="0021297C" w:rsidP="00A85A6E">
            <w:pPr>
              <w:rPr>
                <w:rFonts w:asciiTheme="minorHAnsi" w:hAnsiTheme="minorHAnsi" w:cstheme="minorHAnsi"/>
                <w:sz w:val="15"/>
                <w:szCs w:val="15"/>
              </w:rPr>
            </w:pPr>
          </w:p>
        </w:tc>
        <w:tc>
          <w:tcPr>
            <w:tcW w:w="0" w:type="auto"/>
            <w:vAlign w:val="bottom"/>
          </w:tcPr>
          <w:p w14:paraId="7D0735A3" w14:textId="77777777" w:rsidR="0021297C" w:rsidRPr="00850EDD" w:rsidRDefault="0021297C" w:rsidP="00A85A6E">
            <w:pPr>
              <w:rPr>
                <w:rFonts w:asciiTheme="minorHAnsi" w:hAnsiTheme="minorHAnsi" w:cstheme="minorHAnsi"/>
                <w:sz w:val="15"/>
                <w:szCs w:val="15"/>
              </w:rPr>
            </w:pPr>
          </w:p>
        </w:tc>
        <w:tc>
          <w:tcPr>
            <w:tcW w:w="0" w:type="auto"/>
            <w:vAlign w:val="bottom"/>
          </w:tcPr>
          <w:p w14:paraId="18A1A341" w14:textId="77777777" w:rsidR="0021297C" w:rsidRPr="00850EDD" w:rsidRDefault="0021297C" w:rsidP="00A85A6E">
            <w:pPr>
              <w:rPr>
                <w:rFonts w:asciiTheme="minorHAnsi" w:hAnsiTheme="minorHAnsi" w:cstheme="minorHAnsi"/>
                <w:sz w:val="15"/>
                <w:szCs w:val="15"/>
              </w:rPr>
            </w:pPr>
          </w:p>
        </w:tc>
      </w:tr>
      <w:tr w:rsidR="0021297C" w:rsidRPr="00850EDD" w14:paraId="2FCB4208" w14:textId="77777777" w:rsidTr="00793926">
        <w:tc>
          <w:tcPr>
            <w:tcW w:w="0" w:type="auto"/>
            <w:vAlign w:val="bottom"/>
          </w:tcPr>
          <w:p w14:paraId="146A9BEC" w14:textId="77777777" w:rsidR="0021297C" w:rsidRPr="004E16D6" w:rsidRDefault="0021297C" w:rsidP="00A85A6E">
            <w:pPr>
              <w:rPr>
                <w:sz w:val="15"/>
                <w:szCs w:val="15"/>
              </w:rPr>
            </w:pPr>
            <w:r w:rsidRPr="004E16D6">
              <w:rPr>
                <w:rFonts w:ascii="Arial" w:hAnsi="Arial" w:cs="Arial"/>
                <w:color w:val="000000"/>
                <w:sz w:val="15"/>
                <w:szCs w:val="15"/>
              </w:rPr>
              <w:t>VSNJV</w:t>
            </w:r>
          </w:p>
        </w:tc>
        <w:tc>
          <w:tcPr>
            <w:tcW w:w="0" w:type="auto"/>
            <w:vAlign w:val="bottom"/>
          </w:tcPr>
          <w:p w14:paraId="58EC614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38.9</w:t>
            </w:r>
          </w:p>
        </w:tc>
        <w:tc>
          <w:tcPr>
            <w:tcW w:w="0" w:type="auto"/>
            <w:vAlign w:val="bottom"/>
          </w:tcPr>
          <w:p w14:paraId="7F5C077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38.3</w:t>
            </w:r>
          </w:p>
        </w:tc>
        <w:tc>
          <w:tcPr>
            <w:tcW w:w="0" w:type="auto"/>
            <w:vAlign w:val="bottom"/>
          </w:tcPr>
          <w:p w14:paraId="0897BFB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38.7</w:t>
            </w:r>
          </w:p>
        </w:tc>
        <w:tc>
          <w:tcPr>
            <w:tcW w:w="0" w:type="auto"/>
            <w:vAlign w:val="bottom"/>
          </w:tcPr>
          <w:p w14:paraId="40A3AF9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39.3</w:t>
            </w:r>
          </w:p>
        </w:tc>
        <w:tc>
          <w:tcPr>
            <w:tcW w:w="0" w:type="auto"/>
            <w:vAlign w:val="bottom"/>
          </w:tcPr>
          <w:p w14:paraId="62933BD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39.0</w:t>
            </w:r>
          </w:p>
        </w:tc>
        <w:tc>
          <w:tcPr>
            <w:tcW w:w="0" w:type="auto"/>
            <w:shd w:val="clear" w:color="auto" w:fill="E7E6E6" w:themeFill="background2"/>
            <w:vAlign w:val="bottom"/>
          </w:tcPr>
          <w:p w14:paraId="456AC19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37.4</w:t>
            </w:r>
          </w:p>
        </w:tc>
        <w:tc>
          <w:tcPr>
            <w:tcW w:w="0" w:type="auto"/>
            <w:vAlign w:val="bottom"/>
          </w:tcPr>
          <w:p w14:paraId="2B911FE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35.7</w:t>
            </w:r>
          </w:p>
        </w:tc>
        <w:tc>
          <w:tcPr>
            <w:tcW w:w="0" w:type="auto"/>
            <w:vAlign w:val="bottom"/>
          </w:tcPr>
          <w:p w14:paraId="7981082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35.8</w:t>
            </w:r>
          </w:p>
        </w:tc>
        <w:tc>
          <w:tcPr>
            <w:tcW w:w="0" w:type="auto"/>
            <w:vAlign w:val="bottom"/>
          </w:tcPr>
          <w:p w14:paraId="6621AA7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35.3</w:t>
            </w:r>
          </w:p>
        </w:tc>
        <w:tc>
          <w:tcPr>
            <w:tcW w:w="0" w:type="auto"/>
            <w:shd w:val="clear" w:color="auto" w:fill="000000" w:themeFill="text1"/>
            <w:vAlign w:val="bottom"/>
          </w:tcPr>
          <w:p w14:paraId="34954E01" w14:textId="77777777" w:rsidR="0021297C" w:rsidRPr="00850EDD" w:rsidRDefault="0021297C" w:rsidP="00A85A6E">
            <w:pPr>
              <w:rPr>
                <w:rFonts w:asciiTheme="minorHAnsi" w:hAnsiTheme="minorHAnsi" w:cstheme="minorHAnsi"/>
                <w:sz w:val="15"/>
                <w:szCs w:val="15"/>
              </w:rPr>
            </w:pPr>
          </w:p>
        </w:tc>
        <w:tc>
          <w:tcPr>
            <w:tcW w:w="0" w:type="auto"/>
            <w:vAlign w:val="bottom"/>
          </w:tcPr>
          <w:p w14:paraId="5EDE4DBC" w14:textId="77777777" w:rsidR="0021297C" w:rsidRPr="00850EDD" w:rsidRDefault="0021297C" w:rsidP="00A85A6E">
            <w:pPr>
              <w:rPr>
                <w:rFonts w:asciiTheme="minorHAnsi" w:hAnsiTheme="minorHAnsi" w:cstheme="minorHAnsi"/>
                <w:sz w:val="15"/>
                <w:szCs w:val="15"/>
              </w:rPr>
            </w:pPr>
          </w:p>
        </w:tc>
        <w:tc>
          <w:tcPr>
            <w:tcW w:w="0" w:type="auto"/>
            <w:vAlign w:val="bottom"/>
          </w:tcPr>
          <w:p w14:paraId="1159092E" w14:textId="77777777" w:rsidR="0021297C" w:rsidRPr="00850EDD" w:rsidRDefault="0021297C" w:rsidP="00A85A6E">
            <w:pPr>
              <w:rPr>
                <w:rFonts w:asciiTheme="minorHAnsi" w:hAnsiTheme="minorHAnsi" w:cstheme="minorHAnsi"/>
                <w:sz w:val="15"/>
                <w:szCs w:val="15"/>
              </w:rPr>
            </w:pPr>
          </w:p>
        </w:tc>
        <w:tc>
          <w:tcPr>
            <w:tcW w:w="0" w:type="auto"/>
            <w:vAlign w:val="bottom"/>
          </w:tcPr>
          <w:p w14:paraId="1FC1E20F" w14:textId="77777777" w:rsidR="0021297C" w:rsidRPr="00850EDD" w:rsidRDefault="0021297C" w:rsidP="00A85A6E">
            <w:pPr>
              <w:rPr>
                <w:rFonts w:asciiTheme="minorHAnsi" w:hAnsiTheme="minorHAnsi" w:cstheme="minorHAnsi"/>
                <w:sz w:val="15"/>
                <w:szCs w:val="15"/>
              </w:rPr>
            </w:pPr>
          </w:p>
        </w:tc>
        <w:tc>
          <w:tcPr>
            <w:tcW w:w="0" w:type="auto"/>
            <w:vAlign w:val="bottom"/>
          </w:tcPr>
          <w:p w14:paraId="6C0A23B3" w14:textId="77777777" w:rsidR="0021297C" w:rsidRPr="00850EDD" w:rsidRDefault="0021297C" w:rsidP="00A85A6E">
            <w:pPr>
              <w:rPr>
                <w:rFonts w:asciiTheme="minorHAnsi" w:hAnsiTheme="minorHAnsi" w:cstheme="minorHAnsi"/>
                <w:sz w:val="15"/>
                <w:szCs w:val="15"/>
              </w:rPr>
            </w:pPr>
          </w:p>
        </w:tc>
        <w:tc>
          <w:tcPr>
            <w:tcW w:w="0" w:type="auto"/>
            <w:vAlign w:val="bottom"/>
          </w:tcPr>
          <w:p w14:paraId="5C088A74" w14:textId="77777777" w:rsidR="0021297C" w:rsidRPr="00850EDD" w:rsidRDefault="0021297C" w:rsidP="00A85A6E">
            <w:pPr>
              <w:rPr>
                <w:rFonts w:asciiTheme="minorHAnsi" w:hAnsiTheme="minorHAnsi" w:cstheme="minorHAnsi"/>
                <w:sz w:val="15"/>
                <w:szCs w:val="15"/>
              </w:rPr>
            </w:pPr>
          </w:p>
        </w:tc>
        <w:tc>
          <w:tcPr>
            <w:tcW w:w="0" w:type="auto"/>
            <w:vAlign w:val="bottom"/>
          </w:tcPr>
          <w:p w14:paraId="4EB46ADE" w14:textId="77777777" w:rsidR="0021297C" w:rsidRPr="00850EDD" w:rsidRDefault="0021297C" w:rsidP="00A85A6E">
            <w:pPr>
              <w:rPr>
                <w:rFonts w:asciiTheme="minorHAnsi" w:hAnsiTheme="minorHAnsi" w:cstheme="minorHAnsi"/>
                <w:sz w:val="15"/>
                <w:szCs w:val="15"/>
              </w:rPr>
            </w:pPr>
          </w:p>
        </w:tc>
        <w:tc>
          <w:tcPr>
            <w:tcW w:w="0" w:type="auto"/>
            <w:vAlign w:val="bottom"/>
          </w:tcPr>
          <w:p w14:paraId="7A74A19C" w14:textId="77777777" w:rsidR="0021297C" w:rsidRPr="00850EDD" w:rsidRDefault="0021297C" w:rsidP="00A85A6E">
            <w:pPr>
              <w:rPr>
                <w:rFonts w:asciiTheme="minorHAnsi" w:hAnsiTheme="minorHAnsi" w:cstheme="minorHAnsi"/>
                <w:sz w:val="15"/>
                <w:szCs w:val="15"/>
              </w:rPr>
            </w:pPr>
          </w:p>
        </w:tc>
        <w:tc>
          <w:tcPr>
            <w:tcW w:w="0" w:type="auto"/>
            <w:vAlign w:val="bottom"/>
          </w:tcPr>
          <w:p w14:paraId="6768CB24" w14:textId="77777777" w:rsidR="0021297C" w:rsidRPr="00850EDD" w:rsidRDefault="0021297C" w:rsidP="00A85A6E">
            <w:pPr>
              <w:rPr>
                <w:rFonts w:asciiTheme="minorHAnsi" w:hAnsiTheme="minorHAnsi" w:cstheme="minorHAnsi"/>
                <w:sz w:val="15"/>
                <w:szCs w:val="15"/>
              </w:rPr>
            </w:pPr>
          </w:p>
        </w:tc>
        <w:tc>
          <w:tcPr>
            <w:tcW w:w="0" w:type="auto"/>
            <w:vAlign w:val="bottom"/>
          </w:tcPr>
          <w:p w14:paraId="3A460C74" w14:textId="77777777" w:rsidR="0021297C" w:rsidRPr="00850EDD" w:rsidRDefault="0021297C" w:rsidP="00A85A6E">
            <w:pPr>
              <w:rPr>
                <w:rFonts w:asciiTheme="minorHAnsi" w:hAnsiTheme="minorHAnsi" w:cstheme="minorHAnsi"/>
                <w:sz w:val="15"/>
                <w:szCs w:val="15"/>
              </w:rPr>
            </w:pPr>
          </w:p>
        </w:tc>
        <w:tc>
          <w:tcPr>
            <w:tcW w:w="0" w:type="auto"/>
            <w:vAlign w:val="bottom"/>
          </w:tcPr>
          <w:p w14:paraId="2C5898F5" w14:textId="77777777" w:rsidR="0021297C" w:rsidRPr="00850EDD" w:rsidRDefault="0021297C" w:rsidP="00A85A6E">
            <w:pPr>
              <w:rPr>
                <w:rFonts w:asciiTheme="minorHAnsi" w:hAnsiTheme="minorHAnsi" w:cstheme="minorHAnsi"/>
                <w:sz w:val="15"/>
                <w:szCs w:val="15"/>
              </w:rPr>
            </w:pPr>
          </w:p>
        </w:tc>
        <w:tc>
          <w:tcPr>
            <w:tcW w:w="0" w:type="auto"/>
            <w:vAlign w:val="bottom"/>
          </w:tcPr>
          <w:p w14:paraId="5DF0A82C" w14:textId="77777777" w:rsidR="0021297C" w:rsidRPr="00850EDD" w:rsidRDefault="0021297C" w:rsidP="00A85A6E">
            <w:pPr>
              <w:rPr>
                <w:rFonts w:asciiTheme="minorHAnsi" w:hAnsiTheme="minorHAnsi" w:cstheme="minorHAnsi"/>
                <w:sz w:val="15"/>
                <w:szCs w:val="15"/>
              </w:rPr>
            </w:pPr>
          </w:p>
        </w:tc>
        <w:tc>
          <w:tcPr>
            <w:tcW w:w="0" w:type="auto"/>
            <w:vAlign w:val="bottom"/>
          </w:tcPr>
          <w:p w14:paraId="74709086" w14:textId="77777777" w:rsidR="0021297C" w:rsidRPr="00850EDD" w:rsidRDefault="0021297C" w:rsidP="00A85A6E">
            <w:pPr>
              <w:rPr>
                <w:rFonts w:asciiTheme="minorHAnsi" w:hAnsiTheme="minorHAnsi" w:cstheme="minorHAnsi"/>
                <w:sz w:val="15"/>
                <w:szCs w:val="15"/>
              </w:rPr>
            </w:pPr>
          </w:p>
        </w:tc>
        <w:tc>
          <w:tcPr>
            <w:tcW w:w="0" w:type="auto"/>
            <w:vAlign w:val="bottom"/>
          </w:tcPr>
          <w:p w14:paraId="1D655E24" w14:textId="77777777" w:rsidR="0021297C" w:rsidRPr="00850EDD" w:rsidRDefault="0021297C" w:rsidP="00A85A6E">
            <w:pPr>
              <w:rPr>
                <w:rFonts w:asciiTheme="minorHAnsi" w:hAnsiTheme="minorHAnsi" w:cstheme="minorHAnsi"/>
                <w:sz w:val="15"/>
                <w:szCs w:val="15"/>
              </w:rPr>
            </w:pPr>
          </w:p>
        </w:tc>
        <w:tc>
          <w:tcPr>
            <w:tcW w:w="0" w:type="auto"/>
            <w:vAlign w:val="bottom"/>
          </w:tcPr>
          <w:p w14:paraId="54D94F7D" w14:textId="77777777" w:rsidR="0021297C" w:rsidRPr="00850EDD" w:rsidRDefault="0021297C" w:rsidP="00A85A6E">
            <w:pPr>
              <w:rPr>
                <w:rFonts w:asciiTheme="minorHAnsi" w:hAnsiTheme="minorHAnsi" w:cstheme="minorHAnsi"/>
                <w:sz w:val="15"/>
                <w:szCs w:val="15"/>
              </w:rPr>
            </w:pPr>
          </w:p>
        </w:tc>
      </w:tr>
      <w:tr w:rsidR="0021297C" w:rsidRPr="00850EDD" w14:paraId="63EEC29E" w14:textId="77777777" w:rsidTr="00793926">
        <w:tc>
          <w:tcPr>
            <w:tcW w:w="0" w:type="auto"/>
            <w:vAlign w:val="bottom"/>
          </w:tcPr>
          <w:p w14:paraId="23B0FBA8" w14:textId="77777777" w:rsidR="0021297C" w:rsidRPr="004E16D6" w:rsidRDefault="0021297C" w:rsidP="00A85A6E">
            <w:pPr>
              <w:rPr>
                <w:sz w:val="15"/>
                <w:szCs w:val="15"/>
              </w:rPr>
            </w:pPr>
            <w:r w:rsidRPr="004E16D6">
              <w:rPr>
                <w:rFonts w:ascii="Arial" w:hAnsi="Arial" w:cs="Arial"/>
                <w:color w:val="000000"/>
                <w:sz w:val="15"/>
                <w:szCs w:val="15"/>
              </w:rPr>
              <w:t>CARV</w:t>
            </w:r>
          </w:p>
        </w:tc>
        <w:tc>
          <w:tcPr>
            <w:tcW w:w="0" w:type="auto"/>
            <w:vAlign w:val="bottom"/>
          </w:tcPr>
          <w:p w14:paraId="57B3323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42.0</w:t>
            </w:r>
          </w:p>
        </w:tc>
        <w:tc>
          <w:tcPr>
            <w:tcW w:w="0" w:type="auto"/>
            <w:vAlign w:val="bottom"/>
          </w:tcPr>
          <w:p w14:paraId="1099A40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39.6</w:t>
            </w:r>
          </w:p>
        </w:tc>
        <w:tc>
          <w:tcPr>
            <w:tcW w:w="0" w:type="auto"/>
            <w:vAlign w:val="bottom"/>
          </w:tcPr>
          <w:p w14:paraId="7136375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38.9</w:t>
            </w:r>
          </w:p>
        </w:tc>
        <w:tc>
          <w:tcPr>
            <w:tcW w:w="0" w:type="auto"/>
            <w:vAlign w:val="bottom"/>
          </w:tcPr>
          <w:p w14:paraId="47F5270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42.0</w:t>
            </w:r>
          </w:p>
        </w:tc>
        <w:tc>
          <w:tcPr>
            <w:tcW w:w="0" w:type="auto"/>
            <w:vAlign w:val="bottom"/>
          </w:tcPr>
          <w:p w14:paraId="22E6C9C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39.5</w:t>
            </w:r>
          </w:p>
        </w:tc>
        <w:tc>
          <w:tcPr>
            <w:tcW w:w="0" w:type="auto"/>
            <w:shd w:val="clear" w:color="auto" w:fill="E7E6E6" w:themeFill="background2"/>
            <w:vAlign w:val="bottom"/>
          </w:tcPr>
          <w:p w14:paraId="0AD6A9E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39.4</w:t>
            </w:r>
          </w:p>
        </w:tc>
        <w:tc>
          <w:tcPr>
            <w:tcW w:w="0" w:type="auto"/>
            <w:vAlign w:val="bottom"/>
          </w:tcPr>
          <w:p w14:paraId="68411D5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36.6</w:t>
            </w:r>
          </w:p>
        </w:tc>
        <w:tc>
          <w:tcPr>
            <w:tcW w:w="0" w:type="auto"/>
            <w:vAlign w:val="bottom"/>
          </w:tcPr>
          <w:p w14:paraId="250FA0A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37.8</w:t>
            </w:r>
          </w:p>
        </w:tc>
        <w:tc>
          <w:tcPr>
            <w:tcW w:w="0" w:type="auto"/>
            <w:vAlign w:val="bottom"/>
          </w:tcPr>
          <w:p w14:paraId="6393A8F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38.5</w:t>
            </w:r>
          </w:p>
        </w:tc>
        <w:tc>
          <w:tcPr>
            <w:tcW w:w="0" w:type="auto"/>
            <w:vAlign w:val="bottom"/>
          </w:tcPr>
          <w:p w14:paraId="32C52A2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51.4</w:t>
            </w:r>
          </w:p>
        </w:tc>
        <w:tc>
          <w:tcPr>
            <w:tcW w:w="0" w:type="auto"/>
            <w:shd w:val="clear" w:color="auto" w:fill="000000" w:themeFill="text1"/>
            <w:vAlign w:val="bottom"/>
          </w:tcPr>
          <w:p w14:paraId="50EFC727" w14:textId="77777777" w:rsidR="0021297C" w:rsidRPr="00850EDD" w:rsidRDefault="0021297C" w:rsidP="00A85A6E">
            <w:pPr>
              <w:rPr>
                <w:rFonts w:asciiTheme="minorHAnsi" w:hAnsiTheme="minorHAnsi" w:cstheme="minorHAnsi"/>
                <w:sz w:val="15"/>
                <w:szCs w:val="15"/>
              </w:rPr>
            </w:pPr>
          </w:p>
        </w:tc>
        <w:tc>
          <w:tcPr>
            <w:tcW w:w="0" w:type="auto"/>
            <w:vAlign w:val="bottom"/>
          </w:tcPr>
          <w:p w14:paraId="19B815F6" w14:textId="77777777" w:rsidR="0021297C" w:rsidRPr="00850EDD" w:rsidRDefault="0021297C" w:rsidP="00A85A6E">
            <w:pPr>
              <w:rPr>
                <w:rFonts w:asciiTheme="minorHAnsi" w:hAnsiTheme="minorHAnsi" w:cstheme="minorHAnsi"/>
                <w:sz w:val="15"/>
                <w:szCs w:val="15"/>
              </w:rPr>
            </w:pPr>
          </w:p>
        </w:tc>
        <w:tc>
          <w:tcPr>
            <w:tcW w:w="0" w:type="auto"/>
            <w:vAlign w:val="bottom"/>
          </w:tcPr>
          <w:p w14:paraId="462F3C55" w14:textId="77777777" w:rsidR="0021297C" w:rsidRPr="00850EDD" w:rsidRDefault="0021297C" w:rsidP="00A85A6E">
            <w:pPr>
              <w:rPr>
                <w:rFonts w:asciiTheme="minorHAnsi" w:hAnsiTheme="minorHAnsi" w:cstheme="minorHAnsi"/>
                <w:sz w:val="15"/>
                <w:szCs w:val="15"/>
              </w:rPr>
            </w:pPr>
          </w:p>
        </w:tc>
        <w:tc>
          <w:tcPr>
            <w:tcW w:w="0" w:type="auto"/>
            <w:vAlign w:val="bottom"/>
          </w:tcPr>
          <w:p w14:paraId="1D2A6B0A" w14:textId="77777777" w:rsidR="0021297C" w:rsidRPr="00850EDD" w:rsidRDefault="0021297C" w:rsidP="00A85A6E">
            <w:pPr>
              <w:rPr>
                <w:rFonts w:asciiTheme="minorHAnsi" w:hAnsiTheme="minorHAnsi" w:cstheme="minorHAnsi"/>
                <w:sz w:val="15"/>
                <w:szCs w:val="15"/>
              </w:rPr>
            </w:pPr>
          </w:p>
        </w:tc>
        <w:tc>
          <w:tcPr>
            <w:tcW w:w="0" w:type="auto"/>
            <w:vAlign w:val="bottom"/>
          </w:tcPr>
          <w:p w14:paraId="7F591028" w14:textId="77777777" w:rsidR="0021297C" w:rsidRPr="00850EDD" w:rsidRDefault="0021297C" w:rsidP="00A85A6E">
            <w:pPr>
              <w:rPr>
                <w:rFonts w:asciiTheme="minorHAnsi" w:hAnsiTheme="minorHAnsi" w:cstheme="minorHAnsi"/>
                <w:sz w:val="15"/>
                <w:szCs w:val="15"/>
              </w:rPr>
            </w:pPr>
          </w:p>
        </w:tc>
        <w:tc>
          <w:tcPr>
            <w:tcW w:w="0" w:type="auto"/>
            <w:vAlign w:val="bottom"/>
          </w:tcPr>
          <w:p w14:paraId="16CDD136" w14:textId="77777777" w:rsidR="0021297C" w:rsidRPr="00850EDD" w:rsidRDefault="0021297C" w:rsidP="00A85A6E">
            <w:pPr>
              <w:rPr>
                <w:rFonts w:asciiTheme="minorHAnsi" w:hAnsiTheme="minorHAnsi" w:cstheme="minorHAnsi"/>
                <w:sz w:val="15"/>
                <w:szCs w:val="15"/>
              </w:rPr>
            </w:pPr>
          </w:p>
        </w:tc>
        <w:tc>
          <w:tcPr>
            <w:tcW w:w="0" w:type="auto"/>
            <w:vAlign w:val="bottom"/>
          </w:tcPr>
          <w:p w14:paraId="70DFAFB3" w14:textId="77777777" w:rsidR="0021297C" w:rsidRPr="00850EDD" w:rsidRDefault="0021297C" w:rsidP="00A85A6E">
            <w:pPr>
              <w:rPr>
                <w:rFonts w:asciiTheme="minorHAnsi" w:hAnsiTheme="minorHAnsi" w:cstheme="minorHAnsi"/>
                <w:sz w:val="15"/>
                <w:szCs w:val="15"/>
              </w:rPr>
            </w:pPr>
          </w:p>
        </w:tc>
        <w:tc>
          <w:tcPr>
            <w:tcW w:w="0" w:type="auto"/>
            <w:vAlign w:val="bottom"/>
          </w:tcPr>
          <w:p w14:paraId="506450E0" w14:textId="77777777" w:rsidR="0021297C" w:rsidRPr="00850EDD" w:rsidRDefault="0021297C" w:rsidP="00A85A6E">
            <w:pPr>
              <w:rPr>
                <w:rFonts w:asciiTheme="minorHAnsi" w:hAnsiTheme="minorHAnsi" w:cstheme="minorHAnsi"/>
                <w:sz w:val="15"/>
                <w:szCs w:val="15"/>
              </w:rPr>
            </w:pPr>
          </w:p>
        </w:tc>
        <w:tc>
          <w:tcPr>
            <w:tcW w:w="0" w:type="auto"/>
            <w:vAlign w:val="bottom"/>
          </w:tcPr>
          <w:p w14:paraId="337F7C1D" w14:textId="77777777" w:rsidR="0021297C" w:rsidRPr="00850EDD" w:rsidRDefault="0021297C" w:rsidP="00A85A6E">
            <w:pPr>
              <w:rPr>
                <w:rFonts w:asciiTheme="minorHAnsi" w:hAnsiTheme="minorHAnsi" w:cstheme="minorHAnsi"/>
                <w:sz w:val="15"/>
                <w:szCs w:val="15"/>
              </w:rPr>
            </w:pPr>
          </w:p>
        </w:tc>
        <w:tc>
          <w:tcPr>
            <w:tcW w:w="0" w:type="auto"/>
            <w:vAlign w:val="bottom"/>
          </w:tcPr>
          <w:p w14:paraId="3CC93D1A" w14:textId="77777777" w:rsidR="0021297C" w:rsidRPr="00850EDD" w:rsidRDefault="0021297C" w:rsidP="00A85A6E">
            <w:pPr>
              <w:rPr>
                <w:rFonts w:asciiTheme="minorHAnsi" w:hAnsiTheme="minorHAnsi" w:cstheme="minorHAnsi"/>
                <w:sz w:val="15"/>
                <w:szCs w:val="15"/>
              </w:rPr>
            </w:pPr>
          </w:p>
        </w:tc>
        <w:tc>
          <w:tcPr>
            <w:tcW w:w="0" w:type="auto"/>
            <w:vAlign w:val="bottom"/>
          </w:tcPr>
          <w:p w14:paraId="0F39DCC0" w14:textId="77777777" w:rsidR="0021297C" w:rsidRPr="00850EDD" w:rsidRDefault="0021297C" w:rsidP="00A85A6E">
            <w:pPr>
              <w:rPr>
                <w:rFonts w:asciiTheme="minorHAnsi" w:hAnsiTheme="minorHAnsi" w:cstheme="minorHAnsi"/>
                <w:sz w:val="15"/>
                <w:szCs w:val="15"/>
              </w:rPr>
            </w:pPr>
          </w:p>
        </w:tc>
        <w:tc>
          <w:tcPr>
            <w:tcW w:w="0" w:type="auto"/>
            <w:vAlign w:val="bottom"/>
          </w:tcPr>
          <w:p w14:paraId="39D65E1C" w14:textId="77777777" w:rsidR="0021297C" w:rsidRPr="00850EDD" w:rsidRDefault="0021297C" w:rsidP="00A85A6E">
            <w:pPr>
              <w:rPr>
                <w:rFonts w:asciiTheme="minorHAnsi" w:hAnsiTheme="minorHAnsi" w:cstheme="minorHAnsi"/>
                <w:sz w:val="15"/>
                <w:szCs w:val="15"/>
              </w:rPr>
            </w:pPr>
          </w:p>
        </w:tc>
        <w:tc>
          <w:tcPr>
            <w:tcW w:w="0" w:type="auto"/>
            <w:vAlign w:val="bottom"/>
          </w:tcPr>
          <w:p w14:paraId="6FE52007" w14:textId="77777777" w:rsidR="0021297C" w:rsidRPr="00850EDD" w:rsidRDefault="0021297C" w:rsidP="00A85A6E">
            <w:pPr>
              <w:rPr>
                <w:rFonts w:asciiTheme="minorHAnsi" w:hAnsiTheme="minorHAnsi" w:cstheme="minorHAnsi"/>
                <w:sz w:val="15"/>
                <w:szCs w:val="15"/>
              </w:rPr>
            </w:pPr>
          </w:p>
        </w:tc>
        <w:tc>
          <w:tcPr>
            <w:tcW w:w="0" w:type="auto"/>
            <w:vAlign w:val="bottom"/>
          </w:tcPr>
          <w:p w14:paraId="440A8DCD" w14:textId="77777777" w:rsidR="0021297C" w:rsidRPr="00850EDD" w:rsidRDefault="0021297C" w:rsidP="00A85A6E">
            <w:pPr>
              <w:rPr>
                <w:rFonts w:asciiTheme="minorHAnsi" w:hAnsiTheme="minorHAnsi" w:cstheme="minorHAnsi"/>
                <w:sz w:val="15"/>
                <w:szCs w:val="15"/>
              </w:rPr>
            </w:pPr>
          </w:p>
        </w:tc>
      </w:tr>
      <w:tr w:rsidR="0021297C" w:rsidRPr="00850EDD" w14:paraId="24ED1893" w14:textId="77777777" w:rsidTr="00793926">
        <w:tc>
          <w:tcPr>
            <w:tcW w:w="0" w:type="auto"/>
            <w:vAlign w:val="bottom"/>
          </w:tcPr>
          <w:p w14:paraId="59AD1CBC" w14:textId="77777777" w:rsidR="0021297C" w:rsidRPr="004E16D6" w:rsidRDefault="0021297C" w:rsidP="00A85A6E">
            <w:pPr>
              <w:rPr>
                <w:sz w:val="15"/>
                <w:szCs w:val="15"/>
              </w:rPr>
            </w:pPr>
            <w:r w:rsidRPr="004E16D6">
              <w:rPr>
                <w:rFonts w:ascii="Arial" w:hAnsi="Arial" w:cs="Arial"/>
                <w:color w:val="000000"/>
                <w:sz w:val="15"/>
                <w:szCs w:val="15"/>
              </w:rPr>
              <w:t>VSAV</w:t>
            </w:r>
          </w:p>
        </w:tc>
        <w:tc>
          <w:tcPr>
            <w:tcW w:w="0" w:type="auto"/>
            <w:vAlign w:val="bottom"/>
          </w:tcPr>
          <w:p w14:paraId="6134435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41.1</w:t>
            </w:r>
          </w:p>
        </w:tc>
        <w:tc>
          <w:tcPr>
            <w:tcW w:w="0" w:type="auto"/>
            <w:vAlign w:val="bottom"/>
          </w:tcPr>
          <w:p w14:paraId="2D095CA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37.9</w:t>
            </w:r>
          </w:p>
        </w:tc>
        <w:tc>
          <w:tcPr>
            <w:tcW w:w="0" w:type="auto"/>
            <w:vAlign w:val="bottom"/>
          </w:tcPr>
          <w:p w14:paraId="5B33E43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38.8</w:t>
            </w:r>
          </w:p>
        </w:tc>
        <w:tc>
          <w:tcPr>
            <w:tcW w:w="0" w:type="auto"/>
            <w:vAlign w:val="bottom"/>
          </w:tcPr>
          <w:p w14:paraId="70C69CE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39.1</w:t>
            </w:r>
          </w:p>
        </w:tc>
        <w:tc>
          <w:tcPr>
            <w:tcW w:w="0" w:type="auto"/>
            <w:vAlign w:val="bottom"/>
          </w:tcPr>
          <w:p w14:paraId="0E7ED12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40.2</w:t>
            </w:r>
          </w:p>
        </w:tc>
        <w:tc>
          <w:tcPr>
            <w:tcW w:w="0" w:type="auto"/>
            <w:shd w:val="clear" w:color="auto" w:fill="E7E6E6" w:themeFill="background2"/>
            <w:vAlign w:val="bottom"/>
          </w:tcPr>
          <w:p w14:paraId="322A2FF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38.1</w:t>
            </w:r>
          </w:p>
        </w:tc>
        <w:tc>
          <w:tcPr>
            <w:tcW w:w="0" w:type="auto"/>
            <w:vAlign w:val="bottom"/>
          </w:tcPr>
          <w:p w14:paraId="177EE11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35.2</w:t>
            </w:r>
          </w:p>
        </w:tc>
        <w:tc>
          <w:tcPr>
            <w:tcW w:w="0" w:type="auto"/>
            <w:vAlign w:val="bottom"/>
          </w:tcPr>
          <w:p w14:paraId="798CDD7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37.2</w:t>
            </w:r>
          </w:p>
        </w:tc>
        <w:tc>
          <w:tcPr>
            <w:tcW w:w="0" w:type="auto"/>
            <w:vAlign w:val="bottom"/>
          </w:tcPr>
          <w:p w14:paraId="2C199A2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37.3</w:t>
            </w:r>
          </w:p>
        </w:tc>
        <w:tc>
          <w:tcPr>
            <w:tcW w:w="0" w:type="auto"/>
            <w:vAlign w:val="bottom"/>
          </w:tcPr>
          <w:p w14:paraId="6D3B24A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47.5</w:t>
            </w:r>
          </w:p>
        </w:tc>
        <w:tc>
          <w:tcPr>
            <w:tcW w:w="0" w:type="auto"/>
            <w:vAlign w:val="bottom"/>
          </w:tcPr>
          <w:p w14:paraId="10F90E4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55.0</w:t>
            </w:r>
          </w:p>
        </w:tc>
        <w:tc>
          <w:tcPr>
            <w:tcW w:w="0" w:type="auto"/>
            <w:shd w:val="clear" w:color="auto" w:fill="000000" w:themeFill="text1"/>
            <w:vAlign w:val="bottom"/>
          </w:tcPr>
          <w:p w14:paraId="3DA49E78" w14:textId="77777777" w:rsidR="0021297C" w:rsidRPr="00850EDD" w:rsidRDefault="0021297C" w:rsidP="00A85A6E">
            <w:pPr>
              <w:rPr>
                <w:rFonts w:asciiTheme="minorHAnsi" w:hAnsiTheme="minorHAnsi" w:cstheme="minorHAnsi"/>
                <w:sz w:val="15"/>
                <w:szCs w:val="15"/>
              </w:rPr>
            </w:pPr>
          </w:p>
        </w:tc>
        <w:tc>
          <w:tcPr>
            <w:tcW w:w="0" w:type="auto"/>
            <w:vAlign w:val="bottom"/>
          </w:tcPr>
          <w:p w14:paraId="6F6026AD" w14:textId="77777777" w:rsidR="0021297C" w:rsidRPr="00850EDD" w:rsidRDefault="0021297C" w:rsidP="00A85A6E">
            <w:pPr>
              <w:rPr>
                <w:rFonts w:asciiTheme="minorHAnsi" w:hAnsiTheme="minorHAnsi" w:cstheme="minorHAnsi"/>
                <w:sz w:val="15"/>
                <w:szCs w:val="15"/>
              </w:rPr>
            </w:pPr>
          </w:p>
        </w:tc>
        <w:tc>
          <w:tcPr>
            <w:tcW w:w="0" w:type="auto"/>
            <w:vAlign w:val="bottom"/>
          </w:tcPr>
          <w:p w14:paraId="56B8A6D1" w14:textId="77777777" w:rsidR="0021297C" w:rsidRPr="00850EDD" w:rsidRDefault="0021297C" w:rsidP="00A85A6E">
            <w:pPr>
              <w:rPr>
                <w:rFonts w:asciiTheme="minorHAnsi" w:hAnsiTheme="minorHAnsi" w:cstheme="minorHAnsi"/>
                <w:sz w:val="15"/>
                <w:szCs w:val="15"/>
              </w:rPr>
            </w:pPr>
          </w:p>
        </w:tc>
        <w:tc>
          <w:tcPr>
            <w:tcW w:w="0" w:type="auto"/>
            <w:vAlign w:val="bottom"/>
          </w:tcPr>
          <w:p w14:paraId="04E49664" w14:textId="77777777" w:rsidR="0021297C" w:rsidRPr="00850EDD" w:rsidRDefault="0021297C" w:rsidP="00A85A6E">
            <w:pPr>
              <w:rPr>
                <w:rFonts w:asciiTheme="minorHAnsi" w:hAnsiTheme="minorHAnsi" w:cstheme="minorHAnsi"/>
                <w:sz w:val="15"/>
                <w:szCs w:val="15"/>
              </w:rPr>
            </w:pPr>
          </w:p>
        </w:tc>
        <w:tc>
          <w:tcPr>
            <w:tcW w:w="0" w:type="auto"/>
            <w:vAlign w:val="bottom"/>
          </w:tcPr>
          <w:p w14:paraId="506A3479" w14:textId="77777777" w:rsidR="0021297C" w:rsidRPr="00850EDD" w:rsidRDefault="0021297C" w:rsidP="00A85A6E">
            <w:pPr>
              <w:rPr>
                <w:rFonts w:asciiTheme="minorHAnsi" w:hAnsiTheme="minorHAnsi" w:cstheme="minorHAnsi"/>
                <w:sz w:val="15"/>
                <w:szCs w:val="15"/>
              </w:rPr>
            </w:pPr>
          </w:p>
        </w:tc>
        <w:tc>
          <w:tcPr>
            <w:tcW w:w="0" w:type="auto"/>
            <w:vAlign w:val="bottom"/>
          </w:tcPr>
          <w:p w14:paraId="156BDE00" w14:textId="77777777" w:rsidR="0021297C" w:rsidRPr="00850EDD" w:rsidRDefault="0021297C" w:rsidP="00A85A6E">
            <w:pPr>
              <w:rPr>
                <w:rFonts w:asciiTheme="minorHAnsi" w:hAnsiTheme="minorHAnsi" w:cstheme="minorHAnsi"/>
                <w:sz w:val="15"/>
                <w:szCs w:val="15"/>
              </w:rPr>
            </w:pPr>
          </w:p>
        </w:tc>
        <w:tc>
          <w:tcPr>
            <w:tcW w:w="0" w:type="auto"/>
            <w:vAlign w:val="bottom"/>
          </w:tcPr>
          <w:p w14:paraId="663069E2" w14:textId="77777777" w:rsidR="0021297C" w:rsidRPr="00850EDD" w:rsidRDefault="0021297C" w:rsidP="00A85A6E">
            <w:pPr>
              <w:rPr>
                <w:rFonts w:asciiTheme="minorHAnsi" w:hAnsiTheme="minorHAnsi" w:cstheme="minorHAnsi"/>
                <w:sz w:val="15"/>
                <w:szCs w:val="15"/>
              </w:rPr>
            </w:pPr>
          </w:p>
        </w:tc>
        <w:tc>
          <w:tcPr>
            <w:tcW w:w="0" w:type="auto"/>
            <w:vAlign w:val="bottom"/>
          </w:tcPr>
          <w:p w14:paraId="6A5AF2AB" w14:textId="77777777" w:rsidR="0021297C" w:rsidRPr="00850EDD" w:rsidRDefault="0021297C" w:rsidP="00A85A6E">
            <w:pPr>
              <w:rPr>
                <w:rFonts w:asciiTheme="minorHAnsi" w:hAnsiTheme="minorHAnsi" w:cstheme="minorHAnsi"/>
                <w:sz w:val="15"/>
                <w:szCs w:val="15"/>
              </w:rPr>
            </w:pPr>
          </w:p>
        </w:tc>
        <w:tc>
          <w:tcPr>
            <w:tcW w:w="0" w:type="auto"/>
            <w:vAlign w:val="bottom"/>
          </w:tcPr>
          <w:p w14:paraId="3E1C75B8" w14:textId="77777777" w:rsidR="0021297C" w:rsidRPr="00850EDD" w:rsidRDefault="0021297C" w:rsidP="00A85A6E">
            <w:pPr>
              <w:rPr>
                <w:rFonts w:asciiTheme="minorHAnsi" w:hAnsiTheme="minorHAnsi" w:cstheme="minorHAnsi"/>
                <w:sz w:val="15"/>
                <w:szCs w:val="15"/>
              </w:rPr>
            </w:pPr>
          </w:p>
        </w:tc>
        <w:tc>
          <w:tcPr>
            <w:tcW w:w="0" w:type="auto"/>
            <w:vAlign w:val="bottom"/>
          </w:tcPr>
          <w:p w14:paraId="64DCE763" w14:textId="77777777" w:rsidR="0021297C" w:rsidRPr="00850EDD" w:rsidRDefault="0021297C" w:rsidP="00A85A6E">
            <w:pPr>
              <w:rPr>
                <w:rFonts w:asciiTheme="minorHAnsi" w:hAnsiTheme="minorHAnsi" w:cstheme="minorHAnsi"/>
                <w:sz w:val="15"/>
                <w:szCs w:val="15"/>
              </w:rPr>
            </w:pPr>
          </w:p>
        </w:tc>
        <w:tc>
          <w:tcPr>
            <w:tcW w:w="0" w:type="auto"/>
            <w:vAlign w:val="bottom"/>
          </w:tcPr>
          <w:p w14:paraId="09A5AF1D" w14:textId="77777777" w:rsidR="0021297C" w:rsidRPr="00850EDD" w:rsidRDefault="0021297C" w:rsidP="00A85A6E">
            <w:pPr>
              <w:rPr>
                <w:rFonts w:asciiTheme="minorHAnsi" w:hAnsiTheme="minorHAnsi" w:cstheme="minorHAnsi"/>
                <w:sz w:val="15"/>
                <w:szCs w:val="15"/>
              </w:rPr>
            </w:pPr>
          </w:p>
        </w:tc>
        <w:tc>
          <w:tcPr>
            <w:tcW w:w="0" w:type="auto"/>
            <w:vAlign w:val="bottom"/>
          </w:tcPr>
          <w:p w14:paraId="343B9F76" w14:textId="77777777" w:rsidR="0021297C" w:rsidRPr="00850EDD" w:rsidRDefault="0021297C" w:rsidP="00A85A6E">
            <w:pPr>
              <w:rPr>
                <w:rFonts w:asciiTheme="minorHAnsi" w:hAnsiTheme="minorHAnsi" w:cstheme="minorHAnsi"/>
                <w:sz w:val="15"/>
                <w:szCs w:val="15"/>
              </w:rPr>
            </w:pPr>
          </w:p>
        </w:tc>
        <w:tc>
          <w:tcPr>
            <w:tcW w:w="0" w:type="auto"/>
            <w:vAlign w:val="bottom"/>
          </w:tcPr>
          <w:p w14:paraId="6E6146FC" w14:textId="77777777" w:rsidR="0021297C" w:rsidRPr="00850EDD" w:rsidRDefault="0021297C" w:rsidP="00A85A6E">
            <w:pPr>
              <w:rPr>
                <w:rFonts w:asciiTheme="minorHAnsi" w:hAnsiTheme="minorHAnsi" w:cstheme="minorHAnsi"/>
                <w:sz w:val="15"/>
                <w:szCs w:val="15"/>
              </w:rPr>
            </w:pPr>
          </w:p>
        </w:tc>
      </w:tr>
      <w:tr w:rsidR="0021297C" w:rsidRPr="00850EDD" w14:paraId="6B715197" w14:textId="77777777" w:rsidTr="00793926">
        <w:tc>
          <w:tcPr>
            <w:tcW w:w="0" w:type="auto"/>
            <w:vAlign w:val="bottom"/>
          </w:tcPr>
          <w:p w14:paraId="36D48FF3" w14:textId="77777777" w:rsidR="0021297C" w:rsidRPr="004E16D6" w:rsidRDefault="0021297C" w:rsidP="00A85A6E">
            <w:pPr>
              <w:rPr>
                <w:sz w:val="15"/>
                <w:szCs w:val="15"/>
              </w:rPr>
            </w:pPr>
            <w:r w:rsidRPr="004E16D6">
              <w:rPr>
                <w:rFonts w:ascii="Arial" w:hAnsi="Arial" w:cs="Arial"/>
                <w:color w:val="000000"/>
                <w:sz w:val="15"/>
                <w:szCs w:val="15"/>
              </w:rPr>
              <w:t>COCV</w:t>
            </w:r>
          </w:p>
        </w:tc>
        <w:tc>
          <w:tcPr>
            <w:tcW w:w="0" w:type="auto"/>
            <w:vAlign w:val="bottom"/>
          </w:tcPr>
          <w:p w14:paraId="13A3413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41.4</w:t>
            </w:r>
          </w:p>
        </w:tc>
        <w:tc>
          <w:tcPr>
            <w:tcW w:w="0" w:type="auto"/>
            <w:vAlign w:val="bottom"/>
          </w:tcPr>
          <w:p w14:paraId="790A5A1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42.0</w:t>
            </w:r>
          </w:p>
        </w:tc>
        <w:tc>
          <w:tcPr>
            <w:tcW w:w="0" w:type="auto"/>
            <w:vAlign w:val="bottom"/>
          </w:tcPr>
          <w:p w14:paraId="1D2FD0A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37.6</w:t>
            </w:r>
          </w:p>
        </w:tc>
        <w:tc>
          <w:tcPr>
            <w:tcW w:w="0" w:type="auto"/>
            <w:vAlign w:val="bottom"/>
          </w:tcPr>
          <w:p w14:paraId="4E650A8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38.9</w:t>
            </w:r>
          </w:p>
        </w:tc>
        <w:tc>
          <w:tcPr>
            <w:tcW w:w="0" w:type="auto"/>
            <w:vAlign w:val="bottom"/>
          </w:tcPr>
          <w:p w14:paraId="1552F30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38.2</w:t>
            </w:r>
          </w:p>
        </w:tc>
        <w:tc>
          <w:tcPr>
            <w:tcW w:w="0" w:type="auto"/>
            <w:shd w:val="clear" w:color="auto" w:fill="E7E6E6" w:themeFill="background2"/>
            <w:vAlign w:val="bottom"/>
          </w:tcPr>
          <w:p w14:paraId="2A414C2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40.1</w:t>
            </w:r>
          </w:p>
        </w:tc>
        <w:tc>
          <w:tcPr>
            <w:tcW w:w="0" w:type="auto"/>
            <w:vAlign w:val="bottom"/>
          </w:tcPr>
          <w:p w14:paraId="26131F0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34.4</w:t>
            </w:r>
          </w:p>
        </w:tc>
        <w:tc>
          <w:tcPr>
            <w:tcW w:w="0" w:type="auto"/>
            <w:vAlign w:val="bottom"/>
          </w:tcPr>
          <w:p w14:paraId="469A257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37.6</w:t>
            </w:r>
          </w:p>
        </w:tc>
        <w:tc>
          <w:tcPr>
            <w:tcW w:w="0" w:type="auto"/>
            <w:vAlign w:val="bottom"/>
          </w:tcPr>
          <w:p w14:paraId="229CED0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36.3</w:t>
            </w:r>
          </w:p>
        </w:tc>
        <w:tc>
          <w:tcPr>
            <w:tcW w:w="0" w:type="auto"/>
            <w:vAlign w:val="bottom"/>
          </w:tcPr>
          <w:p w14:paraId="793CE28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46.9</w:t>
            </w:r>
          </w:p>
        </w:tc>
        <w:tc>
          <w:tcPr>
            <w:tcW w:w="0" w:type="auto"/>
            <w:vAlign w:val="bottom"/>
          </w:tcPr>
          <w:p w14:paraId="2FCA4FF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55.3</w:t>
            </w:r>
          </w:p>
        </w:tc>
        <w:tc>
          <w:tcPr>
            <w:tcW w:w="0" w:type="auto"/>
            <w:vAlign w:val="bottom"/>
          </w:tcPr>
          <w:p w14:paraId="7F6AC68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67.1</w:t>
            </w:r>
          </w:p>
        </w:tc>
        <w:tc>
          <w:tcPr>
            <w:tcW w:w="0" w:type="auto"/>
            <w:shd w:val="clear" w:color="auto" w:fill="000000" w:themeFill="text1"/>
            <w:vAlign w:val="bottom"/>
          </w:tcPr>
          <w:p w14:paraId="3E4EA599" w14:textId="77777777" w:rsidR="0021297C" w:rsidRPr="00850EDD" w:rsidRDefault="0021297C" w:rsidP="00A85A6E">
            <w:pPr>
              <w:rPr>
                <w:rFonts w:asciiTheme="minorHAnsi" w:hAnsiTheme="minorHAnsi" w:cstheme="minorHAnsi"/>
                <w:sz w:val="15"/>
                <w:szCs w:val="15"/>
              </w:rPr>
            </w:pPr>
          </w:p>
        </w:tc>
        <w:tc>
          <w:tcPr>
            <w:tcW w:w="0" w:type="auto"/>
            <w:vAlign w:val="bottom"/>
          </w:tcPr>
          <w:p w14:paraId="6A33AAEF" w14:textId="77777777" w:rsidR="0021297C" w:rsidRPr="00850EDD" w:rsidRDefault="0021297C" w:rsidP="00A85A6E">
            <w:pPr>
              <w:rPr>
                <w:rFonts w:asciiTheme="minorHAnsi" w:hAnsiTheme="minorHAnsi" w:cstheme="minorHAnsi"/>
                <w:sz w:val="15"/>
                <w:szCs w:val="15"/>
              </w:rPr>
            </w:pPr>
          </w:p>
        </w:tc>
        <w:tc>
          <w:tcPr>
            <w:tcW w:w="0" w:type="auto"/>
            <w:vAlign w:val="bottom"/>
          </w:tcPr>
          <w:p w14:paraId="5B31702F" w14:textId="77777777" w:rsidR="0021297C" w:rsidRPr="00850EDD" w:rsidRDefault="0021297C" w:rsidP="00A85A6E">
            <w:pPr>
              <w:rPr>
                <w:rFonts w:asciiTheme="minorHAnsi" w:hAnsiTheme="minorHAnsi" w:cstheme="minorHAnsi"/>
                <w:sz w:val="15"/>
                <w:szCs w:val="15"/>
              </w:rPr>
            </w:pPr>
          </w:p>
        </w:tc>
        <w:tc>
          <w:tcPr>
            <w:tcW w:w="0" w:type="auto"/>
            <w:vAlign w:val="bottom"/>
          </w:tcPr>
          <w:p w14:paraId="12A9A15B" w14:textId="77777777" w:rsidR="0021297C" w:rsidRPr="00850EDD" w:rsidRDefault="0021297C" w:rsidP="00A85A6E">
            <w:pPr>
              <w:rPr>
                <w:rFonts w:asciiTheme="minorHAnsi" w:hAnsiTheme="minorHAnsi" w:cstheme="minorHAnsi"/>
                <w:sz w:val="15"/>
                <w:szCs w:val="15"/>
              </w:rPr>
            </w:pPr>
          </w:p>
        </w:tc>
        <w:tc>
          <w:tcPr>
            <w:tcW w:w="0" w:type="auto"/>
            <w:vAlign w:val="bottom"/>
          </w:tcPr>
          <w:p w14:paraId="109FD137" w14:textId="77777777" w:rsidR="0021297C" w:rsidRPr="00850EDD" w:rsidRDefault="0021297C" w:rsidP="00A85A6E">
            <w:pPr>
              <w:rPr>
                <w:rFonts w:asciiTheme="minorHAnsi" w:hAnsiTheme="minorHAnsi" w:cstheme="minorHAnsi"/>
                <w:sz w:val="15"/>
                <w:szCs w:val="15"/>
              </w:rPr>
            </w:pPr>
          </w:p>
        </w:tc>
        <w:tc>
          <w:tcPr>
            <w:tcW w:w="0" w:type="auto"/>
            <w:vAlign w:val="bottom"/>
          </w:tcPr>
          <w:p w14:paraId="5E29E473" w14:textId="77777777" w:rsidR="0021297C" w:rsidRPr="00850EDD" w:rsidRDefault="0021297C" w:rsidP="00A85A6E">
            <w:pPr>
              <w:rPr>
                <w:rFonts w:asciiTheme="minorHAnsi" w:hAnsiTheme="minorHAnsi" w:cstheme="minorHAnsi"/>
                <w:sz w:val="15"/>
                <w:szCs w:val="15"/>
              </w:rPr>
            </w:pPr>
          </w:p>
        </w:tc>
        <w:tc>
          <w:tcPr>
            <w:tcW w:w="0" w:type="auto"/>
            <w:vAlign w:val="bottom"/>
          </w:tcPr>
          <w:p w14:paraId="082DF5D5" w14:textId="77777777" w:rsidR="0021297C" w:rsidRPr="00850EDD" w:rsidRDefault="0021297C" w:rsidP="00A85A6E">
            <w:pPr>
              <w:rPr>
                <w:rFonts w:asciiTheme="minorHAnsi" w:hAnsiTheme="minorHAnsi" w:cstheme="minorHAnsi"/>
                <w:sz w:val="15"/>
                <w:szCs w:val="15"/>
              </w:rPr>
            </w:pPr>
          </w:p>
        </w:tc>
        <w:tc>
          <w:tcPr>
            <w:tcW w:w="0" w:type="auto"/>
            <w:vAlign w:val="bottom"/>
          </w:tcPr>
          <w:p w14:paraId="663CAEFD" w14:textId="77777777" w:rsidR="0021297C" w:rsidRPr="00850EDD" w:rsidRDefault="0021297C" w:rsidP="00A85A6E">
            <w:pPr>
              <w:rPr>
                <w:rFonts w:asciiTheme="minorHAnsi" w:hAnsiTheme="minorHAnsi" w:cstheme="minorHAnsi"/>
                <w:sz w:val="15"/>
                <w:szCs w:val="15"/>
              </w:rPr>
            </w:pPr>
          </w:p>
        </w:tc>
        <w:tc>
          <w:tcPr>
            <w:tcW w:w="0" w:type="auto"/>
            <w:vAlign w:val="bottom"/>
          </w:tcPr>
          <w:p w14:paraId="41120C1B" w14:textId="77777777" w:rsidR="0021297C" w:rsidRPr="00850EDD" w:rsidRDefault="0021297C" w:rsidP="00A85A6E">
            <w:pPr>
              <w:rPr>
                <w:rFonts w:asciiTheme="minorHAnsi" w:hAnsiTheme="minorHAnsi" w:cstheme="minorHAnsi"/>
                <w:sz w:val="15"/>
                <w:szCs w:val="15"/>
              </w:rPr>
            </w:pPr>
          </w:p>
        </w:tc>
        <w:tc>
          <w:tcPr>
            <w:tcW w:w="0" w:type="auto"/>
            <w:vAlign w:val="bottom"/>
          </w:tcPr>
          <w:p w14:paraId="6C674CBC" w14:textId="77777777" w:rsidR="0021297C" w:rsidRPr="00850EDD" w:rsidRDefault="0021297C" w:rsidP="00A85A6E">
            <w:pPr>
              <w:rPr>
                <w:rFonts w:asciiTheme="minorHAnsi" w:hAnsiTheme="minorHAnsi" w:cstheme="minorHAnsi"/>
                <w:sz w:val="15"/>
                <w:szCs w:val="15"/>
              </w:rPr>
            </w:pPr>
          </w:p>
        </w:tc>
        <w:tc>
          <w:tcPr>
            <w:tcW w:w="0" w:type="auto"/>
            <w:vAlign w:val="bottom"/>
          </w:tcPr>
          <w:p w14:paraId="51F7BBD6" w14:textId="77777777" w:rsidR="0021297C" w:rsidRPr="00850EDD" w:rsidRDefault="0021297C" w:rsidP="00A85A6E">
            <w:pPr>
              <w:rPr>
                <w:rFonts w:asciiTheme="minorHAnsi" w:hAnsiTheme="minorHAnsi" w:cstheme="minorHAnsi"/>
                <w:sz w:val="15"/>
                <w:szCs w:val="15"/>
              </w:rPr>
            </w:pPr>
          </w:p>
        </w:tc>
        <w:tc>
          <w:tcPr>
            <w:tcW w:w="0" w:type="auto"/>
            <w:vAlign w:val="bottom"/>
          </w:tcPr>
          <w:p w14:paraId="27EDDE2E" w14:textId="77777777" w:rsidR="0021297C" w:rsidRPr="00850EDD" w:rsidRDefault="0021297C" w:rsidP="00A85A6E">
            <w:pPr>
              <w:rPr>
                <w:rFonts w:asciiTheme="minorHAnsi" w:hAnsiTheme="minorHAnsi" w:cstheme="minorHAnsi"/>
                <w:sz w:val="15"/>
                <w:szCs w:val="15"/>
              </w:rPr>
            </w:pPr>
          </w:p>
        </w:tc>
      </w:tr>
      <w:tr w:rsidR="0021297C" w:rsidRPr="00850EDD" w14:paraId="0C67167B" w14:textId="77777777" w:rsidTr="00793926">
        <w:tc>
          <w:tcPr>
            <w:tcW w:w="0" w:type="auto"/>
            <w:vAlign w:val="bottom"/>
          </w:tcPr>
          <w:p w14:paraId="7554079C" w14:textId="77777777" w:rsidR="0021297C" w:rsidRPr="004E16D6" w:rsidRDefault="0021297C" w:rsidP="00A85A6E">
            <w:pPr>
              <w:rPr>
                <w:sz w:val="15"/>
                <w:szCs w:val="15"/>
              </w:rPr>
            </w:pPr>
            <w:r w:rsidRPr="004E16D6">
              <w:rPr>
                <w:rFonts w:ascii="Arial" w:hAnsi="Arial" w:cs="Arial"/>
                <w:color w:val="000000"/>
                <w:sz w:val="15"/>
                <w:szCs w:val="15"/>
              </w:rPr>
              <w:t>MARV</w:t>
            </w:r>
          </w:p>
        </w:tc>
        <w:tc>
          <w:tcPr>
            <w:tcW w:w="0" w:type="auto"/>
            <w:vAlign w:val="bottom"/>
          </w:tcPr>
          <w:p w14:paraId="33B4F25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41.6</w:t>
            </w:r>
          </w:p>
        </w:tc>
        <w:tc>
          <w:tcPr>
            <w:tcW w:w="0" w:type="auto"/>
            <w:vAlign w:val="bottom"/>
          </w:tcPr>
          <w:p w14:paraId="3FC0F70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39.4</w:t>
            </w:r>
          </w:p>
        </w:tc>
        <w:tc>
          <w:tcPr>
            <w:tcW w:w="0" w:type="auto"/>
            <w:vAlign w:val="bottom"/>
          </w:tcPr>
          <w:p w14:paraId="68D0923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37.2</w:t>
            </w:r>
          </w:p>
        </w:tc>
        <w:tc>
          <w:tcPr>
            <w:tcW w:w="0" w:type="auto"/>
            <w:vAlign w:val="bottom"/>
          </w:tcPr>
          <w:p w14:paraId="2486324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40.2</w:t>
            </w:r>
          </w:p>
        </w:tc>
        <w:tc>
          <w:tcPr>
            <w:tcW w:w="0" w:type="auto"/>
            <w:vAlign w:val="bottom"/>
          </w:tcPr>
          <w:p w14:paraId="4B44AA8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38.8</w:t>
            </w:r>
          </w:p>
        </w:tc>
        <w:tc>
          <w:tcPr>
            <w:tcW w:w="0" w:type="auto"/>
            <w:shd w:val="clear" w:color="auto" w:fill="E7E6E6" w:themeFill="background2"/>
            <w:vAlign w:val="bottom"/>
          </w:tcPr>
          <w:p w14:paraId="244E24B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38.5</w:t>
            </w:r>
          </w:p>
        </w:tc>
        <w:tc>
          <w:tcPr>
            <w:tcW w:w="0" w:type="auto"/>
            <w:vAlign w:val="bottom"/>
          </w:tcPr>
          <w:p w14:paraId="64E2E14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36.0</w:t>
            </w:r>
          </w:p>
        </w:tc>
        <w:tc>
          <w:tcPr>
            <w:tcW w:w="0" w:type="auto"/>
            <w:vAlign w:val="bottom"/>
          </w:tcPr>
          <w:p w14:paraId="6EEA7E5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38.7</w:t>
            </w:r>
          </w:p>
        </w:tc>
        <w:tc>
          <w:tcPr>
            <w:tcW w:w="0" w:type="auto"/>
            <w:vAlign w:val="bottom"/>
          </w:tcPr>
          <w:p w14:paraId="34FCFBD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37.4</w:t>
            </w:r>
          </w:p>
        </w:tc>
        <w:tc>
          <w:tcPr>
            <w:tcW w:w="0" w:type="auto"/>
            <w:vAlign w:val="bottom"/>
          </w:tcPr>
          <w:p w14:paraId="685617E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49.4</w:t>
            </w:r>
          </w:p>
        </w:tc>
        <w:tc>
          <w:tcPr>
            <w:tcW w:w="0" w:type="auto"/>
            <w:vAlign w:val="bottom"/>
          </w:tcPr>
          <w:p w14:paraId="49DF1C7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55.9</w:t>
            </w:r>
          </w:p>
        </w:tc>
        <w:tc>
          <w:tcPr>
            <w:tcW w:w="0" w:type="auto"/>
            <w:vAlign w:val="bottom"/>
          </w:tcPr>
          <w:p w14:paraId="0F5388C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64.3</w:t>
            </w:r>
          </w:p>
        </w:tc>
        <w:tc>
          <w:tcPr>
            <w:tcW w:w="0" w:type="auto"/>
            <w:vAlign w:val="bottom"/>
          </w:tcPr>
          <w:p w14:paraId="12B3E13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74.2</w:t>
            </w:r>
          </w:p>
        </w:tc>
        <w:tc>
          <w:tcPr>
            <w:tcW w:w="0" w:type="auto"/>
            <w:shd w:val="clear" w:color="auto" w:fill="000000" w:themeFill="text1"/>
            <w:vAlign w:val="bottom"/>
          </w:tcPr>
          <w:p w14:paraId="19D3AC10" w14:textId="77777777" w:rsidR="0021297C" w:rsidRPr="00850EDD" w:rsidRDefault="0021297C" w:rsidP="00A85A6E">
            <w:pPr>
              <w:rPr>
                <w:rFonts w:asciiTheme="minorHAnsi" w:hAnsiTheme="minorHAnsi" w:cstheme="minorHAnsi"/>
                <w:sz w:val="15"/>
                <w:szCs w:val="15"/>
              </w:rPr>
            </w:pPr>
          </w:p>
        </w:tc>
        <w:tc>
          <w:tcPr>
            <w:tcW w:w="0" w:type="auto"/>
            <w:vAlign w:val="bottom"/>
          </w:tcPr>
          <w:p w14:paraId="687C9450" w14:textId="77777777" w:rsidR="0021297C" w:rsidRPr="00850EDD" w:rsidRDefault="0021297C" w:rsidP="00A85A6E">
            <w:pPr>
              <w:rPr>
                <w:rFonts w:asciiTheme="minorHAnsi" w:hAnsiTheme="minorHAnsi" w:cstheme="minorHAnsi"/>
                <w:sz w:val="15"/>
                <w:szCs w:val="15"/>
              </w:rPr>
            </w:pPr>
          </w:p>
        </w:tc>
        <w:tc>
          <w:tcPr>
            <w:tcW w:w="0" w:type="auto"/>
            <w:vAlign w:val="bottom"/>
          </w:tcPr>
          <w:p w14:paraId="0E52AB3D" w14:textId="77777777" w:rsidR="0021297C" w:rsidRPr="00850EDD" w:rsidRDefault="0021297C" w:rsidP="00A85A6E">
            <w:pPr>
              <w:rPr>
                <w:rFonts w:asciiTheme="minorHAnsi" w:hAnsiTheme="minorHAnsi" w:cstheme="minorHAnsi"/>
                <w:sz w:val="15"/>
                <w:szCs w:val="15"/>
              </w:rPr>
            </w:pPr>
          </w:p>
        </w:tc>
        <w:tc>
          <w:tcPr>
            <w:tcW w:w="0" w:type="auto"/>
            <w:vAlign w:val="bottom"/>
          </w:tcPr>
          <w:p w14:paraId="14800566" w14:textId="77777777" w:rsidR="0021297C" w:rsidRPr="00850EDD" w:rsidRDefault="0021297C" w:rsidP="00A85A6E">
            <w:pPr>
              <w:rPr>
                <w:rFonts w:asciiTheme="minorHAnsi" w:hAnsiTheme="minorHAnsi" w:cstheme="minorHAnsi"/>
                <w:sz w:val="15"/>
                <w:szCs w:val="15"/>
              </w:rPr>
            </w:pPr>
          </w:p>
        </w:tc>
        <w:tc>
          <w:tcPr>
            <w:tcW w:w="0" w:type="auto"/>
            <w:vAlign w:val="bottom"/>
          </w:tcPr>
          <w:p w14:paraId="0E5BE36A" w14:textId="77777777" w:rsidR="0021297C" w:rsidRPr="00850EDD" w:rsidRDefault="0021297C" w:rsidP="00A85A6E">
            <w:pPr>
              <w:rPr>
                <w:rFonts w:asciiTheme="minorHAnsi" w:hAnsiTheme="minorHAnsi" w:cstheme="minorHAnsi"/>
                <w:sz w:val="15"/>
                <w:szCs w:val="15"/>
              </w:rPr>
            </w:pPr>
          </w:p>
        </w:tc>
        <w:tc>
          <w:tcPr>
            <w:tcW w:w="0" w:type="auto"/>
            <w:vAlign w:val="bottom"/>
          </w:tcPr>
          <w:p w14:paraId="76300650" w14:textId="77777777" w:rsidR="0021297C" w:rsidRPr="00850EDD" w:rsidRDefault="0021297C" w:rsidP="00A85A6E">
            <w:pPr>
              <w:rPr>
                <w:rFonts w:asciiTheme="minorHAnsi" w:hAnsiTheme="minorHAnsi" w:cstheme="minorHAnsi"/>
                <w:sz w:val="15"/>
                <w:szCs w:val="15"/>
              </w:rPr>
            </w:pPr>
          </w:p>
        </w:tc>
        <w:tc>
          <w:tcPr>
            <w:tcW w:w="0" w:type="auto"/>
            <w:vAlign w:val="bottom"/>
          </w:tcPr>
          <w:p w14:paraId="2B6F1CBB" w14:textId="77777777" w:rsidR="0021297C" w:rsidRPr="00850EDD" w:rsidRDefault="0021297C" w:rsidP="00A85A6E">
            <w:pPr>
              <w:rPr>
                <w:rFonts w:asciiTheme="minorHAnsi" w:hAnsiTheme="minorHAnsi" w:cstheme="minorHAnsi"/>
                <w:sz w:val="15"/>
                <w:szCs w:val="15"/>
              </w:rPr>
            </w:pPr>
          </w:p>
        </w:tc>
        <w:tc>
          <w:tcPr>
            <w:tcW w:w="0" w:type="auto"/>
            <w:vAlign w:val="bottom"/>
          </w:tcPr>
          <w:p w14:paraId="60ADFA8A" w14:textId="77777777" w:rsidR="0021297C" w:rsidRPr="00850EDD" w:rsidRDefault="0021297C" w:rsidP="00A85A6E">
            <w:pPr>
              <w:rPr>
                <w:rFonts w:asciiTheme="minorHAnsi" w:hAnsiTheme="minorHAnsi" w:cstheme="minorHAnsi"/>
                <w:sz w:val="15"/>
                <w:szCs w:val="15"/>
              </w:rPr>
            </w:pPr>
          </w:p>
        </w:tc>
        <w:tc>
          <w:tcPr>
            <w:tcW w:w="0" w:type="auto"/>
            <w:vAlign w:val="bottom"/>
          </w:tcPr>
          <w:p w14:paraId="0D715A5A" w14:textId="77777777" w:rsidR="0021297C" w:rsidRPr="00850EDD" w:rsidRDefault="0021297C" w:rsidP="00A85A6E">
            <w:pPr>
              <w:rPr>
                <w:rFonts w:asciiTheme="minorHAnsi" w:hAnsiTheme="minorHAnsi" w:cstheme="minorHAnsi"/>
                <w:sz w:val="15"/>
                <w:szCs w:val="15"/>
              </w:rPr>
            </w:pPr>
          </w:p>
        </w:tc>
        <w:tc>
          <w:tcPr>
            <w:tcW w:w="0" w:type="auto"/>
            <w:vAlign w:val="bottom"/>
          </w:tcPr>
          <w:p w14:paraId="50A3D67B" w14:textId="77777777" w:rsidR="0021297C" w:rsidRPr="00850EDD" w:rsidRDefault="0021297C" w:rsidP="00A85A6E">
            <w:pPr>
              <w:rPr>
                <w:rFonts w:asciiTheme="minorHAnsi" w:hAnsiTheme="minorHAnsi" w:cstheme="minorHAnsi"/>
                <w:sz w:val="15"/>
                <w:szCs w:val="15"/>
              </w:rPr>
            </w:pPr>
          </w:p>
        </w:tc>
        <w:tc>
          <w:tcPr>
            <w:tcW w:w="0" w:type="auto"/>
            <w:vAlign w:val="bottom"/>
          </w:tcPr>
          <w:p w14:paraId="386817D5" w14:textId="77777777" w:rsidR="0021297C" w:rsidRPr="00850EDD" w:rsidRDefault="0021297C" w:rsidP="00A85A6E">
            <w:pPr>
              <w:rPr>
                <w:rFonts w:asciiTheme="minorHAnsi" w:hAnsiTheme="minorHAnsi" w:cstheme="minorHAnsi"/>
                <w:sz w:val="15"/>
                <w:szCs w:val="15"/>
              </w:rPr>
            </w:pPr>
          </w:p>
        </w:tc>
      </w:tr>
      <w:tr w:rsidR="0021297C" w:rsidRPr="00850EDD" w14:paraId="48C334D6" w14:textId="77777777" w:rsidTr="00793926">
        <w:tc>
          <w:tcPr>
            <w:tcW w:w="0" w:type="auto"/>
            <w:vAlign w:val="bottom"/>
          </w:tcPr>
          <w:p w14:paraId="69D626D3" w14:textId="77777777" w:rsidR="0021297C" w:rsidRPr="004E16D6" w:rsidRDefault="0021297C" w:rsidP="00A85A6E">
            <w:pPr>
              <w:rPr>
                <w:sz w:val="15"/>
                <w:szCs w:val="15"/>
              </w:rPr>
            </w:pPr>
            <w:r w:rsidRPr="004E16D6">
              <w:rPr>
                <w:rFonts w:ascii="Arial" w:hAnsi="Arial" w:cs="Arial"/>
                <w:color w:val="000000"/>
                <w:sz w:val="15"/>
                <w:szCs w:val="15"/>
              </w:rPr>
              <w:t>MORV</w:t>
            </w:r>
          </w:p>
        </w:tc>
        <w:tc>
          <w:tcPr>
            <w:tcW w:w="0" w:type="auto"/>
            <w:vAlign w:val="bottom"/>
          </w:tcPr>
          <w:p w14:paraId="579C6B0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41.5</w:t>
            </w:r>
          </w:p>
        </w:tc>
        <w:tc>
          <w:tcPr>
            <w:tcW w:w="0" w:type="auto"/>
            <w:vAlign w:val="bottom"/>
          </w:tcPr>
          <w:p w14:paraId="26C3E25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41.5</w:t>
            </w:r>
          </w:p>
        </w:tc>
        <w:tc>
          <w:tcPr>
            <w:tcW w:w="0" w:type="auto"/>
            <w:vAlign w:val="bottom"/>
          </w:tcPr>
          <w:p w14:paraId="43CEC67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38.6</w:t>
            </w:r>
          </w:p>
        </w:tc>
        <w:tc>
          <w:tcPr>
            <w:tcW w:w="0" w:type="auto"/>
            <w:vAlign w:val="bottom"/>
          </w:tcPr>
          <w:p w14:paraId="6E9FEF0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39.2</w:t>
            </w:r>
          </w:p>
        </w:tc>
        <w:tc>
          <w:tcPr>
            <w:tcW w:w="0" w:type="auto"/>
            <w:vAlign w:val="bottom"/>
          </w:tcPr>
          <w:p w14:paraId="08A119A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39.4</w:t>
            </w:r>
          </w:p>
        </w:tc>
        <w:tc>
          <w:tcPr>
            <w:tcW w:w="0" w:type="auto"/>
            <w:shd w:val="clear" w:color="auto" w:fill="E7E6E6" w:themeFill="background2"/>
            <w:vAlign w:val="bottom"/>
          </w:tcPr>
          <w:p w14:paraId="27614A1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38.7</w:t>
            </w:r>
          </w:p>
        </w:tc>
        <w:tc>
          <w:tcPr>
            <w:tcW w:w="0" w:type="auto"/>
            <w:vAlign w:val="bottom"/>
          </w:tcPr>
          <w:p w14:paraId="5A6375C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37.0</w:t>
            </w:r>
          </w:p>
        </w:tc>
        <w:tc>
          <w:tcPr>
            <w:tcW w:w="0" w:type="auto"/>
            <w:vAlign w:val="bottom"/>
          </w:tcPr>
          <w:p w14:paraId="34AAE41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39.1</w:t>
            </w:r>
          </w:p>
        </w:tc>
        <w:tc>
          <w:tcPr>
            <w:tcW w:w="0" w:type="auto"/>
            <w:vAlign w:val="bottom"/>
          </w:tcPr>
          <w:p w14:paraId="1AFDC73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39.0</w:t>
            </w:r>
          </w:p>
        </w:tc>
        <w:tc>
          <w:tcPr>
            <w:tcW w:w="0" w:type="auto"/>
            <w:vAlign w:val="bottom"/>
          </w:tcPr>
          <w:p w14:paraId="14D02F9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48.8</w:t>
            </w:r>
          </w:p>
        </w:tc>
        <w:tc>
          <w:tcPr>
            <w:tcW w:w="0" w:type="auto"/>
            <w:vAlign w:val="bottom"/>
          </w:tcPr>
          <w:p w14:paraId="11BDBC6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56.7</w:t>
            </w:r>
          </w:p>
        </w:tc>
        <w:tc>
          <w:tcPr>
            <w:tcW w:w="0" w:type="auto"/>
            <w:vAlign w:val="bottom"/>
          </w:tcPr>
          <w:p w14:paraId="36F2408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64.2</w:t>
            </w:r>
          </w:p>
        </w:tc>
        <w:tc>
          <w:tcPr>
            <w:tcW w:w="0" w:type="auto"/>
            <w:vAlign w:val="bottom"/>
          </w:tcPr>
          <w:p w14:paraId="06A2EF0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71.7</w:t>
            </w:r>
          </w:p>
        </w:tc>
        <w:tc>
          <w:tcPr>
            <w:tcW w:w="0" w:type="auto"/>
            <w:vAlign w:val="bottom"/>
          </w:tcPr>
          <w:p w14:paraId="33B809C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77.9</w:t>
            </w:r>
          </w:p>
        </w:tc>
        <w:tc>
          <w:tcPr>
            <w:tcW w:w="0" w:type="auto"/>
            <w:shd w:val="clear" w:color="auto" w:fill="000000" w:themeFill="text1"/>
            <w:vAlign w:val="bottom"/>
          </w:tcPr>
          <w:p w14:paraId="365AE56A" w14:textId="77777777" w:rsidR="0021297C" w:rsidRPr="00850EDD" w:rsidRDefault="0021297C" w:rsidP="00A85A6E">
            <w:pPr>
              <w:rPr>
                <w:rFonts w:asciiTheme="minorHAnsi" w:hAnsiTheme="minorHAnsi" w:cstheme="minorHAnsi"/>
                <w:sz w:val="15"/>
                <w:szCs w:val="15"/>
              </w:rPr>
            </w:pPr>
          </w:p>
        </w:tc>
        <w:tc>
          <w:tcPr>
            <w:tcW w:w="0" w:type="auto"/>
            <w:vAlign w:val="bottom"/>
          </w:tcPr>
          <w:p w14:paraId="581FE51B" w14:textId="77777777" w:rsidR="0021297C" w:rsidRPr="00850EDD" w:rsidRDefault="0021297C" w:rsidP="00A85A6E">
            <w:pPr>
              <w:rPr>
                <w:rFonts w:asciiTheme="minorHAnsi" w:hAnsiTheme="minorHAnsi" w:cstheme="minorHAnsi"/>
                <w:sz w:val="15"/>
                <w:szCs w:val="15"/>
              </w:rPr>
            </w:pPr>
          </w:p>
        </w:tc>
        <w:tc>
          <w:tcPr>
            <w:tcW w:w="0" w:type="auto"/>
            <w:vAlign w:val="bottom"/>
          </w:tcPr>
          <w:p w14:paraId="5AA50F3A" w14:textId="77777777" w:rsidR="0021297C" w:rsidRPr="00850EDD" w:rsidRDefault="0021297C" w:rsidP="00A85A6E">
            <w:pPr>
              <w:rPr>
                <w:rFonts w:asciiTheme="minorHAnsi" w:hAnsiTheme="minorHAnsi" w:cstheme="minorHAnsi"/>
                <w:sz w:val="15"/>
                <w:szCs w:val="15"/>
              </w:rPr>
            </w:pPr>
          </w:p>
        </w:tc>
        <w:tc>
          <w:tcPr>
            <w:tcW w:w="0" w:type="auto"/>
            <w:vAlign w:val="bottom"/>
          </w:tcPr>
          <w:p w14:paraId="09461CC9" w14:textId="77777777" w:rsidR="0021297C" w:rsidRPr="00850EDD" w:rsidRDefault="0021297C" w:rsidP="00A85A6E">
            <w:pPr>
              <w:rPr>
                <w:rFonts w:asciiTheme="minorHAnsi" w:hAnsiTheme="minorHAnsi" w:cstheme="minorHAnsi"/>
                <w:sz w:val="15"/>
                <w:szCs w:val="15"/>
              </w:rPr>
            </w:pPr>
          </w:p>
        </w:tc>
        <w:tc>
          <w:tcPr>
            <w:tcW w:w="0" w:type="auto"/>
            <w:vAlign w:val="bottom"/>
          </w:tcPr>
          <w:p w14:paraId="61CAF008" w14:textId="77777777" w:rsidR="0021297C" w:rsidRPr="00850EDD" w:rsidRDefault="0021297C" w:rsidP="00A85A6E">
            <w:pPr>
              <w:rPr>
                <w:rFonts w:asciiTheme="minorHAnsi" w:hAnsiTheme="minorHAnsi" w:cstheme="minorHAnsi"/>
                <w:sz w:val="15"/>
                <w:szCs w:val="15"/>
              </w:rPr>
            </w:pPr>
          </w:p>
        </w:tc>
        <w:tc>
          <w:tcPr>
            <w:tcW w:w="0" w:type="auto"/>
            <w:vAlign w:val="bottom"/>
          </w:tcPr>
          <w:p w14:paraId="416758C5" w14:textId="77777777" w:rsidR="0021297C" w:rsidRPr="00850EDD" w:rsidRDefault="0021297C" w:rsidP="00A85A6E">
            <w:pPr>
              <w:rPr>
                <w:rFonts w:asciiTheme="minorHAnsi" w:hAnsiTheme="minorHAnsi" w:cstheme="minorHAnsi"/>
                <w:sz w:val="15"/>
                <w:szCs w:val="15"/>
              </w:rPr>
            </w:pPr>
          </w:p>
        </w:tc>
        <w:tc>
          <w:tcPr>
            <w:tcW w:w="0" w:type="auto"/>
            <w:vAlign w:val="bottom"/>
          </w:tcPr>
          <w:p w14:paraId="34C54CB1" w14:textId="77777777" w:rsidR="0021297C" w:rsidRPr="00850EDD" w:rsidRDefault="0021297C" w:rsidP="00A85A6E">
            <w:pPr>
              <w:rPr>
                <w:rFonts w:asciiTheme="minorHAnsi" w:hAnsiTheme="minorHAnsi" w:cstheme="minorHAnsi"/>
                <w:sz w:val="15"/>
                <w:szCs w:val="15"/>
              </w:rPr>
            </w:pPr>
          </w:p>
        </w:tc>
        <w:tc>
          <w:tcPr>
            <w:tcW w:w="0" w:type="auto"/>
            <w:vAlign w:val="bottom"/>
          </w:tcPr>
          <w:p w14:paraId="101BF4F3" w14:textId="77777777" w:rsidR="0021297C" w:rsidRPr="00850EDD" w:rsidRDefault="0021297C" w:rsidP="00A85A6E">
            <w:pPr>
              <w:rPr>
                <w:rFonts w:asciiTheme="minorHAnsi" w:hAnsiTheme="minorHAnsi" w:cstheme="minorHAnsi"/>
                <w:sz w:val="15"/>
                <w:szCs w:val="15"/>
              </w:rPr>
            </w:pPr>
          </w:p>
        </w:tc>
        <w:tc>
          <w:tcPr>
            <w:tcW w:w="0" w:type="auto"/>
            <w:vAlign w:val="bottom"/>
          </w:tcPr>
          <w:p w14:paraId="1B90CF2B" w14:textId="77777777" w:rsidR="0021297C" w:rsidRPr="00850EDD" w:rsidRDefault="0021297C" w:rsidP="00A85A6E">
            <w:pPr>
              <w:rPr>
                <w:rFonts w:asciiTheme="minorHAnsi" w:hAnsiTheme="minorHAnsi" w:cstheme="minorHAnsi"/>
                <w:sz w:val="15"/>
                <w:szCs w:val="15"/>
              </w:rPr>
            </w:pPr>
          </w:p>
        </w:tc>
        <w:tc>
          <w:tcPr>
            <w:tcW w:w="0" w:type="auto"/>
            <w:vAlign w:val="bottom"/>
          </w:tcPr>
          <w:p w14:paraId="1D6863A3" w14:textId="77777777" w:rsidR="0021297C" w:rsidRPr="00850EDD" w:rsidRDefault="0021297C" w:rsidP="00A85A6E">
            <w:pPr>
              <w:rPr>
                <w:rFonts w:asciiTheme="minorHAnsi" w:hAnsiTheme="minorHAnsi" w:cstheme="minorHAnsi"/>
                <w:sz w:val="15"/>
                <w:szCs w:val="15"/>
              </w:rPr>
            </w:pPr>
          </w:p>
        </w:tc>
      </w:tr>
      <w:tr w:rsidR="0021297C" w:rsidRPr="00850EDD" w14:paraId="15091734" w14:textId="77777777" w:rsidTr="00793926">
        <w:tc>
          <w:tcPr>
            <w:tcW w:w="0" w:type="auto"/>
            <w:vAlign w:val="bottom"/>
          </w:tcPr>
          <w:p w14:paraId="03CEE0AB" w14:textId="77777777" w:rsidR="0021297C" w:rsidRPr="004E16D6" w:rsidRDefault="0021297C" w:rsidP="00A85A6E">
            <w:pPr>
              <w:rPr>
                <w:sz w:val="15"/>
                <w:szCs w:val="15"/>
              </w:rPr>
            </w:pPr>
            <w:r w:rsidRPr="004E16D6">
              <w:rPr>
                <w:rFonts w:ascii="Arial" w:hAnsi="Arial" w:cs="Arial"/>
                <w:color w:val="000000"/>
                <w:sz w:val="15"/>
                <w:szCs w:val="15"/>
              </w:rPr>
              <w:t>VSIV</w:t>
            </w:r>
          </w:p>
        </w:tc>
        <w:tc>
          <w:tcPr>
            <w:tcW w:w="0" w:type="auto"/>
            <w:vAlign w:val="bottom"/>
          </w:tcPr>
          <w:p w14:paraId="328DBB5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39.9</w:t>
            </w:r>
          </w:p>
        </w:tc>
        <w:tc>
          <w:tcPr>
            <w:tcW w:w="0" w:type="auto"/>
            <w:vAlign w:val="bottom"/>
          </w:tcPr>
          <w:p w14:paraId="0257D8F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40.9</w:t>
            </w:r>
          </w:p>
        </w:tc>
        <w:tc>
          <w:tcPr>
            <w:tcW w:w="0" w:type="auto"/>
            <w:vAlign w:val="bottom"/>
          </w:tcPr>
          <w:p w14:paraId="7F2A1FB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36.7</w:t>
            </w:r>
          </w:p>
        </w:tc>
        <w:tc>
          <w:tcPr>
            <w:tcW w:w="0" w:type="auto"/>
            <w:vAlign w:val="bottom"/>
          </w:tcPr>
          <w:p w14:paraId="0E108A7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39.7</w:t>
            </w:r>
          </w:p>
        </w:tc>
        <w:tc>
          <w:tcPr>
            <w:tcW w:w="0" w:type="auto"/>
            <w:vAlign w:val="bottom"/>
          </w:tcPr>
          <w:p w14:paraId="2B9D3B9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38.9</w:t>
            </w:r>
          </w:p>
        </w:tc>
        <w:tc>
          <w:tcPr>
            <w:tcW w:w="0" w:type="auto"/>
            <w:shd w:val="clear" w:color="auto" w:fill="E7E6E6" w:themeFill="background2"/>
            <w:vAlign w:val="bottom"/>
          </w:tcPr>
          <w:p w14:paraId="4A04F94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38.0</w:t>
            </w:r>
          </w:p>
        </w:tc>
        <w:tc>
          <w:tcPr>
            <w:tcW w:w="0" w:type="auto"/>
            <w:vAlign w:val="bottom"/>
          </w:tcPr>
          <w:p w14:paraId="3BDD2E8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36.9</w:t>
            </w:r>
          </w:p>
        </w:tc>
        <w:tc>
          <w:tcPr>
            <w:tcW w:w="0" w:type="auto"/>
            <w:vAlign w:val="bottom"/>
          </w:tcPr>
          <w:p w14:paraId="2F4EE14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38.0</w:t>
            </w:r>
          </w:p>
        </w:tc>
        <w:tc>
          <w:tcPr>
            <w:tcW w:w="0" w:type="auto"/>
            <w:vAlign w:val="bottom"/>
          </w:tcPr>
          <w:p w14:paraId="00258B1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38.1</w:t>
            </w:r>
          </w:p>
        </w:tc>
        <w:tc>
          <w:tcPr>
            <w:tcW w:w="0" w:type="auto"/>
            <w:vAlign w:val="bottom"/>
          </w:tcPr>
          <w:p w14:paraId="3B565FA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49.8</w:t>
            </w:r>
          </w:p>
        </w:tc>
        <w:tc>
          <w:tcPr>
            <w:tcW w:w="0" w:type="auto"/>
            <w:vAlign w:val="bottom"/>
          </w:tcPr>
          <w:p w14:paraId="7B9F6EA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55.6</w:t>
            </w:r>
          </w:p>
        </w:tc>
        <w:tc>
          <w:tcPr>
            <w:tcW w:w="0" w:type="auto"/>
            <w:vAlign w:val="bottom"/>
          </w:tcPr>
          <w:p w14:paraId="2E6478E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62.5</w:t>
            </w:r>
          </w:p>
        </w:tc>
        <w:tc>
          <w:tcPr>
            <w:tcW w:w="0" w:type="auto"/>
            <w:vAlign w:val="bottom"/>
          </w:tcPr>
          <w:p w14:paraId="5F7FCC9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71.2</w:t>
            </w:r>
          </w:p>
        </w:tc>
        <w:tc>
          <w:tcPr>
            <w:tcW w:w="0" w:type="auto"/>
            <w:vAlign w:val="bottom"/>
          </w:tcPr>
          <w:p w14:paraId="44D8113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77.5</w:t>
            </w:r>
          </w:p>
        </w:tc>
        <w:tc>
          <w:tcPr>
            <w:tcW w:w="0" w:type="auto"/>
            <w:vAlign w:val="bottom"/>
          </w:tcPr>
          <w:p w14:paraId="301A82A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85.3</w:t>
            </w:r>
          </w:p>
        </w:tc>
        <w:tc>
          <w:tcPr>
            <w:tcW w:w="0" w:type="auto"/>
            <w:shd w:val="clear" w:color="auto" w:fill="000000" w:themeFill="text1"/>
            <w:vAlign w:val="bottom"/>
          </w:tcPr>
          <w:p w14:paraId="0413995D" w14:textId="77777777" w:rsidR="0021297C" w:rsidRPr="00850EDD" w:rsidRDefault="0021297C" w:rsidP="00A85A6E">
            <w:pPr>
              <w:rPr>
                <w:rFonts w:asciiTheme="minorHAnsi" w:hAnsiTheme="minorHAnsi" w:cstheme="minorHAnsi"/>
                <w:sz w:val="15"/>
                <w:szCs w:val="15"/>
              </w:rPr>
            </w:pPr>
          </w:p>
        </w:tc>
        <w:tc>
          <w:tcPr>
            <w:tcW w:w="0" w:type="auto"/>
            <w:vAlign w:val="bottom"/>
          </w:tcPr>
          <w:p w14:paraId="7EEF43F2" w14:textId="77777777" w:rsidR="0021297C" w:rsidRPr="00850EDD" w:rsidRDefault="0021297C" w:rsidP="00A85A6E">
            <w:pPr>
              <w:rPr>
                <w:rFonts w:asciiTheme="minorHAnsi" w:hAnsiTheme="minorHAnsi" w:cstheme="minorHAnsi"/>
                <w:sz w:val="15"/>
                <w:szCs w:val="15"/>
              </w:rPr>
            </w:pPr>
          </w:p>
        </w:tc>
        <w:tc>
          <w:tcPr>
            <w:tcW w:w="0" w:type="auto"/>
            <w:vAlign w:val="bottom"/>
          </w:tcPr>
          <w:p w14:paraId="3C0E9FD6" w14:textId="77777777" w:rsidR="0021297C" w:rsidRPr="00850EDD" w:rsidRDefault="0021297C" w:rsidP="00A85A6E">
            <w:pPr>
              <w:rPr>
                <w:rFonts w:asciiTheme="minorHAnsi" w:hAnsiTheme="minorHAnsi" w:cstheme="minorHAnsi"/>
                <w:sz w:val="15"/>
                <w:szCs w:val="15"/>
              </w:rPr>
            </w:pPr>
          </w:p>
        </w:tc>
        <w:tc>
          <w:tcPr>
            <w:tcW w:w="0" w:type="auto"/>
            <w:vAlign w:val="bottom"/>
          </w:tcPr>
          <w:p w14:paraId="1816B793" w14:textId="77777777" w:rsidR="0021297C" w:rsidRPr="00850EDD" w:rsidRDefault="0021297C" w:rsidP="00A85A6E">
            <w:pPr>
              <w:rPr>
                <w:rFonts w:asciiTheme="minorHAnsi" w:hAnsiTheme="minorHAnsi" w:cstheme="minorHAnsi"/>
                <w:sz w:val="15"/>
                <w:szCs w:val="15"/>
              </w:rPr>
            </w:pPr>
          </w:p>
        </w:tc>
        <w:tc>
          <w:tcPr>
            <w:tcW w:w="0" w:type="auto"/>
            <w:vAlign w:val="bottom"/>
          </w:tcPr>
          <w:p w14:paraId="3A8D4C48" w14:textId="77777777" w:rsidR="0021297C" w:rsidRPr="00850EDD" w:rsidRDefault="0021297C" w:rsidP="00A85A6E">
            <w:pPr>
              <w:rPr>
                <w:rFonts w:asciiTheme="minorHAnsi" w:hAnsiTheme="minorHAnsi" w:cstheme="minorHAnsi"/>
                <w:sz w:val="15"/>
                <w:szCs w:val="15"/>
              </w:rPr>
            </w:pPr>
          </w:p>
        </w:tc>
        <w:tc>
          <w:tcPr>
            <w:tcW w:w="0" w:type="auto"/>
            <w:vAlign w:val="bottom"/>
          </w:tcPr>
          <w:p w14:paraId="59B443BE" w14:textId="77777777" w:rsidR="0021297C" w:rsidRPr="00850EDD" w:rsidRDefault="0021297C" w:rsidP="00A85A6E">
            <w:pPr>
              <w:rPr>
                <w:rFonts w:asciiTheme="minorHAnsi" w:hAnsiTheme="minorHAnsi" w:cstheme="minorHAnsi"/>
                <w:sz w:val="15"/>
                <w:szCs w:val="15"/>
              </w:rPr>
            </w:pPr>
          </w:p>
        </w:tc>
        <w:tc>
          <w:tcPr>
            <w:tcW w:w="0" w:type="auto"/>
            <w:vAlign w:val="bottom"/>
          </w:tcPr>
          <w:p w14:paraId="7397A4D7" w14:textId="77777777" w:rsidR="0021297C" w:rsidRPr="00850EDD" w:rsidRDefault="0021297C" w:rsidP="00A85A6E">
            <w:pPr>
              <w:rPr>
                <w:rFonts w:asciiTheme="minorHAnsi" w:hAnsiTheme="minorHAnsi" w:cstheme="minorHAnsi"/>
                <w:sz w:val="15"/>
                <w:szCs w:val="15"/>
              </w:rPr>
            </w:pPr>
          </w:p>
        </w:tc>
        <w:tc>
          <w:tcPr>
            <w:tcW w:w="0" w:type="auto"/>
            <w:vAlign w:val="bottom"/>
          </w:tcPr>
          <w:p w14:paraId="1B9BBDA0" w14:textId="77777777" w:rsidR="0021297C" w:rsidRPr="00850EDD" w:rsidRDefault="0021297C" w:rsidP="00A85A6E">
            <w:pPr>
              <w:rPr>
                <w:rFonts w:asciiTheme="minorHAnsi" w:hAnsiTheme="minorHAnsi" w:cstheme="minorHAnsi"/>
                <w:sz w:val="15"/>
                <w:szCs w:val="15"/>
              </w:rPr>
            </w:pPr>
          </w:p>
        </w:tc>
        <w:tc>
          <w:tcPr>
            <w:tcW w:w="0" w:type="auto"/>
            <w:vAlign w:val="bottom"/>
          </w:tcPr>
          <w:p w14:paraId="40C65DCB" w14:textId="77777777" w:rsidR="0021297C" w:rsidRPr="00850EDD" w:rsidRDefault="0021297C" w:rsidP="00A85A6E">
            <w:pPr>
              <w:rPr>
                <w:rFonts w:asciiTheme="minorHAnsi" w:hAnsiTheme="minorHAnsi" w:cstheme="minorHAnsi"/>
                <w:sz w:val="15"/>
                <w:szCs w:val="15"/>
              </w:rPr>
            </w:pPr>
          </w:p>
        </w:tc>
      </w:tr>
      <w:tr w:rsidR="0021297C" w:rsidRPr="00850EDD" w14:paraId="0962ABC0" w14:textId="77777777" w:rsidTr="00793926">
        <w:tc>
          <w:tcPr>
            <w:tcW w:w="0" w:type="auto"/>
            <w:vAlign w:val="bottom"/>
          </w:tcPr>
          <w:p w14:paraId="18CBF34B" w14:textId="77777777" w:rsidR="0021297C" w:rsidRPr="004E16D6" w:rsidRDefault="0021297C" w:rsidP="00A85A6E">
            <w:pPr>
              <w:rPr>
                <w:sz w:val="15"/>
                <w:szCs w:val="15"/>
              </w:rPr>
            </w:pPr>
            <w:r w:rsidRPr="004E16D6">
              <w:rPr>
                <w:rFonts w:ascii="Arial" w:hAnsi="Arial" w:cs="Arial"/>
                <w:color w:val="000000"/>
                <w:sz w:val="15"/>
                <w:szCs w:val="15"/>
              </w:rPr>
              <w:t>ABVV</w:t>
            </w:r>
          </w:p>
        </w:tc>
        <w:tc>
          <w:tcPr>
            <w:tcW w:w="0" w:type="auto"/>
            <w:vAlign w:val="bottom"/>
          </w:tcPr>
          <w:p w14:paraId="6341501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25.6</w:t>
            </w:r>
          </w:p>
        </w:tc>
        <w:tc>
          <w:tcPr>
            <w:tcW w:w="0" w:type="auto"/>
            <w:vAlign w:val="bottom"/>
          </w:tcPr>
          <w:p w14:paraId="5BA9BBD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26.1</w:t>
            </w:r>
          </w:p>
        </w:tc>
        <w:tc>
          <w:tcPr>
            <w:tcW w:w="0" w:type="auto"/>
            <w:vAlign w:val="bottom"/>
          </w:tcPr>
          <w:p w14:paraId="1998509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27.5</w:t>
            </w:r>
          </w:p>
        </w:tc>
        <w:tc>
          <w:tcPr>
            <w:tcW w:w="0" w:type="auto"/>
            <w:vAlign w:val="bottom"/>
          </w:tcPr>
          <w:p w14:paraId="0358AC1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27.3</w:t>
            </w:r>
          </w:p>
        </w:tc>
        <w:tc>
          <w:tcPr>
            <w:tcW w:w="0" w:type="auto"/>
            <w:vAlign w:val="bottom"/>
          </w:tcPr>
          <w:p w14:paraId="7BCFA6A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26.2</w:t>
            </w:r>
          </w:p>
        </w:tc>
        <w:tc>
          <w:tcPr>
            <w:tcW w:w="0" w:type="auto"/>
            <w:shd w:val="clear" w:color="auto" w:fill="E7E6E6" w:themeFill="background2"/>
            <w:vAlign w:val="bottom"/>
          </w:tcPr>
          <w:p w14:paraId="683957D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25.9</w:t>
            </w:r>
          </w:p>
        </w:tc>
        <w:tc>
          <w:tcPr>
            <w:tcW w:w="0" w:type="auto"/>
            <w:vAlign w:val="bottom"/>
          </w:tcPr>
          <w:p w14:paraId="7AECBB9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27.4</w:t>
            </w:r>
          </w:p>
        </w:tc>
        <w:tc>
          <w:tcPr>
            <w:tcW w:w="0" w:type="auto"/>
            <w:vAlign w:val="bottom"/>
          </w:tcPr>
          <w:p w14:paraId="66E53E7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26.6</w:t>
            </w:r>
          </w:p>
        </w:tc>
        <w:tc>
          <w:tcPr>
            <w:tcW w:w="0" w:type="auto"/>
            <w:vAlign w:val="bottom"/>
          </w:tcPr>
          <w:p w14:paraId="039A0E1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27.1</w:t>
            </w:r>
          </w:p>
        </w:tc>
        <w:tc>
          <w:tcPr>
            <w:tcW w:w="0" w:type="auto"/>
            <w:vAlign w:val="bottom"/>
          </w:tcPr>
          <w:p w14:paraId="481C087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24.9</w:t>
            </w:r>
          </w:p>
        </w:tc>
        <w:tc>
          <w:tcPr>
            <w:tcW w:w="0" w:type="auto"/>
            <w:vAlign w:val="bottom"/>
          </w:tcPr>
          <w:p w14:paraId="767D6AD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27.7</w:t>
            </w:r>
          </w:p>
        </w:tc>
        <w:tc>
          <w:tcPr>
            <w:tcW w:w="0" w:type="auto"/>
            <w:vAlign w:val="bottom"/>
          </w:tcPr>
          <w:p w14:paraId="44796B8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24.9</w:t>
            </w:r>
          </w:p>
        </w:tc>
        <w:tc>
          <w:tcPr>
            <w:tcW w:w="0" w:type="auto"/>
            <w:vAlign w:val="bottom"/>
          </w:tcPr>
          <w:p w14:paraId="011E688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25.3</w:t>
            </w:r>
          </w:p>
        </w:tc>
        <w:tc>
          <w:tcPr>
            <w:tcW w:w="0" w:type="auto"/>
            <w:vAlign w:val="bottom"/>
          </w:tcPr>
          <w:p w14:paraId="069C675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24.7</w:t>
            </w:r>
          </w:p>
        </w:tc>
        <w:tc>
          <w:tcPr>
            <w:tcW w:w="0" w:type="auto"/>
            <w:vAlign w:val="bottom"/>
          </w:tcPr>
          <w:p w14:paraId="393486B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25.7</w:t>
            </w:r>
          </w:p>
        </w:tc>
        <w:tc>
          <w:tcPr>
            <w:tcW w:w="0" w:type="auto"/>
            <w:vAlign w:val="bottom"/>
          </w:tcPr>
          <w:p w14:paraId="2F1FE15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25.1</w:t>
            </w:r>
          </w:p>
        </w:tc>
        <w:tc>
          <w:tcPr>
            <w:tcW w:w="0" w:type="auto"/>
            <w:shd w:val="clear" w:color="auto" w:fill="000000" w:themeFill="text1"/>
            <w:vAlign w:val="bottom"/>
          </w:tcPr>
          <w:p w14:paraId="75159C0D" w14:textId="77777777" w:rsidR="0021297C" w:rsidRPr="00850EDD" w:rsidRDefault="0021297C" w:rsidP="00A85A6E">
            <w:pPr>
              <w:rPr>
                <w:rFonts w:asciiTheme="minorHAnsi" w:hAnsiTheme="minorHAnsi" w:cstheme="minorHAnsi"/>
                <w:sz w:val="15"/>
                <w:szCs w:val="15"/>
              </w:rPr>
            </w:pPr>
          </w:p>
        </w:tc>
        <w:tc>
          <w:tcPr>
            <w:tcW w:w="0" w:type="auto"/>
            <w:vAlign w:val="bottom"/>
          </w:tcPr>
          <w:p w14:paraId="591094CF" w14:textId="77777777" w:rsidR="0021297C" w:rsidRPr="00850EDD" w:rsidRDefault="0021297C" w:rsidP="00A85A6E">
            <w:pPr>
              <w:rPr>
                <w:rFonts w:asciiTheme="minorHAnsi" w:hAnsiTheme="minorHAnsi" w:cstheme="minorHAnsi"/>
                <w:sz w:val="15"/>
                <w:szCs w:val="15"/>
              </w:rPr>
            </w:pPr>
          </w:p>
        </w:tc>
        <w:tc>
          <w:tcPr>
            <w:tcW w:w="0" w:type="auto"/>
            <w:vAlign w:val="bottom"/>
          </w:tcPr>
          <w:p w14:paraId="6C29AD3A" w14:textId="77777777" w:rsidR="0021297C" w:rsidRPr="00850EDD" w:rsidRDefault="0021297C" w:rsidP="00A85A6E">
            <w:pPr>
              <w:rPr>
                <w:rFonts w:asciiTheme="minorHAnsi" w:hAnsiTheme="minorHAnsi" w:cstheme="minorHAnsi"/>
                <w:sz w:val="15"/>
                <w:szCs w:val="15"/>
              </w:rPr>
            </w:pPr>
          </w:p>
        </w:tc>
        <w:tc>
          <w:tcPr>
            <w:tcW w:w="0" w:type="auto"/>
            <w:vAlign w:val="bottom"/>
          </w:tcPr>
          <w:p w14:paraId="15E776B8" w14:textId="77777777" w:rsidR="0021297C" w:rsidRPr="00850EDD" w:rsidRDefault="0021297C" w:rsidP="00A85A6E">
            <w:pPr>
              <w:rPr>
                <w:rFonts w:asciiTheme="minorHAnsi" w:hAnsiTheme="minorHAnsi" w:cstheme="minorHAnsi"/>
                <w:sz w:val="15"/>
                <w:szCs w:val="15"/>
              </w:rPr>
            </w:pPr>
          </w:p>
        </w:tc>
        <w:tc>
          <w:tcPr>
            <w:tcW w:w="0" w:type="auto"/>
            <w:vAlign w:val="bottom"/>
          </w:tcPr>
          <w:p w14:paraId="6BC23301" w14:textId="77777777" w:rsidR="0021297C" w:rsidRPr="00850EDD" w:rsidRDefault="0021297C" w:rsidP="00A85A6E">
            <w:pPr>
              <w:rPr>
                <w:rFonts w:asciiTheme="minorHAnsi" w:hAnsiTheme="minorHAnsi" w:cstheme="minorHAnsi"/>
                <w:sz w:val="15"/>
                <w:szCs w:val="15"/>
              </w:rPr>
            </w:pPr>
          </w:p>
        </w:tc>
        <w:tc>
          <w:tcPr>
            <w:tcW w:w="0" w:type="auto"/>
            <w:vAlign w:val="bottom"/>
          </w:tcPr>
          <w:p w14:paraId="142B961E" w14:textId="77777777" w:rsidR="0021297C" w:rsidRPr="00850EDD" w:rsidRDefault="0021297C" w:rsidP="00A85A6E">
            <w:pPr>
              <w:rPr>
                <w:rFonts w:asciiTheme="minorHAnsi" w:hAnsiTheme="minorHAnsi" w:cstheme="minorHAnsi"/>
                <w:sz w:val="15"/>
                <w:szCs w:val="15"/>
              </w:rPr>
            </w:pPr>
          </w:p>
        </w:tc>
        <w:tc>
          <w:tcPr>
            <w:tcW w:w="0" w:type="auto"/>
            <w:vAlign w:val="bottom"/>
          </w:tcPr>
          <w:p w14:paraId="672AADF9" w14:textId="77777777" w:rsidR="0021297C" w:rsidRPr="00850EDD" w:rsidRDefault="0021297C" w:rsidP="00A85A6E">
            <w:pPr>
              <w:rPr>
                <w:rFonts w:asciiTheme="minorHAnsi" w:hAnsiTheme="minorHAnsi" w:cstheme="minorHAnsi"/>
                <w:sz w:val="15"/>
                <w:szCs w:val="15"/>
              </w:rPr>
            </w:pPr>
          </w:p>
        </w:tc>
        <w:tc>
          <w:tcPr>
            <w:tcW w:w="0" w:type="auto"/>
            <w:vAlign w:val="bottom"/>
          </w:tcPr>
          <w:p w14:paraId="6B6128AF" w14:textId="77777777" w:rsidR="0021297C" w:rsidRPr="00850EDD" w:rsidRDefault="0021297C" w:rsidP="00A85A6E">
            <w:pPr>
              <w:rPr>
                <w:rFonts w:asciiTheme="minorHAnsi" w:hAnsiTheme="minorHAnsi" w:cstheme="minorHAnsi"/>
                <w:sz w:val="15"/>
                <w:szCs w:val="15"/>
              </w:rPr>
            </w:pPr>
          </w:p>
        </w:tc>
      </w:tr>
      <w:tr w:rsidR="00793926" w:rsidRPr="00850EDD" w14:paraId="230359CA" w14:textId="77777777" w:rsidTr="00793926">
        <w:trPr>
          <w:trHeight w:val="61"/>
        </w:trPr>
        <w:tc>
          <w:tcPr>
            <w:tcW w:w="0" w:type="auto"/>
            <w:vAlign w:val="bottom"/>
          </w:tcPr>
          <w:p w14:paraId="2963A710" w14:textId="77777777" w:rsidR="0021297C" w:rsidRPr="00793926" w:rsidRDefault="0021297C" w:rsidP="00A85A6E">
            <w:pPr>
              <w:rPr>
                <w:b/>
                <w:bCs/>
                <w:sz w:val="15"/>
                <w:szCs w:val="15"/>
              </w:rPr>
            </w:pPr>
            <w:r w:rsidRPr="00793926">
              <w:rPr>
                <w:rFonts w:ascii="Arial" w:hAnsi="Arial" w:cs="Arial"/>
                <w:b/>
                <w:bCs/>
                <w:color w:val="C00000"/>
                <w:sz w:val="15"/>
                <w:szCs w:val="15"/>
              </w:rPr>
              <w:t>WfMaVV-1</w:t>
            </w:r>
          </w:p>
        </w:tc>
        <w:tc>
          <w:tcPr>
            <w:tcW w:w="0" w:type="auto"/>
            <w:shd w:val="clear" w:color="auto" w:fill="E7E6E6" w:themeFill="background2"/>
            <w:vAlign w:val="bottom"/>
          </w:tcPr>
          <w:p w14:paraId="6F0CE12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28.0</w:t>
            </w:r>
          </w:p>
        </w:tc>
        <w:tc>
          <w:tcPr>
            <w:tcW w:w="0" w:type="auto"/>
            <w:shd w:val="clear" w:color="auto" w:fill="E7E6E6" w:themeFill="background2"/>
            <w:vAlign w:val="bottom"/>
          </w:tcPr>
          <w:p w14:paraId="5C25CAC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26.9</w:t>
            </w:r>
          </w:p>
        </w:tc>
        <w:tc>
          <w:tcPr>
            <w:tcW w:w="0" w:type="auto"/>
            <w:shd w:val="clear" w:color="auto" w:fill="E7E6E6" w:themeFill="background2"/>
            <w:vAlign w:val="bottom"/>
          </w:tcPr>
          <w:p w14:paraId="30E08CF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30.1</w:t>
            </w:r>
          </w:p>
        </w:tc>
        <w:tc>
          <w:tcPr>
            <w:tcW w:w="0" w:type="auto"/>
            <w:shd w:val="clear" w:color="auto" w:fill="E7E6E6" w:themeFill="background2"/>
            <w:vAlign w:val="bottom"/>
          </w:tcPr>
          <w:p w14:paraId="318C5EF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28.3</w:t>
            </w:r>
          </w:p>
        </w:tc>
        <w:tc>
          <w:tcPr>
            <w:tcW w:w="0" w:type="auto"/>
            <w:shd w:val="clear" w:color="auto" w:fill="E7E6E6" w:themeFill="background2"/>
            <w:vAlign w:val="bottom"/>
          </w:tcPr>
          <w:p w14:paraId="7124A41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28.0</w:t>
            </w:r>
          </w:p>
        </w:tc>
        <w:tc>
          <w:tcPr>
            <w:tcW w:w="0" w:type="auto"/>
            <w:shd w:val="clear" w:color="auto" w:fill="E7E6E6" w:themeFill="background2"/>
            <w:vAlign w:val="bottom"/>
          </w:tcPr>
          <w:p w14:paraId="25B6F4B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26.6</w:t>
            </w:r>
          </w:p>
        </w:tc>
        <w:tc>
          <w:tcPr>
            <w:tcW w:w="0" w:type="auto"/>
            <w:shd w:val="clear" w:color="auto" w:fill="E7E6E6" w:themeFill="background2"/>
            <w:vAlign w:val="bottom"/>
          </w:tcPr>
          <w:p w14:paraId="76D6264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26.2</w:t>
            </w:r>
          </w:p>
        </w:tc>
        <w:tc>
          <w:tcPr>
            <w:tcW w:w="0" w:type="auto"/>
            <w:shd w:val="clear" w:color="auto" w:fill="E7E6E6" w:themeFill="background2"/>
            <w:vAlign w:val="bottom"/>
          </w:tcPr>
          <w:p w14:paraId="10886FC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25.8</w:t>
            </w:r>
          </w:p>
        </w:tc>
        <w:tc>
          <w:tcPr>
            <w:tcW w:w="0" w:type="auto"/>
            <w:shd w:val="clear" w:color="auto" w:fill="E7E6E6" w:themeFill="background2"/>
            <w:vAlign w:val="bottom"/>
          </w:tcPr>
          <w:p w14:paraId="5D34FF6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26.3</w:t>
            </w:r>
          </w:p>
        </w:tc>
        <w:tc>
          <w:tcPr>
            <w:tcW w:w="0" w:type="auto"/>
            <w:shd w:val="clear" w:color="auto" w:fill="E7E6E6" w:themeFill="background2"/>
            <w:vAlign w:val="bottom"/>
          </w:tcPr>
          <w:p w14:paraId="55380C8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27.2</w:t>
            </w:r>
          </w:p>
        </w:tc>
        <w:tc>
          <w:tcPr>
            <w:tcW w:w="0" w:type="auto"/>
            <w:shd w:val="clear" w:color="auto" w:fill="E7E6E6" w:themeFill="background2"/>
            <w:vAlign w:val="bottom"/>
          </w:tcPr>
          <w:p w14:paraId="6244A02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26.8</w:t>
            </w:r>
          </w:p>
        </w:tc>
        <w:tc>
          <w:tcPr>
            <w:tcW w:w="0" w:type="auto"/>
            <w:shd w:val="clear" w:color="auto" w:fill="E7E6E6" w:themeFill="background2"/>
            <w:vAlign w:val="bottom"/>
          </w:tcPr>
          <w:p w14:paraId="7DC0081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26.1</w:t>
            </w:r>
          </w:p>
        </w:tc>
        <w:tc>
          <w:tcPr>
            <w:tcW w:w="0" w:type="auto"/>
            <w:shd w:val="clear" w:color="auto" w:fill="E7E6E6" w:themeFill="background2"/>
            <w:vAlign w:val="bottom"/>
          </w:tcPr>
          <w:p w14:paraId="4B02A4E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27.7</w:t>
            </w:r>
          </w:p>
        </w:tc>
        <w:tc>
          <w:tcPr>
            <w:tcW w:w="0" w:type="auto"/>
            <w:shd w:val="clear" w:color="auto" w:fill="E7E6E6" w:themeFill="background2"/>
            <w:vAlign w:val="bottom"/>
          </w:tcPr>
          <w:p w14:paraId="3F7E2B2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27.2</w:t>
            </w:r>
          </w:p>
        </w:tc>
        <w:tc>
          <w:tcPr>
            <w:tcW w:w="0" w:type="auto"/>
            <w:shd w:val="clear" w:color="auto" w:fill="E7E6E6" w:themeFill="background2"/>
            <w:vAlign w:val="bottom"/>
          </w:tcPr>
          <w:p w14:paraId="664B730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27.3</w:t>
            </w:r>
          </w:p>
        </w:tc>
        <w:tc>
          <w:tcPr>
            <w:tcW w:w="0" w:type="auto"/>
            <w:shd w:val="clear" w:color="auto" w:fill="E7E6E6" w:themeFill="background2"/>
            <w:vAlign w:val="bottom"/>
          </w:tcPr>
          <w:p w14:paraId="7789B6C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27.8</w:t>
            </w:r>
          </w:p>
        </w:tc>
        <w:tc>
          <w:tcPr>
            <w:tcW w:w="0" w:type="auto"/>
            <w:shd w:val="clear" w:color="auto" w:fill="E7E6E6" w:themeFill="background2"/>
            <w:vAlign w:val="bottom"/>
          </w:tcPr>
          <w:p w14:paraId="7935D03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28.7</w:t>
            </w:r>
          </w:p>
        </w:tc>
        <w:tc>
          <w:tcPr>
            <w:tcW w:w="0" w:type="auto"/>
            <w:shd w:val="clear" w:color="auto" w:fill="000000" w:themeFill="text1"/>
            <w:vAlign w:val="bottom"/>
          </w:tcPr>
          <w:p w14:paraId="2081218D" w14:textId="77777777" w:rsidR="0021297C" w:rsidRPr="00850EDD" w:rsidRDefault="0021297C" w:rsidP="00A85A6E">
            <w:pPr>
              <w:rPr>
                <w:rFonts w:asciiTheme="minorHAnsi" w:hAnsiTheme="minorHAnsi" w:cstheme="minorHAnsi"/>
                <w:sz w:val="15"/>
                <w:szCs w:val="15"/>
              </w:rPr>
            </w:pPr>
          </w:p>
        </w:tc>
        <w:tc>
          <w:tcPr>
            <w:tcW w:w="0" w:type="auto"/>
            <w:vAlign w:val="bottom"/>
          </w:tcPr>
          <w:p w14:paraId="14F0DCCA" w14:textId="77777777" w:rsidR="0021297C" w:rsidRPr="00850EDD" w:rsidRDefault="0021297C" w:rsidP="00A85A6E">
            <w:pPr>
              <w:rPr>
                <w:rFonts w:asciiTheme="minorHAnsi" w:hAnsiTheme="minorHAnsi" w:cstheme="minorHAnsi"/>
                <w:sz w:val="15"/>
                <w:szCs w:val="15"/>
              </w:rPr>
            </w:pPr>
          </w:p>
        </w:tc>
        <w:tc>
          <w:tcPr>
            <w:tcW w:w="0" w:type="auto"/>
            <w:vAlign w:val="bottom"/>
          </w:tcPr>
          <w:p w14:paraId="7752FE8E" w14:textId="77777777" w:rsidR="0021297C" w:rsidRPr="00850EDD" w:rsidRDefault="0021297C" w:rsidP="00A85A6E">
            <w:pPr>
              <w:rPr>
                <w:rFonts w:asciiTheme="minorHAnsi" w:hAnsiTheme="minorHAnsi" w:cstheme="minorHAnsi"/>
                <w:sz w:val="15"/>
                <w:szCs w:val="15"/>
              </w:rPr>
            </w:pPr>
          </w:p>
        </w:tc>
        <w:tc>
          <w:tcPr>
            <w:tcW w:w="0" w:type="auto"/>
            <w:vAlign w:val="bottom"/>
          </w:tcPr>
          <w:p w14:paraId="45FC913C" w14:textId="77777777" w:rsidR="0021297C" w:rsidRPr="00850EDD" w:rsidRDefault="0021297C" w:rsidP="00A85A6E">
            <w:pPr>
              <w:rPr>
                <w:rFonts w:asciiTheme="minorHAnsi" w:hAnsiTheme="minorHAnsi" w:cstheme="minorHAnsi"/>
                <w:sz w:val="15"/>
                <w:szCs w:val="15"/>
              </w:rPr>
            </w:pPr>
          </w:p>
        </w:tc>
        <w:tc>
          <w:tcPr>
            <w:tcW w:w="0" w:type="auto"/>
            <w:vAlign w:val="bottom"/>
          </w:tcPr>
          <w:p w14:paraId="055C8A2F" w14:textId="77777777" w:rsidR="0021297C" w:rsidRPr="00850EDD" w:rsidRDefault="0021297C" w:rsidP="00A85A6E">
            <w:pPr>
              <w:rPr>
                <w:rFonts w:asciiTheme="minorHAnsi" w:hAnsiTheme="minorHAnsi" w:cstheme="minorHAnsi"/>
                <w:sz w:val="15"/>
                <w:szCs w:val="15"/>
              </w:rPr>
            </w:pPr>
          </w:p>
        </w:tc>
        <w:tc>
          <w:tcPr>
            <w:tcW w:w="0" w:type="auto"/>
            <w:vAlign w:val="bottom"/>
          </w:tcPr>
          <w:p w14:paraId="4A2DE951" w14:textId="77777777" w:rsidR="0021297C" w:rsidRPr="00850EDD" w:rsidRDefault="0021297C" w:rsidP="00A85A6E">
            <w:pPr>
              <w:rPr>
                <w:rFonts w:asciiTheme="minorHAnsi" w:hAnsiTheme="minorHAnsi" w:cstheme="minorHAnsi"/>
                <w:sz w:val="15"/>
                <w:szCs w:val="15"/>
              </w:rPr>
            </w:pPr>
          </w:p>
        </w:tc>
        <w:tc>
          <w:tcPr>
            <w:tcW w:w="0" w:type="auto"/>
            <w:vAlign w:val="bottom"/>
          </w:tcPr>
          <w:p w14:paraId="5E5CA3C3" w14:textId="77777777" w:rsidR="0021297C" w:rsidRPr="00850EDD" w:rsidRDefault="0021297C" w:rsidP="00A85A6E">
            <w:pPr>
              <w:rPr>
                <w:rFonts w:asciiTheme="minorHAnsi" w:hAnsiTheme="minorHAnsi" w:cstheme="minorHAnsi"/>
                <w:sz w:val="15"/>
                <w:szCs w:val="15"/>
              </w:rPr>
            </w:pPr>
          </w:p>
        </w:tc>
      </w:tr>
      <w:tr w:rsidR="0021297C" w:rsidRPr="00850EDD" w14:paraId="5DE703C3" w14:textId="77777777" w:rsidTr="00793926">
        <w:tc>
          <w:tcPr>
            <w:tcW w:w="0" w:type="auto"/>
            <w:vAlign w:val="bottom"/>
          </w:tcPr>
          <w:p w14:paraId="52986E14" w14:textId="77777777" w:rsidR="0021297C" w:rsidRPr="004E16D6" w:rsidRDefault="0021297C" w:rsidP="00A85A6E">
            <w:pPr>
              <w:rPr>
                <w:sz w:val="15"/>
                <w:szCs w:val="15"/>
              </w:rPr>
            </w:pPr>
            <w:r w:rsidRPr="004E16D6">
              <w:rPr>
                <w:rFonts w:ascii="Arial" w:hAnsi="Arial" w:cs="Arial"/>
                <w:color w:val="000000"/>
                <w:sz w:val="15"/>
                <w:szCs w:val="15"/>
              </w:rPr>
              <w:t>MBV</w:t>
            </w:r>
            <w:r>
              <w:rPr>
                <w:rFonts w:ascii="Arial" w:hAnsi="Arial" w:cs="Arial"/>
                <w:color w:val="000000"/>
                <w:sz w:val="15"/>
                <w:szCs w:val="15"/>
              </w:rPr>
              <w:t>V</w:t>
            </w:r>
          </w:p>
        </w:tc>
        <w:tc>
          <w:tcPr>
            <w:tcW w:w="0" w:type="auto"/>
            <w:vAlign w:val="bottom"/>
          </w:tcPr>
          <w:p w14:paraId="3CC3CAF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29.5</w:t>
            </w:r>
          </w:p>
        </w:tc>
        <w:tc>
          <w:tcPr>
            <w:tcW w:w="0" w:type="auto"/>
            <w:vAlign w:val="bottom"/>
          </w:tcPr>
          <w:p w14:paraId="3E4EF79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27.8</w:t>
            </w:r>
          </w:p>
        </w:tc>
        <w:tc>
          <w:tcPr>
            <w:tcW w:w="0" w:type="auto"/>
            <w:vAlign w:val="bottom"/>
          </w:tcPr>
          <w:p w14:paraId="767D58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27.8</w:t>
            </w:r>
          </w:p>
        </w:tc>
        <w:tc>
          <w:tcPr>
            <w:tcW w:w="0" w:type="auto"/>
            <w:vAlign w:val="bottom"/>
          </w:tcPr>
          <w:p w14:paraId="41A923F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29.0</w:t>
            </w:r>
          </w:p>
        </w:tc>
        <w:tc>
          <w:tcPr>
            <w:tcW w:w="0" w:type="auto"/>
            <w:vAlign w:val="bottom"/>
          </w:tcPr>
          <w:p w14:paraId="10D5FB8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29.5</w:t>
            </w:r>
          </w:p>
        </w:tc>
        <w:tc>
          <w:tcPr>
            <w:tcW w:w="0" w:type="auto"/>
            <w:shd w:val="clear" w:color="auto" w:fill="E7E6E6" w:themeFill="background2"/>
            <w:vAlign w:val="bottom"/>
          </w:tcPr>
          <w:p w14:paraId="7C1F050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28.6</w:t>
            </w:r>
          </w:p>
        </w:tc>
        <w:tc>
          <w:tcPr>
            <w:tcW w:w="0" w:type="auto"/>
            <w:vAlign w:val="bottom"/>
          </w:tcPr>
          <w:p w14:paraId="4D10534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28.6</w:t>
            </w:r>
          </w:p>
        </w:tc>
        <w:tc>
          <w:tcPr>
            <w:tcW w:w="0" w:type="auto"/>
            <w:vAlign w:val="bottom"/>
          </w:tcPr>
          <w:p w14:paraId="0657A92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26.9</w:t>
            </w:r>
          </w:p>
        </w:tc>
        <w:tc>
          <w:tcPr>
            <w:tcW w:w="0" w:type="auto"/>
            <w:vAlign w:val="bottom"/>
          </w:tcPr>
          <w:p w14:paraId="6C0024C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26.0</w:t>
            </w:r>
          </w:p>
        </w:tc>
        <w:tc>
          <w:tcPr>
            <w:tcW w:w="0" w:type="auto"/>
            <w:vAlign w:val="bottom"/>
          </w:tcPr>
          <w:p w14:paraId="5C8F3B8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27.0</w:t>
            </w:r>
          </w:p>
        </w:tc>
        <w:tc>
          <w:tcPr>
            <w:tcW w:w="0" w:type="auto"/>
            <w:vAlign w:val="bottom"/>
          </w:tcPr>
          <w:p w14:paraId="7DEACF0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27.8</w:t>
            </w:r>
          </w:p>
        </w:tc>
        <w:tc>
          <w:tcPr>
            <w:tcW w:w="0" w:type="auto"/>
            <w:vAlign w:val="bottom"/>
          </w:tcPr>
          <w:p w14:paraId="34143EF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28.0</w:t>
            </w:r>
          </w:p>
        </w:tc>
        <w:tc>
          <w:tcPr>
            <w:tcW w:w="0" w:type="auto"/>
            <w:vAlign w:val="bottom"/>
          </w:tcPr>
          <w:p w14:paraId="07C06F4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28.2</w:t>
            </w:r>
          </w:p>
        </w:tc>
        <w:tc>
          <w:tcPr>
            <w:tcW w:w="0" w:type="auto"/>
            <w:vAlign w:val="bottom"/>
          </w:tcPr>
          <w:p w14:paraId="7C79158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29.5</w:t>
            </w:r>
          </w:p>
        </w:tc>
        <w:tc>
          <w:tcPr>
            <w:tcW w:w="0" w:type="auto"/>
            <w:vAlign w:val="bottom"/>
          </w:tcPr>
          <w:p w14:paraId="4C3C0B7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29.7</w:t>
            </w:r>
          </w:p>
        </w:tc>
        <w:tc>
          <w:tcPr>
            <w:tcW w:w="0" w:type="auto"/>
            <w:vAlign w:val="bottom"/>
          </w:tcPr>
          <w:p w14:paraId="36901D2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29.4</w:t>
            </w:r>
          </w:p>
        </w:tc>
        <w:tc>
          <w:tcPr>
            <w:tcW w:w="0" w:type="auto"/>
            <w:vAlign w:val="bottom"/>
          </w:tcPr>
          <w:p w14:paraId="51BB745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32.3</w:t>
            </w:r>
          </w:p>
        </w:tc>
        <w:tc>
          <w:tcPr>
            <w:tcW w:w="0" w:type="auto"/>
            <w:shd w:val="clear" w:color="auto" w:fill="E7E6E6" w:themeFill="background2"/>
            <w:vAlign w:val="bottom"/>
          </w:tcPr>
          <w:p w14:paraId="1F6A8A7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37.2</w:t>
            </w:r>
          </w:p>
        </w:tc>
        <w:tc>
          <w:tcPr>
            <w:tcW w:w="0" w:type="auto"/>
            <w:shd w:val="clear" w:color="auto" w:fill="000000" w:themeFill="text1"/>
            <w:vAlign w:val="bottom"/>
          </w:tcPr>
          <w:p w14:paraId="554EC9CD" w14:textId="77777777" w:rsidR="0021297C" w:rsidRPr="00850EDD" w:rsidRDefault="0021297C" w:rsidP="00A85A6E">
            <w:pPr>
              <w:rPr>
                <w:rFonts w:asciiTheme="minorHAnsi" w:hAnsiTheme="minorHAnsi" w:cstheme="minorHAnsi"/>
                <w:sz w:val="15"/>
                <w:szCs w:val="15"/>
              </w:rPr>
            </w:pPr>
          </w:p>
        </w:tc>
        <w:tc>
          <w:tcPr>
            <w:tcW w:w="0" w:type="auto"/>
            <w:vAlign w:val="bottom"/>
          </w:tcPr>
          <w:p w14:paraId="4AA09DC1" w14:textId="77777777" w:rsidR="0021297C" w:rsidRPr="00850EDD" w:rsidRDefault="0021297C" w:rsidP="00A85A6E">
            <w:pPr>
              <w:rPr>
                <w:rFonts w:asciiTheme="minorHAnsi" w:hAnsiTheme="minorHAnsi" w:cstheme="minorHAnsi"/>
                <w:sz w:val="15"/>
                <w:szCs w:val="15"/>
              </w:rPr>
            </w:pPr>
          </w:p>
        </w:tc>
        <w:tc>
          <w:tcPr>
            <w:tcW w:w="0" w:type="auto"/>
            <w:vAlign w:val="bottom"/>
          </w:tcPr>
          <w:p w14:paraId="0ED0DE9E" w14:textId="77777777" w:rsidR="0021297C" w:rsidRPr="00850EDD" w:rsidRDefault="0021297C" w:rsidP="00A85A6E">
            <w:pPr>
              <w:rPr>
                <w:rFonts w:asciiTheme="minorHAnsi" w:hAnsiTheme="minorHAnsi" w:cstheme="minorHAnsi"/>
                <w:sz w:val="15"/>
                <w:szCs w:val="15"/>
              </w:rPr>
            </w:pPr>
          </w:p>
        </w:tc>
        <w:tc>
          <w:tcPr>
            <w:tcW w:w="0" w:type="auto"/>
            <w:vAlign w:val="bottom"/>
          </w:tcPr>
          <w:p w14:paraId="7DF8FD48" w14:textId="77777777" w:rsidR="0021297C" w:rsidRPr="00850EDD" w:rsidRDefault="0021297C" w:rsidP="00A85A6E">
            <w:pPr>
              <w:rPr>
                <w:rFonts w:asciiTheme="minorHAnsi" w:hAnsiTheme="minorHAnsi" w:cstheme="minorHAnsi"/>
                <w:sz w:val="15"/>
                <w:szCs w:val="15"/>
              </w:rPr>
            </w:pPr>
          </w:p>
        </w:tc>
        <w:tc>
          <w:tcPr>
            <w:tcW w:w="0" w:type="auto"/>
            <w:vAlign w:val="bottom"/>
          </w:tcPr>
          <w:p w14:paraId="5419A19A" w14:textId="77777777" w:rsidR="0021297C" w:rsidRPr="00850EDD" w:rsidRDefault="0021297C" w:rsidP="00A85A6E">
            <w:pPr>
              <w:rPr>
                <w:rFonts w:asciiTheme="minorHAnsi" w:hAnsiTheme="minorHAnsi" w:cstheme="minorHAnsi"/>
                <w:sz w:val="15"/>
                <w:szCs w:val="15"/>
              </w:rPr>
            </w:pPr>
          </w:p>
        </w:tc>
        <w:tc>
          <w:tcPr>
            <w:tcW w:w="0" w:type="auto"/>
            <w:vAlign w:val="bottom"/>
          </w:tcPr>
          <w:p w14:paraId="765960E4" w14:textId="77777777" w:rsidR="0021297C" w:rsidRPr="00850EDD" w:rsidRDefault="0021297C" w:rsidP="00A85A6E">
            <w:pPr>
              <w:rPr>
                <w:rFonts w:asciiTheme="minorHAnsi" w:hAnsiTheme="minorHAnsi" w:cstheme="minorHAnsi"/>
                <w:sz w:val="15"/>
                <w:szCs w:val="15"/>
              </w:rPr>
            </w:pPr>
          </w:p>
        </w:tc>
      </w:tr>
      <w:tr w:rsidR="0021297C" w:rsidRPr="00850EDD" w14:paraId="1252E4A1" w14:textId="77777777" w:rsidTr="00793926">
        <w:tc>
          <w:tcPr>
            <w:tcW w:w="0" w:type="auto"/>
            <w:shd w:val="clear" w:color="auto" w:fill="F7CAAC" w:themeFill="accent2" w:themeFillTint="66"/>
            <w:vAlign w:val="bottom"/>
          </w:tcPr>
          <w:p w14:paraId="02883047" w14:textId="77777777" w:rsidR="0021297C" w:rsidRPr="004E16D6" w:rsidRDefault="0021297C" w:rsidP="00A85A6E">
            <w:pPr>
              <w:rPr>
                <w:sz w:val="15"/>
                <w:szCs w:val="15"/>
              </w:rPr>
            </w:pPr>
            <w:r w:rsidRPr="004E16D6">
              <w:rPr>
                <w:rFonts w:ascii="Arial" w:hAnsi="Arial" w:cs="Arial"/>
                <w:color w:val="000000"/>
                <w:sz w:val="15"/>
                <w:szCs w:val="15"/>
              </w:rPr>
              <w:t>YsBV</w:t>
            </w:r>
          </w:p>
        </w:tc>
        <w:tc>
          <w:tcPr>
            <w:tcW w:w="0" w:type="auto"/>
            <w:vAlign w:val="bottom"/>
          </w:tcPr>
          <w:p w14:paraId="3DB0BE8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28.3</w:t>
            </w:r>
          </w:p>
        </w:tc>
        <w:tc>
          <w:tcPr>
            <w:tcW w:w="0" w:type="auto"/>
            <w:vAlign w:val="bottom"/>
          </w:tcPr>
          <w:p w14:paraId="408922D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29.4</w:t>
            </w:r>
          </w:p>
        </w:tc>
        <w:tc>
          <w:tcPr>
            <w:tcW w:w="0" w:type="auto"/>
            <w:vAlign w:val="bottom"/>
          </w:tcPr>
          <w:p w14:paraId="680BA4D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28.8</w:t>
            </w:r>
          </w:p>
        </w:tc>
        <w:tc>
          <w:tcPr>
            <w:tcW w:w="0" w:type="auto"/>
            <w:vAlign w:val="bottom"/>
          </w:tcPr>
          <w:p w14:paraId="21BFD88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28.9</w:t>
            </w:r>
          </w:p>
        </w:tc>
        <w:tc>
          <w:tcPr>
            <w:tcW w:w="0" w:type="auto"/>
            <w:vAlign w:val="bottom"/>
          </w:tcPr>
          <w:p w14:paraId="57E24F4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30.0</w:t>
            </w:r>
          </w:p>
        </w:tc>
        <w:tc>
          <w:tcPr>
            <w:tcW w:w="0" w:type="auto"/>
            <w:shd w:val="clear" w:color="auto" w:fill="E7E6E6" w:themeFill="background2"/>
            <w:vAlign w:val="bottom"/>
          </w:tcPr>
          <w:p w14:paraId="2008B6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29.4</w:t>
            </w:r>
          </w:p>
        </w:tc>
        <w:tc>
          <w:tcPr>
            <w:tcW w:w="0" w:type="auto"/>
            <w:vAlign w:val="bottom"/>
          </w:tcPr>
          <w:p w14:paraId="093E023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28.3</w:t>
            </w:r>
          </w:p>
        </w:tc>
        <w:tc>
          <w:tcPr>
            <w:tcW w:w="0" w:type="auto"/>
            <w:vAlign w:val="bottom"/>
          </w:tcPr>
          <w:p w14:paraId="2AE7055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27.6</w:t>
            </w:r>
          </w:p>
        </w:tc>
        <w:tc>
          <w:tcPr>
            <w:tcW w:w="0" w:type="auto"/>
            <w:vAlign w:val="bottom"/>
          </w:tcPr>
          <w:p w14:paraId="7BC4B7E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27.9</w:t>
            </w:r>
          </w:p>
        </w:tc>
        <w:tc>
          <w:tcPr>
            <w:tcW w:w="0" w:type="auto"/>
            <w:vAlign w:val="bottom"/>
          </w:tcPr>
          <w:p w14:paraId="44CF852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28.8</w:t>
            </w:r>
          </w:p>
        </w:tc>
        <w:tc>
          <w:tcPr>
            <w:tcW w:w="0" w:type="auto"/>
            <w:vAlign w:val="bottom"/>
          </w:tcPr>
          <w:p w14:paraId="68336B5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29.6</w:t>
            </w:r>
          </w:p>
        </w:tc>
        <w:tc>
          <w:tcPr>
            <w:tcW w:w="0" w:type="auto"/>
            <w:vAlign w:val="bottom"/>
          </w:tcPr>
          <w:p w14:paraId="17AA3B2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28.8</w:t>
            </w:r>
          </w:p>
        </w:tc>
        <w:tc>
          <w:tcPr>
            <w:tcW w:w="0" w:type="auto"/>
            <w:vAlign w:val="bottom"/>
          </w:tcPr>
          <w:p w14:paraId="78AC30B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29.2</w:t>
            </w:r>
          </w:p>
        </w:tc>
        <w:tc>
          <w:tcPr>
            <w:tcW w:w="0" w:type="auto"/>
            <w:vAlign w:val="bottom"/>
          </w:tcPr>
          <w:p w14:paraId="00D6C03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29.9</w:t>
            </w:r>
          </w:p>
        </w:tc>
        <w:tc>
          <w:tcPr>
            <w:tcW w:w="0" w:type="auto"/>
            <w:vAlign w:val="bottom"/>
          </w:tcPr>
          <w:p w14:paraId="4999CE7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29.5</w:t>
            </w:r>
          </w:p>
        </w:tc>
        <w:tc>
          <w:tcPr>
            <w:tcW w:w="0" w:type="auto"/>
            <w:vAlign w:val="bottom"/>
          </w:tcPr>
          <w:p w14:paraId="2C933B3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31.0</w:t>
            </w:r>
          </w:p>
        </w:tc>
        <w:tc>
          <w:tcPr>
            <w:tcW w:w="0" w:type="auto"/>
            <w:vAlign w:val="bottom"/>
          </w:tcPr>
          <w:p w14:paraId="2753C64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30.8</w:t>
            </w:r>
          </w:p>
        </w:tc>
        <w:tc>
          <w:tcPr>
            <w:tcW w:w="0" w:type="auto"/>
            <w:shd w:val="clear" w:color="auto" w:fill="AEAAAA" w:themeFill="background2" w:themeFillShade="BF"/>
            <w:vAlign w:val="bottom"/>
          </w:tcPr>
          <w:p w14:paraId="53EAAA6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38.9</w:t>
            </w:r>
          </w:p>
        </w:tc>
        <w:tc>
          <w:tcPr>
            <w:tcW w:w="0" w:type="auto"/>
            <w:vAlign w:val="bottom"/>
          </w:tcPr>
          <w:p w14:paraId="6C98CB2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62.9</w:t>
            </w:r>
          </w:p>
        </w:tc>
        <w:tc>
          <w:tcPr>
            <w:tcW w:w="0" w:type="auto"/>
            <w:shd w:val="clear" w:color="auto" w:fill="000000" w:themeFill="text1"/>
            <w:vAlign w:val="bottom"/>
          </w:tcPr>
          <w:p w14:paraId="3CB64972" w14:textId="77777777" w:rsidR="0021297C" w:rsidRPr="00850EDD" w:rsidRDefault="0021297C" w:rsidP="00A85A6E">
            <w:pPr>
              <w:rPr>
                <w:rFonts w:asciiTheme="minorHAnsi" w:hAnsiTheme="minorHAnsi" w:cstheme="minorHAnsi"/>
                <w:sz w:val="15"/>
                <w:szCs w:val="15"/>
              </w:rPr>
            </w:pPr>
          </w:p>
        </w:tc>
        <w:tc>
          <w:tcPr>
            <w:tcW w:w="0" w:type="auto"/>
            <w:vAlign w:val="bottom"/>
          </w:tcPr>
          <w:p w14:paraId="382C6FC2" w14:textId="77777777" w:rsidR="0021297C" w:rsidRPr="00850EDD" w:rsidRDefault="0021297C" w:rsidP="00A85A6E">
            <w:pPr>
              <w:rPr>
                <w:rFonts w:asciiTheme="minorHAnsi" w:hAnsiTheme="minorHAnsi" w:cstheme="minorHAnsi"/>
                <w:sz w:val="15"/>
                <w:szCs w:val="15"/>
              </w:rPr>
            </w:pPr>
          </w:p>
        </w:tc>
        <w:tc>
          <w:tcPr>
            <w:tcW w:w="0" w:type="auto"/>
            <w:vAlign w:val="bottom"/>
          </w:tcPr>
          <w:p w14:paraId="1BC83B0C" w14:textId="77777777" w:rsidR="0021297C" w:rsidRPr="00850EDD" w:rsidRDefault="0021297C" w:rsidP="00A85A6E">
            <w:pPr>
              <w:rPr>
                <w:rFonts w:asciiTheme="minorHAnsi" w:hAnsiTheme="minorHAnsi" w:cstheme="minorHAnsi"/>
                <w:sz w:val="15"/>
                <w:szCs w:val="15"/>
              </w:rPr>
            </w:pPr>
          </w:p>
        </w:tc>
        <w:tc>
          <w:tcPr>
            <w:tcW w:w="0" w:type="auto"/>
            <w:vAlign w:val="bottom"/>
          </w:tcPr>
          <w:p w14:paraId="6B8DFF78" w14:textId="77777777" w:rsidR="0021297C" w:rsidRPr="00850EDD" w:rsidRDefault="0021297C" w:rsidP="00A85A6E">
            <w:pPr>
              <w:rPr>
                <w:rFonts w:asciiTheme="minorHAnsi" w:hAnsiTheme="minorHAnsi" w:cstheme="minorHAnsi"/>
                <w:sz w:val="15"/>
                <w:szCs w:val="15"/>
              </w:rPr>
            </w:pPr>
          </w:p>
        </w:tc>
        <w:tc>
          <w:tcPr>
            <w:tcW w:w="0" w:type="auto"/>
            <w:vAlign w:val="bottom"/>
          </w:tcPr>
          <w:p w14:paraId="418E7CB4" w14:textId="77777777" w:rsidR="0021297C" w:rsidRPr="00850EDD" w:rsidRDefault="0021297C" w:rsidP="00A85A6E">
            <w:pPr>
              <w:rPr>
                <w:rFonts w:asciiTheme="minorHAnsi" w:hAnsiTheme="minorHAnsi" w:cstheme="minorHAnsi"/>
                <w:sz w:val="15"/>
                <w:szCs w:val="15"/>
              </w:rPr>
            </w:pPr>
          </w:p>
        </w:tc>
      </w:tr>
      <w:tr w:rsidR="0021297C" w:rsidRPr="00850EDD" w14:paraId="71E8E62F" w14:textId="77777777" w:rsidTr="00793926">
        <w:tc>
          <w:tcPr>
            <w:tcW w:w="0" w:type="auto"/>
            <w:shd w:val="clear" w:color="auto" w:fill="F7CAAC" w:themeFill="accent2" w:themeFillTint="66"/>
            <w:vAlign w:val="bottom"/>
          </w:tcPr>
          <w:p w14:paraId="1119A2CC" w14:textId="77777777" w:rsidR="0021297C" w:rsidRPr="00793926" w:rsidRDefault="0021297C" w:rsidP="00A85A6E">
            <w:pPr>
              <w:rPr>
                <w:b/>
                <w:bCs/>
                <w:sz w:val="15"/>
                <w:szCs w:val="15"/>
              </w:rPr>
            </w:pPr>
            <w:r w:rsidRPr="00793926">
              <w:rPr>
                <w:rFonts w:ascii="Arial" w:hAnsi="Arial" w:cs="Arial"/>
                <w:b/>
                <w:bCs/>
                <w:color w:val="000000"/>
                <w:sz w:val="15"/>
                <w:szCs w:val="15"/>
              </w:rPr>
              <w:t>LqRsVV-1</w:t>
            </w:r>
          </w:p>
        </w:tc>
        <w:tc>
          <w:tcPr>
            <w:tcW w:w="0" w:type="auto"/>
            <w:vAlign w:val="bottom"/>
          </w:tcPr>
          <w:p w14:paraId="1F87295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28.3</w:t>
            </w:r>
          </w:p>
        </w:tc>
        <w:tc>
          <w:tcPr>
            <w:tcW w:w="0" w:type="auto"/>
            <w:vAlign w:val="bottom"/>
          </w:tcPr>
          <w:p w14:paraId="1F493E5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30.0</w:t>
            </w:r>
          </w:p>
        </w:tc>
        <w:tc>
          <w:tcPr>
            <w:tcW w:w="0" w:type="auto"/>
            <w:vAlign w:val="bottom"/>
          </w:tcPr>
          <w:p w14:paraId="57E9DD6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28.2</w:t>
            </w:r>
          </w:p>
        </w:tc>
        <w:tc>
          <w:tcPr>
            <w:tcW w:w="0" w:type="auto"/>
            <w:vAlign w:val="bottom"/>
          </w:tcPr>
          <w:p w14:paraId="41E0C3E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28.7</w:t>
            </w:r>
          </w:p>
        </w:tc>
        <w:tc>
          <w:tcPr>
            <w:tcW w:w="0" w:type="auto"/>
            <w:vAlign w:val="bottom"/>
          </w:tcPr>
          <w:p w14:paraId="66C7D02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29.0</w:t>
            </w:r>
          </w:p>
        </w:tc>
        <w:tc>
          <w:tcPr>
            <w:tcW w:w="0" w:type="auto"/>
            <w:shd w:val="clear" w:color="auto" w:fill="E7E6E6" w:themeFill="background2"/>
            <w:vAlign w:val="bottom"/>
          </w:tcPr>
          <w:p w14:paraId="1A8854B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29.1</w:t>
            </w:r>
          </w:p>
        </w:tc>
        <w:tc>
          <w:tcPr>
            <w:tcW w:w="0" w:type="auto"/>
            <w:vAlign w:val="bottom"/>
          </w:tcPr>
          <w:p w14:paraId="7B2691F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28.1</w:t>
            </w:r>
          </w:p>
        </w:tc>
        <w:tc>
          <w:tcPr>
            <w:tcW w:w="0" w:type="auto"/>
            <w:vAlign w:val="bottom"/>
          </w:tcPr>
          <w:p w14:paraId="11BADEB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27.6</w:t>
            </w:r>
          </w:p>
        </w:tc>
        <w:tc>
          <w:tcPr>
            <w:tcW w:w="0" w:type="auto"/>
            <w:vAlign w:val="bottom"/>
          </w:tcPr>
          <w:p w14:paraId="48FEE3A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28.1</w:t>
            </w:r>
          </w:p>
        </w:tc>
        <w:tc>
          <w:tcPr>
            <w:tcW w:w="0" w:type="auto"/>
            <w:vAlign w:val="bottom"/>
          </w:tcPr>
          <w:p w14:paraId="756F667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28.6</w:t>
            </w:r>
          </w:p>
        </w:tc>
        <w:tc>
          <w:tcPr>
            <w:tcW w:w="0" w:type="auto"/>
            <w:vAlign w:val="bottom"/>
          </w:tcPr>
          <w:p w14:paraId="4DBAA7F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29.4</w:t>
            </w:r>
          </w:p>
        </w:tc>
        <w:tc>
          <w:tcPr>
            <w:tcW w:w="0" w:type="auto"/>
            <w:vAlign w:val="bottom"/>
          </w:tcPr>
          <w:p w14:paraId="0CC991C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28.6</w:t>
            </w:r>
          </w:p>
        </w:tc>
        <w:tc>
          <w:tcPr>
            <w:tcW w:w="0" w:type="auto"/>
            <w:vAlign w:val="bottom"/>
          </w:tcPr>
          <w:p w14:paraId="2BE984B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29.2</w:t>
            </w:r>
          </w:p>
        </w:tc>
        <w:tc>
          <w:tcPr>
            <w:tcW w:w="0" w:type="auto"/>
            <w:vAlign w:val="bottom"/>
          </w:tcPr>
          <w:p w14:paraId="38950DA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29.7</w:t>
            </w:r>
          </w:p>
        </w:tc>
        <w:tc>
          <w:tcPr>
            <w:tcW w:w="0" w:type="auto"/>
            <w:vAlign w:val="bottom"/>
          </w:tcPr>
          <w:p w14:paraId="4939FA8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29.3</w:t>
            </w:r>
          </w:p>
        </w:tc>
        <w:tc>
          <w:tcPr>
            <w:tcW w:w="0" w:type="auto"/>
            <w:vAlign w:val="bottom"/>
          </w:tcPr>
          <w:p w14:paraId="504D5A6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30.6</w:t>
            </w:r>
          </w:p>
        </w:tc>
        <w:tc>
          <w:tcPr>
            <w:tcW w:w="0" w:type="auto"/>
            <w:vAlign w:val="bottom"/>
          </w:tcPr>
          <w:p w14:paraId="4292B65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30.6</w:t>
            </w:r>
          </w:p>
        </w:tc>
        <w:tc>
          <w:tcPr>
            <w:tcW w:w="0" w:type="auto"/>
            <w:shd w:val="clear" w:color="auto" w:fill="AEAAAA" w:themeFill="background2" w:themeFillShade="BF"/>
            <w:vAlign w:val="bottom"/>
          </w:tcPr>
          <w:p w14:paraId="116A81B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38.9</w:t>
            </w:r>
          </w:p>
        </w:tc>
        <w:tc>
          <w:tcPr>
            <w:tcW w:w="0" w:type="auto"/>
            <w:vAlign w:val="bottom"/>
          </w:tcPr>
          <w:p w14:paraId="3DFF66A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63.7</w:t>
            </w:r>
          </w:p>
        </w:tc>
        <w:tc>
          <w:tcPr>
            <w:tcW w:w="0" w:type="auto"/>
            <w:shd w:val="clear" w:color="auto" w:fill="F7CAAC" w:themeFill="accent2" w:themeFillTint="66"/>
            <w:vAlign w:val="bottom"/>
          </w:tcPr>
          <w:p w14:paraId="0A12FE3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96.9</w:t>
            </w:r>
          </w:p>
        </w:tc>
        <w:tc>
          <w:tcPr>
            <w:tcW w:w="0" w:type="auto"/>
            <w:shd w:val="clear" w:color="auto" w:fill="000000" w:themeFill="text1"/>
            <w:vAlign w:val="bottom"/>
          </w:tcPr>
          <w:p w14:paraId="15AEADF7" w14:textId="77777777" w:rsidR="0021297C" w:rsidRPr="00850EDD" w:rsidRDefault="0021297C" w:rsidP="00A85A6E">
            <w:pPr>
              <w:rPr>
                <w:rFonts w:asciiTheme="minorHAnsi" w:hAnsiTheme="minorHAnsi" w:cstheme="minorHAnsi"/>
                <w:sz w:val="15"/>
                <w:szCs w:val="15"/>
              </w:rPr>
            </w:pPr>
          </w:p>
        </w:tc>
        <w:tc>
          <w:tcPr>
            <w:tcW w:w="0" w:type="auto"/>
            <w:vAlign w:val="bottom"/>
          </w:tcPr>
          <w:p w14:paraId="6954A27D" w14:textId="77777777" w:rsidR="0021297C" w:rsidRPr="00850EDD" w:rsidRDefault="0021297C" w:rsidP="00A85A6E">
            <w:pPr>
              <w:rPr>
                <w:rFonts w:asciiTheme="minorHAnsi" w:hAnsiTheme="minorHAnsi" w:cstheme="minorHAnsi"/>
                <w:sz w:val="15"/>
                <w:szCs w:val="15"/>
              </w:rPr>
            </w:pPr>
          </w:p>
        </w:tc>
        <w:tc>
          <w:tcPr>
            <w:tcW w:w="0" w:type="auto"/>
            <w:vAlign w:val="bottom"/>
          </w:tcPr>
          <w:p w14:paraId="6EEA735E" w14:textId="77777777" w:rsidR="0021297C" w:rsidRPr="00850EDD" w:rsidRDefault="0021297C" w:rsidP="00A85A6E">
            <w:pPr>
              <w:rPr>
                <w:rFonts w:asciiTheme="minorHAnsi" w:hAnsiTheme="minorHAnsi" w:cstheme="minorHAnsi"/>
                <w:sz w:val="15"/>
                <w:szCs w:val="15"/>
              </w:rPr>
            </w:pPr>
          </w:p>
        </w:tc>
        <w:tc>
          <w:tcPr>
            <w:tcW w:w="0" w:type="auto"/>
            <w:vAlign w:val="bottom"/>
          </w:tcPr>
          <w:p w14:paraId="3358D4CF" w14:textId="77777777" w:rsidR="0021297C" w:rsidRPr="00850EDD" w:rsidRDefault="0021297C" w:rsidP="00A85A6E">
            <w:pPr>
              <w:rPr>
                <w:rFonts w:asciiTheme="minorHAnsi" w:hAnsiTheme="minorHAnsi" w:cstheme="minorHAnsi"/>
                <w:sz w:val="15"/>
                <w:szCs w:val="15"/>
              </w:rPr>
            </w:pPr>
          </w:p>
        </w:tc>
      </w:tr>
      <w:tr w:rsidR="0021297C" w:rsidRPr="00850EDD" w14:paraId="60AD0652" w14:textId="77777777" w:rsidTr="00793926">
        <w:tc>
          <w:tcPr>
            <w:tcW w:w="0" w:type="auto"/>
            <w:shd w:val="clear" w:color="auto" w:fill="B4C6E7" w:themeFill="accent1" w:themeFillTint="66"/>
            <w:vAlign w:val="bottom"/>
          </w:tcPr>
          <w:p w14:paraId="0ED382E0" w14:textId="77777777" w:rsidR="0021297C" w:rsidRPr="00793926" w:rsidRDefault="0021297C" w:rsidP="00A85A6E">
            <w:pPr>
              <w:rPr>
                <w:b/>
                <w:bCs/>
                <w:sz w:val="15"/>
                <w:szCs w:val="15"/>
              </w:rPr>
            </w:pPr>
            <w:r w:rsidRPr="00793926">
              <w:rPr>
                <w:rFonts w:ascii="Arial" w:hAnsi="Arial" w:cs="Arial"/>
                <w:b/>
                <w:bCs/>
                <w:color w:val="000000"/>
                <w:sz w:val="15"/>
                <w:szCs w:val="15"/>
              </w:rPr>
              <w:t>QzBV</w:t>
            </w:r>
          </w:p>
        </w:tc>
        <w:tc>
          <w:tcPr>
            <w:tcW w:w="0" w:type="auto"/>
            <w:vAlign w:val="bottom"/>
          </w:tcPr>
          <w:p w14:paraId="6350912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27.4</w:t>
            </w:r>
          </w:p>
        </w:tc>
        <w:tc>
          <w:tcPr>
            <w:tcW w:w="0" w:type="auto"/>
            <w:vAlign w:val="bottom"/>
          </w:tcPr>
          <w:p w14:paraId="24DCA35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27.8</w:t>
            </w:r>
          </w:p>
        </w:tc>
        <w:tc>
          <w:tcPr>
            <w:tcW w:w="0" w:type="auto"/>
            <w:vAlign w:val="bottom"/>
          </w:tcPr>
          <w:p w14:paraId="3F72055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26.7</w:t>
            </w:r>
          </w:p>
        </w:tc>
        <w:tc>
          <w:tcPr>
            <w:tcW w:w="0" w:type="auto"/>
            <w:vAlign w:val="bottom"/>
          </w:tcPr>
          <w:p w14:paraId="1444775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27.3</w:t>
            </w:r>
          </w:p>
        </w:tc>
        <w:tc>
          <w:tcPr>
            <w:tcW w:w="0" w:type="auto"/>
            <w:vAlign w:val="bottom"/>
          </w:tcPr>
          <w:p w14:paraId="21A2DAB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28.0</w:t>
            </w:r>
          </w:p>
        </w:tc>
        <w:tc>
          <w:tcPr>
            <w:tcW w:w="0" w:type="auto"/>
            <w:shd w:val="clear" w:color="auto" w:fill="E7E6E6" w:themeFill="background2"/>
            <w:vAlign w:val="bottom"/>
          </w:tcPr>
          <w:p w14:paraId="7FAD41F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27.9</w:t>
            </w:r>
          </w:p>
        </w:tc>
        <w:tc>
          <w:tcPr>
            <w:tcW w:w="0" w:type="auto"/>
            <w:vAlign w:val="bottom"/>
          </w:tcPr>
          <w:p w14:paraId="34C9B13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29.5</w:t>
            </w:r>
          </w:p>
        </w:tc>
        <w:tc>
          <w:tcPr>
            <w:tcW w:w="0" w:type="auto"/>
            <w:vAlign w:val="bottom"/>
          </w:tcPr>
          <w:p w14:paraId="38A0AC9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27.6</w:t>
            </w:r>
          </w:p>
        </w:tc>
        <w:tc>
          <w:tcPr>
            <w:tcW w:w="0" w:type="auto"/>
            <w:vAlign w:val="bottom"/>
          </w:tcPr>
          <w:p w14:paraId="070A621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27.5</w:t>
            </w:r>
          </w:p>
        </w:tc>
        <w:tc>
          <w:tcPr>
            <w:tcW w:w="0" w:type="auto"/>
            <w:vAlign w:val="bottom"/>
          </w:tcPr>
          <w:p w14:paraId="3461030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27.2</w:t>
            </w:r>
          </w:p>
        </w:tc>
        <w:tc>
          <w:tcPr>
            <w:tcW w:w="0" w:type="auto"/>
            <w:vAlign w:val="bottom"/>
          </w:tcPr>
          <w:p w14:paraId="08BD65F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29.2</w:t>
            </w:r>
          </w:p>
        </w:tc>
        <w:tc>
          <w:tcPr>
            <w:tcW w:w="0" w:type="auto"/>
            <w:vAlign w:val="bottom"/>
          </w:tcPr>
          <w:p w14:paraId="64FD0FA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29.1</w:t>
            </w:r>
          </w:p>
        </w:tc>
        <w:tc>
          <w:tcPr>
            <w:tcW w:w="0" w:type="auto"/>
            <w:vAlign w:val="bottom"/>
          </w:tcPr>
          <w:p w14:paraId="5B4DE3C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29.1</w:t>
            </w:r>
          </w:p>
        </w:tc>
        <w:tc>
          <w:tcPr>
            <w:tcW w:w="0" w:type="auto"/>
            <w:vAlign w:val="bottom"/>
          </w:tcPr>
          <w:p w14:paraId="562894B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28.9</w:t>
            </w:r>
          </w:p>
        </w:tc>
        <w:tc>
          <w:tcPr>
            <w:tcW w:w="0" w:type="auto"/>
            <w:vAlign w:val="bottom"/>
          </w:tcPr>
          <w:p w14:paraId="6DDE5CF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28.3</w:t>
            </w:r>
          </w:p>
        </w:tc>
        <w:tc>
          <w:tcPr>
            <w:tcW w:w="0" w:type="auto"/>
            <w:vAlign w:val="bottom"/>
          </w:tcPr>
          <w:p w14:paraId="06A14ED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29.5</w:t>
            </w:r>
          </w:p>
        </w:tc>
        <w:tc>
          <w:tcPr>
            <w:tcW w:w="0" w:type="auto"/>
            <w:vAlign w:val="bottom"/>
          </w:tcPr>
          <w:p w14:paraId="75596EB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32.1</w:t>
            </w:r>
          </w:p>
        </w:tc>
        <w:tc>
          <w:tcPr>
            <w:tcW w:w="0" w:type="auto"/>
            <w:shd w:val="clear" w:color="auto" w:fill="E7E6E6" w:themeFill="background2"/>
            <w:vAlign w:val="bottom"/>
          </w:tcPr>
          <w:p w14:paraId="02F9EEB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36.3</w:t>
            </w:r>
          </w:p>
        </w:tc>
        <w:tc>
          <w:tcPr>
            <w:tcW w:w="0" w:type="auto"/>
            <w:vAlign w:val="bottom"/>
          </w:tcPr>
          <w:p w14:paraId="4948138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60.5</w:t>
            </w:r>
          </w:p>
        </w:tc>
        <w:tc>
          <w:tcPr>
            <w:tcW w:w="0" w:type="auto"/>
            <w:vAlign w:val="bottom"/>
          </w:tcPr>
          <w:p w14:paraId="6D2250E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73.8</w:t>
            </w:r>
          </w:p>
        </w:tc>
        <w:tc>
          <w:tcPr>
            <w:tcW w:w="0" w:type="auto"/>
            <w:vAlign w:val="bottom"/>
          </w:tcPr>
          <w:p w14:paraId="588782F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73.6</w:t>
            </w:r>
          </w:p>
        </w:tc>
        <w:tc>
          <w:tcPr>
            <w:tcW w:w="0" w:type="auto"/>
            <w:shd w:val="clear" w:color="auto" w:fill="000000" w:themeFill="text1"/>
            <w:vAlign w:val="bottom"/>
          </w:tcPr>
          <w:p w14:paraId="61B91D84" w14:textId="77777777" w:rsidR="0021297C" w:rsidRPr="00850EDD" w:rsidRDefault="0021297C" w:rsidP="00A85A6E">
            <w:pPr>
              <w:rPr>
                <w:rFonts w:asciiTheme="minorHAnsi" w:hAnsiTheme="minorHAnsi" w:cstheme="minorHAnsi"/>
                <w:sz w:val="15"/>
                <w:szCs w:val="15"/>
              </w:rPr>
            </w:pPr>
          </w:p>
        </w:tc>
        <w:tc>
          <w:tcPr>
            <w:tcW w:w="0" w:type="auto"/>
            <w:vAlign w:val="bottom"/>
          </w:tcPr>
          <w:p w14:paraId="15AE4997" w14:textId="77777777" w:rsidR="0021297C" w:rsidRPr="00850EDD" w:rsidRDefault="0021297C" w:rsidP="00A85A6E">
            <w:pPr>
              <w:rPr>
                <w:rFonts w:asciiTheme="minorHAnsi" w:hAnsiTheme="minorHAnsi" w:cstheme="minorHAnsi"/>
                <w:sz w:val="15"/>
                <w:szCs w:val="15"/>
              </w:rPr>
            </w:pPr>
          </w:p>
        </w:tc>
        <w:tc>
          <w:tcPr>
            <w:tcW w:w="0" w:type="auto"/>
            <w:vAlign w:val="bottom"/>
          </w:tcPr>
          <w:p w14:paraId="5A49EA44" w14:textId="77777777" w:rsidR="0021297C" w:rsidRPr="00850EDD" w:rsidRDefault="0021297C" w:rsidP="00A85A6E">
            <w:pPr>
              <w:rPr>
                <w:rFonts w:asciiTheme="minorHAnsi" w:hAnsiTheme="minorHAnsi" w:cstheme="minorHAnsi"/>
                <w:sz w:val="15"/>
                <w:szCs w:val="15"/>
              </w:rPr>
            </w:pPr>
          </w:p>
        </w:tc>
      </w:tr>
      <w:tr w:rsidR="0021297C" w:rsidRPr="00850EDD" w14:paraId="01967445" w14:textId="77777777" w:rsidTr="00793926">
        <w:tc>
          <w:tcPr>
            <w:tcW w:w="0" w:type="auto"/>
            <w:shd w:val="clear" w:color="auto" w:fill="B4C6E7" w:themeFill="accent1" w:themeFillTint="66"/>
            <w:vAlign w:val="bottom"/>
          </w:tcPr>
          <w:p w14:paraId="68D86CE6" w14:textId="77777777" w:rsidR="0021297C" w:rsidRPr="004E16D6" w:rsidRDefault="0021297C" w:rsidP="00A85A6E">
            <w:pPr>
              <w:rPr>
                <w:sz w:val="15"/>
                <w:szCs w:val="15"/>
              </w:rPr>
            </w:pPr>
            <w:r w:rsidRPr="004E16D6">
              <w:rPr>
                <w:rFonts w:ascii="Arial" w:hAnsi="Arial" w:cs="Arial"/>
                <w:color w:val="000000"/>
                <w:sz w:val="15"/>
                <w:szCs w:val="15"/>
              </w:rPr>
              <w:t>JhBV</w:t>
            </w:r>
          </w:p>
        </w:tc>
        <w:tc>
          <w:tcPr>
            <w:tcW w:w="0" w:type="auto"/>
            <w:vAlign w:val="bottom"/>
          </w:tcPr>
          <w:p w14:paraId="51D6B01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27.6</w:t>
            </w:r>
          </w:p>
        </w:tc>
        <w:tc>
          <w:tcPr>
            <w:tcW w:w="0" w:type="auto"/>
            <w:vAlign w:val="bottom"/>
          </w:tcPr>
          <w:p w14:paraId="342E117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27.8</w:t>
            </w:r>
          </w:p>
        </w:tc>
        <w:tc>
          <w:tcPr>
            <w:tcW w:w="0" w:type="auto"/>
            <w:vAlign w:val="bottom"/>
          </w:tcPr>
          <w:p w14:paraId="6661A58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27.1</w:t>
            </w:r>
          </w:p>
        </w:tc>
        <w:tc>
          <w:tcPr>
            <w:tcW w:w="0" w:type="auto"/>
            <w:vAlign w:val="bottom"/>
          </w:tcPr>
          <w:p w14:paraId="4B18F47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27.5</w:t>
            </w:r>
          </w:p>
        </w:tc>
        <w:tc>
          <w:tcPr>
            <w:tcW w:w="0" w:type="auto"/>
            <w:vAlign w:val="bottom"/>
          </w:tcPr>
          <w:p w14:paraId="1766E50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28.0</w:t>
            </w:r>
          </w:p>
        </w:tc>
        <w:tc>
          <w:tcPr>
            <w:tcW w:w="0" w:type="auto"/>
            <w:shd w:val="clear" w:color="auto" w:fill="E7E6E6" w:themeFill="background2"/>
            <w:vAlign w:val="bottom"/>
          </w:tcPr>
          <w:p w14:paraId="616C093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27.7</w:t>
            </w:r>
          </w:p>
        </w:tc>
        <w:tc>
          <w:tcPr>
            <w:tcW w:w="0" w:type="auto"/>
            <w:vAlign w:val="bottom"/>
          </w:tcPr>
          <w:p w14:paraId="08A96EA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30.1</w:t>
            </w:r>
          </w:p>
        </w:tc>
        <w:tc>
          <w:tcPr>
            <w:tcW w:w="0" w:type="auto"/>
            <w:vAlign w:val="bottom"/>
          </w:tcPr>
          <w:p w14:paraId="6705B11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27.0</w:t>
            </w:r>
          </w:p>
        </w:tc>
        <w:tc>
          <w:tcPr>
            <w:tcW w:w="0" w:type="auto"/>
            <w:vAlign w:val="bottom"/>
          </w:tcPr>
          <w:p w14:paraId="6067855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28.1</w:t>
            </w:r>
          </w:p>
        </w:tc>
        <w:tc>
          <w:tcPr>
            <w:tcW w:w="0" w:type="auto"/>
            <w:vAlign w:val="bottom"/>
          </w:tcPr>
          <w:p w14:paraId="7E73271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28.0</w:t>
            </w:r>
          </w:p>
        </w:tc>
        <w:tc>
          <w:tcPr>
            <w:tcW w:w="0" w:type="auto"/>
            <w:vAlign w:val="bottom"/>
          </w:tcPr>
          <w:p w14:paraId="22B0221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29.7</w:t>
            </w:r>
          </w:p>
        </w:tc>
        <w:tc>
          <w:tcPr>
            <w:tcW w:w="0" w:type="auto"/>
            <w:vAlign w:val="bottom"/>
          </w:tcPr>
          <w:p w14:paraId="5A1943D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29.1</w:t>
            </w:r>
          </w:p>
        </w:tc>
        <w:tc>
          <w:tcPr>
            <w:tcW w:w="0" w:type="auto"/>
            <w:vAlign w:val="bottom"/>
          </w:tcPr>
          <w:p w14:paraId="164C8DB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29.1</w:t>
            </w:r>
          </w:p>
        </w:tc>
        <w:tc>
          <w:tcPr>
            <w:tcW w:w="0" w:type="auto"/>
            <w:vAlign w:val="bottom"/>
          </w:tcPr>
          <w:p w14:paraId="11E63E1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29.3</w:t>
            </w:r>
          </w:p>
        </w:tc>
        <w:tc>
          <w:tcPr>
            <w:tcW w:w="0" w:type="auto"/>
            <w:vAlign w:val="bottom"/>
          </w:tcPr>
          <w:p w14:paraId="48E8B53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28.9</w:t>
            </w:r>
          </w:p>
        </w:tc>
        <w:tc>
          <w:tcPr>
            <w:tcW w:w="0" w:type="auto"/>
            <w:vAlign w:val="bottom"/>
          </w:tcPr>
          <w:p w14:paraId="227C2BE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29.7</w:t>
            </w:r>
          </w:p>
        </w:tc>
        <w:tc>
          <w:tcPr>
            <w:tcW w:w="0" w:type="auto"/>
            <w:vAlign w:val="bottom"/>
          </w:tcPr>
          <w:p w14:paraId="10AC6C7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32.5</w:t>
            </w:r>
          </w:p>
        </w:tc>
        <w:tc>
          <w:tcPr>
            <w:tcW w:w="0" w:type="auto"/>
            <w:shd w:val="clear" w:color="auto" w:fill="E7E6E6" w:themeFill="background2"/>
            <w:vAlign w:val="bottom"/>
          </w:tcPr>
          <w:p w14:paraId="41C9281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36.8</w:t>
            </w:r>
          </w:p>
        </w:tc>
        <w:tc>
          <w:tcPr>
            <w:tcW w:w="0" w:type="auto"/>
            <w:vAlign w:val="bottom"/>
          </w:tcPr>
          <w:p w14:paraId="5D1473B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60.5</w:t>
            </w:r>
          </w:p>
        </w:tc>
        <w:tc>
          <w:tcPr>
            <w:tcW w:w="0" w:type="auto"/>
            <w:vAlign w:val="bottom"/>
          </w:tcPr>
          <w:p w14:paraId="74A8208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73.2</w:t>
            </w:r>
          </w:p>
        </w:tc>
        <w:tc>
          <w:tcPr>
            <w:tcW w:w="0" w:type="auto"/>
            <w:vAlign w:val="bottom"/>
          </w:tcPr>
          <w:p w14:paraId="70F3B35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73.6</w:t>
            </w:r>
          </w:p>
        </w:tc>
        <w:tc>
          <w:tcPr>
            <w:tcW w:w="0" w:type="auto"/>
            <w:shd w:val="clear" w:color="auto" w:fill="B4C6E7" w:themeFill="accent1" w:themeFillTint="66"/>
            <w:vAlign w:val="bottom"/>
          </w:tcPr>
          <w:p w14:paraId="5034706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84.8</w:t>
            </w:r>
          </w:p>
        </w:tc>
        <w:tc>
          <w:tcPr>
            <w:tcW w:w="0" w:type="auto"/>
            <w:shd w:val="clear" w:color="auto" w:fill="000000" w:themeFill="text1"/>
            <w:vAlign w:val="bottom"/>
          </w:tcPr>
          <w:p w14:paraId="06C981EE" w14:textId="77777777" w:rsidR="0021297C" w:rsidRPr="00850EDD" w:rsidRDefault="0021297C" w:rsidP="00A85A6E">
            <w:pPr>
              <w:rPr>
                <w:rFonts w:asciiTheme="minorHAnsi" w:hAnsiTheme="minorHAnsi" w:cstheme="minorHAnsi"/>
                <w:sz w:val="15"/>
                <w:szCs w:val="15"/>
              </w:rPr>
            </w:pPr>
          </w:p>
        </w:tc>
        <w:tc>
          <w:tcPr>
            <w:tcW w:w="0" w:type="auto"/>
            <w:vAlign w:val="bottom"/>
          </w:tcPr>
          <w:p w14:paraId="7B8A3EC1" w14:textId="77777777" w:rsidR="0021297C" w:rsidRPr="00850EDD" w:rsidRDefault="0021297C" w:rsidP="00A85A6E">
            <w:pPr>
              <w:rPr>
                <w:rFonts w:asciiTheme="minorHAnsi" w:hAnsiTheme="minorHAnsi" w:cstheme="minorHAnsi"/>
                <w:sz w:val="15"/>
                <w:szCs w:val="15"/>
              </w:rPr>
            </w:pPr>
          </w:p>
        </w:tc>
      </w:tr>
      <w:tr w:rsidR="0021297C" w:rsidRPr="00850EDD" w14:paraId="02DAB702" w14:textId="77777777" w:rsidTr="00793926">
        <w:tc>
          <w:tcPr>
            <w:tcW w:w="0" w:type="auto"/>
            <w:shd w:val="clear" w:color="auto" w:fill="B4C6E7" w:themeFill="accent1" w:themeFillTint="66"/>
            <w:vAlign w:val="bottom"/>
          </w:tcPr>
          <w:p w14:paraId="03F71BD0" w14:textId="77777777" w:rsidR="0021297C" w:rsidRPr="00793926" w:rsidRDefault="0021297C" w:rsidP="00A85A6E">
            <w:pPr>
              <w:rPr>
                <w:b/>
                <w:bCs/>
                <w:sz w:val="15"/>
                <w:szCs w:val="15"/>
              </w:rPr>
            </w:pPr>
            <w:r w:rsidRPr="00793926">
              <w:rPr>
                <w:rFonts w:ascii="Arial" w:hAnsi="Arial" w:cs="Arial"/>
                <w:b/>
                <w:bCs/>
                <w:color w:val="000000"/>
                <w:sz w:val="15"/>
                <w:szCs w:val="15"/>
              </w:rPr>
              <w:t>LqRaVV-1</w:t>
            </w:r>
          </w:p>
        </w:tc>
        <w:tc>
          <w:tcPr>
            <w:tcW w:w="0" w:type="auto"/>
            <w:vAlign w:val="bottom"/>
          </w:tcPr>
          <w:p w14:paraId="39F2BC8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27.6</w:t>
            </w:r>
          </w:p>
        </w:tc>
        <w:tc>
          <w:tcPr>
            <w:tcW w:w="0" w:type="auto"/>
            <w:vAlign w:val="bottom"/>
          </w:tcPr>
          <w:p w14:paraId="303659D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27.1</w:t>
            </w:r>
          </w:p>
        </w:tc>
        <w:tc>
          <w:tcPr>
            <w:tcW w:w="0" w:type="auto"/>
            <w:vAlign w:val="bottom"/>
          </w:tcPr>
          <w:p w14:paraId="302177C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27.1</w:t>
            </w:r>
          </w:p>
        </w:tc>
        <w:tc>
          <w:tcPr>
            <w:tcW w:w="0" w:type="auto"/>
            <w:vAlign w:val="bottom"/>
          </w:tcPr>
          <w:p w14:paraId="0EFDE67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27.7</w:t>
            </w:r>
          </w:p>
        </w:tc>
        <w:tc>
          <w:tcPr>
            <w:tcW w:w="0" w:type="auto"/>
            <w:vAlign w:val="bottom"/>
          </w:tcPr>
          <w:p w14:paraId="3D801C4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28.6</w:t>
            </w:r>
          </w:p>
        </w:tc>
        <w:tc>
          <w:tcPr>
            <w:tcW w:w="0" w:type="auto"/>
            <w:shd w:val="clear" w:color="auto" w:fill="E7E6E6" w:themeFill="background2"/>
            <w:vAlign w:val="bottom"/>
          </w:tcPr>
          <w:p w14:paraId="76C9CBF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26.9</w:t>
            </w:r>
          </w:p>
        </w:tc>
        <w:tc>
          <w:tcPr>
            <w:tcW w:w="0" w:type="auto"/>
            <w:vAlign w:val="bottom"/>
          </w:tcPr>
          <w:p w14:paraId="36A2024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29.3</w:t>
            </w:r>
          </w:p>
        </w:tc>
        <w:tc>
          <w:tcPr>
            <w:tcW w:w="0" w:type="auto"/>
            <w:vAlign w:val="bottom"/>
          </w:tcPr>
          <w:p w14:paraId="003EC8F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27.2</w:t>
            </w:r>
          </w:p>
        </w:tc>
        <w:tc>
          <w:tcPr>
            <w:tcW w:w="0" w:type="auto"/>
            <w:vAlign w:val="bottom"/>
          </w:tcPr>
          <w:p w14:paraId="03B198A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27.1</w:t>
            </w:r>
          </w:p>
        </w:tc>
        <w:tc>
          <w:tcPr>
            <w:tcW w:w="0" w:type="auto"/>
            <w:vAlign w:val="bottom"/>
          </w:tcPr>
          <w:p w14:paraId="4F3948F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27.6</w:t>
            </w:r>
          </w:p>
        </w:tc>
        <w:tc>
          <w:tcPr>
            <w:tcW w:w="0" w:type="auto"/>
            <w:vAlign w:val="bottom"/>
          </w:tcPr>
          <w:p w14:paraId="63B0B98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29.4</w:t>
            </w:r>
          </w:p>
        </w:tc>
        <w:tc>
          <w:tcPr>
            <w:tcW w:w="0" w:type="auto"/>
            <w:vAlign w:val="bottom"/>
          </w:tcPr>
          <w:p w14:paraId="0DC95D0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30.3</w:t>
            </w:r>
          </w:p>
        </w:tc>
        <w:tc>
          <w:tcPr>
            <w:tcW w:w="0" w:type="auto"/>
            <w:vAlign w:val="bottom"/>
          </w:tcPr>
          <w:p w14:paraId="0102ED9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29.7</w:t>
            </w:r>
          </w:p>
        </w:tc>
        <w:tc>
          <w:tcPr>
            <w:tcW w:w="0" w:type="auto"/>
            <w:vAlign w:val="bottom"/>
          </w:tcPr>
          <w:p w14:paraId="6860E8E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29.5</w:t>
            </w:r>
          </w:p>
        </w:tc>
        <w:tc>
          <w:tcPr>
            <w:tcW w:w="0" w:type="auto"/>
            <w:vAlign w:val="bottom"/>
          </w:tcPr>
          <w:p w14:paraId="68D4EC1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28.3</w:t>
            </w:r>
          </w:p>
        </w:tc>
        <w:tc>
          <w:tcPr>
            <w:tcW w:w="0" w:type="auto"/>
            <w:vAlign w:val="bottom"/>
          </w:tcPr>
          <w:p w14:paraId="4B714C4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29.5</w:t>
            </w:r>
          </w:p>
        </w:tc>
        <w:tc>
          <w:tcPr>
            <w:tcW w:w="0" w:type="auto"/>
            <w:vAlign w:val="bottom"/>
          </w:tcPr>
          <w:p w14:paraId="5487FC2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32.9</w:t>
            </w:r>
          </w:p>
        </w:tc>
        <w:tc>
          <w:tcPr>
            <w:tcW w:w="0" w:type="auto"/>
            <w:shd w:val="clear" w:color="auto" w:fill="E7E6E6" w:themeFill="background2"/>
            <w:vAlign w:val="bottom"/>
          </w:tcPr>
          <w:p w14:paraId="7FE2805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36.5</w:t>
            </w:r>
          </w:p>
        </w:tc>
        <w:tc>
          <w:tcPr>
            <w:tcW w:w="0" w:type="auto"/>
            <w:vAlign w:val="bottom"/>
          </w:tcPr>
          <w:p w14:paraId="2F62B80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60.7</w:t>
            </w:r>
          </w:p>
        </w:tc>
        <w:tc>
          <w:tcPr>
            <w:tcW w:w="0" w:type="auto"/>
            <w:vAlign w:val="bottom"/>
          </w:tcPr>
          <w:p w14:paraId="793B2C1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73.8</w:t>
            </w:r>
          </w:p>
        </w:tc>
        <w:tc>
          <w:tcPr>
            <w:tcW w:w="0" w:type="auto"/>
            <w:vAlign w:val="bottom"/>
          </w:tcPr>
          <w:p w14:paraId="6E16C9F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74.0</w:t>
            </w:r>
          </w:p>
        </w:tc>
        <w:tc>
          <w:tcPr>
            <w:tcW w:w="0" w:type="auto"/>
            <w:shd w:val="clear" w:color="auto" w:fill="B4C6E7" w:themeFill="accent1" w:themeFillTint="66"/>
            <w:vAlign w:val="bottom"/>
          </w:tcPr>
          <w:p w14:paraId="7B4DF1E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83.7</w:t>
            </w:r>
          </w:p>
        </w:tc>
        <w:tc>
          <w:tcPr>
            <w:tcW w:w="0" w:type="auto"/>
            <w:shd w:val="clear" w:color="auto" w:fill="B4C6E7" w:themeFill="accent1" w:themeFillTint="66"/>
            <w:vAlign w:val="bottom"/>
          </w:tcPr>
          <w:p w14:paraId="7845EC2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83.3</w:t>
            </w:r>
          </w:p>
        </w:tc>
        <w:tc>
          <w:tcPr>
            <w:tcW w:w="0" w:type="auto"/>
            <w:shd w:val="clear" w:color="auto" w:fill="000000" w:themeFill="text1"/>
            <w:vAlign w:val="bottom"/>
          </w:tcPr>
          <w:p w14:paraId="2D8282A5" w14:textId="77777777" w:rsidR="0021297C" w:rsidRPr="00850EDD" w:rsidRDefault="0021297C" w:rsidP="00A85A6E">
            <w:pPr>
              <w:rPr>
                <w:rFonts w:asciiTheme="minorHAnsi" w:hAnsiTheme="minorHAnsi" w:cstheme="minorHAnsi"/>
                <w:sz w:val="15"/>
                <w:szCs w:val="15"/>
              </w:rPr>
            </w:pPr>
          </w:p>
        </w:tc>
      </w:tr>
    </w:tbl>
    <w:p w14:paraId="1BAB6AA5" w14:textId="77777777" w:rsidR="0021297C" w:rsidRDefault="0021297C" w:rsidP="0021297C"/>
    <w:p w14:paraId="574FE57D" w14:textId="77777777" w:rsidR="00A174CC" w:rsidRDefault="00A174CC">
      <w:pPr>
        <w:rPr>
          <w:rFonts w:ascii="Arial" w:hAnsi="Arial" w:cs="Arial"/>
          <w:b/>
          <w:sz w:val="22"/>
          <w:szCs w:val="22"/>
        </w:rPr>
      </w:pPr>
    </w:p>
    <w:p w14:paraId="513BBF89" w14:textId="77777777" w:rsidR="0021297C" w:rsidRDefault="0021297C" w:rsidP="00A840C0">
      <w:pPr>
        <w:rPr>
          <w:rFonts w:ascii="Arial" w:hAnsi="Arial" w:cs="Arial"/>
          <w:b/>
          <w:sz w:val="22"/>
          <w:szCs w:val="22"/>
        </w:rPr>
      </w:pPr>
    </w:p>
    <w:p w14:paraId="4DC79B2A" w14:textId="77777777" w:rsidR="0021297C" w:rsidRDefault="0021297C" w:rsidP="00A840C0">
      <w:pPr>
        <w:rPr>
          <w:rFonts w:ascii="Arial" w:hAnsi="Arial" w:cs="Arial"/>
          <w:b/>
          <w:sz w:val="22"/>
          <w:szCs w:val="22"/>
        </w:rPr>
      </w:pPr>
    </w:p>
    <w:p w14:paraId="5E4E61DF" w14:textId="77777777" w:rsidR="0021297C" w:rsidRDefault="0021297C" w:rsidP="00A840C0">
      <w:pPr>
        <w:rPr>
          <w:rFonts w:ascii="Arial" w:hAnsi="Arial" w:cs="Arial"/>
          <w:b/>
          <w:sz w:val="22"/>
          <w:szCs w:val="22"/>
        </w:rPr>
      </w:pPr>
    </w:p>
    <w:p w14:paraId="22FBC5B2" w14:textId="77777777" w:rsidR="0021297C" w:rsidRDefault="0021297C" w:rsidP="00A840C0">
      <w:pPr>
        <w:rPr>
          <w:rFonts w:ascii="Arial" w:hAnsi="Arial" w:cs="Arial"/>
          <w:b/>
          <w:sz w:val="22"/>
          <w:szCs w:val="22"/>
        </w:rPr>
      </w:pPr>
    </w:p>
    <w:p w14:paraId="25120221" w14:textId="77777777" w:rsidR="0021297C" w:rsidRDefault="0021297C" w:rsidP="00A840C0">
      <w:pPr>
        <w:rPr>
          <w:rFonts w:ascii="Arial" w:hAnsi="Arial" w:cs="Arial"/>
          <w:b/>
          <w:sz w:val="22"/>
          <w:szCs w:val="22"/>
        </w:rPr>
      </w:pPr>
    </w:p>
    <w:p w14:paraId="75C55154" w14:textId="77777777" w:rsidR="0021297C" w:rsidRDefault="0021297C" w:rsidP="00A840C0">
      <w:pPr>
        <w:rPr>
          <w:rFonts w:ascii="Arial" w:hAnsi="Arial" w:cs="Arial"/>
          <w:b/>
          <w:sz w:val="22"/>
          <w:szCs w:val="22"/>
        </w:rPr>
      </w:pPr>
    </w:p>
    <w:p w14:paraId="51049786" w14:textId="77777777" w:rsidR="0021297C" w:rsidRDefault="0021297C" w:rsidP="00A840C0">
      <w:pPr>
        <w:rPr>
          <w:rFonts w:ascii="Arial" w:hAnsi="Arial" w:cs="Arial"/>
          <w:b/>
          <w:sz w:val="22"/>
          <w:szCs w:val="22"/>
        </w:rPr>
      </w:pPr>
    </w:p>
    <w:p w14:paraId="04A5CC4A" w14:textId="77777777" w:rsidR="0021297C" w:rsidRDefault="0021297C" w:rsidP="00A840C0">
      <w:pPr>
        <w:rPr>
          <w:rFonts w:ascii="Arial" w:hAnsi="Arial" w:cs="Arial"/>
          <w:b/>
          <w:sz w:val="22"/>
          <w:szCs w:val="22"/>
        </w:rPr>
      </w:pPr>
    </w:p>
    <w:p w14:paraId="3F38E9ED" w14:textId="77777777" w:rsidR="0021297C" w:rsidRDefault="0021297C" w:rsidP="00A840C0">
      <w:pPr>
        <w:rPr>
          <w:rFonts w:ascii="Arial" w:hAnsi="Arial" w:cs="Arial"/>
          <w:b/>
          <w:sz w:val="22"/>
          <w:szCs w:val="22"/>
        </w:rPr>
      </w:pPr>
    </w:p>
    <w:p w14:paraId="28D71C44" w14:textId="77777777" w:rsidR="0021297C" w:rsidRDefault="0021297C" w:rsidP="00A840C0">
      <w:pPr>
        <w:rPr>
          <w:rFonts w:ascii="Arial" w:hAnsi="Arial" w:cs="Arial"/>
          <w:b/>
          <w:sz w:val="22"/>
          <w:szCs w:val="22"/>
        </w:rPr>
      </w:pPr>
    </w:p>
    <w:p w14:paraId="1FBBC4A2" w14:textId="77777777" w:rsidR="0021297C" w:rsidRDefault="0021297C" w:rsidP="00A840C0">
      <w:pPr>
        <w:rPr>
          <w:rFonts w:ascii="Arial" w:hAnsi="Arial" w:cs="Arial"/>
          <w:b/>
          <w:sz w:val="22"/>
          <w:szCs w:val="22"/>
        </w:rPr>
      </w:pPr>
    </w:p>
    <w:p w14:paraId="3A7D416C" w14:textId="77777777" w:rsidR="0021297C" w:rsidRDefault="0021297C" w:rsidP="00A840C0">
      <w:pPr>
        <w:rPr>
          <w:rFonts w:ascii="Arial" w:hAnsi="Arial" w:cs="Arial"/>
          <w:b/>
          <w:sz w:val="22"/>
          <w:szCs w:val="22"/>
        </w:rPr>
      </w:pPr>
    </w:p>
    <w:p w14:paraId="7495FB9C" w14:textId="01732C75" w:rsidR="00A840C0" w:rsidRDefault="00A840C0" w:rsidP="00A840C0">
      <w:pPr>
        <w:rPr>
          <w:rFonts w:ascii="Arial" w:hAnsi="Arial" w:cs="Arial"/>
          <w:bCs/>
          <w:sz w:val="22"/>
          <w:szCs w:val="22"/>
        </w:rPr>
      </w:pPr>
      <w:r w:rsidRPr="005F1A0D">
        <w:rPr>
          <w:rFonts w:ascii="Arial" w:hAnsi="Arial" w:cs="Arial"/>
          <w:b/>
          <w:sz w:val="22"/>
          <w:szCs w:val="22"/>
        </w:rPr>
        <w:t xml:space="preserve">Table </w:t>
      </w:r>
      <w:r>
        <w:rPr>
          <w:rFonts w:ascii="Arial" w:hAnsi="Arial" w:cs="Arial"/>
          <w:b/>
          <w:sz w:val="22"/>
          <w:szCs w:val="22"/>
        </w:rPr>
        <w:t>3</w:t>
      </w:r>
      <w:r w:rsidRPr="005F1A0D">
        <w:rPr>
          <w:rFonts w:ascii="Arial" w:hAnsi="Arial" w:cs="Arial"/>
          <w:b/>
          <w:sz w:val="22"/>
          <w:szCs w:val="22"/>
        </w:rPr>
        <w:t xml:space="preserve">. </w:t>
      </w:r>
      <w:r w:rsidRPr="005F1A0D">
        <w:rPr>
          <w:rFonts w:ascii="Arial" w:hAnsi="Arial" w:cs="Arial"/>
          <w:bCs/>
          <w:sz w:val="22"/>
          <w:szCs w:val="22"/>
        </w:rPr>
        <w:t xml:space="preserve">Percentage amino acid identities (p-distance) of a CLUSTAL W alignment of </w:t>
      </w:r>
      <w:r w:rsidRPr="00A840C0">
        <w:rPr>
          <w:rFonts w:ascii="Arial" w:hAnsi="Arial" w:cs="Arial"/>
          <w:bCs/>
          <w:sz w:val="22"/>
          <w:szCs w:val="22"/>
        </w:rPr>
        <w:t xml:space="preserve">vesiculovirus </w:t>
      </w:r>
      <w:r>
        <w:rPr>
          <w:rFonts w:ascii="Arial" w:hAnsi="Arial" w:cs="Arial"/>
          <w:bCs/>
          <w:sz w:val="22"/>
          <w:szCs w:val="22"/>
        </w:rPr>
        <w:t>N</w:t>
      </w:r>
      <w:r w:rsidRPr="00A840C0">
        <w:rPr>
          <w:rFonts w:ascii="Arial" w:hAnsi="Arial" w:cs="Arial"/>
          <w:bCs/>
          <w:sz w:val="22"/>
          <w:szCs w:val="22"/>
        </w:rPr>
        <w:t xml:space="preserve"> protein</w:t>
      </w:r>
      <w:r>
        <w:rPr>
          <w:rFonts w:ascii="Arial" w:hAnsi="Arial" w:cs="Arial"/>
          <w:bCs/>
          <w:sz w:val="22"/>
          <w:szCs w:val="22"/>
        </w:rPr>
        <w:t xml:space="preserve"> sequences</w:t>
      </w:r>
      <w:r w:rsidRPr="005F1A0D">
        <w:rPr>
          <w:rFonts w:ascii="Arial" w:hAnsi="Arial" w:cs="Arial"/>
          <w:bCs/>
          <w:sz w:val="22"/>
          <w:szCs w:val="22"/>
        </w:rPr>
        <w:t>.</w:t>
      </w:r>
    </w:p>
    <w:p w14:paraId="76664683" w14:textId="77777777" w:rsidR="0021297C" w:rsidRPr="004E1987" w:rsidRDefault="0021297C" w:rsidP="0021297C">
      <w:pPr>
        <w:rPr>
          <w:rFonts w:cstheme="minorHAnsi"/>
          <w:sz w:val="15"/>
          <w:szCs w:val="15"/>
        </w:rPr>
      </w:pPr>
    </w:p>
    <w:tbl>
      <w:tblPr>
        <w:tblStyle w:val="TableGrid"/>
        <w:tblW w:w="0" w:type="auto"/>
        <w:tblLook w:val="04A0" w:firstRow="1" w:lastRow="0" w:firstColumn="1" w:lastColumn="0" w:noHBand="0" w:noVBand="1"/>
      </w:tblPr>
      <w:tblGrid>
        <w:gridCol w:w="904"/>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395"/>
      </w:tblGrid>
      <w:tr w:rsidR="0021297C" w:rsidRPr="004E1987" w14:paraId="67AFDCAE" w14:textId="77777777" w:rsidTr="00793926">
        <w:trPr>
          <w:cantSplit/>
          <w:trHeight w:val="1134"/>
        </w:trPr>
        <w:tc>
          <w:tcPr>
            <w:tcW w:w="0" w:type="auto"/>
          </w:tcPr>
          <w:p w14:paraId="4CABF8A4"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sz w:val="15"/>
                <w:szCs w:val="15"/>
              </w:rPr>
              <w:t>Virus</w:t>
            </w:r>
          </w:p>
        </w:tc>
        <w:tc>
          <w:tcPr>
            <w:tcW w:w="0" w:type="auto"/>
            <w:textDirection w:val="tbRl"/>
          </w:tcPr>
          <w:p w14:paraId="7C6E7887"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CHNV</w:t>
            </w:r>
          </w:p>
        </w:tc>
        <w:tc>
          <w:tcPr>
            <w:tcW w:w="0" w:type="auto"/>
            <w:textDirection w:val="tbRl"/>
          </w:tcPr>
          <w:p w14:paraId="3512C1CA"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ISFV</w:t>
            </w:r>
          </w:p>
        </w:tc>
        <w:tc>
          <w:tcPr>
            <w:tcW w:w="0" w:type="auto"/>
            <w:textDirection w:val="tbRl"/>
          </w:tcPr>
          <w:p w14:paraId="2BA127D8"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MSPV</w:t>
            </w:r>
          </w:p>
        </w:tc>
        <w:tc>
          <w:tcPr>
            <w:tcW w:w="0" w:type="auto"/>
            <w:textDirection w:val="tbRl"/>
          </w:tcPr>
          <w:p w14:paraId="60824B8E"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PIR</w:t>
            </w:r>
            <w:r>
              <w:rPr>
                <w:rFonts w:ascii="Arial" w:hAnsi="Arial" w:cs="Arial"/>
                <w:color w:val="000000"/>
                <w:sz w:val="15"/>
                <w:szCs w:val="15"/>
              </w:rPr>
              <w:t>Y</w:t>
            </w:r>
            <w:r w:rsidRPr="004E16D6">
              <w:rPr>
                <w:rFonts w:ascii="Arial" w:hAnsi="Arial" w:cs="Arial"/>
                <w:color w:val="000000"/>
                <w:sz w:val="15"/>
                <w:szCs w:val="15"/>
              </w:rPr>
              <w:t>V</w:t>
            </w:r>
          </w:p>
        </w:tc>
        <w:tc>
          <w:tcPr>
            <w:tcW w:w="0" w:type="auto"/>
            <w:textDirection w:val="tbRl"/>
          </w:tcPr>
          <w:p w14:paraId="0199685F"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PERV</w:t>
            </w:r>
          </w:p>
        </w:tc>
        <w:tc>
          <w:tcPr>
            <w:tcW w:w="0" w:type="auto"/>
            <w:textDirection w:val="tbRl"/>
          </w:tcPr>
          <w:p w14:paraId="7545B98F"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JURV</w:t>
            </w:r>
          </w:p>
        </w:tc>
        <w:tc>
          <w:tcPr>
            <w:tcW w:w="0" w:type="auto"/>
            <w:textDirection w:val="tbRl"/>
          </w:tcPr>
          <w:p w14:paraId="0EEC93DF" w14:textId="77777777" w:rsidR="0021297C" w:rsidRPr="00793926" w:rsidRDefault="0021297C" w:rsidP="00A85A6E">
            <w:pPr>
              <w:ind w:left="113" w:right="113"/>
              <w:rPr>
                <w:rFonts w:cstheme="minorHAnsi"/>
                <w:b/>
                <w:bCs/>
                <w:sz w:val="15"/>
                <w:szCs w:val="15"/>
              </w:rPr>
            </w:pPr>
            <w:r w:rsidRPr="00793926">
              <w:rPr>
                <w:rFonts w:ascii="Arial" w:hAnsi="Arial" w:cs="Arial"/>
                <w:b/>
                <w:bCs/>
                <w:color w:val="C00000"/>
                <w:sz w:val="15"/>
                <w:szCs w:val="15"/>
              </w:rPr>
              <w:t>MEJV</w:t>
            </w:r>
          </w:p>
        </w:tc>
        <w:tc>
          <w:tcPr>
            <w:tcW w:w="0" w:type="auto"/>
            <w:textDirection w:val="tbRl"/>
          </w:tcPr>
          <w:p w14:paraId="24F186D7"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RADV</w:t>
            </w:r>
          </w:p>
        </w:tc>
        <w:tc>
          <w:tcPr>
            <w:tcW w:w="0" w:type="auto"/>
            <w:textDirection w:val="tbRl"/>
          </w:tcPr>
          <w:p w14:paraId="60CE9BC1"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YBV</w:t>
            </w:r>
          </w:p>
        </w:tc>
        <w:tc>
          <w:tcPr>
            <w:tcW w:w="0" w:type="auto"/>
            <w:textDirection w:val="tbRl"/>
          </w:tcPr>
          <w:p w14:paraId="713A170C"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VSNJV</w:t>
            </w:r>
          </w:p>
        </w:tc>
        <w:tc>
          <w:tcPr>
            <w:tcW w:w="0" w:type="auto"/>
            <w:textDirection w:val="tbRl"/>
          </w:tcPr>
          <w:p w14:paraId="5C9322B1"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CARV</w:t>
            </w:r>
          </w:p>
        </w:tc>
        <w:tc>
          <w:tcPr>
            <w:tcW w:w="0" w:type="auto"/>
            <w:textDirection w:val="tbRl"/>
          </w:tcPr>
          <w:p w14:paraId="13A6B98B"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VSAV</w:t>
            </w:r>
          </w:p>
        </w:tc>
        <w:tc>
          <w:tcPr>
            <w:tcW w:w="0" w:type="auto"/>
            <w:textDirection w:val="tbRl"/>
          </w:tcPr>
          <w:p w14:paraId="7E28C9C8"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COCV</w:t>
            </w:r>
          </w:p>
        </w:tc>
        <w:tc>
          <w:tcPr>
            <w:tcW w:w="0" w:type="auto"/>
            <w:textDirection w:val="tbRl"/>
          </w:tcPr>
          <w:p w14:paraId="7DD1F803"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MARV</w:t>
            </w:r>
          </w:p>
        </w:tc>
        <w:tc>
          <w:tcPr>
            <w:tcW w:w="0" w:type="auto"/>
            <w:textDirection w:val="tbRl"/>
          </w:tcPr>
          <w:p w14:paraId="7B247CC1"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MORV</w:t>
            </w:r>
          </w:p>
        </w:tc>
        <w:tc>
          <w:tcPr>
            <w:tcW w:w="0" w:type="auto"/>
            <w:textDirection w:val="tbRl"/>
          </w:tcPr>
          <w:p w14:paraId="41D2E715"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VSIV</w:t>
            </w:r>
          </w:p>
        </w:tc>
        <w:tc>
          <w:tcPr>
            <w:tcW w:w="0" w:type="auto"/>
            <w:textDirection w:val="tbRl"/>
          </w:tcPr>
          <w:p w14:paraId="52F7EAEB"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ABVV</w:t>
            </w:r>
          </w:p>
        </w:tc>
        <w:tc>
          <w:tcPr>
            <w:tcW w:w="0" w:type="auto"/>
            <w:textDirection w:val="tbRl"/>
          </w:tcPr>
          <w:p w14:paraId="0BFC0E7E" w14:textId="77777777" w:rsidR="0021297C" w:rsidRPr="00793926" w:rsidRDefault="0021297C" w:rsidP="00A85A6E">
            <w:pPr>
              <w:ind w:left="113" w:right="113"/>
              <w:rPr>
                <w:rFonts w:cstheme="minorHAnsi"/>
                <w:b/>
                <w:bCs/>
                <w:sz w:val="15"/>
                <w:szCs w:val="15"/>
              </w:rPr>
            </w:pPr>
            <w:r w:rsidRPr="00793926">
              <w:rPr>
                <w:rFonts w:ascii="Arial" w:hAnsi="Arial" w:cs="Arial"/>
                <w:b/>
                <w:bCs/>
                <w:color w:val="C00000"/>
                <w:sz w:val="15"/>
                <w:szCs w:val="15"/>
              </w:rPr>
              <w:t>WfMaVV-1</w:t>
            </w:r>
          </w:p>
        </w:tc>
        <w:tc>
          <w:tcPr>
            <w:tcW w:w="0" w:type="auto"/>
            <w:textDirection w:val="tbRl"/>
          </w:tcPr>
          <w:p w14:paraId="5FC4B86F"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MBV</w:t>
            </w:r>
            <w:r>
              <w:rPr>
                <w:rFonts w:ascii="Arial" w:hAnsi="Arial" w:cs="Arial"/>
                <w:color w:val="000000"/>
                <w:sz w:val="15"/>
                <w:szCs w:val="15"/>
              </w:rPr>
              <w:t>V</w:t>
            </w:r>
          </w:p>
        </w:tc>
        <w:tc>
          <w:tcPr>
            <w:tcW w:w="0" w:type="auto"/>
            <w:shd w:val="clear" w:color="auto" w:fill="F7CAAC" w:themeFill="accent2" w:themeFillTint="66"/>
            <w:textDirection w:val="tbRl"/>
          </w:tcPr>
          <w:p w14:paraId="18E4712A"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YsBV</w:t>
            </w:r>
          </w:p>
        </w:tc>
        <w:tc>
          <w:tcPr>
            <w:tcW w:w="0" w:type="auto"/>
            <w:shd w:val="clear" w:color="auto" w:fill="F7CAAC" w:themeFill="accent2" w:themeFillTint="66"/>
            <w:textDirection w:val="tbRl"/>
          </w:tcPr>
          <w:p w14:paraId="0ED60EE2" w14:textId="77777777" w:rsidR="0021297C" w:rsidRPr="00793926" w:rsidRDefault="0021297C" w:rsidP="00A85A6E">
            <w:pPr>
              <w:ind w:left="113" w:right="113"/>
              <w:rPr>
                <w:rFonts w:cstheme="minorHAnsi"/>
                <w:b/>
                <w:bCs/>
                <w:sz w:val="15"/>
                <w:szCs w:val="15"/>
              </w:rPr>
            </w:pPr>
            <w:r w:rsidRPr="00793926">
              <w:rPr>
                <w:rFonts w:ascii="Arial" w:hAnsi="Arial" w:cs="Arial"/>
                <w:b/>
                <w:bCs/>
                <w:color w:val="000000"/>
                <w:sz w:val="15"/>
                <w:szCs w:val="15"/>
              </w:rPr>
              <w:t>LqRsVV-1</w:t>
            </w:r>
          </w:p>
        </w:tc>
        <w:tc>
          <w:tcPr>
            <w:tcW w:w="0" w:type="auto"/>
            <w:shd w:val="clear" w:color="auto" w:fill="B4C6E7" w:themeFill="accent1" w:themeFillTint="66"/>
            <w:textDirection w:val="tbRl"/>
          </w:tcPr>
          <w:p w14:paraId="4505B789" w14:textId="77777777" w:rsidR="0021297C" w:rsidRPr="00793926" w:rsidRDefault="0021297C" w:rsidP="00A85A6E">
            <w:pPr>
              <w:ind w:left="113" w:right="113"/>
              <w:rPr>
                <w:rFonts w:cstheme="minorHAnsi"/>
                <w:b/>
                <w:bCs/>
                <w:sz w:val="15"/>
                <w:szCs w:val="15"/>
              </w:rPr>
            </w:pPr>
            <w:r w:rsidRPr="00793926">
              <w:rPr>
                <w:rFonts w:ascii="Arial" w:hAnsi="Arial" w:cs="Arial"/>
                <w:b/>
                <w:bCs/>
                <w:color w:val="000000"/>
                <w:sz w:val="15"/>
                <w:szCs w:val="15"/>
              </w:rPr>
              <w:t>QzBV</w:t>
            </w:r>
          </w:p>
        </w:tc>
        <w:tc>
          <w:tcPr>
            <w:tcW w:w="0" w:type="auto"/>
            <w:shd w:val="clear" w:color="auto" w:fill="B4C6E7" w:themeFill="accent1" w:themeFillTint="66"/>
            <w:textDirection w:val="tbRl"/>
          </w:tcPr>
          <w:p w14:paraId="075EEEE5" w14:textId="77777777" w:rsidR="0021297C" w:rsidRPr="004E1987" w:rsidRDefault="0021297C" w:rsidP="00A85A6E">
            <w:pPr>
              <w:ind w:left="113" w:right="113"/>
              <w:rPr>
                <w:rFonts w:cstheme="minorHAnsi"/>
                <w:sz w:val="15"/>
                <w:szCs w:val="15"/>
              </w:rPr>
            </w:pPr>
            <w:r w:rsidRPr="004E16D6">
              <w:rPr>
                <w:rFonts w:ascii="Arial" w:hAnsi="Arial" w:cs="Arial"/>
                <w:color w:val="000000"/>
                <w:sz w:val="15"/>
                <w:szCs w:val="15"/>
              </w:rPr>
              <w:t>JhBV</w:t>
            </w:r>
          </w:p>
        </w:tc>
        <w:tc>
          <w:tcPr>
            <w:tcW w:w="0" w:type="auto"/>
            <w:shd w:val="clear" w:color="auto" w:fill="B4C6E7" w:themeFill="accent1" w:themeFillTint="66"/>
            <w:textDirection w:val="tbRl"/>
          </w:tcPr>
          <w:p w14:paraId="5FFF7EC9" w14:textId="77777777" w:rsidR="0021297C" w:rsidRPr="00793926" w:rsidRDefault="0021297C" w:rsidP="00A85A6E">
            <w:pPr>
              <w:ind w:left="113" w:right="113"/>
              <w:rPr>
                <w:rFonts w:cstheme="minorHAnsi"/>
                <w:b/>
                <w:bCs/>
                <w:sz w:val="15"/>
                <w:szCs w:val="15"/>
              </w:rPr>
            </w:pPr>
            <w:r w:rsidRPr="00793926">
              <w:rPr>
                <w:rFonts w:ascii="Arial" w:hAnsi="Arial" w:cs="Arial"/>
                <w:b/>
                <w:bCs/>
                <w:color w:val="000000"/>
                <w:sz w:val="15"/>
                <w:szCs w:val="15"/>
              </w:rPr>
              <w:t>LqRaVV-1</w:t>
            </w:r>
          </w:p>
        </w:tc>
      </w:tr>
      <w:tr w:rsidR="0021297C" w:rsidRPr="00850EDD" w14:paraId="3167DC68" w14:textId="77777777" w:rsidTr="00A85A6E">
        <w:trPr>
          <w:cantSplit/>
          <w:trHeight w:val="20"/>
        </w:trPr>
        <w:tc>
          <w:tcPr>
            <w:tcW w:w="0" w:type="auto"/>
            <w:vAlign w:val="bottom"/>
          </w:tcPr>
          <w:p w14:paraId="60B1DC1F"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CHNV</w:t>
            </w:r>
          </w:p>
        </w:tc>
        <w:tc>
          <w:tcPr>
            <w:tcW w:w="0" w:type="auto"/>
            <w:shd w:val="clear" w:color="auto" w:fill="000000" w:themeFill="text1"/>
            <w:vAlign w:val="bottom"/>
          </w:tcPr>
          <w:p w14:paraId="2256741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9B0869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428792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FBD3B7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99E293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39F90D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B84B05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C6D0B6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E5AA76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6D4535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A8CEF7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BCA918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53E9D5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E2731F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0B52B1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14236E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441A5F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589EC3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7371BC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8322E9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832034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1B4FCB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74F88E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1436434" w14:textId="77777777" w:rsidR="0021297C" w:rsidRPr="00850EDD" w:rsidRDefault="0021297C" w:rsidP="00A85A6E">
            <w:pPr>
              <w:rPr>
                <w:rFonts w:asciiTheme="minorHAnsi" w:hAnsiTheme="minorHAnsi" w:cstheme="minorHAnsi"/>
                <w:sz w:val="15"/>
                <w:szCs w:val="15"/>
              </w:rPr>
            </w:pPr>
          </w:p>
        </w:tc>
      </w:tr>
      <w:tr w:rsidR="0021297C" w:rsidRPr="00850EDD" w14:paraId="0D58C816" w14:textId="77777777" w:rsidTr="00A85A6E">
        <w:trPr>
          <w:cantSplit/>
          <w:trHeight w:val="20"/>
        </w:trPr>
        <w:tc>
          <w:tcPr>
            <w:tcW w:w="0" w:type="auto"/>
            <w:vAlign w:val="bottom"/>
          </w:tcPr>
          <w:p w14:paraId="787F607D"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ISFV</w:t>
            </w:r>
          </w:p>
        </w:tc>
        <w:tc>
          <w:tcPr>
            <w:tcW w:w="0" w:type="auto"/>
            <w:shd w:val="clear" w:color="auto" w:fill="auto"/>
            <w:vAlign w:val="bottom"/>
          </w:tcPr>
          <w:p w14:paraId="49A58C0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58.5</w:t>
            </w:r>
          </w:p>
        </w:tc>
        <w:tc>
          <w:tcPr>
            <w:tcW w:w="0" w:type="auto"/>
            <w:shd w:val="clear" w:color="auto" w:fill="000000" w:themeFill="text1"/>
            <w:vAlign w:val="bottom"/>
          </w:tcPr>
          <w:p w14:paraId="6EF9C2A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EAE7AC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6A82D8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CE7982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BC47FD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C68F7C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1F7631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AA2421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DCEAEE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D17802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99C89B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55BE0F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0D3038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A3B460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EFA81A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B4C372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5ECFDC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FD0ABF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362C39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EF5E73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AB4434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08514B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C7987B9" w14:textId="77777777" w:rsidR="0021297C" w:rsidRPr="00850EDD" w:rsidRDefault="0021297C" w:rsidP="00A85A6E">
            <w:pPr>
              <w:rPr>
                <w:rFonts w:asciiTheme="minorHAnsi" w:hAnsiTheme="minorHAnsi" w:cstheme="minorHAnsi"/>
                <w:sz w:val="15"/>
                <w:szCs w:val="15"/>
              </w:rPr>
            </w:pPr>
          </w:p>
        </w:tc>
      </w:tr>
      <w:tr w:rsidR="0021297C" w:rsidRPr="00850EDD" w14:paraId="5DB29BF3" w14:textId="77777777" w:rsidTr="00A85A6E">
        <w:trPr>
          <w:cantSplit/>
          <w:trHeight w:val="20"/>
        </w:trPr>
        <w:tc>
          <w:tcPr>
            <w:tcW w:w="0" w:type="auto"/>
            <w:vAlign w:val="bottom"/>
          </w:tcPr>
          <w:p w14:paraId="22009B7B"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MSPV</w:t>
            </w:r>
          </w:p>
        </w:tc>
        <w:tc>
          <w:tcPr>
            <w:tcW w:w="0" w:type="auto"/>
            <w:shd w:val="clear" w:color="auto" w:fill="auto"/>
            <w:vAlign w:val="bottom"/>
          </w:tcPr>
          <w:p w14:paraId="0C598CF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58.5</w:t>
            </w:r>
          </w:p>
        </w:tc>
        <w:tc>
          <w:tcPr>
            <w:tcW w:w="0" w:type="auto"/>
            <w:shd w:val="clear" w:color="auto" w:fill="auto"/>
            <w:vAlign w:val="bottom"/>
          </w:tcPr>
          <w:p w14:paraId="6281739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65.9</w:t>
            </w:r>
          </w:p>
        </w:tc>
        <w:tc>
          <w:tcPr>
            <w:tcW w:w="0" w:type="auto"/>
            <w:shd w:val="clear" w:color="auto" w:fill="000000" w:themeFill="text1"/>
            <w:vAlign w:val="bottom"/>
          </w:tcPr>
          <w:p w14:paraId="1B3C208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CB7B4A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E994E1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A54CA6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1E59E4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0F68B0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D402E9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248F0D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34B22B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480C24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AAA86F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B08BC2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925DDE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CBEF5A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4E308D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4D7260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CD9BE8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86FADB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F69245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FA51BE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C2BC97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6DD2A75" w14:textId="77777777" w:rsidR="0021297C" w:rsidRPr="00850EDD" w:rsidRDefault="0021297C" w:rsidP="00A85A6E">
            <w:pPr>
              <w:rPr>
                <w:rFonts w:asciiTheme="minorHAnsi" w:hAnsiTheme="minorHAnsi" w:cstheme="minorHAnsi"/>
                <w:sz w:val="15"/>
                <w:szCs w:val="15"/>
              </w:rPr>
            </w:pPr>
          </w:p>
        </w:tc>
      </w:tr>
      <w:tr w:rsidR="0021297C" w:rsidRPr="00850EDD" w14:paraId="1B4B2342" w14:textId="77777777" w:rsidTr="00A85A6E">
        <w:trPr>
          <w:cantSplit/>
          <w:trHeight w:val="20"/>
        </w:trPr>
        <w:tc>
          <w:tcPr>
            <w:tcW w:w="0" w:type="auto"/>
            <w:vAlign w:val="bottom"/>
          </w:tcPr>
          <w:p w14:paraId="2815A420"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PIRYV</w:t>
            </w:r>
          </w:p>
        </w:tc>
        <w:tc>
          <w:tcPr>
            <w:tcW w:w="0" w:type="auto"/>
            <w:shd w:val="clear" w:color="auto" w:fill="auto"/>
            <w:vAlign w:val="bottom"/>
          </w:tcPr>
          <w:p w14:paraId="61463A3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55.9</w:t>
            </w:r>
          </w:p>
        </w:tc>
        <w:tc>
          <w:tcPr>
            <w:tcW w:w="0" w:type="auto"/>
            <w:shd w:val="clear" w:color="auto" w:fill="auto"/>
            <w:vAlign w:val="bottom"/>
          </w:tcPr>
          <w:p w14:paraId="5E341A9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61.6</w:t>
            </w:r>
          </w:p>
        </w:tc>
        <w:tc>
          <w:tcPr>
            <w:tcW w:w="0" w:type="auto"/>
            <w:shd w:val="clear" w:color="auto" w:fill="auto"/>
            <w:vAlign w:val="bottom"/>
          </w:tcPr>
          <w:p w14:paraId="0FEDA93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62.8</w:t>
            </w:r>
          </w:p>
        </w:tc>
        <w:tc>
          <w:tcPr>
            <w:tcW w:w="0" w:type="auto"/>
            <w:shd w:val="clear" w:color="auto" w:fill="000000" w:themeFill="text1"/>
            <w:vAlign w:val="bottom"/>
          </w:tcPr>
          <w:p w14:paraId="2B8174F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070838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773293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801D66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98B5E6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2B14A3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67A088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2A64BB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0B333B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5D4194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4DB515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CCBB96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E93FBC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E2FFCC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202450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C1FD1E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BC3432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CF462F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686A81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6EAE03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BA81C1C" w14:textId="77777777" w:rsidR="0021297C" w:rsidRPr="00850EDD" w:rsidRDefault="0021297C" w:rsidP="00A85A6E">
            <w:pPr>
              <w:rPr>
                <w:rFonts w:asciiTheme="minorHAnsi" w:hAnsiTheme="minorHAnsi" w:cstheme="minorHAnsi"/>
                <w:sz w:val="15"/>
                <w:szCs w:val="15"/>
              </w:rPr>
            </w:pPr>
          </w:p>
        </w:tc>
      </w:tr>
      <w:tr w:rsidR="0021297C" w:rsidRPr="00850EDD" w14:paraId="7059F605" w14:textId="77777777" w:rsidTr="00A85A6E">
        <w:trPr>
          <w:cantSplit/>
          <w:trHeight w:val="20"/>
        </w:trPr>
        <w:tc>
          <w:tcPr>
            <w:tcW w:w="0" w:type="auto"/>
            <w:vAlign w:val="bottom"/>
          </w:tcPr>
          <w:p w14:paraId="2C946096"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PERV</w:t>
            </w:r>
          </w:p>
        </w:tc>
        <w:tc>
          <w:tcPr>
            <w:tcW w:w="0" w:type="auto"/>
            <w:shd w:val="clear" w:color="auto" w:fill="auto"/>
            <w:vAlign w:val="bottom"/>
          </w:tcPr>
          <w:p w14:paraId="534A2A8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auto"/>
            <w:vAlign w:val="bottom"/>
          </w:tcPr>
          <w:p w14:paraId="5F4DE37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60.5</w:t>
            </w:r>
          </w:p>
        </w:tc>
        <w:tc>
          <w:tcPr>
            <w:tcW w:w="0" w:type="auto"/>
            <w:shd w:val="clear" w:color="auto" w:fill="auto"/>
            <w:vAlign w:val="bottom"/>
          </w:tcPr>
          <w:p w14:paraId="4A1D34E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65.6</w:t>
            </w:r>
          </w:p>
        </w:tc>
        <w:tc>
          <w:tcPr>
            <w:tcW w:w="0" w:type="auto"/>
            <w:shd w:val="clear" w:color="auto" w:fill="auto"/>
            <w:vAlign w:val="bottom"/>
          </w:tcPr>
          <w:p w14:paraId="5D849EB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65.9</w:t>
            </w:r>
          </w:p>
        </w:tc>
        <w:tc>
          <w:tcPr>
            <w:tcW w:w="0" w:type="auto"/>
            <w:shd w:val="clear" w:color="auto" w:fill="000000" w:themeFill="text1"/>
            <w:vAlign w:val="bottom"/>
          </w:tcPr>
          <w:p w14:paraId="43C905C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1EE96F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921E05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3A7367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0E0CE5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B59B7E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BF0E4F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38CE60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F61252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CDC4DF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AA8117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CB2CB2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227CD7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C0125B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310CA2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627160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483D8D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121831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DAF204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2757D70" w14:textId="77777777" w:rsidR="0021297C" w:rsidRPr="00850EDD" w:rsidRDefault="0021297C" w:rsidP="00A85A6E">
            <w:pPr>
              <w:rPr>
                <w:rFonts w:asciiTheme="minorHAnsi" w:hAnsiTheme="minorHAnsi" w:cstheme="minorHAnsi"/>
                <w:sz w:val="15"/>
                <w:szCs w:val="15"/>
              </w:rPr>
            </w:pPr>
          </w:p>
        </w:tc>
      </w:tr>
      <w:tr w:rsidR="0021297C" w:rsidRPr="00850EDD" w14:paraId="7353B6CF" w14:textId="77777777" w:rsidTr="00A85A6E">
        <w:trPr>
          <w:cantSplit/>
          <w:trHeight w:val="20"/>
        </w:trPr>
        <w:tc>
          <w:tcPr>
            <w:tcW w:w="0" w:type="auto"/>
            <w:vAlign w:val="bottom"/>
          </w:tcPr>
          <w:p w14:paraId="464010D5"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JURV</w:t>
            </w:r>
          </w:p>
        </w:tc>
        <w:tc>
          <w:tcPr>
            <w:tcW w:w="0" w:type="auto"/>
            <w:shd w:val="clear" w:color="auto" w:fill="auto"/>
            <w:vAlign w:val="bottom"/>
          </w:tcPr>
          <w:p w14:paraId="22D2A54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61.6</w:t>
            </w:r>
          </w:p>
        </w:tc>
        <w:tc>
          <w:tcPr>
            <w:tcW w:w="0" w:type="auto"/>
            <w:shd w:val="clear" w:color="auto" w:fill="auto"/>
            <w:vAlign w:val="bottom"/>
          </w:tcPr>
          <w:p w14:paraId="061A7B5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66.6</w:t>
            </w:r>
          </w:p>
        </w:tc>
        <w:tc>
          <w:tcPr>
            <w:tcW w:w="0" w:type="auto"/>
            <w:shd w:val="clear" w:color="auto" w:fill="auto"/>
            <w:vAlign w:val="bottom"/>
          </w:tcPr>
          <w:p w14:paraId="40FA927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70.4</w:t>
            </w:r>
          </w:p>
        </w:tc>
        <w:tc>
          <w:tcPr>
            <w:tcW w:w="0" w:type="auto"/>
            <w:shd w:val="clear" w:color="auto" w:fill="auto"/>
            <w:vAlign w:val="bottom"/>
          </w:tcPr>
          <w:p w14:paraId="67D0F1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63.0</w:t>
            </w:r>
          </w:p>
        </w:tc>
        <w:tc>
          <w:tcPr>
            <w:tcW w:w="0" w:type="auto"/>
            <w:shd w:val="clear" w:color="auto" w:fill="auto"/>
            <w:vAlign w:val="bottom"/>
          </w:tcPr>
          <w:p w14:paraId="55BDB26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64.2</w:t>
            </w:r>
          </w:p>
        </w:tc>
        <w:tc>
          <w:tcPr>
            <w:tcW w:w="0" w:type="auto"/>
            <w:shd w:val="clear" w:color="auto" w:fill="000000" w:themeFill="text1"/>
            <w:vAlign w:val="bottom"/>
          </w:tcPr>
          <w:p w14:paraId="697127D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511BBC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45D408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881F56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CAF5EC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ED30E1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1D1866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E1E718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0F69D9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008774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FD3EAC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FE3BF4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F2E189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671480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2E4BD6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C42433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519CDD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9FA1BF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B10171E" w14:textId="77777777" w:rsidR="0021297C" w:rsidRPr="00850EDD" w:rsidRDefault="0021297C" w:rsidP="00A85A6E">
            <w:pPr>
              <w:rPr>
                <w:rFonts w:asciiTheme="minorHAnsi" w:hAnsiTheme="minorHAnsi" w:cstheme="minorHAnsi"/>
                <w:sz w:val="15"/>
                <w:szCs w:val="15"/>
              </w:rPr>
            </w:pPr>
          </w:p>
        </w:tc>
      </w:tr>
      <w:tr w:rsidR="0021297C" w:rsidRPr="00850EDD" w14:paraId="56F4225E" w14:textId="77777777" w:rsidTr="00793926">
        <w:trPr>
          <w:cantSplit/>
          <w:trHeight w:val="20"/>
        </w:trPr>
        <w:tc>
          <w:tcPr>
            <w:tcW w:w="0" w:type="auto"/>
            <w:vAlign w:val="bottom"/>
          </w:tcPr>
          <w:p w14:paraId="6D990607" w14:textId="77777777" w:rsidR="0021297C" w:rsidRPr="00793926" w:rsidRDefault="0021297C" w:rsidP="00A85A6E">
            <w:pPr>
              <w:rPr>
                <w:rFonts w:asciiTheme="minorHAnsi" w:hAnsiTheme="minorHAnsi" w:cstheme="minorHAnsi"/>
                <w:b/>
                <w:bCs/>
                <w:sz w:val="15"/>
                <w:szCs w:val="15"/>
              </w:rPr>
            </w:pPr>
            <w:r w:rsidRPr="00793926">
              <w:rPr>
                <w:rFonts w:asciiTheme="minorHAnsi" w:hAnsiTheme="minorHAnsi" w:cstheme="minorHAnsi"/>
                <w:b/>
                <w:bCs/>
                <w:color w:val="C00000"/>
                <w:sz w:val="15"/>
                <w:szCs w:val="15"/>
              </w:rPr>
              <w:t>MEJV</w:t>
            </w:r>
          </w:p>
        </w:tc>
        <w:tc>
          <w:tcPr>
            <w:tcW w:w="0" w:type="auto"/>
            <w:shd w:val="clear" w:color="auto" w:fill="E7E6E6" w:themeFill="background2"/>
            <w:vAlign w:val="bottom"/>
          </w:tcPr>
          <w:p w14:paraId="22892AD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58.1</w:t>
            </w:r>
          </w:p>
        </w:tc>
        <w:tc>
          <w:tcPr>
            <w:tcW w:w="0" w:type="auto"/>
            <w:shd w:val="clear" w:color="auto" w:fill="E7E6E6" w:themeFill="background2"/>
            <w:vAlign w:val="bottom"/>
          </w:tcPr>
          <w:p w14:paraId="033E1E8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62.3</w:t>
            </w:r>
          </w:p>
        </w:tc>
        <w:tc>
          <w:tcPr>
            <w:tcW w:w="0" w:type="auto"/>
            <w:shd w:val="clear" w:color="auto" w:fill="E7E6E6" w:themeFill="background2"/>
            <w:vAlign w:val="bottom"/>
          </w:tcPr>
          <w:p w14:paraId="0126DEE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68.7</w:t>
            </w:r>
          </w:p>
        </w:tc>
        <w:tc>
          <w:tcPr>
            <w:tcW w:w="0" w:type="auto"/>
            <w:shd w:val="clear" w:color="auto" w:fill="E7E6E6" w:themeFill="background2"/>
            <w:vAlign w:val="bottom"/>
          </w:tcPr>
          <w:p w14:paraId="4B41983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58.1</w:t>
            </w:r>
          </w:p>
        </w:tc>
        <w:tc>
          <w:tcPr>
            <w:tcW w:w="0" w:type="auto"/>
            <w:shd w:val="clear" w:color="auto" w:fill="E7E6E6" w:themeFill="background2"/>
            <w:vAlign w:val="bottom"/>
          </w:tcPr>
          <w:p w14:paraId="2E7A2A9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63.3</w:t>
            </w:r>
          </w:p>
        </w:tc>
        <w:tc>
          <w:tcPr>
            <w:tcW w:w="0" w:type="auto"/>
            <w:shd w:val="clear" w:color="auto" w:fill="AEAAAA" w:themeFill="background2" w:themeFillShade="BF"/>
            <w:vAlign w:val="bottom"/>
          </w:tcPr>
          <w:p w14:paraId="1FC149D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72.0</w:t>
            </w:r>
          </w:p>
        </w:tc>
        <w:tc>
          <w:tcPr>
            <w:tcW w:w="0" w:type="auto"/>
            <w:shd w:val="clear" w:color="auto" w:fill="000000" w:themeFill="text1"/>
            <w:vAlign w:val="bottom"/>
          </w:tcPr>
          <w:p w14:paraId="553B56A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07968A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CB0391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F8AF53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0EDC18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C2638C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15CF0E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5919F4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E9797A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8A25C2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7B6269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1F4958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F1927F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31E48D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BDCC5A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F97934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4FABFB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299F260" w14:textId="77777777" w:rsidR="0021297C" w:rsidRPr="00850EDD" w:rsidRDefault="0021297C" w:rsidP="00A85A6E">
            <w:pPr>
              <w:rPr>
                <w:rFonts w:asciiTheme="minorHAnsi" w:hAnsiTheme="minorHAnsi" w:cstheme="minorHAnsi"/>
                <w:sz w:val="15"/>
                <w:szCs w:val="15"/>
              </w:rPr>
            </w:pPr>
          </w:p>
        </w:tc>
      </w:tr>
      <w:tr w:rsidR="0021297C" w:rsidRPr="00850EDD" w14:paraId="53703BF5" w14:textId="77777777" w:rsidTr="00793926">
        <w:trPr>
          <w:cantSplit/>
          <w:trHeight w:val="20"/>
        </w:trPr>
        <w:tc>
          <w:tcPr>
            <w:tcW w:w="0" w:type="auto"/>
            <w:vAlign w:val="bottom"/>
          </w:tcPr>
          <w:p w14:paraId="6ED753A7"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RADV</w:t>
            </w:r>
          </w:p>
        </w:tc>
        <w:tc>
          <w:tcPr>
            <w:tcW w:w="0" w:type="auto"/>
            <w:shd w:val="clear" w:color="auto" w:fill="auto"/>
            <w:vAlign w:val="bottom"/>
          </w:tcPr>
          <w:p w14:paraId="55B10FE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51.7</w:t>
            </w:r>
          </w:p>
        </w:tc>
        <w:tc>
          <w:tcPr>
            <w:tcW w:w="0" w:type="auto"/>
            <w:shd w:val="clear" w:color="auto" w:fill="auto"/>
            <w:vAlign w:val="bottom"/>
          </w:tcPr>
          <w:p w14:paraId="04BBC97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auto"/>
            <w:vAlign w:val="bottom"/>
          </w:tcPr>
          <w:p w14:paraId="332D9F9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54.6</w:t>
            </w:r>
          </w:p>
        </w:tc>
        <w:tc>
          <w:tcPr>
            <w:tcW w:w="0" w:type="auto"/>
            <w:shd w:val="clear" w:color="auto" w:fill="auto"/>
            <w:vAlign w:val="bottom"/>
          </w:tcPr>
          <w:p w14:paraId="784F71B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54.1</w:t>
            </w:r>
          </w:p>
        </w:tc>
        <w:tc>
          <w:tcPr>
            <w:tcW w:w="0" w:type="auto"/>
            <w:shd w:val="clear" w:color="auto" w:fill="auto"/>
            <w:vAlign w:val="bottom"/>
          </w:tcPr>
          <w:p w14:paraId="1ACB475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55.1</w:t>
            </w:r>
          </w:p>
        </w:tc>
        <w:tc>
          <w:tcPr>
            <w:tcW w:w="0" w:type="auto"/>
            <w:shd w:val="clear" w:color="auto" w:fill="E7E6E6" w:themeFill="background2"/>
            <w:vAlign w:val="bottom"/>
          </w:tcPr>
          <w:p w14:paraId="037D7D4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56.2</w:t>
            </w:r>
          </w:p>
        </w:tc>
        <w:tc>
          <w:tcPr>
            <w:tcW w:w="0" w:type="auto"/>
            <w:shd w:val="clear" w:color="auto" w:fill="auto"/>
            <w:vAlign w:val="bottom"/>
          </w:tcPr>
          <w:p w14:paraId="003AB82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54.5</w:t>
            </w:r>
          </w:p>
        </w:tc>
        <w:tc>
          <w:tcPr>
            <w:tcW w:w="0" w:type="auto"/>
            <w:shd w:val="clear" w:color="auto" w:fill="000000" w:themeFill="text1"/>
            <w:vAlign w:val="bottom"/>
          </w:tcPr>
          <w:p w14:paraId="67B7509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E9C637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0A0989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C0A699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680A68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0828F5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BC2034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D0397C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DE170F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CB8D51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9D3566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BA77E9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3B075B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3A1E2C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4859D6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4F31E6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DE1330C" w14:textId="77777777" w:rsidR="0021297C" w:rsidRPr="00850EDD" w:rsidRDefault="0021297C" w:rsidP="00A85A6E">
            <w:pPr>
              <w:rPr>
                <w:rFonts w:asciiTheme="minorHAnsi" w:hAnsiTheme="minorHAnsi" w:cstheme="minorHAnsi"/>
                <w:sz w:val="15"/>
                <w:szCs w:val="15"/>
              </w:rPr>
            </w:pPr>
          </w:p>
        </w:tc>
      </w:tr>
      <w:tr w:rsidR="0021297C" w:rsidRPr="00850EDD" w14:paraId="5DCD11B3" w14:textId="77777777" w:rsidTr="00793926">
        <w:trPr>
          <w:cantSplit/>
          <w:trHeight w:val="20"/>
        </w:trPr>
        <w:tc>
          <w:tcPr>
            <w:tcW w:w="0" w:type="auto"/>
            <w:vAlign w:val="bottom"/>
          </w:tcPr>
          <w:p w14:paraId="13B915BA"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YBV</w:t>
            </w:r>
          </w:p>
        </w:tc>
        <w:tc>
          <w:tcPr>
            <w:tcW w:w="0" w:type="auto"/>
            <w:shd w:val="clear" w:color="auto" w:fill="auto"/>
            <w:vAlign w:val="bottom"/>
          </w:tcPr>
          <w:p w14:paraId="3E832D6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49.6</w:t>
            </w:r>
          </w:p>
        </w:tc>
        <w:tc>
          <w:tcPr>
            <w:tcW w:w="0" w:type="auto"/>
            <w:shd w:val="clear" w:color="auto" w:fill="auto"/>
            <w:vAlign w:val="bottom"/>
          </w:tcPr>
          <w:p w14:paraId="4970AD8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53.8</w:t>
            </w:r>
          </w:p>
        </w:tc>
        <w:tc>
          <w:tcPr>
            <w:tcW w:w="0" w:type="auto"/>
            <w:shd w:val="clear" w:color="auto" w:fill="auto"/>
            <w:vAlign w:val="bottom"/>
          </w:tcPr>
          <w:p w14:paraId="02BE760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52.8</w:t>
            </w:r>
          </w:p>
        </w:tc>
        <w:tc>
          <w:tcPr>
            <w:tcW w:w="0" w:type="auto"/>
            <w:shd w:val="clear" w:color="auto" w:fill="auto"/>
            <w:vAlign w:val="bottom"/>
          </w:tcPr>
          <w:p w14:paraId="5FC2BDC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51.8</w:t>
            </w:r>
          </w:p>
        </w:tc>
        <w:tc>
          <w:tcPr>
            <w:tcW w:w="0" w:type="auto"/>
            <w:shd w:val="clear" w:color="auto" w:fill="auto"/>
            <w:vAlign w:val="bottom"/>
          </w:tcPr>
          <w:p w14:paraId="4CF7C0A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52.0</w:t>
            </w:r>
          </w:p>
        </w:tc>
        <w:tc>
          <w:tcPr>
            <w:tcW w:w="0" w:type="auto"/>
            <w:shd w:val="clear" w:color="auto" w:fill="E7E6E6" w:themeFill="background2"/>
            <w:vAlign w:val="bottom"/>
          </w:tcPr>
          <w:p w14:paraId="57A6C87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54.6</w:t>
            </w:r>
          </w:p>
        </w:tc>
        <w:tc>
          <w:tcPr>
            <w:tcW w:w="0" w:type="auto"/>
            <w:shd w:val="clear" w:color="auto" w:fill="auto"/>
            <w:vAlign w:val="bottom"/>
          </w:tcPr>
          <w:p w14:paraId="346487F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52.0</w:t>
            </w:r>
          </w:p>
        </w:tc>
        <w:tc>
          <w:tcPr>
            <w:tcW w:w="0" w:type="auto"/>
            <w:shd w:val="clear" w:color="auto" w:fill="auto"/>
            <w:vAlign w:val="bottom"/>
          </w:tcPr>
          <w:p w14:paraId="0FC104A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75.1</w:t>
            </w:r>
          </w:p>
        </w:tc>
        <w:tc>
          <w:tcPr>
            <w:tcW w:w="0" w:type="auto"/>
            <w:shd w:val="clear" w:color="auto" w:fill="000000" w:themeFill="text1"/>
            <w:vAlign w:val="bottom"/>
          </w:tcPr>
          <w:p w14:paraId="7ADCEA3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8120E8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7C3527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B40674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0C67E1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9DFD86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B7E9D8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36ED66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E251A3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06CA60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32A046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DF8B80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9B94DF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4F00F7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88EE85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D73C803" w14:textId="77777777" w:rsidR="0021297C" w:rsidRPr="00850EDD" w:rsidRDefault="0021297C" w:rsidP="00A85A6E">
            <w:pPr>
              <w:rPr>
                <w:rFonts w:asciiTheme="minorHAnsi" w:hAnsiTheme="minorHAnsi" w:cstheme="minorHAnsi"/>
                <w:sz w:val="15"/>
                <w:szCs w:val="15"/>
              </w:rPr>
            </w:pPr>
          </w:p>
        </w:tc>
      </w:tr>
      <w:tr w:rsidR="0021297C" w:rsidRPr="00850EDD" w14:paraId="41C50CA9" w14:textId="77777777" w:rsidTr="00793926">
        <w:trPr>
          <w:cantSplit/>
          <w:trHeight w:val="20"/>
        </w:trPr>
        <w:tc>
          <w:tcPr>
            <w:tcW w:w="0" w:type="auto"/>
            <w:vAlign w:val="bottom"/>
          </w:tcPr>
          <w:p w14:paraId="1F2CEE8D"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VSNJV</w:t>
            </w:r>
          </w:p>
        </w:tc>
        <w:tc>
          <w:tcPr>
            <w:tcW w:w="0" w:type="auto"/>
            <w:shd w:val="clear" w:color="auto" w:fill="auto"/>
            <w:vAlign w:val="bottom"/>
          </w:tcPr>
          <w:p w14:paraId="19C847A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50.4</w:t>
            </w:r>
          </w:p>
        </w:tc>
        <w:tc>
          <w:tcPr>
            <w:tcW w:w="0" w:type="auto"/>
            <w:shd w:val="clear" w:color="auto" w:fill="auto"/>
            <w:vAlign w:val="bottom"/>
          </w:tcPr>
          <w:p w14:paraId="3370AC0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51.9</w:t>
            </w:r>
          </w:p>
        </w:tc>
        <w:tc>
          <w:tcPr>
            <w:tcW w:w="0" w:type="auto"/>
            <w:shd w:val="clear" w:color="auto" w:fill="auto"/>
            <w:vAlign w:val="bottom"/>
          </w:tcPr>
          <w:p w14:paraId="048364E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55.8</w:t>
            </w:r>
          </w:p>
        </w:tc>
        <w:tc>
          <w:tcPr>
            <w:tcW w:w="0" w:type="auto"/>
            <w:shd w:val="clear" w:color="auto" w:fill="auto"/>
            <w:vAlign w:val="bottom"/>
          </w:tcPr>
          <w:p w14:paraId="3FC2B0C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52.0</w:t>
            </w:r>
          </w:p>
        </w:tc>
        <w:tc>
          <w:tcPr>
            <w:tcW w:w="0" w:type="auto"/>
            <w:shd w:val="clear" w:color="auto" w:fill="auto"/>
            <w:vAlign w:val="bottom"/>
          </w:tcPr>
          <w:p w14:paraId="2B04D1B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55.2</w:t>
            </w:r>
          </w:p>
        </w:tc>
        <w:tc>
          <w:tcPr>
            <w:tcW w:w="0" w:type="auto"/>
            <w:shd w:val="clear" w:color="auto" w:fill="E7E6E6" w:themeFill="background2"/>
            <w:vAlign w:val="bottom"/>
          </w:tcPr>
          <w:p w14:paraId="72EDD98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auto"/>
            <w:vAlign w:val="bottom"/>
          </w:tcPr>
          <w:p w14:paraId="29BFFD6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52.7</w:t>
            </w:r>
          </w:p>
        </w:tc>
        <w:tc>
          <w:tcPr>
            <w:tcW w:w="0" w:type="auto"/>
            <w:shd w:val="clear" w:color="auto" w:fill="auto"/>
            <w:vAlign w:val="bottom"/>
          </w:tcPr>
          <w:p w14:paraId="4568D93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55.6</w:t>
            </w:r>
          </w:p>
        </w:tc>
        <w:tc>
          <w:tcPr>
            <w:tcW w:w="0" w:type="auto"/>
            <w:shd w:val="clear" w:color="auto" w:fill="auto"/>
            <w:vAlign w:val="bottom"/>
          </w:tcPr>
          <w:p w14:paraId="6262F94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53.3</w:t>
            </w:r>
          </w:p>
        </w:tc>
        <w:tc>
          <w:tcPr>
            <w:tcW w:w="0" w:type="auto"/>
            <w:shd w:val="clear" w:color="auto" w:fill="000000" w:themeFill="text1"/>
            <w:vAlign w:val="bottom"/>
          </w:tcPr>
          <w:p w14:paraId="0A02569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6C0960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547723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0F5774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3ECD95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05AF1E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BFF7C0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3468A4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433052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458A63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7EC928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9BDE7A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56D153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4D48CA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924545B" w14:textId="77777777" w:rsidR="0021297C" w:rsidRPr="00850EDD" w:rsidRDefault="0021297C" w:rsidP="00A85A6E">
            <w:pPr>
              <w:rPr>
                <w:rFonts w:asciiTheme="minorHAnsi" w:hAnsiTheme="minorHAnsi" w:cstheme="minorHAnsi"/>
                <w:sz w:val="15"/>
                <w:szCs w:val="15"/>
              </w:rPr>
            </w:pPr>
          </w:p>
        </w:tc>
      </w:tr>
      <w:tr w:rsidR="0021297C" w:rsidRPr="00850EDD" w14:paraId="2DC9DC12" w14:textId="77777777" w:rsidTr="00793926">
        <w:trPr>
          <w:cantSplit/>
          <w:trHeight w:val="20"/>
        </w:trPr>
        <w:tc>
          <w:tcPr>
            <w:tcW w:w="0" w:type="auto"/>
            <w:vAlign w:val="bottom"/>
          </w:tcPr>
          <w:p w14:paraId="3F8394EC"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CARV</w:t>
            </w:r>
          </w:p>
        </w:tc>
        <w:tc>
          <w:tcPr>
            <w:tcW w:w="0" w:type="auto"/>
            <w:shd w:val="clear" w:color="auto" w:fill="auto"/>
            <w:vAlign w:val="bottom"/>
          </w:tcPr>
          <w:p w14:paraId="35F5004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51.1</w:t>
            </w:r>
          </w:p>
        </w:tc>
        <w:tc>
          <w:tcPr>
            <w:tcW w:w="0" w:type="auto"/>
            <w:shd w:val="clear" w:color="auto" w:fill="auto"/>
            <w:vAlign w:val="bottom"/>
          </w:tcPr>
          <w:p w14:paraId="13191FE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51.0</w:t>
            </w:r>
          </w:p>
        </w:tc>
        <w:tc>
          <w:tcPr>
            <w:tcW w:w="0" w:type="auto"/>
            <w:shd w:val="clear" w:color="auto" w:fill="auto"/>
            <w:vAlign w:val="bottom"/>
          </w:tcPr>
          <w:p w14:paraId="45EAA96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55.8</w:t>
            </w:r>
          </w:p>
        </w:tc>
        <w:tc>
          <w:tcPr>
            <w:tcW w:w="0" w:type="auto"/>
            <w:shd w:val="clear" w:color="auto" w:fill="auto"/>
            <w:vAlign w:val="bottom"/>
          </w:tcPr>
          <w:p w14:paraId="5671BA3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49.9</w:t>
            </w:r>
          </w:p>
        </w:tc>
        <w:tc>
          <w:tcPr>
            <w:tcW w:w="0" w:type="auto"/>
            <w:shd w:val="clear" w:color="auto" w:fill="auto"/>
            <w:vAlign w:val="bottom"/>
          </w:tcPr>
          <w:p w14:paraId="6402D6F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55.0</w:t>
            </w:r>
          </w:p>
        </w:tc>
        <w:tc>
          <w:tcPr>
            <w:tcW w:w="0" w:type="auto"/>
            <w:shd w:val="clear" w:color="auto" w:fill="E7E6E6" w:themeFill="background2"/>
            <w:vAlign w:val="bottom"/>
          </w:tcPr>
          <w:p w14:paraId="5BFD473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52.7</w:t>
            </w:r>
          </w:p>
        </w:tc>
        <w:tc>
          <w:tcPr>
            <w:tcW w:w="0" w:type="auto"/>
            <w:shd w:val="clear" w:color="auto" w:fill="auto"/>
            <w:vAlign w:val="bottom"/>
          </w:tcPr>
          <w:p w14:paraId="1EA1535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53.9</w:t>
            </w:r>
          </w:p>
        </w:tc>
        <w:tc>
          <w:tcPr>
            <w:tcW w:w="0" w:type="auto"/>
            <w:shd w:val="clear" w:color="auto" w:fill="auto"/>
            <w:vAlign w:val="bottom"/>
          </w:tcPr>
          <w:p w14:paraId="2E06BB9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54.6</w:t>
            </w:r>
          </w:p>
        </w:tc>
        <w:tc>
          <w:tcPr>
            <w:tcW w:w="0" w:type="auto"/>
            <w:shd w:val="clear" w:color="auto" w:fill="auto"/>
            <w:vAlign w:val="bottom"/>
          </w:tcPr>
          <w:p w14:paraId="5358912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54.8</w:t>
            </w:r>
          </w:p>
        </w:tc>
        <w:tc>
          <w:tcPr>
            <w:tcW w:w="0" w:type="auto"/>
            <w:shd w:val="clear" w:color="auto" w:fill="auto"/>
            <w:vAlign w:val="bottom"/>
          </w:tcPr>
          <w:p w14:paraId="07C4C56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72.0</w:t>
            </w:r>
          </w:p>
        </w:tc>
        <w:tc>
          <w:tcPr>
            <w:tcW w:w="0" w:type="auto"/>
            <w:shd w:val="clear" w:color="auto" w:fill="000000" w:themeFill="text1"/>
            <w:vAlign w:val="bottom"/>
          </w:tcPr>
          <w:p w14:paraId="22D5EA8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392AB9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CCD66F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EF40AE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3529BA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32A32C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4EBDA3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71F072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C61820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3C76A1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43CE83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FA652B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AC0E9B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5D1D44A" w14:textId="77777777" w:rsidR="0021297C" w:rsidRPr="00850EDD" w:rsidRDefault="0021297C" w:rsidP="00A85A6E">
            <w:pPr>
              <w:rPr>
                <w:rFonts w:asciiTheme="minorHAnsi" w:hAnsiTheme="minorHAnsi" w:cstheme="minorHAnsi"/>
                <w:sz w:val="15"/>
                <w:szCs w:val="15"/>
              </w:rPr>
            </w:pPr>
          </w:p>
        </w:tc>
      </w:tr>
      <w:tr w:rsidR="0021297C" w:rsidRPr="00850EDD" w14:paraId="26BB5E7C" w14:textId="77777777" w:rsidTr="00793926">
        <w:trPr>
          <w:cantSplit/>
          <w:trHeight w:val="20"/>
        </w:trPr>
        <w:tc>
          <w:tcPr>
            <w:tcW w:w="0" w:type="auto"/>
            <w:vAlign w:val="bottom"/>
          </w:tcPr>
          <w:p w14:paraId="340C796E"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VSAV</w:t>
            </w:r>
          </w:p>
        </w:tc>
        <w:tc>
          <w:tcPr>
            <w:tcW w:w="0" w:type="auto"/>
            <w:shd w:val="clear" w:color="auto" w:fill="auto"/>
            <w:vAlign w:val="bottom"/>
          </w:tcPr>
          <w:p w14:paraId="5D9B311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48.9</w:t>
            </w:r>
          </w:p>
        </w:tc>
        <w:tc>
          <w:tcPr>
            <w:tcW w:w="0" w:type="auto"/>
            <w:shd w:val="clear" w:color="auto" w:fill="auto"/>
            <w:vAlign w:val="bottom"/>
          </w:tcPr>
          <w:p w14:paraId="25B7788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51.9</w:t>
            </w:r>
          </w:p>
        </w:tc>
        <w:tc>
          <w:tcPr>
            <w:tcW w:w="0" w:type="auto"/>
            <w:shd w:val="clear" w:color="auto" w:fill="auto"/>
            <w:vAlign w:val="bottom"/>
          </w:tcPr>
          <w:p w14:paraId="0A96C05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54.9</w:t>
            </w:r>
          </w:p>
        </w:tc>
        <w:tc>
          <w:tcPr>
            <w:tcW w:w="0" w:type="auto"/>
            <w:shd w:val="clear" w:color="auto" w:fill="auto"/>
            <w:vAlign w:val="bottom"/>
          </w:tcPr>
          <w:p w14:paraId="545D640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52.3</w:t>
            </w:r>
          </w:p>
        </w:tc>
        <w:tc>
          <w:tcPr>
            <w:tcW w:w="0" w:type="auto"/>
            <w:shd w:val="clear" w:color="auto" w:fill="auto"/>
            <w:vAlign w:val="bottom"/>
          </w:tcPr>
          <w:p w14:paraId="1DD44B7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55.2</w:t>
            </w:r>
          </w:p>
        </w:tc>
        <w:tc>
          <w:tcPr>
            <w:tcW w:w="0" w:type="auto"/>
            <w:shd w:val="clear" w:color="auto" w:fill="E7E6E6" w:themeFill="background2"/>
            <w:vAlign w:val="bottom"/>
          </w:tcPr>
          <w:p w14:paraId="74611BE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55.1</w:t>
            </w:r>
          </w:p>
        </w:tc>
        <w:tc>
          <w:tcPr>
            <w:tcW w:w="0" w:type="auto"/>
            <w:shd w:val="clear" w:color="auto" w:fill="auto"/>
            <w:vAlign w:val="bottom"/>
          </w:tcPr>
          <w:p w14:paraId="4C77714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53.9</w:t>
            </w:r>
          </w:p>
        </w:tc>
        <w:tc>
          <w:tcPr>
            <w:tcW w:w="0" w:type="auto"/>
            <w:shd w:val="clear" w:color="auto" w:fill="auto"/>
            <w:vAlign w:val="bottom"/>
          </w:tcPr>
          <w:p w14:paraId="1D41E2C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55.3</w:t>
            </w:r>
          </w:p>
        </w:tc>
        <w:tc>
          <w:tcPr>
            <w:tcW w:w="0" w:type="auto"/>
            <w:shd w:val="clear" w:color="auto" w:fill="auto"/>
            <w:vAlign w:val="bottom"/>
          </w:tcPr>
          <w:p w14:paraId="03A4A27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54.8</w:t>
            </w:r>
          </w:p>
        </w:tc>
        <w:tc>
          <w:tcPr>
            <w:tcW w:w="0" w:type="auto"/>
            <w:shd w:val="clear" w:color="auto" w:fill="auto"/>
            <w:vAlign w:val="bottom"/>
          </w:tcPr>
          <w:p w14:paraId="5DF86F7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69.0</w:t>
            </w:r>
          </w:p>
        </w:tc>
        <w:tc>
          <w:tcPr>
            <w:tcW w:w="0" w:type="auto"/>
            <w:shd w:val="clear" w:color="auto" w:fill="auto"/>
            <w:vAlign w:val="bottom"/>
          </w:tcPr>
          <w:p w14:paraId="1ED9EF3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74.9</w:t>
            </w:r>
          </w:p>
        </w:tc>
        <w:tc>
          <w:tcPr>
            <w:tcW w:w="0" w:type="auto"/>
            <w:shd w:val="clear" w:color="auto" w:fill="000000" w:themeFill="text1"/>
            <w:vAlign w:val="bottom"/>
          </w:tcPr>
          <w:p w14:paraId="29BB04E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6B79EF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D59E7B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D1AE84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C4D468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B9884D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52DCC8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90B4FE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204042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F1FA2A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BAFEF1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774C41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5945632" w14:textId="77777777" w:rsidR="0021297C" w:rsidRPr="00850EDD" w:rsidRDefault="0021297C" w:rsidP="00A85A6E">
            <w:pPr>
              <w:rPr>
                <w:rFonts w:asciiTheme="minorHAnsi" w:hAnsiTheme="minorHAnsi" w:cstheme="minorHAnsi"/>
                <w:sz w:val="15"/>
                <w:szCs w:val="15"/>
              </w:rPr>
            </w:pPr>
          </w:p>
        </w:tc>
      </w:tr>
      <w:tr w:rsidR="0021297C" w:rsidRPr="00850EDD" w14:paraId="06DAC1DF" w14:textId="77777777" w:rsidTr="00793926">
        <w:trPr>
          <w:cantSplit/>
          <w:trHeight w:val="20"/>
        </w:trPr>
        <w:tc>
          <w:tcPr>
            <w:tcW w:w="0" w:type="auto"/>
            <w:vAlign w:val="bottom"/>
          </w:tcPr>
          <w:p w14:paraId="7D2475DD"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COCV</w:t>
            </w:r>
          </w:p>
        </w:tc>
        <w:tc>
          <w:tcPr>
            <w:tcW w:w="0" w:type="auto"/>
            <w:shd w:val="clear" w:color="auto" w:fill="auto"/>
            <w:vAlign w:val="bottom"/>
          </w:tcPr>
          <w:p w14:paraId="7ACA8FA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48.7</w:t>
            </w:r>
          </w:p>
        </w:tc>
        <w:tc>
          <w:tcPr>
            <w:tcW w:w="0" w:type="auto"/>
            <w:shd w:val="clear" w:color="auto" w:fill="auto"/>
            <w:vAlign w:val="bottom"/>
          </w:tcPr>
          <w:p w14:paraId="47F6CB5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51.0</w:t>
            </w:r>
          </w:p>
        </w:tc>
        <w:tc>
          <w:tcPr>
            <w:tcW w:w="0" w:type="auto"/>
            <w:shd w:val="clear" w:color="auto" w:fill="auto"/>
            <w:vAlign w:val="bottom"/>
          </w:tcPr>
          <w:p w14:paraId="61E4C82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55.6</w:t>
            </w:r>
          </w:p>
        </w:tc>
        <w:tc>
          <w:tcPr>
            <w:tcW w:w="0" w:type="auto"/>
            <w:shd w:val="clear" w:color="auto" w:fill="auto"/>
            <w:vAlign w:val="bottom"/>
          </w:tcPr>
          <w:p w14:paraId="20DFC62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51.8</w:t>
            </w:r>
          </w:p>
        </w:tc>
        <w:tc>
          <w:tcPr>
            <w:tcW w:w="0" w:type="auto"/>
            <w:shd w:val="clear" w:color="auto" w:fill="auto"/>
            <w:vAlign w:val="bottom"/>
          </w:tcPr>
          <w:p w14:paraId="43C0B5C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54.5</w:t>
            </w:r>
          </w:p>
        </w:tc>
        <w:tc>
          <w:tcPr>
            <w:tcW w:w="0" w:type="auto"/>
            <w:shd w:val="clear" w:color="auto" w:fill="E7E6E6" w:themeFill="background2"/>
            <w:vAlign w:val="bottom"/>
          </w:tcPr>
          <w:p w14:paraId="530A92A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52.7</w:t>
            </w:r>
          </w:p>
        </w:tc>
        <w:tc>
          <w:tcPr>
            <w:tcW w:w="0" w:type="auto"/>
            <w:shd w:val="clear" w:color="auto" w:fill="auto"/>
            <w:vAlign w:val="bottom"/>
          </w:tcPr>
          <w:p w14:paraId="57A9A23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54.9</w:t>
            </w:r>
          </w:p>
        </w:tc>
        <w:tc>
          <w:tcPr>
            <w:tcW w:w="0" w:type="auto"/>
            <w:shd w:val="clear" w:color="auto" w:fill="auto"/>
            <w:vAlign w:val="bottom"/>
          </w:tcPr>
          <w:p w14:paraId="21C191C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auto"/>
            <w:vAlign w:val="bottom"/>
          </w:tcPr>
          <w:p w14:paraId="1A02E2D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53.1</w:t>
            </w:r>
          </w:p>
        </w:tc>
        <w:tc>
          <w:tcPr>
            <w:tcW w:w="0" w:type="auto"/>
            <w:shd w:val="clear" w:color="auto" w:fill="auto"/>
            <w:vAlign w:val="bottom"/>
          </w:tcPr>
          <w:p w14:paraId="7BC5915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69.4</w:t>
            </w:r>
          </w:p>
        </w:tc>
        <w:tc>
          <w:tcPr>
            <w:tcW w:w="0" w:type="auto"/>
            <w:shd w:val="clear" w:color="auto" w:fill="auto"/>
            <w:vAlign w:val="bottom"/>
          </w:tcPr>
          <w:p w14:paraId="6564E59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73.9</w:t>
            </w:r>
          </w:p>
        </w:tc>
        <w:tc>
          <w:tcPr>
            <w:tcW w:w="0" w:type="auto"/>
            <w:shd w:val="clear" w:color="auto" w:fill="auto"/>
            <w:vAlign w:val="bottom"/>
          </w:tcPr>
          <w:p w14:paraId="6AC95E0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85.3</w:t>
            </w:r>
          </w:p>
        </w:tc>
        <w:tc>
          <w:tcPr>
            <w:tcW w:w="0" w:type="auto"/>
            <w:shd w:val="clear" w:color="auto" w:fill="000000" w:themeFill="text1"/>
            <w:vAlign w:val="bottom"/>
          </w:tcPr>
          <w:p w14:paraId="4A28E98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E94399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771086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65C2F0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984468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2928AF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AEA5BC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BD0D68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5C246E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9276B5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84E4E8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F28AF52" w14:textId="77777777" w:rsidR="0021297C" w:rsidRPr="00850EDD" w:rsidRDefault="0021297C" w:rsidP="00A85A6E">
            <w:pPr>
              <w:rPr>
                <w:rFonts w:asciiTheme="minorHAnsi" w:hAnsiTheme="minorHAnsi" w:cstheme="minorHAnsi"/>
                <w:sz w:val="15"/>
                <w:szCs w:val="15"/>
              </w:rPr>
            </w:pPr>
          </w:p>
        </w:tc>
      </w:tr>
      <w:tr w:rsidR="0021297C" w:rsidRPr="00850EDD" w14:paraId="0AEBA923" w14:textId="77777777" w:rsidTr="00793926">
        <w:trPr>
          <w:cantSplit/>
          <w:trHeight w:val="20"/>
        </w:trPr>
        <w:tc>
          <w:tcPr>
            <w:tcW w:w="0" w:type="auto"/>
            <w:vAlign w:val="bottom"/>
          </w:tcPr>
          <w:p w14:paraId="114C3CD7"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MARV</w:t>
            </w:r>
          </w:p>
        </w:tc>
        <w:tc>
          <w:tcPr>
            <w:tcW w:w="0" w:type="auto"/>
            <w:shd w:val="clear" w:color="auto" w:fill="auto"/>
            <w:vAlign w:val="bottom"/>
          </w:tcPr>
          <w:p w14:paraId="34C6B9C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50.6</w:t>
            </w:r>
          </w:p>
        </w:tc>
        <w:tc>
          <w:tcPr>
            <w:tcW w:w="0" w:type="auto"/>
            <w:shd w:val="clear" w:color="auto" w:fill="auto"/>
            <w:vAlign w:val="bottom"/>
          </w:tcPr>
          <w:p w14:paraId="46D0FD0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51.0</w:t>
            </w:r>
          </w:p>
        </w:tc>
        <w:tc>
          <w:tcPr>
            <w:tcW w:w="0" w:type="auto"/>
            <w:shd w:val="clear" w:color="auto" w:fill="auto"/>
            <w:vAlign w:val="bottom"/>
          </w:tcPr>
          <w:p w14:paraId="5A88B0B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56.3</w:t>
            </w:r>
          </w:p>
        </w:tc>
        <w:tc>
          <w:tcPr>
            <w:tcW w:w="0" w:type="auto"/>
            <w:shd w:val="clear" w:color="auto" w:fill="auto"/>
            <w:vAlign w:val="bottom"/>
          </w:tcPr>
          <w:p w14:paraId="48EF4F6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52.5</w:t>
            </w:r>
          </w:p>
        </w:tc>
        <w:tc>
          <w:tcPr>
            <w:tcW w:w="0" w:type="auto"/>
            <w:shd w:val="clear" w:color="auto" w:fill="auto"/>
            <w:vAlign w:val="bottom"/>
          </w:tcPr>
          <w:p w14:paraId="1FC5880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55.2</w:t>
            </w:r>
          </w:p>
        </w:tc>
        <w:tc>
          <w:tcPr>
            <w:tcW w:w="0" w:type="auto"/>
            <w:shd w:val="clear" w:color="auto" w:fill="E7E6E6" w:themeFill="background2"/>
            <w:vAlign w:val="bottom"/>
          </w:tcPr>
          <w:p w14:paraId="7800EA3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auto"/>
            <w:vAlign w:val="bottom"/>
          </w:tcPr>
          <w:p w14:paraId="5626CA4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54.4</w:t>
            </w:r>
          </w:p>
        </w:tc>
        <w:tc>
          <w:tcPr>
            <w:tcW w:w="0" w:type="auto"/>
            <w:shd w:val="clear" w:color="auto" w:fill="auto"/>
            <w:vAlign w:val="bottom"/>
          </w:tcPr>
          <w:p w14:paraId="292ACE8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55.1</w:t>
            </w:r>
          </w:p>
        </w:tc>
        <w:tc>
          <w:tcPr>
            <w:tcW w:w="0" w:type="auto"/>
            <w:shd w:val="clear" w:color="auto" w:fill="auto"/>
            <w:vAlign w:val="bottom"/>
          </w:tcPr>
          <w:p w14:paraId="6A42B90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53.6</w:t>
            </w:r>
          </w:p>
        </w:tc>
        <w:tc>
          <w:tcPr>
            <w:tcW w:w="0" w:type="auto"/>
            <w:shd w:val="clear" w:color="auto" w:fill="auto"/>
            <w:vAlign w:val="bottom"/>
          </w:tcPr>
          <w:p w14:paraId="1CC06E0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69.2</w:t>
            </w:r>
          </w:p>
        </w:tc>
        <w:tc>
          <w:tcPr>
            <w:tcW w:w="0" w:type="auto"/>
            <w:shd w:val="clear" w:color="auto" w:fill="auto"/>
            <w:vAlign w:val="bottom"/>
          </w:tcPr>
          <w:p w14:paraId="1D48BB8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73.5</w:t>
            </w:r>
          </w:p>
        </w:tc>
        <w:tc>
          <w:tcPr>
            <w:tcW w:w="0" w:type="auto"/>
            <w:shd w:val="clear" w:color="auto" w:fill="auto"/>
            <w:vAlign w:val="bottom"/>
          </w:tcPr>
          <w:p w14:paraId="0A4F3FD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82.5</w:t>
            </w:r>
          </w:p>
        </w:tc>
        <w:tc>
          <w:tcPr>
            <w:tcW w:w="0" w:type="auto"/>
            <w:shd w:val="clear" w:color="auto" w:fill="auto"/>
            <w:vAlign w:val="bottom"/>
          </w:tcPr>
          <w:p w14:paraId="1D505F5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86.7</w:t>
            </w:r>
          </w:p>
        </w:tc>
        <w:tc>
          <w:tcPr>
            <w:tcW w:w="0" w:type="auto"/>
            <w:shd w:val="clear" w:color="auto" w:fill="000000" w:themeFill="text1"/>
            <w:vAlign w:val="bottom"/>
          </w:tcPr>
          <w:p w14:paraId="2F655BD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E81813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9476F6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4899A6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DF484E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89A9F6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EE303D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616665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4618D9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D81E69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B774DAC" w14:textId="77777777" w:rsidR="0021297C" w:rsidRPr="00850EDD" w:rsidRDefault="0021297C" w:rsidP="00A85A6E">
            <w:pPr>
              <w:rPr>
                <w:rFonts w:asciiTheme="minorHAnsi" w:hAnsiTheme="minorHAnsi" w:cstheme="minorHAnsi"/>
                <w:sz w:val="15"/>
                <w:szCs w:val="15"/>
              </w:rPr>
            </w:pPr>
          </w:p>
        </w:tc>
      </w:tr>
      <w:tr w:rsidR="0021297C" w:rsidRPr="00850EDD" w14:paraId="23493760" w14:textId="77777777" w:rsidTr="00793926">
        <w:trPr>
          <w:cantSplit/>
          <w:trHeight w:val="20"/>
        </w:trPr>
        <w:tc>
          <w:tcPr>
            <w:tcW w:w="0" w:type="auto"/>
            <w:vAlign w:val="bottom"/>
          </w:tcPr>
          <w:p w14:paraId="0DC45B8A"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MORV</w:t>
            </w:r>
          </w:p>
        </w:tc>
        <w:tc>
          <w:tcPr>
            <w:tcW w:w="0" w:type="auto"/>
            <w:shd w:val="clear" w:color="auto" w:fill="auto"/>
            <w:vAlign w:val="bottom"/>
          </w:tcPr>
          <w:p w14:paraId="40F87CF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51.3</w:t>
            </w:r>
          </w:p>
        </w:tc>
        <w:tc>
          <w:tcPr>
            <w:tcW w:w="0" w:type="auto"/>
            <w:shd w:val="clear" w:color="auto" w:fill="auto"/>
            <w:vAlign w:val="bottom"/>
          </w:tcPr>
          <w:p w14:paraId="17DF2D0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51.9</w:t>
            </w:r>
          </w:p>
        </w:tc>
        <w:tc>
          <w:tcPr>
            <w:tcW w:w="0" w:type="auto"/>
            <w:shd w:val="clear" w:color="auto" w:fill="auto"/>
            <w:vAlign w:val="bottom"/>
          </w:tcPr>
          <w:p w14:paraId="67CE635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auto"/>
            <w:vAlign w:val="bottom"/>
          </w:tcPr>
          <w:p w14:paraId="73C5001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53.0</w:t>
            </w:r>
          </w:p>
        </w:tc>
        <w:tc>
          <w:tcPr>
            <w:tcW w:w="0" w:type="auto"/>
            <w:shd w:val="clear" w:color="auto" w:fill="auto"/>
            <w:vAlign w:val="bottom"/>
          </w:tcPr>
          <w:p w14:paraId="67A1D1F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55.5</w:t>
            </w:r>
          </w:p>
        </w:tc>
        <w:tc>
          <w:tcPr>
            <w:tcW w:w="0" w:type="auto"/>
            <w:shd w:val="clear" w:color="auto" w:fill="E7E6E6" w:themeFill="background2"/>
            <w:vAlign w:val="bottom"/>
          </w:tcPr>
          <w:p w14:paraId="45FFE4F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54.4</w:t>
            </w:r>
          </w:p>
        </w:tc>
        <w:tc>
          <w:tcPr>
            <w:tcW w:w="0" w:type="auto"/>
            <w:shd w:val="clear" w:color="auto" w:fill="auto"/>
            <w:vAlign w:val="bottom"/>
          </w:tcPr>
          <w:p w14:paraId="0500A0F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auto"/>
            <w:vAlign w:val="bottom"/>
          </w:tcPr>
          <w:p w14:paraId="042C028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55.1</w:t>
            </w:r>
          </w:p>
        </w:tc>
        <w:tc>
          <w:tcPr>
            <w:tcW w:w="0" w:type="auto"/>
            <w:shd w:val="clear" w:color="auto" w:fill="auto"/>
            <w:vAlign w:val="bottom"/>
          </w:tcPr>
          <w:p w14:paraId="2769532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53.6</w:t>
            </w:r>
          </w:p>
        </w:tc>
        <w:tc>
          <w:tcPr>
            <w:tcW w:w="0" w:type="auto"/>
            <w:shd w:val="clear" w:color="auto" w:fill="auto"/>
            <w:vAlign w:val="bottom"/>
          </w:tcPr>
          <w:p w14:paraId="0EA8BB4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68.2</w:t>
            </w:r>
          </w:p>
        </w:tc>
        <w:tc>
          <w:tcPr>
            <w:tcW w:w="0" w:type="auto"/>
            <w:shd w:val="clear" w:color="auto" w:fill="auto"/>
            <w:vAlign w:val="bottom"/>
          </w:tcPr>
          <w:p w14:paraId="7A25ECD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74.9</w:t>
            </w:r>
          </w:p>
        </w:tc>
        <w:tc>
          <w:tcPr>
            <w:tcW w:w="0" w:type="auto"/>
            <w:shd w:val="clear" w:color="auto" w:fill="auto"/>
            <w:vAlign w:val="bottom"/>
          </w:tcPr>
          <w:p w14:paraId="1BFB974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83.4</w:t>
            </w:r>
          </w:p>
        </w:tc>
        <w:tc>
          <w:tcPr>
            <w:tcW w:w="0" w:type="auto"/>
            <w:shd w:val="clear" w:color="auto" w:fill="auto"/>
            <w:vAlign w:val="bottom"/>
          </w:tcPr>
          <w:p w14:paraId="1DE62D1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83.4</w:t>
            </w:r>
          </w:p>
        </w:tc>
        <w:tc>
          <w:tcPr>
            <w:tcW w:w="0" w:type="auto"/>
            <w:shd w:val="clear" w:color="auto" w:fill="auto"/>
            <w:vAlign w:val="bottom"/>
          </w:tcPr>
          <w:p w14:paraId="225BD59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88.9</w:t>
            </w:r>
          </w:p>
        </w:tc>
        <w:tc>
          <w:tcPr>
            <w:tcW w:w="0" w:type="auto"/>
            <w:shd w:val="clear" w:color="auto" w:fill="000000" w:themeFill="text1"/>
            <w:vAlign w:val="bottom"/>
          </w:tcPr>
          <w:p w14:paraId="381D073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CA9FC1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03963B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4B3170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587668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675DE2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2D7669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C87771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3F064B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8551666" w14:textId="77777777" w:rsidR="0021297C" w:rsidRPr="00850EDD" w:rsidRDefault="0021297C" w:rsidP="00A85A6E">
            <w:pPr>
              <w:rPr>
                <w:rFonts w:asciiTheme="minorHAnsi" w:hAnsiTheme="minorHAnsi" w:cstheme="minorHAnsi"/>
                <w:sz w:val="15"/>
                <w:szCs w:val="15"/>
              </w:rPr>
            </w:pPr>
          </w:p>
        </w:tc>
      </w:tr>
      <w:tr w:rsidR="0021297C" w:rsidRPr="00850EDD" w14:paraId="4F6987C1" w14:textId="77777777" w:rsidTr="00793926">
        <w:trPr>
          <w:cantSplit/>
          <w:trHeight w:val="20"/>
        </w:trPr>
        <w:tc>
          <w:tcPr>
            <w:tcW w:w="0" w:type="auto"/>
            <w:vAlign w:val="bottom"/>
          </w:tcPr>
          <w:p w14:paraId="4ADE1C11"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VSIV</w:t>
            </w:r>
          </w:p>
        </w:tc>
        <w:tc>
          <w:tcPr>
            <w:tcW w:w="0" w:type="auto"/>
            <w:shd w:val="clear" w:color="auto" w:fill="auto"/>
            <w:vAlign w:val="bottom"/>
          </w:tcPr>
          <w:p w14:paraId="45E788E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51.3</w:t>
            </w:r>
          </w:p>
        </w:tc>
        <w:tc>
          <w:tcPr>
            <w:tcW w:w="0" w:type="auto"/>
            <w:shd w:val="clear" w:color="auto" w:fill="auto"/>
            <w:vAlign w:val="bottom"/>
          </w:tcPr>
          <w:p w14:paraId="5E7AC4E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51.7</w:t>
            </w:r>
          </w:p>
        </w:tc>
        <w:tc>
          <w:tcPr>
            <w:tcW w:w="0" w:type="auto"/>
            <w:shd w:val="clear" w:color="auto" w:fill="auto"/>
            <w:vAlign w:val="bottom"/>
          </w:tcPr>
          <w:p w14:paraId="26E0AF5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55.8</w:t>
            </w:r>
          </w:p>
        </w:tc>
        <w:tc>
          <w:tcPr>
            <w:tcW w:w="0" w:type="auto"/>
            <w:shd w:val="clear" w:color="auto" w:fill="auto"/>
            <w:vAlign w:val="bottom"/>
          </w:tcPr>
          <w:p w14:paraId="14B3FCF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53.2</w:t>
            </w:r>
          </w:p>
        </w:tc>
        <w:tc>
          <w:tcPr>
            <w:tcW w:w="0" w:type="auto"/>
            <w:shd w:val="clear" w:color="auto" w:fill="auto"/>
            <w:vAlign w:val="bottom"/>
          </w:tcPr>
          <w:p w14:paraId="57FB7CF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55.5</w:t>
            </w:r>
          </w:p>
        </w:tc>
        <w:tc>
          <w:tcPr>
            <w:tcW w:w="0" w:type="auto"/>
            <w:shd w:val="clear" w:color="auto" w:fill="E7E6E6" w:themeFill="background2"/>
            <w:vAlign w:val="bottom"/>
          </w:tcPr>
          <w:p w14:paraId="65F5301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54.4</w:t>
            </w:r>
          </w:p>
        </w:tc>
        <w:tc>
          <w:tcPr>
            <w:tcW w:w="0" w:type="auto"/>
            <w:shd w:val="clear" w:color="auto" w:fill="auto"/>
            <w:vAlign w:val="bottom"/>
          </w:tcPr>
          <w:p w14:paraId="0A43F7C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53.7</w:t>
            </w:r>
          </w:p>
        </w:tc>
        <w:tc>
          <w:tcPr>
            <w:tcW w:w="0" w:type="auto"/>
            <w:shd w:val="clear" w:color="auto" w:fill="auto"/>
            <w:vAlign w:val="bottom"/>
          </w:tcPr>
          <w:p w14:paraId="6C85FB1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56.5</w:t>
            </w:r>
          </w:p>
        </w:tc>
        <w:tc>
          <w:tcPr>
            <w:tcW w:w="0" w:type="auto"/>
            <w:shd w:val="clear" w:color="auto" w:fill="auto"/>
            <w:vAlign w:val="bottom"/>
          </w:tcPr>
          <w:p w14:paraId="6AFF759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54.3</w:t>
            </w:r>
          </w:p>
        </w:tc>
        <w:tc>
          <w:tcPr>
            <w:tcW w:w="0" w:type="auto"/>
            <w:shd w:val="clear" w:color="auto" w:fill="auto"/>
            <w:vAlign w:val="bottom"/>
          </w:tcPr>
          <w:p w14:paraId="654F8EB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68.7</w:t>
            </w:r>
          </w:p>
        </w:tc>
        <w:tc>
          <w:tcPr>
            <w:tcW w:w="0" w:type="auto"/>
            <w:shd w:val="clear" w:color="auto" w:fill="auto"/>
            <w:vAlign w:val="bottom"/>
          </w:tcPr>
          <w:p w14:paraId="38226FA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75.8</w:t>
            </w:r>
          </w:p>
        </w:tc>
        <w:tc>
          <w:tcPr>
            <w:tcW w:w="0" w:type="auto"/>
            <w:shd w:val="clear" w:color="auto" w:fill="auto"/>
            <w:vAlign w:val="bottom"/>
          </w:tcPr>
          <w:p w14:paraId="1C2302F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84.8</w:t>
            </w:r>
          </w:p>
        </w:tc>
        <w:tc>
          <w:tcPr>
            <w:tcW w:w="0" w:type="auto"/>
            <w:shd w:val="clear" w:color="auto" w:fill="auto"/>
            <w:vAlign w:val="bottom"/>
          </w:tcPr>
          <w:p w14:paraId="06364DC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83.6</w:t>
            </w:r>
          </w:p>
        </w:tc>
        <w:tc>
          <w:tcPr>
            <w:tcW w:w="0" w:type="auto"/>
            <w:shd w:val="clear" w:color="auto" w:fill="auto"/>
            <w:vAlign w:val="bottom"/>
          </w:tcPr>
          <w:p w14:paraId="6C53533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90.0</w:t>
            </w:r>
          </w:p>
        </w:tc>
        <w:tc>
          <w:tcPr>
            <w:tcW w:w="0" w:type="auto"/>
            <w:shd w:val="clear" w:color="auto" w:fill="auto"/>
            <w:vAlign w:val="bottom"/>
          </w:tcPr>
          <w:p w14:paraId="53AB4E9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90.5</w:t>
            </w:r>
          </w:p>
        </w:tc>
        <w:tc>
          <w:tcPr>
            <w:tcW w:w="0" w:type="auto"/>
            <w:shd w:val="clear" w:color="auto" w:fill="000000" w:themeFill="text1"/>
            <w:vAlign w:val="bottom"/>
          </w:tcPr>
          <w:p w14:paraId="6DF32EA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551AC2A"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9468586"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17D3D5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CA746B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8519E7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E394B5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70B4794"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6C5DAD8" w14:textId="77777777" w:rsidR="0021297C" w:rsidRPr="00850EDD" w:rsidRDefault="0021297C" w:rsidP="00A85A6E">
            <w:pPr>
              <w:rPr>
                <w:rFonts w:asciiTheme="minorHAnsi" w:hAnsiTheme="minorHAnsi" w:cstheme="minorHAnsi"/>
                <w:sz w:val="15"/>
                <w:szCs w:val="15"/>
              </w:rPr>
            </w:pPr>
          </w:p>
        </w:tc>
      </w:tr>
      <w:tr w:rsidR="0021297C" w:rsidRPr="00850EDD" w14:paraId="0D1894BB" w14:textId="77777777" w:rsidTr="00793926">
        <w:trPr>
          <w:cantSplit/>
          <w:trHeight w:val="20"/>
        </w:trPr>
        <w:tc>
          <w:tcPr>
            <w:tcW w:w="0" w:type="auto"/>
            <w:vAlign w:val="bottom"/>
          </w:tcPr>
          <w:p w14:paraId="1E89D78C"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ABVV</w:t>
            </w:r>
          </w:p>
        </w:tc>
        <w:tc>
          <w:tcPr>
            <w:tcW w:w="0" w:type="auto"/>
            <w:shd w:val="clear" w:color="auto" w:fill="auto"/>
            <w:vAlign w:val="bottom"/>
          </w:tcPr>
          <w:p w14:paraId="291EE6E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47.6</w:t>
            </w:r>
          </w:p>
        </w:tc>
        <w:tc>
          <w:tcPr>
            <w:tcW w:w="0" w:type="auto"/>
            <w:shd w:val="clear" w:color="auto" w:fill="auto"/>
            <w:vAlign w:val="bottom"/>
          </w:tcPr>
          <w:p w14:paraId="218E26D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48.7</w:t>
            </w:r>
          </w:p>
        </w:tc>
        <w:tc>
          <w:tcPr>
            <w:tcW w:w="0" w:type="auto"/>
            <w:shd w:val="clear" w:color="auto" w:fill="auto"/>
            <w:vAlign w:val="bottom"/>
          </w:tcPr>
          <w:p w14:paraId="6574823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47.9</w:t>
            </w:r>
          </w:p>
        </w:tc>
        <w:tc>
          <w:tcPr>
            <w:tcW w:w="0" w:type="auto"/>
            <w:shd w:val="clear" w:color="auto" w:fill="auto"/>
            <w:vAlign w:val="bottom"/>
          </w:tcPr>
          <w:p w14:paraId="41B41A5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49.3</w:t>
            </w:r>
          </w:p>
        </w:tc>
        <w:tc>
          <w:tcPr>
            <w:tcW w:w="0" w:type="auto"/>
            <w:shd w:val="clear" w:color="auto" w:fill="auto"/>
            <w:vAlign w:val="bottom"/>
          </w:tcPr>
          <w:p w14:paraId="356496A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49.2</w:t>
            </w:r>
          </w:p>
        </w:tc>
        <w:tc>
          <w:tcPr>
            <w:tcW w:w="0" w:type="auto"/>
            <w:shd w:val="clear" w:color="auto" w:fill="E7E6E6" w:themeFill="background2"/>
            <w:vAlign w:val="bottom"/>
          </w:tcPr>
          <w:p w14:paraId="6EF4BDA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49.5</w:t>
            </w:r>
          </w:p>
        </w:tc>
        <w:tc>
          <w:tcPr>
            <w:tcW w:w="0" w:type="auto"/>
            <w:shd w:val="clear" w:color="auto" w:fill="auto"/>
            <w:vAlign w:val="bottom"/>
          </w:tcPr>
          <w:p w14:paraId="3E1D0EA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48.3</w:t>
            </w:r>
          </w:p>
        </w:tc>
        <w:tc>
          <w:tcPr>
            <w:tcW w:w="0" w:type="auto"/>
            <w:shd w:val="clear" w:color="auto" w:fill="auto"/>
            <w:vAlign w:val="bottom"/>
          </w:tcPr>
          <w:p w14:paraId="7BC80C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48.3</w:t>
            </w:r>
          </w:p>
        </w:tc>
        <w:tc>
          <w:tcPr>
            <w:tcW w:w="0" w:type="auto"/>
            <w:shd w:val="clear" w:color="auto" w:fill="auto"/>
            <w:vAlign w:val="bottom"/>
          </w:tcPr>
          <w:p w14:paraId="448485A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49.4</w:t>
            </w:r>
          </w:p>
        </w:tc>
        <w:tc>
          <w:tcPr>
            <w:tcW w:w="0" w:type="auto"/>
            <w:shd w:val="clear" w:color="auto" w:fill="auto"/>
            <w:vAlign w:val="bottom"/>
          </w:tcPr>
          <w:p w14:paraId="2B08339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74B0964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47.4</w:t>
            </w:r>
          </w:p>
        </w:tc>
        <w:tc>
          <w:tcPr>
            <w:tcW w:w="0" w:type="auto"/>
            <w:shd w:val="clear" w:color="auto" w:fill="auto"/>
            <w:vAlign w:val="bottom"/>
          </w:tcPr>
          <w:p w14:paraId="3581FAE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45.3</w:t>
            </w:r>
          </w:p>
        </w:tc>
        <w:tc>
          <w:tcPr>
            <w:tcW w:w="0" w:type="auto"/>
            <w:shd w:val="clear" w:color="auto" w:fill="auto"/>
            <w:vAlign w:val="bottom"/>
          </w:tcPr>
          <w:p w14:paraId="568288E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46.0</w:t>
            </w:r>
          </w:p>
        </w:tc>
        <w:tc>
          <w:tcPr>
            <w:tcW w:w="0" w:type="auto"/>
            <w:shd w:val="clear" w:color="auto" w:fill="auto"/>
            <w:vAlign w:val="bottom"/>
          </w:tcPr>
          <w:p w14:paraId="68CA760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3A1EFDA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46.9</w:t>
            </w:r>
          </w:p>
        </w:tc>
        <w:tc>
          <w:tcPr>
            <w:tcW w:w="0" w:type="auto"/>
            <w:shd w:val="clear" w:color="auto" w:fill="auto"/>
            <w:vAlign w:val="bottom"/>
          </w:tcPr>
          <w:p w14:paraId="51F4D27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000000" w:themeFill="text1"/>
            <w:vAlign w:val="bottom"/>
          </w:tcPr>
          <w:p w14:paraId="383B1C4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EB8FC6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9B8CE9F"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1DB684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93B4BD2"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2D898B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A66C39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36AA3BE" w14:textId="77777777" w:rsidR="0021297C" w:rsidRPr="00850EDD" w:rsidRDefault="0021297C" w:rsidP="00A85A6E">
            <w:pPr>
              <w:rPr>
                <w:rFonts w:asciiTheme="minorHAnsi" w:hAnsiTheme="minorHAnsi" w:cstheme="minorHAnsi"/>
                <w:sz w:val="15"/>
                <w:szCs w:val="15"/>
              </w:rPr>
            </w:pPr>
          </w:p>
        </w:tc>
      </w:tr>
      <w:tr w:rsidR="0021297C" w:rsidRPr="00850EDD" w14:paraId="7792D616" w14:textId="77777777" w:rsidTr="00500740">
        <w:trPr>
          <w:cantSplit/>
          <w:trHeight w:val="20"/>
        </w:trPr>
        <w:tc>
          <w:tcPr>
            <w:tcW w:w="0" w:type="auto"/>
            <w:vAlign w:val="bottom"/>
          </w:tcPr>
          <w:p w14:paraId="030E8235" w14:textId="77777777" w:rsidR="0021297C" w:rsidRPr="00793926" w:rsidRDefault="0021297C" w:rsidP="00A85A6E">
            <w:pPr>
              <w:rPr>
                <w:rFonts w:asciiTheme="minorHAnsi" w:hAnsiTheme="minorHAnsi" w:cstheme="minorHAnsi"/>
                <w:b/>
                <w:bCs/>
                <w:sz w:val="15"/>
                <w:szCs w:val="15"/>
              </w:rPr>
            </w:pPr>
            <w:r w:rsidRPr="00793926">
              <w:rPr>
                <w:rFonts w:asciiTheme="minorHAnsi" w:hAnsiTheme="minorHAnsi" w:cstheme="minorHAnsi"/>
                <w:b/>
                <w:bCs/>
                <w:color w:val="C00000"/>
                <w:sz w:val="15"/>
                <w:szCs w:val="15"/>
              </w:rPr>
              <w:t>WfMaVV-1</w:t>
            </w:r>
          </w:p>
        </w:tc>
        <w:tc>
          <w:tcPr>
            <w:tcW w:w="0" w:type="auto"/>
            <w:shd w:val="clear" w:color="auto" w:fill="E7E6E6" w:themeFill="background2"/>
            <w:vAlign w:val="bottom"/>
          </w:tcPr>
          <w:p w14:paraId="5EA5EE8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48.7</w:t>
            </w:r>
          </w:p>
        </w:tc>
        <w:tc>
          <w:tcPr>
            <w:tcW w:w="0" w:type="auto"/>
            <w:shd w:val="clear" w:color="auto" w:fill="E7E6E6" w:themeFill="background2"/>
            <w:vAlign w:val="bottom"/>
          </w:tcPr>
          <w:p w14:paraId="1EBD025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47.1</w:t>
            </w:r>
          </w:p>
        </w:tc>
        <w:tc>
          <w:tcPr>
            <w:tcW w:w="0" w:type="auto"/>
            <w:shd w:val="clear" w:color="auto" w:fill="E7E6E6" w:themeFill="background2"/>
            <w:vAlign w:val="bottom"/>
          </w:tcPr>
          <w:p w14:paraId="540EDAA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48.9</w:t>
            </w:r>
          </w:p>
        </w:tc>
        <w:tc>
          <w:tcPr>
            <w:tcW w:w="0" w:type="auto"/>
            <w:shd w:val="clear" w:color="auto" w:fill="E7E6E6" w:themeFill="background2"/>
            <w:vAlign w:val="bottom"/>
          </w:tcPr>
          <w:p w14:paraId="58E6405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47.5</w:t>
            </w:r>
          </w:p>
        </w:tc>
        <w:tc>
          <w:tcPr>
            <w:tcW w:w="0" w:type="auto"/>
            <w:shd w:val="clear" w:color="auto" w:fill="E7E6E6" w:themeFill="background2"/>
            <w:vAlign w:val="bottom"/>
          </w:tcPr>
          <w:p w14:paraId="143EE1A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50.2</w:t>
            </w:r>
          </w:p>
        </w:tc>
        <w:tc>
          <w:tcPr>
            <w:tcW w:w="0" w:type="auto"/>
            <w:shd w:val="clear" w:color="auto" w:fill="E7E6E6" w:themeFill="background2"/>
            <w:vAlign w:val="bottom"/>
          </w:tcPr>
          <w:p w14:paraId="4B63CFA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51.6</w:t>
            </w:r>
          </w:p>
        </w:tc>
        <w:tc>
          <w:tcPr>
            <w:tcW w:w="0" w:type="auto"/>
            <w:shd w:val="clear" w:color="auto" w:fill="E7E6E6" w:themeFill="background2"/>
            <w:vAlign w:val="bottom"/>
          </w:tcPr>
          <w:p w14:paraId="4F215F6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49.6</w:t>
            </w:r>
          </w:p>
        </w:tc>
        <w:tc>
          <w:tcPr>
            <w:tcW w:w="0" w:type="auto"/>
            <w:shd w:val="clear" w:color="auto" w:fill="E7E6E6" w:themeFill="background2"/>
            <w:vAlign w:val="bottom"/>
          </w:tcPr>
          <w:p w14:paraId="4E54EAC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51.3</w:t>
            </w:r>
          </w:p>
        </w:tc>
        <w:tc>
          <w:tcPr>
            <w:tcW w:w="0" w:type="auto"/>
            <w:shd w:val="clear" w:color="auto" w:fill="E7E6E6" w:themeFill="background2"/>
            <w:vAlign w:val="bottom"/>
          </w:tcPr>
          <w:p w14:paraId="2AC076C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51.4</w:t>
            </w:r>
          </w:p>
        </w:tc>
        <w:tc>
          <w:tcPr>
            <w:tcW w:w="0" w:type="auto"/>
            <w:shd w:val="clear" w:color="auto" w:fill="E7E6E6" w:themeFill="background2"/>
            <w:vAlign w:val="bottom"/>
          </w:tcPr>
          <w:p w14:paraId="349A05B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46.8</w:t>
            </w:r>
          </w:p>
        </w:tc>
        <w:tc>
          <w:tcPr>
            <w:tcW w:w="0" w:type="auto"/>
            <w:shd w:val="clear" w:color="auto" w:fill="E7E6E6" w:themeFill="background2"/>
            <w:vAlign w:val="bottom"/>
          </w:tcPr>
          <w:p w14:paraId="13D916C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48.0</w:t>
            </w:r>
          </w:p>
        </w:tc>
        <w:tc>
          <w:tcPr>
            <w:tcW w:w="0" w:type="auto"/>
            <w:shd w:val="clear" w:color="auto" w:fill="E7E6E6" w:themeFill="background2"/>
            <w:vAlign w:val="bottom"/>
          </w:tcPr>
          <w:p w14:paraId="0A4B314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48.9</w:t>
            </w:r>
          </w:p>
        </w:tc>
        <w:tc>
          <w:tcPr>
            <w:tcW w:w="0" w:type="auto"/>
            <w:shd w:val="clear" w:color="auto" w:fill="E7E6E6" w:themeFill="background2"/>
            <w:vAlign w:val="bottom"/>
          </w:tcPr>
          <w:p w14:paraId="01AE1CA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47.5</w:t>
            </w:r>
          </w:p>
        </w:tc>
        <w:tc>
          <w:tcPr>
            <w:tcW w:w="0" w:type="auto"/>
            <w:shd w:val="clear" w:color="auto" w:fill="E7E6E6" w:themeFill="background2"/>
            <w:vAlign w:val="bottom"/>
          </w:tcPr>
          <w:p w14:paraId="0F8D09E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48.2</w:t>
            </w:r>
          </w:p>
        </w:tc>
        <w:tc>
          <w:tcPr>
            <w:tcW w:w="0" w:type="auto"/>
            <w:shd w:val="clear" w:color="auto" w:fill="E7E6E6" w:themeFill="background2"/>
            <w:vAlign w:val="bottom"/>
          </w:tcPr>
          <w:p w14:paraId="30C2C73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48.2</w:t>
            </w:r>
          </w:p>
        </w:tc>
        <w:tc>
          <w:tcPr>
            <w:tcW w:w="0" w:type="auto"/>
            <w:shd w:val="clear" w:color="auto" w:fill="E7E6E6" w:themeFill="background2"/>
            <w:vAlign w:val="bottom"/>
          </w:tcPr>
          <w:p w14:paraId="3B60FB4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49.2</w:t>
            </w:r>
          </w:p>
        </w:tc>
        <w:tc>
          <w:tcPr>
            <w:tcW w:w="0" w:type="auto"/>
            <w:shd w:val="clear" w:color="auto" w:fill="E7E6E6" w:themeFill="background2"/>
            <w:vAlign w:val="bottom"/>
          </w:tcPr>
          <w:p w14:paraId="129456B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55.6</w:t>
            </w:r>
          </w:p>
        </w:tc>
        <w:tc>
          <w:tcPr>
            <w:tcW w:w="0" w:type="auto"/>
            <w:shd w:val="clear" w:color="auto" w:fill="000000" w:themeFill="text1"/>
            <w:vAlign w:val="bottom"/>
          </w:tcPr>
          <w:p w14:paraId="5FCE88D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165417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48DD23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7FC578B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5B4F94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ACC92FB"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52F6DC4" w14:textId="77777777" w:rsidR="0021297C" w:rsidRPr="00850EDD" w:rsidRDefault="0021297C" w:rsidP="00A85A6E">
            <w:pPr>
              <w:rPr>
                <w:rFonts w:asciiTheme="minorHAnsi" w:hAnsiTheme="minorHAnsi" w:cstheme="minorHAnsi"/>
                <w:sz w:val="15"/>
                <w:szCs w:val="15"/>
              </w:rPr>
            </w:pPr>
          </w:p>
        </w:tc>
      </w:tr>
      <w:tr w:rsidR="0021297C" w:rsidRPr="00850EDD" w14:paraId="4557EA6C" w14:textId="77777777" w:rsidTr="00500740">
        <w:trPr>
          <w:cantSplit/>
          <w:trHeight w:val="20"/>
        </w:trPr>
        <w:tc>
          <w:tcPr>
            <w:tcW w:w="0" w:type="auto"/>
            <w:vAlign w:val="bottom"/>
          </w:tcPr>
          <w:p w14:paraId="572BFAAF"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MBVV</w:t>
            </w:r>
          </w:p>
        </w:tc>
        <w:tc>
          <w:tcPr>
            <w:tcW w:w="0" w:type="auto"/>
            <w:shd w:val="clear" w:color="auto" w:fill="auto"/>
            <w:vAlign w:val="bottom"/>
          </w:tcPr>
          <w:p w14:paraId="4D3CEC9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44.0</w:t>
            </w:r>
          </w:p>
        </w:tc>
        <w:tc>
          <w:tcPr>
            <w:tcW w:w="0" w:type="auto"/>
            <w:shd w:val="clear" w:color="auto" w:fill="auto"/>
            <w:vAlign w:val="bottom"/>
          </w:tcPr>
          <w:p w14:paraId="354DD8C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44.4</w:t>
            </w:r>
          </w:p>
        </w:tc>
        <w:tc>
          <w:tcPr>
            <w:tcW w:w="0" w:type="auto"/>
            <w:shd w:val="clear" w:color="auto" w:fill="auto"/>
            <w:vAlign w:val="bottom"/>
          </w:tcPr>
          <w:p w14:paraId="0681A49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47.1</w:t>
            </w:r>
          </w:p>
        </w:tc>
        <w:tc>
          <w:tcPr>
            <w:tcW w:w="0" w:type="auto"/>
            <w:shd w:val="clear" w:color="auto" w:fill="auto"/>
            <w:vAlign w:val="bottom"/>
          </w:tcPr>
          <w:p w14:paraId="36949A2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44.5</w:t>
            </w:r>
          </w:p>
        </w:tc>
        <w:tc>
          <w:tcPr>
            <w:tcW w:w="0" w:type="auto"/>
            <w:shd w:val="clear" w:color="auto" w:fill="auto"/>
            <w:vAlign w:val="bottom"/>
          </w:tcPr>
          <w:p w14:paraId="7DEA03A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46.8</w:t>
            </w:r>
          </w:p>
        </w:tc>
        <w:tc>
          <w:tcPr>
            <w:tcW w:w="0" w:type="auto"/>
            <w:shd w:val="clear" w:color="auto" w:fill="E7E6E6" w:themeFill="background2"/>
            <w:vAlign w:val="bottom"/>
          </w:tcPr>
          <w:p w14:paraId="159B472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45.7</w:t>
            </w:r>
          </w:p>
        </w:tc>
        <w:tc>
          <w:tcPr>
            <w:tcW w:w="0" w:type="auto"/>
            <w:shd w:val="clear" w:color="auto" w:fill="auto"/>
            <w:vAlign w:val="bottom"/>
          </w:tcPr>
          <w:p w14:paraId="01059E9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46.9</w:t>
            </w:r>
          </w:p>
        </w:tc>
        <w:tc>
          <w:tcPr>
            <w:tcW w:w="0" w:type="auto"/>
            <w:shd w:val="clear" w:color="auto" w:fill="auto"/>
            <w:vAlign w:val="bottom"/>
          </w:tcPr>
          <w:p w14:paraId="4FA14D7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47.4</w:t>
            </w:r>
          </w:p>
        </w:tc>
        <w:tc>
          <w:tcPr>
            <w:tcW w:w="0" w:type="auto"/>
            <w:shd w:val="clear" w:color="auto" w:fill="auto"/>
            <w:vAlign w:val="bottom"/>
          </w:tcPr>
          <w:p w14:paraId="7A257C7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49.2</w:t>
            </w:r>
          </w:p>
        </w:tc>
        <w:tc>
          <w:tcPr>
            <w:tcW w:w="0" w:type="auto"/>
            <w:shd w:val="clear" w:color="auto" w:fill="auto"/>
            <w:vAlign w:val="bottom"/>
          </w:tcPr>
          <w:p w14:paraId="0B24A2F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178BDCE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48.1</w:t>
            </w:r>
          </w:p>
        </w:tc>
        <w:tc>
          <w:tcPr>
            <w:tcW w:w="0" w:type="auto"/>
            <w:shd w:val="clear" w:color="auto" w:fill="auto"/>
            <w:vAlign w:val="bottom"/>
          </w:tcPr>
          <w:p w14:paraId="6BA7671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47.1</w:t>
            </w:r>
          </w:p>
        </w:tc>
        <w:tc>
          <w:tcPr>
            <w:tcW w:w="0" w:type="auto"/>
            <w:shd w:val="clear" w:color="auto" w:fill="auto"/>
            <w:vAlign w:val="bottom"/>
          </w:tcPr>
          <w:p w14:paraId="102A7B8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47.4</w:t>
            </w:r>
          </w:p>
        </w:tc>
        <w:tc>
          <w:tcPr>
            <w:tcW w:w="0" w:type="auto"/>
            <w:shd w:val="clear" w:color="auto" w:fill="auto"/>
            <w:vAlign w:val="bottom"/>
          </w:tcPr>
          <w:p w14:paraId="48D2B1D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46.2</w:t>
            </w:r>
          </w:p>
        </w:tc>
        <w:tc>
          <w:tcPr>
            <w:tcW w:w="0" w:type="auto"/>
            <w:shd w:val="clear" w:color="auto" w:fill="auto"/>
            <w:vAlign w:val="bottom"/>
          </w:tcPr>
          <w:p w14:paraId="55FDEC0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46.9</w:t>
            </w:r>
          </w:p>
        </w:tc>
        <w:tc>
          <w:tcPr>
            <w:tcW w:w="0" w:type="auto"/>
            <w:shd w:val="clear" w:color="auto" w:fill="auto"/>
            <w:vAlign w:val="bottom"/>
          </w:tcPr>
          <w:p w14:paraId="0954E81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47.9</w:t>
            </w:r>
          </w:p>
        </w:tc>
        <w:tc>
          <w:tcPr>
            <w:tcW w:w="0" w:type="auto"/>
            <w:shd w:val="clear" w:color="auto" w:fill="auto"/>
            <w:vAlign w:val="bottom"/>
          </w:tcPr>
          <w:p w14:paraId="1957A30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53.8</w:t>
            </w:r>
          </w:p>
        </w:tc>
        <w:tc>
          <w:tcPr>
            <w:tcW w:w="0" w:type="auto"/>
            <w:shd w:val="clear" w:color="auto" w:fill="AEAAAA" w:themeFill="background2" w:themeFillShade="BF"/>
            <w:vAlign w:val="bottom"/>
          </w:tcPr>
          <w:p w14:paraId="5215142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60.9</w:t>
            </w:r>
          </w:p>
        </w:tc>
        <w:tc>
          <w:tcPr>
            <w:tcW w:w="0" w:type="auto"/>
            <w:shd w:val="clear" w:color="auto" w:fill="000000" w:themeFill="text1"/>
            <w:vAlign w:val="bottom"/>
          </w:tcPr>
          <w:p w14:paraId="0DB2541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D50B3E0"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C1150B8"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6F52937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DEFF00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8D743FD" w14:textId="77777777" w:rsidR="0021297C" w:rsidRPr="00850EDD" w:rsidRDefault="0021297C" w:rsidP="00A85A6E">
            <w:pPr>
              <w:rPr>
                <w:rFonts w:asciiTheme="minorHAnsi" w:hAnsiTheme="minorHAnsi" w:cstheme="minorHAnsi"/>
                <w:sz w:val="15"/>
                <w:szCs w:val="15"/>
              </w:rPr>
            </w:pPr>
          </w:p>
        </w:tc>
      </w:tr>
      <w:tr w:rsidR="0021297C" w:rsidRPr="00850EDD" w14:paraId="54139DAC" w14:textId="77777777" w:rsidTr="00500740">
        <w:trPr>
          <w:cantSplit/>
          <w:trHeight w:val="20"/>
        </w:trPr>
        <w:tc>
          <w:tcPr>
            <w:tcW w:w="0" w:type="auto"/>
            <w:shd w:val="clear" w:color="auto" w:fill="F7CAAC" w:themeFill="accent2" w:themeFillTint="66"/>
            <w:vAlign w:val="bottom"/>
          </w:tcPr>
          <w:p w14:paraId="58C8FCD6"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YsBV</w:t>
            </w:r>
          </w:p>
        </w:tc>
        <w:tc>
          <w:tcPr>
            <w:tcW w:w="0" w:type="auto"/>
            <w:shd w:val="clear" w:color="auto" w:fill="auto"/>
            <w:vAlign w:val="bottom"/>
          </w:tcPr>
          <w:p w14:paraId="3198822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44.0</w:t>
            </w:r>
          </w:p>
        </w:tc>
        <w:tc>
          <w:tcPr>
            <w:tcW w:w="0" w:type="auto"/>
            <w:shd w:val="clear" w:color="auto" w:fill="auto"/>
            <w:vAlign w:val="bottom"/>
          </w:tcPr>
          <w:p w14:paraId="42C5AE9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47.0</w:t>
            </w:r>
          </w:p>
        </w:tc>
        <w:tc>
          <w:tcPr>
            <w:tcW w:w="0" w:type="auto"/>
            <w:shd w:val="clear" w:color="auto" w:fill="auto"/>
            <w:vAlign w:val="bottom"/>
          </w:tcPr>
          <w:p w14:paraId="34C6C47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48.6</w:t>
            </w:r>
          </w:p>
        </w:tc>
        <w:tc>
          <w:tcPr>
            <w:tcW w:w="0" w:type="auto"/>
            <w:shd w:val="clear" w:color="auto" w:fill="auto"/>
            <w:vAlign w:val="bottom"/>
          </w:tcPr>
          <w:p w14:paraId="486B261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47.1</w:t>
            </w:r>
          </w:p>
        </w:tc>
        <w:tc>
          <w:tcPr>
            <w:tcW w:w="0" w:type="auto"/>
            <w:shd w:val="clear" w:color="auto" w:fill="auto"/>
            <w:vAlign w:val="bottom"/>
          </w:tcPr>
          <w:p w14:paraId="51A1815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47.3</w:t>
            </w:r>
          </w:p>
        </w:tc>
        <w:tc>
          <w:tcPr>
            <w:tcW w:w="0" w:type="auto"/>
            <w:shd w:val="clear" w:color="auto" w:fill="E7E6E6" w:themeFill="background2"/>
            <w:vAlign w:val="bottom"/>
          </w:tcPr>
          <w:p w14:paraId="3BECEFC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47.4</w:t>
            </w:r>
          </w:p>
        </w:tc>
        <w:tc>
          <w:tcPr>
            <w:tcW w:w="0" w:type="auto"/>
            <w:shd w:val="clear" w:color="auto" w:fill="auto"/>
            <w:vAlign w:val="bottom"/>
          </w:tcPr>
          <w:p w14:paraId="0BB69B9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777B35C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4CCB42A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47.7</w:t>
            </w:r>
          </w:p>
        </w:tc>
        <w:tc>
          <w:tcPr>
            <w:tcW w:w="0" w:type="auto"/>
            <w:shd w:val="clear" w:color="auto" w:fill="auto"/>
            <w:vAlign w:val="bottom"/>
          </w:tcPr>
          <w:p w14:paraId="2CC7CF7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47.9</w:t>
            </w:r>
          </w:p>
        </w:tc>
        <w:tc>
          <w:tcPr>
            <w:tcW w:w="0" w:type="auto"/>
            <w:shd w:val="clear" w:color="auto" w:fill="auto"/>
            <w:vAlign w:val="bottom"/>
          </w:tcPr>
          <w:p w14:paraId="086ECBD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1D8DE4A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67887D7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7A42A9B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46.2</w:t>
            </w:r>
          </w:p>
        </w:tc>
        <w:tc>
          <w:tcPr>
            <w:tcW w:w="0" w:type="auto"/>
            <w:shd w:val="clear" w:color="auto" w:fill="auto"/>
            <w:vAlign w:val="bottom"/>
          </w:tcPr>
          <w:p w14:paraId="6A7640C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48.3</w:t>
            </w:r>
          </w:p>
        </w:tc>
        <w:tc>
          <w:tcPr>
            <w:tcW w:w="0" w:type="auto"/>
            <w:shd w:val="clear" w:color="auto" w:fill="auto"/>
            <w:vAlign w:val="bottom"/>
          </w:tcPr>
          <w:p w14:paraId="55A0D89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48.1</w:t>
            </w:r>
          </w:p>
        </w:tc>
        <w:tc>
          <w:tcPr>
            <w:tcW w:w="0" w:type="auto"/>
            <w:shd w:val="clear" w:color="auto" w:fill="auto"/>
            <w:vAlign w:val="bottom"/>
          </w:tcPr>
          <w:p w14:paraId="16A28DE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54.5</w:t>
            </w:r>
          </w:p>
        </w:tc>
        <w:tc>
          <w:tcPr>
            <w:tcW w:w="0" w:type="auto"/>
            <w:shd w:val="clear" w:color="auto" w:fill="E7E6E6" w:themeFill="background2"/>
            <w:vAlign w:val="bottom"/>
          </w:tcPr>
          <w:p w14:paraId="75297C8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57.6</w:t>
            </w:r>
          </w:p>
        </w:tc>
        <w:tc>
          <w:tcPr>
            <w:tcW w:w="0" w:type="auto"/>
            <w:shd w:val="clear" w:color="auto" w:fill="auto"/>
            <w:vAlign w:val="bottom"/>
          </w:tcPr>
          <w:p w14:paraId="539A283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75.6</w:t>
            </w:r>
          </w:p>
        </w:tc>
        <w:tc>
          <w:tcPr>
            <w:tcW w:w="0" w:type="auto"/>
            <w:shd w:val="clear" w:color="auto" w:fill="000000" w:themeFill="text1"/>
            <w:vAlign w:val="bottom"/>
          </w:tcPr>
          <w:p w14:paraId="5C04DD01"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19F5D35"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9C79F09"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A2CDB8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45EDEFC1" w14:textId="77777777" w:rsidR="0021297C" w:rsidRPr="00850EDD" w:rsidRDefault="0021297C" w:rsidP="00A85A6E">
            <w:pPr>
              <w:rPr>
                <w:rFonts w:asciiTheme="minorHAnsi" w:hAnsiTheme="minorHAnsi" w:cstheme="minorHAnsi"/>
                <w:sz w:val="15"/>
                <w:szCs w:val="15"/>
              </w:rPr>
            </w:pPr>
          </w:p>
        </w:tc>
      </w:tr>
      <w:tr w:rsidR="0021297C" w:rsidRPr="00850EDD" w14:paraId="099C691E" w14:textId="77777777" w:rsidTr="00500740">
        <w:trPr>
          <w:cantSplit/>
          <w:trHeight w:val="20"/>
        </w:trPr>
        <w:tc>
          <w:tcPr>
            <w:tcW w:w="0" w:type="auto"/>
            <w:shd w:val="clear" w:color="auto" w:fill="F7CAAC" w:themeFill="accent2" w:themeFillTint="66"/>
            <w:vAlign w:val="bottom"/>
          </w:tcPr>
          <w:p w14:paraId="0F94B22B" w14:textId="77777777" w:rsidR="0021297C" w:rsidRPr="00793926" w:rsidRDefault="0021297C" w:rsidP="00A85A6E">
            <w:pPr>
              <w:rPr>
                <w:rFonts w:asciiTheme="minorHAnsi" w:hAnsiTheme="minorHAnsi" w:cstheme="minorHAnsi"/>
                <w:b/>
                <w:bCs/>
                <w:sz w:val="15"/>
                <w:szCs w:val="15"/>
              </w:rPr>
            </w:pPr>
            <w:r w:rsidRPr="00793926">
              <w:rPr>
                <w:rFonts w:asciiTheme="minorHAnsi" w:hAnsiTheme="minorHAnsi" w:cstheme="minorHAnsi"/>
                <w:b/>
                <w:bCs/>
                <w:color w:val="000000"/>
                <w:sz w:val="15"/>
                <w:szCs w:val="15"/>
              </w:rPr>
              <w:t>LqRsVV-1</w:t>
            </w:r>
          </w:p>
        </w:tc>
        <w:tc>
          <w:tcPr>
            <w:tcW w:w="0" w:type="auto"/>
            <w:shd w:val="clear" w:color="auto" w:fill="auto"/>
            <w:vAlign w:val="bottom"/>
          </w:tcPr>
          <w:p w14:paraId="5683D79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44.0</w:t>
            </w:r>
          </w:p>
        </w:tc>
        <w:tc>
          <w:tcPr>
            <w:tcW w:w="0" w:type="auto"/>
            <w:shd w:val="clear" w:color="auto" w:fill="auto"/>
            <w:vAlign w:val="bottom"/>
          </w:tcPr>
          <w:p w14:paraId="1AF1952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47.0</w:t>
            </w:r>
          </w:p>
        </w:tc>
        <w:tc>
          <w:tcPr>
            <w:tcW w:w="0" w:type="auto"/>
            <w:shd w:val="clear" w:color="auto" w:fill="auto"/>
            <w:vAlign w:val="bottom"/>
          </w:tcPr>
          <w:p w14:paraId="40F35A2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48.8</w:t>
            </w:r>
          </w:p>
        </w:tc>
        <w:tc>
          <w:tcPr>
            <w:tcW w:w="0" w:type="auto"/>
            <w:shd w:val="clear" w:color="auto" w:fill="auto"/>
            <w:vAlign w:val="bottom"/>
          </w:tcPr>
          <w:p w14:paraId="52D6360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47.1</w:t>
            </w:r>
          </w:p>
        </w:tc>
        <w:tc>
          <w:tcPr>
            <w:tcW w:w="0" w:type="auto"/>
            <w:shd w:val="clear" w:color="auto" w:fill="auto"/>
            <w:vAlign w:val="bottom"/>
          </w:tcPr>
          <w:p w14:paraId="7EE281C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47.3</w:t>
            </w:r>
          </w:p>
        </w:tc>
        <w:tc>
          <w:tcPr>
            <w:tcW w:w="0" w:type="auto"/>
            <w:shd w:val="clear" w:color="auto" w:fill="E7E6E6" w:themeFill="background2"/>
            <w:vAlign w:val="bottom"/>
          </w:tcPr>
          <w:p w14:paraId="529A939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47.4</w:t>
            </w:r>
          </w:p>
        </w:tc>
        <w:tc>
          <w:tcPr>
            <w:tcW w:w="0" w:type="auto"/>
            <w:shd w:val="clear" w:color="auto" w:fill="auto"/>
            <w:vAlign w:val="bottom"/>
          </w:tcPr>
          <w:p w14:paraId="0F1C633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4F1715A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43A5F43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47.7</w:t>
            </w:r>
          </w:p>
        </w:tc>
        <w:tc>
          <w:tcPr>
            <w:tcW w:w="0" w:type="auto"/>
            <w:shd w:val="clear" w:color="auto" w:fill="auto"/>
            <w:vAlign w:val="bottom"/>
          </w:tcPr>
          <w:p w14:paraId="5095DDC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47.9</w:t>
            </w:r>
          </w:p>
        </w:tc>
        <w:tc>
          <w:tcPr>
            <w:tcW w:w="0" w:type="auto"/>
            <w:shd w:val="clear" w:color="auto" w:fill="auto"/>
            <w:vAlign w:val="bottom"/>
          </w:tcPr>
          <w:p w14:paraId="206B182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478A74B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25ACADE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6C9868C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46.2</w:t>
            </w:r>
          </w:p>
        </w:tc>
        <w:tc>
          <w:tcPr>
            <w:tcW w:w="0" w:type="auto"/>
            <w:shd w:val="clear" w:color="auto" w:fill="auto"/>
            <w:vAlign w:val="bottom"/>
          </w:tcPr>
          <w:p w14:paraId="2DF9AAA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48.3</w:t>
            </w:r>
          </w:p>
        </w:tc>
        <w:tc>
          <w:tcPr>
            <w:tcW w:w="0" w:type="auto"/>
            <w:shd w:val="clear" w:color="auto" w:fill="auto"/>
            <w:vAlign w:val="bottom"/>
          </w:tcPr>
          <w:p w14:paraId="5E13F62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48.1</w:t>
            </w:r>
          </w:p>
        </w:tc>
        <w:tc>
          <w:tcPr>
            <w:tcW w:w="0" w:type="auto"/>
            <w:shd w:val="clear" w:color="auto" w:fill="auto"/>
            <w:vAlign w:val="bottom"/>
          </w:tcPr>
          <w:p w14:paraId="3ED7D05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54.5</w:t>
            </w:r>
          </w:p>
        </w:tc>
        <w:tc>
          <w:tcPr>
            <w:tcW w:w="0" w:type="auto"/>
            <w:shd w:val="clear" w:color="auto" w:fill="E7E6E6" w:themeFill="background2"/>
            <w:vAlign w:val="bottom"/>
          </w:tcPr>
          <w:p w14:paraId="7860C26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57.6</w:t>
            </w:r>
          </w:p>
        </w:tc>
        <w:tc>
          <w:tcPr>
            <w:tcW w:w="0" w:type="auto"/>
            <w:shd w:val="clear" w:color="auto" w:fill="auto"/>
            <w:vAlign w:val="bottom"/>
          </w:tcPr>
          <w:p w14:paraId="330F65C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75.8</w:t>
            </w:r>
          </w:p>
        </w:tc>
        <w:tc>
          <w:tcPr>
            <w:tcW w:w="0" w:type="auto"/>
            <w:shd w:val="clear" w:color="auto" w:fill="F7CAAC" w:themeFill="accent2" w:themeFillTint="66"/>
            <w:vAlign w:val="bottom"/>
          </w:tcPr>
          <w:p w14:paraId="70C0542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99.8</w:t>
            </w:r>
          </w:p>
        </w:tc>
        <w:tc>
          <w:tcPr>
            <w:tcW w:w="0" w:type="auto"/>
            <w:shd w:val="clear" w:color="auto" w:fill="000000" w:themeFill="text1"/>
            <w:vAlign w:val="bottom"/>
          </w:tcPr>
          <w:p w14:paraId="1D68C28C"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6FC23D7"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21F7C4A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3940E4F5" w14:textId="77777777" w:rsidR="0021297C" w:rsidRPr="00850EDD" w:rsidRDefault="0021297C" w:rsidP="00A85A6E">
            <w:pPr>
              <w:rPr>
                <w:rFonts w:asciiTheme="minorHAnsi" w:hAnsiTheme="minorHAnsi" w:cstheme="minorHAnsi"/>
                <w:sz w:val="15"/>
                <w:szCs w:val="15"/>
              </w:rPr>
            </w:pPr>
          </w:p>
        </w:tc>
      </w:tr>
      <w:tr w:rsidR="0021297C" w:rsidRPr="00850EDD" w14:paraId="6640ADDA" w14:textId="77777777" w:rsidTr="00500740">
        <w:trPr>
          <w:cantSplit/>
          <w:trHeight w:val="20"/>
        </w:trPr>
        <w:tc>
          <w:tcPr>
            <w:tcW w:w="0" w:type="auto"/>
            <w:shd w:val="clear" w:color="auto" w:fill="B4C6E7" w:themeFill="accent1" w:themeFillTint="66"/>
            <w:vAlign w:val="bottom"/>
          </w:tcPr>
          <w:p w14:paraId="50795CC5" w14:textId="77777777" w:rsidR="0021297C" w:rsidRPr="00793926" w:rsidRDefault="0021297C" w:rsidP="00A85A6E">
            <w:pPr>
              <w:rPr>
                <w:rFonts w:asciiTheme="minorHAnsi" w:hAnsiTheme="minorHAnsi" w:cstheme="minorHAnsi"/>
                <w:b/>
                <w:bCs/>
                <w:sz w:val="15"/>
                <w:szCs w:val="15"/>
              </w:rPr>
            </w:pPr>
            <w:r w:rsidRPr="00793926">
              <w:rPr>
                <w:rFonts w:asciiTheme="minorHAnsi" w:hAnsiTheme="minorHAnsi" w:cstheme="minorHAnsi"/>
                <w:b/>
                <w:bCs/>
                <w:color w:val="000000"/>
                <w:sz w:val="15"/>
                <w:szCs w:val="15"/>
              </w:rPr>
              <w:t>QzBV</w:t>
            </w:r>
          </w:p>
        </w:tc>
        <w:tc>
          <w:tcPr>
            <w:tcW w:w="0" w:type="auto"/>
            <w:shd w:val="clear" w:color="auto" w:fill="auto"/>
            <w:vAlign w:val="bottom"/>
          </w:tcPr>
          <w:p w14:paraId="5AE8C63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43.5</w:t>
            </w:r>
          </w:p>
        </w:tc>
        <w:tc>
          <w:tcPr>
            <w:tcW w:w="0" w:type="auto"/>
            <w:shd w:val="clear" w:color="auto" w:fill="auto"/>
            <w:vAlign w:val="bottom"/>
          </w:tcPr>
          <w:p w14:paraId="2F09CF6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44.9</w:t>
            </w:r>
          </w:p>
        </w:tc>
        <w:tc>
          <w:tcPr>
            <w:tcW w:w="0" w:type="auto"/>
            <w:shd w:val="clear" w:color="auto" w:fill="auto"/>
            <w:vAlign w:val="bottom"/>
          </w:tcPr>
          <w:p w14:paraId="26657F1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47.6</w:t>
            </w:r>
          </w:p>
        </w:tc>
        <w:tc>
          <w:tcPr>
            <w:tcW w:w="0" w:type="auto"/>
            <w:shd w:val="clear" w:color="auto" w:fill="auto"/>
            <w:vAlign w:val="bottom"/>
          </w:tcPr>
          <w:p w14:paraId="1EC8D6A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45.0</w:t>
            </w:r>
          </w:p>
        </w:tc>
        <w:tc>
          <w:tcPr>
            <w:tcW w:w="0" w:type="auto"/>
            <w:shd w:val="clear" w:color="auto" w:fill="auto"/>
            <w:vAlign w:val="bottom"/>
          </w:tcPr>
          <w:p w14:paraId="19DF2A25"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45.6</w:t>
            </w:r>
          </w:p>
        </w:tc>
        <w:tc>
          <w:tcPr>
            <w:tcW w:w="0" w:type="auto"/>
            <w:shd w:val="clear" w:color="auto" w:fill="E7E6E6" w:themeFill="background2"/>
            <w:vAlign w:val="bottom"/>
          </w:tcPr>
          <w:p w14:paraId="21609BB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46.9</w:t>
            </w:r>
          </w:p>
        </w:tc>
        <w:tc>
          <w:tcPr>
            <w:tcW w:w="0" w:type="auto"/>
            <w:shd w:val="clear" w:color="auto" w:fill="auto"/>
            <w:vAlign w:val="bottom"/>
          </w:tcPr>
          <w:p w14:paraId="12439AB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45.7</w:t>
            </w:r>
          </w:p>
        </w:tc>
        <w:tc>
          <w:tcPr>
            <w:tcW w:w="0" w:type="auto"/>
            <w:shd w:val="clear" w:color="auto" w:fill="auto"/>
            <w:vAlign w:val="bottom"/>
          </w:tcPr>
          <w:p w14:paraId="4694593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44.3</w:t>
            </w:r>
          </w:p>
        </w:tc>
        <w:tc>
          <w:tcPr>
            <w:tcW w:w="0" w:type="auto"/>
            <w:shd w:val="clear" w:color="auto" w:fill="auto"/>
            <w:vAlign w:val="bottom"/>
          </w:tcPr>
          <w:p w14:paraId="443080C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48.2</w:t>
            </w:r>
          </w:p>
        </w:tc>
        <w:tc>
          <w:tcPr>
            <w:tcW w:w="0" w:type="auto"/>
            <w:shd w:val="clear" w:color="auto" w:fill="auto"/>
            <w:vAlign w:val="bottom"/>
          </w:tcPr>
          <w:p w14:paraId="13C949A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2C1B7312"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341A467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6F0F182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46.9</w:t>
            </w:r>
          </w:p>
        </w:tc>
        <w:tc>
          <w:tcPr>
            <w:tcW w:w="0" w:type="auto"/>
            <w:shd w:val="clear" w:color="auto" w:fill="auto"/>
            <w:vAlign w:val="bottom"/>
          </w:tcPr>
          <w:p w14:paraId="311E7BD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46.2</w:t>
            </w:r>
          </w:p>
        </w:tc>
        <w:tc>
          <w:tcPr>
            <w:tcW w:w="0" w:type="auto"/>
            <w:shd w:val="clear" w:color="auto" w:fill="auto"/>
            <w:vAlign w:val="bottom"/>
          </w:tcPr>
          <w:p w14:paraId="7981C1B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01F0944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48.1</w:t>
            </w:r>
          </w:p>
        </w:tc>
        <w:tc>
          <w:tcPr>
            <w:tcW w:w="0" w:type="auto"/>
            <w:shd w:val="clear" w:color="auto" w:fill="auto"/>
            <w:vAlign w:val="bottom"/>
          </w:tcPr>
          <w:p w14:paraId="0575D7C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55.0</w:t>
            </w:r>
          </w:p>
        </w:tc>
        <w:tc>
          <w:tcPr>
            <w:tcW w:w="0" w:type="auto"/>
            <w:shd w:val="clear" w:color="auto" w:fill="E7E6E6" w:themeFill="background2"/>
            <w:vAlign w:val="bottom"/>
          </w:tcPr>
          <w:p w14:paraId="14E4325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58.3</w:t>
            </w:r>
          </w:p>
        </w:tc>
        <w:tc>
          <w:tcPr>
            <w:tcW w:w="0" w:type="auto"/>
            <w:shd w:val="clear" w:color="auto" w:fill="auto"/>
            <w:vAlign w:val="bottom"/>
          </w:tcPr>
          <w:p w14:paraId="116CB2F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74.6</w:t>
            </w:r>
          </w:p>
        </w:tc>
        <w:tc>
          <w:tcPr>
            <w:tcW w:w="0" w:type="auto"/>
            <w:shd w:val="clear" w:color="auto" w:fill="auto"/>
            <w:vAlign w:val="bottom"/>
          </w:tcPr>
          <w:p w14:paraId="121A066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89.8</w:t>
            </w:r>
          </w:p>
        </w:tc>
        <w:tc>
          <w:tcPr>
            <w:tcW w:w="0" w:type="auto"/>
            <w:shd w:val="clear" w:color="auto" w:fill="auto"/>
            <w:vAlign w:val="bottom"/>
          </w:tcPr>
          <w:p w14:paraId="0B758C9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89.6</w:t>
            </w:r>
          </w:p>
        </w:tc>
        <w:tc>
          <w:tcPr>
            <w:tcW w:w="0" w:type="auto"/>
            <w:shd w:val="clear" w:color="auto" w:fill="000000" w:themeFill="text1"/>
            <w:vAlign w:val="bottom"/>
          </w:tcPr>
          <w:p w14:paraId="379FE1F3"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0BABFBFD"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5FEEC677" w14:textId="77777777" w:rsidR="0021297C" w:rsidRPr="00850EDD" w:rsidRDefault="0021297C" w:rsidP="00A85A6E">
            <w:pPr>
              <w:rPr>
                <w:rFonts w:asciiTheme="minorHAnsi" w:hAnsiTheme="minorHAnsi" w:cstheme="minorHAnsi"/>
                <w:sz w:val="15"/>
                <w:szCs w:val="15"/>
              </w:rPr>
            </w:pPr>
          </w:p>
        </w:tc>
      </w:tr>
      <w:tr w:rsidR="0021297C" w:rsidRPr="00850EDD" w14:paraId="01A90BFB" w14:textId="77777777" w:rsidTr="00500740">
        <w:trPr>
          <w:cantSplit/>
          <w:trHeight w:val="20"/>
        </w:trPr>
        <w:tc>
          <w:tcPr>
            <w:tcW w:w="0" w:type="auto"/>
            <w:shd w:val="clear" w:color="auto" w:fill="B4C6E7" w:themeFill="accent1" w:themeFillTint="66"/>
            <w:vAlign w:val="bottom"/>
          </w:tcPr>
          <w:p w14:paraId="5A5A703E" w14:textId="77777777" w:rsidR="0021297C" w:rsidRPr="0021297C" w:rsidRDefault="0021297C" w:rsidP="00A85A6E">
            <w:pPr>
              <w:rPr>
                <w:rFonts w:asciiTheme="minorHAnsi" w:hAnsiTheme="minorHAnsi" w:cstheme="minorHAnsi"/>
                <w:sz w:val="15"/>
                <w:szCs w:val="15"/>
              </w:rPr>
            </w:pPr>
            <w:r w:rsidRPr="0021297C">
              <w:rPr>
                <w:rFonts w:asciiTheme="minorHAnsi" w:hAnsiTheme="minorHAnsi" w:cstheme="minorHAnsi"/>
                <w:color w:val="000000"/>
                <w:sz w:val="15"/>
                <w:szCs w:val="15"/>
              </w:rPr>
              <w:t>JhBV</w:t>
            </w:r>
          </w:p>
        </w:tc>
        <w:tc>
          <w:tcPr>
            <w:tcW w:w="0" w:type="auto"/>
            <w:shd w:val="clear" w:color="auto" w:fill="auto"/>
            <w:vAlign w:val="bottom"/>
          </w:tcPr>
          <w:p w14:paraId="5A90D18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43.5</w:t>
            </w:r>
          </w:p>
        </w:tc>
        <w:tc>
          <w:tcPr>
            <w:tcW w:w="0" w:type="auto"/>
            <w:shd w:val="clear" w:color="auto" w:fill="auto"/>
            <w:vAlign w:val="bottom"/>
          </w:tcPr>
          <w:p w14:paraId="00C28A6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44.9</w:t>
            </w:r>
          </w:p>
        </w:tc>
        <w:tc>
          <w:tcPr>
            <w:tcW w:w="0" w:type="auto"/>
            <w:shd w:val="clear" w:color="auto" w:fill="auto"/>
            <w:vAlign w:val="bottom"/>
          </w:tcPr>
          <w:p w14:paraId="42433B0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47.6</w:t>
            </w:r>
          </w:p>
        </w:tc>
        <w:tc>
          <w:tcPr>
            <w:tcW w:w="0" w:type="auto"/>
            <w:shd w:val="clear" w:color="auto" w:fill="auto"/>
            <w:vAlign w:val="bottom"/>
          </w:tcPr>
          <w:p w14:paraId="283D21B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45.0</w:t>
            </w:r>
          </w:p>
        </w:tc>
        <w:tc>
          <w:tcPr>
            <w:tcW w:w="0" w:type="auto"/>
            <w:shd w:val="clear" w:color="auto" w:fill="auto"/>
            <w:vAlign w:val="bottom"/>
          </w:tcPr>
          <w:p w14:paraId="4C432D1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45.6</w:t>
            </w:r>
          </w:p>
        </w:tc>
        <w:tc>
          <w:tcPr>
            <w:tcW w:w="0" w:type="auto"/>
            <w:shd w:val="clear" w:color="auto" w:fill="E7E6E6" w:themeFill="background2"/>
            <w:vAlign w:val="bottom"/>
          </w:tcPr>
          <w:p w14:paraId="4824B8D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46.9</w:t>
            </w:r>
          </w:p>
        </w:tc>
        <w:tc>
          <w:tcPr>
            <w:tcW w:w="0" w:type="auto"/>
            <w:shd w:val="clear" w:color="auto" w:fill="auto"/>
            <w:vAlign w:val="bottom"/>
          </w:tcPr>
          <w:p w14:paraId="43D518B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45.7</w:t>
            </w:r>
          </w:p>
        </w:tc>
        <w:tc>
          <w:tcPr>
            <w:tcW w:w="0" w:type="auto"/>
            <w:shd w:val="clear" w:color="auto" w:fill="auto"/>
            <w:vAlign w:val="bottom"/>
          </w:tcPr>
          <w:p w14:paraId="61228FF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44.5</w:t>
            </w:r>
          </w:p>
        </w:tc>
        <w:tc>
          <w:tcPr>
            <w:tcW w:w="0" w:type="auto"/>
            <w:shd w:val="clear" w:color="auto" w:fill="auto"/>
            <w:vAlign w:val="bottom"/>
          </w:tcPr>
          <w:p w14:paraId="05FA660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48.2</w:t>
            </w:r>
          </w:p>
        </w:tc>
        <w:tc>
          <w:tcPr>
            <w:tcW w:w="0" w:type="auto"/>
            <w:shd w:val="clear" w:color="auto" w:fill="auto"/>
            <w:vAlign w:val="bottom"/>
          </w:tcPr>
          <w:p w14:paraId="7229E0B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4B9E4D6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130B62F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36E0B10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64F4AA84"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46.0</w:t>
            </w:r>
          </w:p>
        </w:tc>
        <w:tc>
          <w:tcPr>
            <w:tcW w:w="0" w:type="auto"/>
            <w:shd w:val="clear" w:color="auto" w:fill="auto"/>
            <w:vAlign w:val="bottom"/>
          </w:tcPr>
          <w:p w14:paraId="193E7AA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0CF3ECFA"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47.9</w:t>
            </w:r>
          </w:p>
        </w:tc>
        <w:tc>
          <w:tcPr>
            <w:tcW w:w="0" w:type="auto"/>
            <w:shd w:val="clear" w:color="auto" w:fill="auto"/>
            <w:vAlign w:val="bottom"/>
          </w:tcPr>
          <w:p w14:paraId="04D6EEE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E7E6E6" w:themeFill="background2"/>
            <w:vAlign w:val="bottom"/>
          </w:tcPr>
          <w:p w14:paraId="4498546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58.3</w:t>
            </w:r>
          </w:p>
        </w:tc>
        <w:tc>
          <w:tcPr>
            <w:tcW w:w="0" w:type="auto"/>
            <w:shd w:val="clear" w:color="auto" w:fill="auto"/>
            <w:vAlign w:val="bottom"/>
          </w:tcPr>
          <w:p w14:paraId="22EB0BF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74.6</w:t>
            </w:r>
          </w:p>
        </w:tc>
        <w:tc>
          <w:tcPr>
            <w:tcW w:w="0" w:type="auto"/>
            <w:shd w:val="clear" w:color="auto" w:fill="auto"/>
            <w:vAlign w:val="bottom"/>
          </w:tcPr>
          <w:p w14:paraId="2E37226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89.6</w:t>
            </w:r>
          </w:p>
        </w:tc>
        <w:tc>
          <w:tcPr>
            <w:tcW w:w="0" w:type="auto"/>
            <w:shd w:val="clear" w:color="auto" w:fill="auto"/>
            <w:vAlign w:val="bottom"/>
          </w:tcPr>
          <w:p w14:paraId="142FA62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89.3</w:t>
            </w:r>
          </w:p>
        </w:tc>
        <w:tc>
          <w:tcPr>
            <w:tcW w:w="0" w:type="auto"/>
            <w:shd w:val="clear" w:color="auto" w:fill="B4C6E7" w:themeFill="accent1" w:themeFillTint="66"/>
            <w:vAlign w:val="bottom"/>
          </w:tcPr>
          <w:p w14:paraId="0307079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99.8</w:t>
            </w:r>
          </w:p>
        </w:tc>
        <w:tc>
          <w:tcPr>
            <w:tcW w:w="0" w:type="auto"/>
            <w:shd w:val="clear" w:color="auto" w:fill="000000" w:themeFill="text1"/>
            <w:vAlign w:val="bottom"/>
          </w:tcPr>
          <w:p w14:paraId="3FBB976E" w14:textId="77777777" w:rsidR="0021297C" w:rsidRPr="00850EDD" w:rsidRDefault="0021297C" w:rsidP="00A85A6E">
            <w:pPr>
              <w:rPr>
                <w:rFonts w:asciiTheme="minorHAnsi" w:hAnsiTheme="minorHAnsi" w:cstheme="minorHAnsi"/>
                <w:sz w:val="15"/>
                <w:szCs w:val="15"/>
              </w:rPr>
            </w:pPr>
          </w:p>
        </w:tc>
        <w:tc>
          <w:tcPr>
            <w:tcW w:w="0" w:type="auto"/>
            <w:shd w:val="clear" w:color="auto" w:fill="auto"/>
            <w:vAlign w:val="bottom"/>
          </w:tcPr>
          <w:p w14:paraId="1AAD33CD" w14:textId="77777777" w:rsidR="0021297C" w:rsidRPr="00850EDD" w:rsidRDefault="0021297C" w:rsidP="00A85A6E">
            <w:pPr>
              <w:rPr>
                <w:rFonts w:asciiTheme="minorHAnsi" w:hAnsiTheme="minorHAnsi" w:cstheme="minorHAnsi"/>
                <w:sz w:val="15"/>
                <w:szCs w:val="15"/>
              </w:rPr>
            </w:pPr>
          </w:p>
        </w:tc>
      </w:tr>
      <w:tr w:rsidR="0021297C" w:rsidRPr="00850EDD" w14:paraId="2F6B3FFC" w14:textId="77777777" w:rsidTr="00500740">
        <w:trPr>
          <w:cantSplit/>
          <w:trHeight w:val="20"/>
        </w:trPr>
        <w:tc>
          <w:tcPr>
            <w:tcW w:w="0" w:type="auto"/>
            <w:shd w:val="clear" w:color="auto" w:fill="B4C6E7" w:themeFill="accent1" w:themeFillTint="66"/>
            <w:vAlign w:val="bottom"/>
          </w:tcPr>
          <w:p w14:paraId="4D3D3AC1" w14:textId="77777777" w:rsidR="0021297C" w:rsidRPr="00793926" w:rsidRDefault="0021297C" w:rsidP="00A85A6E">
            <w:pPr>
              <w:rPr>
                <w:rFonts w:asciiTheme="minorHAnsi" w:hAnsiTheme="minorHAnsi" w:cstheme="minorHAnsi"/>
                <w:b/>
                <w:bCs/>
                <w:sz w:val="15"/>
                <w:szCs w:val="15"/>
              </w:rPr>
            </w:pPr>
            <w:r w:rsidRPr="00793926">
              <w:rPr>
                <w:rFonts w:asciiTheme="minorHAnsi" w:hAnsiTheme="minorHAnsi" w:cstheme="minorHAnsi"/>
                <w:b/>
                <w:bCs/>
                <w:color w:val="000000"/>
                <w:sz w:val="15"/>
                <w:szCs w:val="15"/>
              </w:rPr>
              <w:t>LqRaVV-1</w:t>
            </w:r>
          </w:p>
        </w:tc>
        <w:tc>
          <w:tcPr>
            <w:tcW w:w="0" w:type="auto"/>
            <w:shd w:val="clear" w:color="auto" w:fill="auto"/>
            <w:vAlign w:val="bottom"/>
          </w:tcPr>
          <w:p w14:paraId="4103DC2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43.5</w:t>
            </w:r>
          </w:p>
        </w:tc>
        <w:tc>
          <w:tcPr>
            <w:tcW w:w="0" w:type="auto"/>
            <w:shd w:val="clear" w:color="auto" w:fill="auto"/>
            <w:vAlign w:val="bottom"/>
          </w:tcPr>
          <w:p w14:paraId="4C218189"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44.9</w:t>
            </w:r>
          </w:p>
        </w:tc>
        <w:tc>
          <w:tcPr>
            <w:tcW w:w="0" w:type="auto"/>
            <w:shd w:val="clear" w:color="auto" w:fill="auto"/>
            <w:vAlign w:val="bottom"/>
          </w:tcPr>
          <w:p w14:paraId="3C73358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47.6</w:t>
            </w:r>
          </w:p>
        </w:tc>
        <w:tc>
          <w:tcPr>
            <w:tcW w:w="0" w:type="auto"/>
            <w:shd w:val="clear" w:color="auto" w:fill="auto"/>
            <w:vAlign w:val="bottom"/>
          </w:tcPr>
          <w:p w14:paraId="2AD9E7FE"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45.0</w:t>
            </w:r>
          </w:p>
        </w:tc>
        <w:tc>
          <w:tcPr>
            <w:tcW w:w="0" w:type="auto"/>
            <w:shd w:val="clear" w:color="auto" w:fill="auto"/>
            <w:vAlign w:val="bottom"/>
          </w:tcPr>
          <w:p w14:paraId="04A5D49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45.3</w:t>
            </w:r>
          </w:p>
        </w:tc>
        <w:tc>
          <w:tcPr>
            <w:tcW w:w="0" w:type="auto"/>
            <w:shd w:val="clear" w:color="auto" w:fill="E7E6E6" w:themeFill="background2"/>
            <w:vAlign w:val="bottom"/>
          </w:tcPr>
          <w:p w14:paraId="68D96C1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46.9</w:t>
            </w:r>
          </w:p>
        </w:tc>
        <w:tc>
          <w:tcPr>
            <w:tcW w:w="0" w:type="auto"/>
            <w:shd w:val="clear" w:color="auto" w:fill="auto"/>
            <w:vAlign w:val="bottom"/>
          </w:tcPr>
          <w:p w14:paraId="78156468"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45.7</w:t>
            </w:r>
          </w:p>
        </w:tc>
        <w:tc>
          <w:tcPr>
            <w:tcW w:w="0" w:type="auto"/>
            <w:shd w:val="clear" w:color="auto" w:fill="auto"/>
            <w:vAlign w:val="bottom"/>
          </w:tcPr>
          <w:p w14:paraId="67B9DBB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44.5</w:t>
            </w:r>
          </w:p>
        </w:tc>
        <w:tc>
          <w:tcPr>
            <w:tcW w:w="0" w:type="auto"/>
            <w:shd w:val="clear" w:color="auto" w:fill="auto"/>
            <w:vAlign w:val="bottom"/>
          </w:tcPr>
          <w:p w14:paraId="603012DD"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48.2</w:t>
            </w:r>
          </w:p>
        </w:tc>
        <w:tc>
          <w:tcPr>
            <w:tcW w:w="0" w:type="auto"/>
            <w:shd w:val="clear" w:color="auto" w:fill="auto"/>
            <w:vAlign w:val="bottom"/>
          </w:tcPr>
          <w:p w14:paraId="2F50986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41F290E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11AD318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46.2</w:t>
            </w:r>
          </w:p>
        </w:tc>
        <w:tc>
          <w:tcPr>
            <w:tcW w:w="0" w:type="auto"/>
            <w:shd w:val="clear" w:color="auto" w:fill="auto"/>
            <w:vAlign w:val="bottom"/>
          </w:tcPr>
          <w:p w14:paraId="3C51D273"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46.7</w:t>
            </w:r>
          </w:p>
        </w:tc>
        <w:tc>
          <w:tcPr>
            <w:tcW w:w="0" w:type="auto"/>
            <w:shd w:val="clear" w:color="auto" w:fill="auto"/>
            <w:vAlign w:val="bottom"/>
          </w:tcPr>
          <w:p w14:paraId="2A03476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45.7</w:t>
            </w:r>
          </w:p>
        </w:tc>
        <w:tc>
          <w:tcPr>
            <w:tcW w:w="0" w:type="auto"/>
            <w:shd w:val="clear" w:color="auto" w:fill="auto"/>
            <w:vAlign w:val="bottom"/>
          </w:tcPr>
          <w:p w14:paraId="5AD78BD7"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46.4</w:t>
            </w:r>
          </w:p>
        </w:tc>
        <w:tc>
          <w:tcPr>
            <w:tcW w:w="0" w:type="auto"/>
            <w:shd w:val="clear" w:color="auto" w:fill="auto"/>
            <w:vAlign w:val="bottom"/>
          </w:tcPr>
          <w:p w14:paraId="1A1CAB3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47.6</w:t>
            </w:r>
          </w:p>
        </w:tc>
        <w:tc>
          <w:tcPr>
            <w:tcW w:w="0" w:type="auto"/>
            <w:shd w:val="clear" w:color="auto" w:fill="auto"/>
            <w:vAlign w:val="bottom"/>
          </w:tcPr>
          <w:p w14:paraId="58E25831"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54.7</w:t>
            </w:r>
          </w:p>
        </w:tc>
        <w:tc>
          <w:tcPr>
            <w:tcW w:w="0" w:type="auto"/>
            <w:shd w:val="clear" w:color="auto" w:fill="E7E6E6" w:themeFill="background2"/>
            <w:vAlign w:val="bottom"/>
          </w:tcPr>
          <w:p w14:paraId="7E5E3480"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58.3</w:t>
            </w:r>
          </w:p>
        </w:tc>
        <w:tc>
          <w:tcPr>
            <w:tcW w:w="0" w:type="auto"/>
            <w:shd w:val="clear" w:color="auto" w:fill="auto"/>
            <w:vAlign w:val="bottom"/>
          </w:tcPr>
          <w:p w14:paraId="7F11177F"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74.9</w:t>
            </w:r>
          </w:p>
        </w:tc>
        <w:tc>
          <w:tcPr>
            <w:tcW w:w="0" w:type="auto"/>
            <w:shd w:val="clear" w:color="auto" w:fill="auto"/>
            <w:vAlign w:val="bottom"/>
          </w:tcPr>
          <w:p w14:paraId="4DBF4CD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90.0</w:t>
            </w:r>
          </w:p>
        </w:tc>
        <w:tc>
          <w:tcPr>
            <w:tcW w:w="0" w:type="auto"/>
            <w:shd w:val="clear" w:color="auto" w:fill="auto"/>
            <w:vAlign w:val="bottom"/>
          </w:tcPr>
          <w:p w14:paraId="3EF47926"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89.8</w:t>
            </w:r>
          </w:p>
        </w:tc>
        <w:tc>
          <w:tcPr>
            <w:tcW w:w="0" w:type="auto"/>
            <w:shd w:val="clear" w:color="auto" w:fill="B4C6E7" w:themeFill="accent1" w:themeFillTint="66"/>
            <w:vAlign w:val="bottom"/>
          </w:tcPr>
          <w:p w14:paraId="43D88FDB"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99.3</w:t>
            </w:r>
          </w:p>
        </w:tc>
        <w:tc>
          <w:tcPr>
            <w:tcW w:w="0" w:type="auto"/>
            <w:shd w:val="clear" w:color="auto" w:fill="B4C6E7" w:themeFill="accent1" w:themeFillTint="66"/>
            <w:vAlign w:val="bottom"/>
          </w:tcPr>
          <w:p w14:paraId="6613915C" w14:textId="77777777" w:rsidR="0021297C" w:rsidRPr="00850EDD" w:rsidRDefault="0021297C" w:rsidP="00A85A6E">
            <w:pPr>
              <w:rPr>
                <w:rFonts w:asciiTheme="minorHAnsi" w:hAnsiTheme="minorHAnsi" w:cstheme="minorHAnsi"/>
                <w:sz w:val="15"/>
                <w:szCs w:val="15"/>
              </w:rPr>
            </w:pPr>
            <w:r w:rsidRPr="00850EDD">
              <w:rPr>
                <w:rFonts w:asciiTheme="minorHAnsi" w:hAnsiTheme="minorHAnsi" w:cstheme="minorHAnsi"/>
                <w:color w:val="000000"/>
                <w:sz w:val="15"/>
                <w:szCs w:val="15"/>
              </w:rPr>
              <w:t>99.5</w:t>
            </w:r>
          </w:p>
        </w:tc>
        <w:tc>
          <w:tcPr>
            <w:tcW w:w="0" w:type="auto"/>
            <w:shd w:val="clear" w:color="auto" w:fill="000000" w:themeFill="text1"/>
            <w:vAlign w:val="bottom"/>
          </w:tcPr>
          <w:p w14:paraId="17BC573B" w14:textId="77777777" w:rsidR="0021297C" w:rsidRPr="00850EDD" w:rsidRDefault="0021297C" w:rsidP="00A85A6E">
            <w:pPr>
              <w:rPr>
                <w:rFonts w:asciiTheme="minorHAnsi" w:hAnsiTheme="minorHAnsi" w:cstheme="minorHAnsi"/>
                <w:sz w:val="15"/>
                <w:szCs w:val="15"/>
              </w:rPr>
            </w:pPr>
          </w:p>
        </w:tc>
      </w:tr>
    </w:tbl>
    <w:p w14:paraId="40828050" w14:textId="77777777" w:rsidR="0021297C" w:rsidRPr="004E1987" w:rsidRDefault="0021297C" w:rsidP="0021297C">
      <w:pPr>
        <w:rPr>
          <w:rFonts w:cstheme="minorHAnsi"/>
          <w:sz w:val="15"/>
          <w:szCs w:val="15"/>
        </w:rPr>
      </w:pPr>
    </w:p>
    <w:p w14:paraId="0BD24768" w14:textId="7777777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31D432DD" w14:textId="77777777" w:rsidR="0021297C" w:rsidRDefault="0021297C">
      <w:pPr>
        <w:rPr>
          <w:rFonts w:ascii="Arial" w:hAnsi="Arial" w:cs="Arial"/>
          <w:b/>
          <w:sz w:val="22"/>
          <w:szCs w:val="22"/>
        </w:rPr>
        <w:sectPr w:rsidR="0021297C" w:rsidSect="0021297C">
          <w:pgSz w:w="16838" w:h="11906" w:orient="landscape"/>
          <w:pgMar w:top="1440" w:right="1440" w:bottom="1440" w:left="1440" w:header="708" w:footer="0" w:gutter="0"/>
          <w:cols w:space="720"/>
          <w:formProt w:val="0"/>
          <w:docGrid w:linePitch="360"/>
        </w:sectPr>
      </w:pPr>
    </w:p>
    <w:p w14:paraId="04B1DD3B" w14:textId="77777777" w:rsidR="00A174CC" w:rsidRDefault="00A174CC">
      <w:pPr>
        <w:rPr>
          <w:rFonts w:ascii="Arial" w:hAnsi="Arial" w:cs="Arial"/>
          <w:b/>
          <w:sz w:val="22"/>
          <w:szCs w:val="22"/>
        </w:rPr>
      </w:pPr>
    </w:p>
    <w:p w14:paraId="0BEA9D92" w14:textId="37F562C8" w:rsidR="00AE1B3C" w:rsidRPr="00C95ABD" w:rsidRDefault="008815EE" w:rsidP="00C95ABD">
      <w:pPr>
        <w:spacing w:before="120" w:after="120"/>
        <w:rPr>
          <w:rFonts w:ascii="Arial" w:hAnsi="Arial" w:cs="Arial"/>
          <w:b/>
        </w:rPr>
      </w:pPr>
      <w:r>
        <w:rPr>
          <w:rFonts w:ascii="Arial" w:hAnsi="Arial" w:cs="Arial"/>
          <w:b/>
        </w:rPr>
        <w:t>References</w:t>
      </w:r>
    </w:p>
    <w:p w14:paraId="2525900D" w14:textId="173672D4" w:rsidR="00623E9A" w:rsidRPr="00623E9A" w:rsidRDefault="00AE1B3C" w:rsidP="00623E9A">
      <w:pPr>
        <w:pStyle w:val="EndNoteBibliography"/>
        <w:ind w:left="720" w:hanging="720"/>
        <w:rPr>
          <w:noProof/>
        </w:rPr>
      </w:pPr>
      <w:r>
        <w:fldChar w:fldCharType="begin"/>
      </w:r>
      <w:r>
        <w:instrText xml:space="preserve"> ADDIN EN.REFLIST </w:instrText>
      </w:r>
      <w:r>
        <w:fldChar w:fldCharType="separate"/>
      </w:r>
      <w:r w:rsidR="00623E9A" w:rsidRPr="00D13A12">
        <w:rPr>
          <w:rFonts w:ascii="Arial" w:hAnsi="Arial" w:cs="Arial"/>
          <w:noProof/>
        </w:rPr>
        <w:t>1.</w:t>
      </w:r>
      <w:r w:rsidR="00623E9A" w:rsidRPr="00D13A12">
        <w:rPr>
          <w:rFonts w:ascii="Arial" w:hAnsi="Arial" w:cs="Arial"/>
          <w:noProof/>
        </w:rPr>
        <w:tab/>
      </w:r>
      <w:r w:rsidR="00623E9A" w:rsidRPr="00D13A12">
        <w:rPr>
          <w:rFonts w:ascii="Arial" w:hAnsi="Arial" w:cs="Arial"/>
          <w:noProof/>
          <w:sz w:val="22"/>
          <w:szCs w:val="22"/>
        </w:rPr>
        <w:t>Ramirez-Martinez MM, Bennett AJ, Dunn CD, Yuill TM, Goldberg TL (2021) Bat flies of the family Streblidae (Diptera: Hippoboscoidea) host relatives of medically and agriculturally</w:t>
      </w:r>
      <w:r w:rsidR="00623E9A" w:rsidRPr="00D13A12">
        <w:rPr>
          <w:noProof/>
          <w:sz w:val="22"/>
          <w:szCs w:val="22"/>
        </w:rPr>
        <w:t xml:space="preserve"> Important </w:t>
      </w:r>
      <w:r w:rsidR="00623E9A" w:rsidRPr="00D13A12">
        <w:rPr>
          <w:rFonts w:ascii="Arial" w:hAnsi="Arial" w:cs="Arial"/>
          <w:noProof/>
          <w:sz w:val="22"/>
          <w:szCs w:val="22"/>
        </w:rPr>
        <w:t>“bat-associated" viruses. Viruses 13:e860</w:t>
      </w:r>
      <w:r w:rsidR="00D13A12">
        <w:rPr>
          <w:rFonts w:ascii="Arial" w:hAnsi="Arial" w:cs="Arial"/>
          <w:noProof/>
          <w:sz w:val="22"/>
          <w:szCs w:val="22"/>
        </w:rPr>
        <w:t xml:space="preserve">. </w:t>
      </w:r>
      <w:r w:rsidR="00D13A12" w:rsidRPr="00D13A12">
        <w:rPr>
          <w:rFonts w:ascii="Arial" w:hAnsi="Arial" w:cs="Arial"/>
          <w:noProof/>
          <w:sz w:val="22"/>
          <w:szCs w:val="22"/>
        </w:rPr>
        <w:t>DOI: 10.3390/v13050860</w:t>
      </w:r>
    </w:p>
    <w:p w14:paraId="5556E8C1" w14:textId="76DD5C29" w:rsidR="00A174CC" w:rsidRDefault="00AE1B3C">
      <w:r>
        <w:fldChar w:fldCharType="end"/>
      </w:r>
    </w:p>
    <w:sectPr w:rsidR="00A174CC" w:rsidSect="0021297C">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3A07" w14:textId="77777777" w:rsidR="00CC7D8F" w:rsidRDefault="00CC7D8F">
      <w:r>
        <w:separator/>
      </w:r>
    </w:p>
  </w:endnote>
  <w:endnote w:type="continuationSeparator" w:id="0">
    <w:p w14:paraId="5C012C9E" w14:textId="77777777" w:rsidR="00CC7D8F" w:rsidRDefault="00CC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3A4E" w14:textId="77777777" w:rsidR="00CC7D8F" w:rsidRDefault="00CC7D8F">
      <w:r>
        <w:separator/>
      </w:r>
    </w:p>
  </w:footnote>
  <w:footnote w:type="continuationSeparator" w:id="0">
    <w:p w14:paraId="792035CF" w14:textId="77777777" w:rsidR="00CC7D8F" w:rsidRDefault="00CC7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86966990">
    <w:abstractNumId w:val="0"/>
  </w:num>
  <w:num w:numId="2" w16cid:durableId="10060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rchives 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xr9xtfhr5x2pevfp6v2px3rtf9awpdawwr&quot;&gt;Rhabdovirus-Converted&lt;record-ids&gt;&lt;item&gt;3845&lt;/item&gt;&lt;/record-ids&gt;&lt;/item&gt;&lt;/Libraries&gt;"/>
  </w:docVars>
  <w:rsids>
    <w:rsidRoot w:val="00A174CC"/>
    <w:rsid w:val="00035A87"/>
    <w:rsid w:val="000570B2"/>
    <w:rsid w:val="00062DC6"/>
    <w:rsid w:val="000A146A"/>
    <w:rsid w:val="000F11AC"/>
    <w:rsid w:val="000F51F4"/>
    <w:rsid w:val="000F69D9"/>
    <w:rsid w:val="000F7067"/>
    <w:rsid w:val="0011191D"/>
    <w:rsid w:val="0013113D"/>
    <w:rsid w:val="0021297C"/>
    <w:rsid w:val="0037243A"/>
    <w:rsid w:val="00401356"/>
    <w:rsid w:val="0040188A"/>
    <w:rsid w:val="00401DE8"/>
    <w:rsid w:val="0040295D"/>
    <w:rsid w:val="00427717"/>
    <w:rsid w:val="0043110C"/>
    <w:rsid w:val="00495457"/>
    <w:rsid w:val="004B1EA4"/>
    <w:rsid w:val="004D2280"/>
    <w:rsid w:val="004D6410"/>
    <w:rsid w:val="004E4998"/>
    <w:rsid w:val="004F3196"/>
    <w:rsid w:val="00500740"/>
    <w:rsid w:val="00543F86"/>
    <w:rsid w:val="00566C9E"/>
    <w:rsid w:val="0058474F"/>
    <w:rsid w:val="005A54C3"/>
    <w:rsid w:val="005F0B8A"/>
    <w:rsid w:val="00623E9A"/>
    <w:rsid w:val="00726955"/>
    <w:rsid w:val="00735CEC"/>
    <w:rsid w:val="00770E42"/>
    <w:rsid w:val="00793926"/>
    <w:rsid w:val="007E3E7B"/>
    <w:rsid w:val="007F5C46"/>
    <w:rsid w:val="00830E84"/>
    <w:rsid w:val="00850EDD"/>
    <w:rsid w:val="00867C21"/>
    <w:rsid w:val="008815EE"/>
    <w:rsid w:val="008C798C"/>
    <w:rsid w:val="0090075D"/>
    <w:rsid w:val="00975174"/>
    <w:rsid w:val="00995328"/>
    <w:rsid w:val="009E4539"/>
    <w:rsid w:val="00A174CC"/>
    <w:rsid w:val="00A2357C"/>
    <w:rsid w:val="00A66BB0"/>
    <w:rsid w:val="00A840C0"/>
    <w:rsid w:val="00A91B01"/>
    <w:rsid w:val="00AB47FD"/>
    <w:rsid w:val="00AD759B"/>
    <w:rsid w:val="00AE1B3C"/>
    <w:rsid w:val="00B337FB"/>
    <w:rsid w:val="00B35CC8"/>
    <w:rsid w:val="00B458C7"/>
    <w:rsid w:val="00B47589"/>
    <w:rsid w:val="00BC1386"/>
    <w:rsid w:val="00BE008D"/>
    <w:rsid w:val="00BE3598"/>
    <w:rsid w:val="00C73909"/>
    <w:rsid w:val="00C95ABD"/>
    <w:rsid w:val="00CC7D8F"/>
    <w:rsid w:val="00CC7FDC"/>
    <w:rsid w:val="00CE118E"/>
    <w:rsid w:val="00CE59A1"/>
    <w:rsid w:val="00D13A12"/>
    <w:rsid w:val="00D92CA7"/>
    <w:rsid w:val="00DA2F8F"/>
    <w:rsid w:val="00E05BF1"/>
    <w:rsid w:val="00E13B81"/>
    <w:rsid w:val="00E326D4"/>
    <w:rsid w:val="00E3327E"/>
    <w:rsid w:val="00EA7698"/>
    <w:rsid w:val="00EB7634"/>
    <w:rsid w:val="00EF1B69"/>
    <w:rsid w:val="00F61D79"/>
    <w:rsid w:val="00F93F92"/>
    <w:rsid w:val="00FB173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E59A1"/>
    <w:rPr>
      <w:color w:val="0563C1" w:themeColor="hyperlink"/>
      <w:u w:val="single"/>
    </w:rPr>
  </w:style>
  <w:style w:type="character" w:styleId="UnresolvedMention">
    <w:name w:val="Unresolved Mention"/>
    <w:basedOn w:val="DefaultParagraphFont"/>
    <w:uiPriority w:val="99"/>
    <w:rsid w:val="00CE59A1"/>
    <w:rPr>
      <w:color w:val="605E5C"/>
      <w:shd w:val="clear" w:color="auto" w:fill="E1DFDD"/>
    </w:rPr>
  </w:style>
  <w:style w:type="character" w:styleId="FollowedHyperlink">
    <w:name w:val="FollowedHyperlink"/>
    <w:basedOn w:val="DefaultParagraphFont"/>
    <w:uiPriority w:val="99"/>
    <w:semiHidden/>
    <w:unhideWhenUsed/>
    <w:rsid w:val="00A66BB0"/>
    <w:rPr>
      <w:color w:val="954F72" w:themeColor="followedHyperlink"/>
      <w:u w:val="single"/>
    </w:rPr>
  </w:style>
  <w:style w:type="paragraph" w:customStyle="1" w:styleId="EndNoteBibliographyTitle">
    <w:name w:val="EndNote Bibliography Title"/>
    <w:basedOn w:val="Normal"/>
    <w:link w:val="EndNoteBibliographyTitleChar"/>
    <w:rsid w:val="00AE1B3C"/>
    <w:pPr>
      <w:jc w:val="center"/>
    </w:pPr>
  </w:style>
  <w:style w:type="character" w:customStyle="1" w:styleId="EndNoteBibliographyTitleChar">
    <w:name w:val="EndNote Bibliography Title Char"/>
    <w:basedOn w:val="DefaultParagraphFont"/>
    <w:link w:val="EndNoteBibliographyTitle"/>
    <w:rsid w:val="00AE1B3C"/>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AE1B3C"/>
  </w:style>
  <w:style w:type="character" w:customStyle="1" w:styleId="EndNoteBibliographyChar">
    <w:name w:val="EndNote Bibliography Char"/>
    <w:basedOn w:val="DefaultParagraphFont"/>
    <w:link w:val="EndNoteBibliography"/>
    <w:rsid w:val="00AE1B3C"/>
    <w:rPr>
      <w:rFonts w:ascii="Times New Roman" w:eastAsia="Times New Roman" w:hAnsi="Times New Roman" w:cs="Times New Roman"/>
      <w:lang w:val="en-US"/>
    </w:rPr>
  </w:style>
  <w:style w:type="paragraph" w:styleId="Revision">
    <w:name w:val="Revision"/>
    <w:hidden/>
    <w:uiPriority w:val="99"/>
    <w:semiHidden/>
    <w:rsid w:val="00FB173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641661">
      <w:bodyDiv w:val="1"/>
      <w:marLeft w:val="0"/>
      <w:marRight w:val="0"/>
      <w:marTop w:val="0"/>
      <w:marBottom w:val="0"/>
      <w:divBdr>
        <w:top w:val="none" w:sz="0" w:space="0" w:color="auto"/>
        <w:left w:val="none" w:sz="0" w:space="0" w:color="auto"/>
        <w:bottom w:val="none" w:sz="0" w:space="0" w:color="auto"/>
        <w:right w:val="none" w:sz="0" w:space="0" w:color="auto"/>
      </w:divBdr>
      <w:divsChild>
        <w:div w:id="41828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521762">
              <w:marLeft w:val="0"/>
              <w:marRight w:val="0"/>
              <w:marTop w:val="0"/>
              <w:marBottom w:val="0"/>
              <w:divBdr>
                <w:top w:val="none" w:sz="0" w:space="0" w:color="auto"/>
                <w:left w:val="none" w:sz="0" w:space="0" w:color="auto"/>
                <w:bottom w:val="none" w:sz="0" w:space="0" w:color="auto"/>
                <w:right w:val="none" w:sz="0" w:space="0" w:color="auto"/>
              </w:divBdr>
              <w:divsChild>
                <w:div w:id="408965834">
                  <w:marLeft w:val="0"/>
                  <w:marRight w:val="0"/>
                  <w:marTop w:val="0"/>
                  <w:marBottom w:val="0"/>
                  <w:divBdr>
                    <w:top w:val="none" w:sz="0" w:space="0" w:color="auto"/>
                    <w:left w:val="none" w:sz="0" w:space="0" w:color="auto"/>
                    <w:bottom w:val="none" w:sz="0" w:space="0" w:color="auto"/>
                    <w:right w:val="none" w:sz="0" w:space="0" w:color="auto"/>
                  </w:divBdr>
                  <w:divsChild>
                    <w:div w:id="29578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768122">
                          <w:marLeft w:val="0"/>
                          <w:marRight w:val="0"/>
                          <w:marTop w:val="0"/>
                          <w:marBottom w:val="0"/>
                          <w:divBdr>
                            <w:top w:val="none" w:sz="0" w:space="0" w:color="auto"/>
                            <w:left w:val="none" w:sz="0" w:space="0" w:color="auto"/>
                            <w:bottom w:val="none" w:sz="0" w:space="0" w:color="auto"/>
                            <w:right w:val="none" w:sz="0" w:space="0" w:color="auto"/>
                          </w:divBdr>
                          <w:divsChild>
                            <w:div w:id="20810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865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11</cp:revision>
  <dcterms:created xsi:type="dcterms:W3CDTF">2022-05-26T07:37:00Z</dcterms:created>
  <dcterms:modified xsi:type="dcterms:W3CDTF">2022-06-13T00:27:00Z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adb064b5-5911-4077-b076-dd8db707b7e6_Enabled">
    <vt:lpwstr>true</vt:lpwstr>
  </property>
  <property fmtid="{D5CDD505-2E9C-101B-9397-08002B2CF9AE}" pid="9" name="MSIP_Label_adb064b5-5911-4077-b076-dd8db707b7e6_SetDate">
    <vt:lpwstr>2022-05-23T00:19:48Z</vt:lpwstr>
  </property>
  <property fmtid="{D5CDD505-2E9C-101B-9397-08002B2CF9AE}" pid="10" name="MSIP_Label_adb064b5-5911-4077-b076-dd8db707b7e6_Method">
    <vt:lpwstr>Privileged</vt:lpwstr>
  </property>
  <property fmtid="{D5CDD505-2E9C-101B-9397-08002B2CF9AE}" pid="11" name="MSIP_Label_adb064b5-5911-4077-b076-dd8db707b7e6_Name">
    <vt:lpwstr>UNOFFICIAL</vt:lpwstr>
  </property>
  <property fmtid="{D5CDD505-2E9C-101B-9397-08002B2CF9AE}" pid="12" name="MSIP_Label_adb064b5-5911-4077-b076-dd8db707b7e6_SiteId">
    <vt:lpwstr>b6e377cf-9db3-46cb-91a2-fad9605bb15c</vt:lpwstr>
  </property>
  <property fmtid="{D5CDD505-2E9C-101B-9397-08002B2CF9AE}" pid="13" name="MSIP_Label_adb064b5-5911-4077-b076-dd8db707b7e6_ActionId">
    <vt:lpwstr>f25447c9-b7b3-4e7d-8e11-84ad3c2e3284</vt:lpwstr>
  </property>
  <property fmtid="{D5CDD505-2E9C-101B-9397-08002B2CF9AE}" pid="14" name="MSIP_Label_adb064b5-5911-4077-b076-dd8db707b7e6_ContentBits">
    <vt:lpwstr>0</vt:lpwstr>
  </property>
</Properties>
</file>