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5D276700" w:rsidR="006D1B4E" w:rsidRPr="00F0664C" w:rsidRDefault="00F0664C" w:rsidP="00F0664C">
            <w:pPr>
              <w:pStyle w:val="BodyTextIndent"/>
              <w:ind w:left="0" w:firstLine="0"/>
              <w:jc w:val="center"/>
              <w:rPr>
                <w:rFonts w:ascii="Arial" w:hAnsi="Arial" w:cs="Arial"/>
                <w:b/>
                <w:bCs/>
                <w:i/>
                <w:iCs/>
                <w:sz w:val="28"/>
                <w:szCs w:val="28"/>
              </w:rPr>
            </w:pPr>
            <w:r w:rsidRPr="00F0664C">
              <w:rPr>
                <w:rFonts w:ascii="Arial" w:hAnsi="Arial" w:cs="Arial"/>
                <w:b/>
                <w:bCs/>
                <w:i/>
                <w:iCs/>
                <w:color w:val="000000" w:themeColor="text1"/>
                <w:sz w:val="28"/>
                <w:szCs w:val="28"/>
              </w:rPr>
              <w:t>2019.030M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1BE00A07" w:rsidR="00CF0A9B" w:rsidRPr="00833783"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EF0C87" w:rsidRPr="001C3A9B">
              <w:rPr>
                <w:rFonts w:ascii="Arial" w:hAnsi="Arial" w:cs="Arial"/>
                <w:sz w:val="22"/>
                <w:szCs w:val="22"/>
              </w:rPr>
              <w:t xml:space="preserve">Create </w:t>
            </w:r>
            <w:r w:rsidR="00FC70B8" w:rsidRPr="001C3A9B">
              <w:rPr>
                <w:rFonts w:ascii="Arial" w:hAnsi="Arial" w:cs="Arial"/>
                <w:sz w:val="22"/>
                <w:szCs w:val="22"/>
              </w:rPr>
              <w:t>twelve</w:t>
            </w:r>
            <w:r w:rsidR="00EF0C87" w:rsidRPr="001C3A9B">
              <w:rPr>
                <w:rFonts w:ascii="Arial" w:hAnsi="Arial" w:cs="Arial"/>
                <w:sz w:val="22"/>
                <w:szCs w:val="22"/>
              </w:rPr>
              <w:t xml:space="preserve"> new species in the genus </w:t>
            </w:r>
            <w:proofErr w:type="spellStart"/>
            <w:r w:rsidR="00EF0C87" w:rsidRPr="001C3A9B">
              <w:rPr>
                <w:rFonts w:ascii="Arial" w:hAnsi="Arial" w:cs="Arial"/>
                <w:i/>
                <w:sz w:val="22"/>
                <w:szCs w:val="22"/>
              </w:rPr>
              <w:t>Cytorhabdovirus</w:t>
            </w:r>
            <w:proofErr w:type="spellEnd"/>
            <w:r w:rsidR="00EF0C87" w:rsidRPr="001C3A9B">
              <w:rPr>
                <w:rFonts w:ascii="Arial" w:hAnsi="Arial" w:cs="Arial"/>
                <w:sz w:val="22"/>
                <w:szCs w:val="22"/>
              </w:rPr>
              <w:t>, family</w:t>
            </w:r>
            <w:r w:rsidR="00EF0C87" w:rsidRPr="001C3A9B">
              <w:rPr>
                <w:rFonts w:ascii="Arial" w:hAnsi="Arial" w:cs="Arial"/>
                <w:i/>
                <w:sz w:val="22"/>
                <w:szCs w:val="22"/>
              </w:rPr>
              <w:t xml:space="preserve"> </w:t>
            </w:r>
            <w:proofErr w:type="spellStart"/>
            <w:r w:rsidR="00EF0C87" w:rsidRPr="001C3A9B">
              <w:rPr>
                <w:rFonts w:ascii="Arial" w:hAnsi="Arial" w:cs="Arial"/>
                <w:i/>
                <w:sz w:val="22"/>
                <w:szCs w:val="22"/>
              </w:rPr>
              <w:t>Rhabdoviridae</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03FD73FA" w:rsidR="00CF0A9B" w:rsidRDefault="00CF0A9B" w:rsidP="004B5D02">
            <w:pPr>
              <w:rPr>
                <w:b/>
              </w:rPr>
            </w:pPr>
            <w:bookmarkStart w:id="0" w:name="_GoBack"/>
            <w:bookmarkEnd w:id="0"/>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760F7C">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760F7C">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1E270DF" w14:textId="7AC62210" w:rsidR="005F68A2" w:rsidRPr="00B63890" w:rsidRDefault="005F68A2" w:rsidP="005F68A2">
            <w:pPr>
              <w:rPr>
                <w:color w:val="000000" w:themeColor="text1"/>
              </w:rPr>
            </w:pPr>
          </w:p>
          <w:p w14:paraId="095C73EF" w14:textId="00CB5BFE" w:rsidR="00391FB5" w:rsidRPr="005F68A2" w:rsidRDefault="005F68A2" w:rsidP="00760F7C">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Freitas-</w:t>
            </w:r>
            <w:proofErr w:type="spellStart"/>
            <w:r w:rsidRPr="00B63890">
              <w:rPr>
                <w:rFonts w:ascii="Times New Roman" w:hAnsi="Times New Roman"/>
                <w:color w:val="000000" w:themeColor="text1"/>
                <w:szCs w:val="24"/>
              </w:rPr>
              <w:t>Astúa</w:t>
            </w:r>
            <w:proofErr w:type="spellEnd"/>
            <w:r w:rsidRPr="00B63890">
              <w:rPr>
                <w:rFonts w:ascii="Times New Roman" w:hAnsi="Times New Roman"/>
                <w:color w:val="000000" w:themeColor="text1"/>
                <w:szCs w:val="24"/>
              </w:rPr>
              <w:t xml:space="preserve"> J</w:t>
            </w:r>
            <w:r w:rsidR="006D31E1">
              <w:rPr>
                <w:rFonts w:ascii="Times New Roman" w:hAnsi="Times New Roman"/>
                <w:color w:val="000000" w:themeColor="text1"/>
                <w:szCs w:val="24"/>
              </w:rPr>
              <w:t xml:space="preserve">, </w:t>
            </w:r>
            <w:proofErr w:type="spellStart"/>
            <w:r w:rsidRPr="00B63890">
              <w:rPr>
                <w:rFonts w:ascii="Times New Roman" w:hAnsi="Times New Roman"/>
                <w:color w:val="000000" w:themeColor="text1"/>
                <w:szCs w:val="24"/>
              </w:rPr>
              <w:t>Dietzgen</w:t>
            </w:r>
            <w:proofErr w:type="spellEnd"/>
            <w:r w:rsidRPr="00B63890">
              <w:rPr>
                <w:rFonts w:ascii="Times New Roman" w:hAnsi="Times New Roman"/>
                <w:color w:val="000000" w:themeColor="text1"/>
                <w:szCs w:val="24"/>
              </w:rPr>
              <w:t xml:space="preserve"> RG</w:t>
            </w:r>
            <w:r w:rsidR="006D31E1">
              <w:rPr>
                <w:rFonts w:ascii="Times New Roman" w:hAnsi="Times New Roman"/>
                <w:color w:val="000000" w:themeColor="text1"/>
                <w:szCs w:val="24"/>
              </w:rPr>
              <w:t xml:space="preserve">, </w:t>
            </w:r>
            <w:r w:rsidRPr="00B63890">
              <w:rPr>
                <w:rFonts w:ascii="Times New Roman" w:hAnsi="Times New Roman"/>
                <w:color w:val="000000" w:themeColor="text1"/>
                <w:szCs w:val="24"/>
              </w:rPr>
              <w:t>Walker PJ</w:t>
            </w:r>
            <w:r w:rsidR="006D31E1">
              <w:rPr>
                <w:rFonts w:ascii="Times New Roman" w:hAnsi="Times New Roman"/>
                <w:color w:val="000000" w:themeColor="text1"/>
                <w:szCs w:val="24"/>
              </w:rPr>
              <w:t xml:space="preserve">, </w:t>
            </w:r>
            <w:r w:rsidRPr="00B63890">
              <w:rPr>
                <w:rFonts w:ascii="Times New Roman" w:hAnsi="Times New Roman"/>
                <w:color w:val="000000" w:themeColor="text1"/>
                <w:szCs w:val="24"/>
              </w:rPr>
              <w:t>Blasdell KR</w:t>
            </w:r>
            <w:r w:rsidR="006D31E1">
              <w:rPr>
                <w:rFonts w:ascii="Times New Roman" w:hAnsi="Times New Roman"/>
                <w:color w:val="000000" w:themeColor="text1"/>
                <w:szCs w:val="24"/>
              </w:rPr>
              <w:t xml:space="preserve">, </w:t>
            </w:r>
            <w:proofErr w:type="spellStart"/>
            <w:r w:rsidRPr="009115FC">
              <w:rPr>
                <w:rFonts w:ascii="Times New Roman" w:hAnsi="Times New Roman"/>
                <w:color w:val="000000" w:themeColor="text1"/>
                <w:szCs w:val="24"/>
              </w:rPr>
              <w:t>Breyta</w:t>
            </w:r>
            <w:proofErr w:type="spellEnd"/>
            <w:r w:rsidRPr="009115FC">
              <w:rPr>
                <w:rFonts w:ascii="Times New Roman" w:hAnsi="Times New Roman"/>
                <w:color w:val="000000" w:themeColor="text1"/>
                <w:szCs w:val="24"/>
              </w:rPr>
              <w:t xml:space="preserve"> R</w:t>
            </w:r>
            <w:r w:rsidR="006D31E1">
              <w:rPr>
                <w:rFonts w:ascii="Times New Roman" w:hAnsi="Times New Roman"/>
                <w:color w:val="000000" w:themeColor="text1"/>
                <w:szCs w:val="24"/>
              </w:rPr>
              <w:t xml:space="preserve">, </w:t>
            </w:r>
            <w:proofErr w:type="spellStart"/>
            <w:r w:rsidRPr="009115FC">
              <w:rPr>
                <w:rFonts w:ascii="Times New Roman" w:hAnsi="Times New Roman"/>
                <w:color w:val="000000" w:themeColor="text1"/>
                <w:szCs w:val="24"/>
              </w:rPr>
              <w:t>Fooks</w:t>
            </w:r>
            <w:proofErr w:type="spellEnd"/>
            <w:r w:rsidRPr="009115FC">
              <w:rPr>
                <w:rFonts w:ascii="Times New Roman" w:hAnsi="Times New Roman"/>
                <w:color w:val="000000" w:themeColor="text1"/>
                <w:szCs w:val="24"/>
              </w:rPr>
              <w:t xml:space="preserve"> AR</w:t>
            </w:r>
            <w:r w:rsidR="006D31E1">
              <w:rPr>
                <w:rFonts w:ascii="Times New Roman" w:hAnsi="Times New Roman"/>
                <w:color w:val="000000" w:themeColor="text1"/>
                <w:szCs w:val="24"/>
              </w:rPr>
              <w:t xml:space="preserve">, </w:t>
            </w:r>
            <w:r w:rsidRPr="009115FC">
              <w:rPr>
                <w:rFonts w:ascii="Times New Roman" w:hAnsi="Times New Roman"/>
                <w:color w:val="000000" w:themeColor="text1"/>
                <w:szCs w:val="24"/>
              </w:rPr>
              <w:t>Kondo H</w:t>
            </w:r>
            <w:r w:rsidR="006D31E1">
              <w:rPr>
                <w:rFonts w:ascii="Times New Roman" w:hAnsi="Times New Roman"/>
                <w:color w:val="000000" w:themeColor="text1"/>
                <w:szCs w:val="24"/>
              </w:rPr>
              <w:t xml:space="preserve">, </w:t>
            </w:r>
            <w:proofErr w:type="spellStart"/>
            <w:r w:rsidRPr="00B63890">
              <w:rPr>
                <w:rFonts w:ascii="Times New Roman" w:hAnsi="Times New Roman"/>
                <w:color w:val="000000" w:themeColor="text1"/>
                <w:szCs w:val="24"/>
              </w:rPr>
              <w:t>Kurath</w:t>
            </w:r>
            <w:proofErr w:type="spellEnd"/>
            <w:r w:rsidRPr="00B63890">
              <w:rPr>
                <w:rFonts w:ascii="Times New Roman" w:hAnsi="Times New Roman"/>
                <w:color w:val="000000" w:themeColor="text1"/>
                <w:szCs w:val="24"/>
              </w:rPr>
              <w:t xml:space="preserve"> G</w:t>
            </w:r>
            <w:r w:rsidR="006D31E1">
              <w:rPr>
                <w:rFonts w:ascii="Times New Roman" w:hAnsi="Times New Roman"/>
                <w:color w:val="000000" w:themeColor="text1"/>
                <w:szCs w:val="24"/>
              </w:rPr>
              <w:t xml:space="preserve">, </w:t>
            </w:r>
            <w:proofErr w:type="spellStart"/>
            <w:r w:rsidRPr="00B63890">
              <w:rPr>
                <w:rFonts w:ascii="Times New Roman" w:hAnsi="Times New Roman"/>
                <w:color w:val="000000" w:themeColor="text1"/>
                <w:szCs w:val="24"/>
              </w:rPr>
              <w:t>Kuzmin</w:t>
            </w:r>
            <w:proofErr w:type="spellEnd"/>
            <w:r w:rsidRPr="00B63890">
              <w:rPr>
                <w:rFonts w:ascii="Times New Roman" w:hAnsi="Times New Roman"/>
                <w:color w:val="000000" w:themeColor="text1"/>
                <w:szCs w:val="24"/>
              </w:rPr>
              <w:t xml:space="preserve"> IV</w:t>
            </w:r>
            <w:r w:rsidR="006D31E1">
              <w:rPr>
                <w:rFonts w:ascii="Times New Roman" w:hAnsi="Times New Roman"/>
                <w:color w:val="000000" w:themeColor="text1"/>
                <w:szCs w:val="24"/>
              </w:rPr>
              <w:t xml:space="preserve">, </w:t>
            </w:r>
            <w:r w:rsidRPr="00B63890">
              <w:rPr>
                <w:rFonts w:ascii="Times New Roman" w:hAnsi="Times New Roman"/>
                <w:color w:val="000000" w:themeColor="text1"/>
                <w:szCs w:val="24"/>
              </w:rPr>
              <w:t>Stone DM</w:t>
            </w:r>
            <w:r w:rsidR="006D31E1">
              <w:rPr>
                <w:rFonts w:ascii="Times New Roman" w:hAnsi="Times New Roman"/>
                <w:color w:val="000000" w:themeColor="text1"/>
                <w:szCs w:val="24"/>
              </w:rPr>
              <w:t xml:space="preserve">, </w:t>
            </w:r>
            <w:proofErr w:type="spellStart"/>
            <w:r w:rsidRPr="009115FC">
              <w:rPr>
                <w:rFonts w:ascii="Times New Roman" w:hAnsi="Times New Roman"/>
                <w:color w:val="000000" w:themeColor="text1"/>
                <w:szCs w:val="24"/>
              </w:rPr>
              <w:t>Tesh</w:t>
            </w:r>
            <w:proofErr w:type="spellEnd"/>
            <w:r w:rsidRPr="009115FC">
              <w:rPr>
                <w:rFonts w:ascii="Times New Roman" w:hAnsi="Times New Roman"/>
                <w:color w:val="000000" w:themeColor="text1"/>
                <w:szCs w:val="24"/>
              </w:rPr>
              <w:t xml:space="preserve"> RB</w:t>
            </w:r>
            <w:r w:rsidR="006D31E1">
              <w:rPr>
                <w:rFonts w:ascii="Times New Roman" w:hAnsi="Times New Roman"/>
                <w:color w:val="000000" w:themeColor="text1"/>
                <w:szCs w:val="24"/>
              </w:rPr>
              <w:t xml:space="preserve">, </w:t>
            </w:r>
            <w:r w:rsidRPr="00B63890">
              <w:rPr>
                <w:rFonts w:ascii="Times New Roman" w:hAnsi="Times New Roman"/>
                <w:color w:val="000000" w:themeColor="text1"/>
                <w:szCs w:val="24"/>
                <w:lang w:val="pt-BR"/>
              </w:rPr>
              <w:t>Tordo N</w:t>
            </w:r>
            <w:r w:rsidR="006D31E1">
              <w:rPr>
                <w:rFonts w:ascii="Times New Roman" w:hAnsi="Times New Roman"/>
                <w:color w:val="000000" w:themeColor="text1"/>
                <w:szCs w:val="24"/>
                <w:lang w:val="pt-BR"/>
              </w:rPr>
              <w:t xml:space="preserve">, </w:t>
            </w:r>
            <w:proofErr w:type="spellStart"/>
            <w:r w:rsidRPr="00B63890">
              <w:rPr>
                <w:rFonts w:ascii="Times New Roman" w:hAnsi="Times New Roman"/>
                <w:color w:val="000000" w:themeColor="text1"/>
                <w:szCs w:val="24"/>
                <w:lang w:val="pt-BR"/>
              </w:rPr>
              <w:t>Vasilakis</w:t>
            </w:r>
            <w:proofErr w:type="spellEnd"/>
            <w:r w:rsidRPr="00B63890">
              <w:rPr>
                <w:rFonts w:ascii="Times New Roman" w:hAnsi="Times New Roman"/>
                <w:color w:val="000000" w:themeColor="text1"/>
                <w:szCs w:val="24"/>
                <w:lang w:val="pt-BR"/>
              </w:rPr>
              <w:t xml:space="preserve"> N</w:t>
            </w:r>
            <w:r w:rsidR="006D31E1">
              <w:rPr>
                <w:rFonts w:ascii="Times New Roman" w:hAnsi="Times New Roman"/>
                <w:color w:val="000000" w:themeColor="text1"/>
                <w:szCs w:val="24"/>
                <w:lang w:val="pt-BR"/>
              </w:rPr>
              <w:t xml:space="preserve">, </w:t>
            </w:r>
            <w:proofErr w:type="spellStart"/>
            <w:r w:rsidRPr="009115FC">
              <w:rPr>
                <w:rFonts w:ascii="Times New Roman" w:hAnsi="Times New Roman"/>
                <w:color w:val="000000" w:themeColor="text1"/>
                <w:szCs w:val="24"/>
                <w:lang w:val="pt-BR"/>
              </w:rPr>
              <w:t>Whitfield</w:t>
            </w:r>
            <w:proofErr w:type="spellEnd"/>
            <w:r w:rsidRPr="009115FC">
              <w:rPr>
                <w:rFonts w:ascii="Times New Roman" w:hAnsi="Times New Roman"/>
                <w:color w:val="000000" w:themeColor="text1"/>
                <w:szCs w:val="24"/>
                <w:lang w:val="pt-BR"/>
              </w:rPr>
              <w:t xml:space="preserve"> AE</w:t>
            </w:r>
            <w:r w:rsidR="006D31E1">
              <w:rPr>
                <w:rFonts w:ascii="Times New Roman" w:hAnsi="Times New Roman"/>
                <w:color w:val="000000" w:themeColor="text1"/>
                <w:szCs w:val="24"/>
                <w:lang w:val="pt-BR"/>
              </w:rPr>
              <w:t xml:space="preserve">, </w:t>
            </w:r>
            <w:r w:rsidRPr="00B63890">
              <w:rPr>
                <w:rFonts w:ascii="Times New Roman" w:hAnsi="Times New Roman"/>
                <w:color w:val="000000" w:themeColor="text1"/>
                <w:szCs w:val="24"/>
              </w:rPr>
              <w:t>Ramos-González PL</w:t>
            </w:r>
          </w:p>
        </w:tc>
        <w:tc>
          <w:tcPr>
            <w:tcW w:w="4720" w:type="dxa"/>
            <w:gridSpan w:val="2"/>
            <w:tcBorders>
              <w:top w:val="single" w:sz="4" w:space="0" w:color="auto"/>
              <w:left w:val="single" w:sz="4" w:space="0" w:color="auto"/>
              <w:bottom w:val="single" w:sz="4" w:space="0" w:color="auto"/>
              <w:right w:val="single" w:sz="4" w:space="0" w:color="auto"/>
            </w:tcBorders>
          </w:tcPr>
          <w:p w14:paraId="7DA0E7C6" w14:textId="58C1DA89" w:rsidR="005F68A2" w:rsidRPr="00B63890" w:rsidRDefault="004A0AFD" w:rsidP="005F68A2">
            <w:pPr>
              <w:jc w:val="both"/>
              <w:rPr>
                <w:rStyle w:val="object"/>
                <w:color w:val="000000" w:themeColor="text1"/>
              </w:rPr>
            </w:pPr>
            <w:hyperlink r:id="rId9" w:history="1">
              <w:r w:rsidR="005F68A2" w:rsidRPr="00B63890">
                <w:rPr>
                  <w:rStyle w:val="Hyperlink"/>
                  <w:color w:val="000000" w:themeColor="text1"/>
                  <w:u w:val="none"/>
                </w:rPr>
                <w:t>Juliana.astua@embrapa.br</w:t>
              </w:r>
            </w:hyperlink>
            <w:r w:rsidR="005F68A2" w:rsidRPr="00B63890">
              <w:rPr>
                <w:color w:val="000000" w:themeColor="text1"/>
              </w:rPr>
              <w:t xml:space="preserve">; </w:t>
            </w:r>
            <w:hyperlink r:id="rId10" w:history="1">
              <w:r w:rsidR="005F68A2" w:rsidRPr="00B63890">
                <w:rPr>
                  <w:rStyle w:val="Hyperlink"/>
                  <w:color w:val="000000" w:themeColor="text1"/>
                  <w:u w:val="none"/>
                </w:rPr>
                <w:t>r.dietzgen@uq.edu.au</w:t>
              </w:r>
            </w:hyperlink>
            <w:r w:rsidR="005F68A2" w:rsidRPr="00B63890">
              <w:rPr>
                <w:color w:val="000000" w:themeColor="text1"/>
              </w:rPr>
              <w:t xml:space="preserve">; </w:t>
            </w:r>
            <w:r w:rsidR="005F68A2" w:rsidRPr="00B63890">
              <w:rPr>
                <w:rStyle w:val="object"/>
                <w:color w:val="000000" w:themeColor="text1"/>
              </w:rPr>
              <w:t xml:space="preserve"> </w:t>
            </w:r>
          </w:p>
          <w:p w14:paraId="20E88C6B" w14:textId="77777777" w:rsidR="005F68A2" w:rsidRPr="00B63890" w:rsidRDefault="005F68A2" w:rsidP="005F68A2">
            <w:pPr>
              <w:jc w:val="both"/>
              <w:rPr>
                <w:rStyle w:val="Hyperlink"/>
                <w:color w:val="000000" w:themeColor="text1"/>
                <w:u w:val="none"/>
              </w:rPr>
            </w:pPr>
            <w:r w:rsidRPr="00B63890">
              <w:rPr>
                <w:rStyle w:val="Hyperlink"/>
                <w:color w:val="000000" w:themeColor="text1"/>
                <w:u w:val="none"/>
              </w:rPr>
              <w:t>peter.walker@uq.edu.au;</w:t>
            </w:r>
          </w:p>
          <w:p w14:paraId="145FB785" w14:textId="77777777" w:rsidR="005F68A2" w:rsidRPr="00B63890" w:rsidRDefault="004A0AFD" w:rsidP="005F68A2">
            <w:pPr>
              <w:jc w:val="both"/>
              <w:rPr>
                <w:rStyle w:val="object"/>
                <w:color w:val="000000" w:themeColor="text1"/>
              </w:rPr>
            </w:pPr>
            <w:hyperlink r:id="rId11" w:history="1">
              <w:r w:rsidR="005F68A2" w:rsidRPr="00B63890">
                <w:rPr>
                  <w:rStyle w:val="Hyperlink"/>
                  <w:color w:val="000000" w:themeColor="text1"/>
                  <w:u w:val="none"/>
                </w:rPr>
                <w:t>kim.blasell@csiro.au</w:t>
              </w:r>
            </w:hyperlink>
            <w:r w:rsidR="005F68A2" w:rsidRPr="00B63890">
              <w:rPr>
                <w:rStyle w:val="object"/>
                <w:color w:val="000000" w:themeColor="text1"/>
              </w:rPr>
              <w:t xml:space="preserve">; </w:t>
            </w:r>
          </w:p>
          <w:p w14:paraId="37102A35" w14:textId="7EB21033" w:rsidR="005F68A2" w:rsidRPr="00FC70B8" w:rsidRDefault="00FC70B8" w:rsidP="005F68A2">
            <w:pPr>
              <w:jc w:val="both"/>
              <w:rPr>
                <w:rStyle w:val="object"/>
              </w:rPr>
            </w:pPr>
            <w:r>
              <w:rPr>
                <w:rStyle w:val="object"/>
              </w:rPr>
              <w:t>rbjmax@uw.edu;</w:t>
            </w:r>
          </w:p>
          <w:p w14:paraId="022FF246" w14:textId="77777777" w:rsidR="005F68A2" w:rsidRPr="00B63890" w:rsidRDefault="004A0AFD" w:rsidP="005F68A2">
            <w:pPr>
              <w:jc w:val="both"/>
              <w:rPr>
                <w:rStyle w:val="object"/>
                <w:color w:val="000000" w:themeColor="text1"/>
              </w:rPr>
            </w:pPr>
            <w:hyperlink r:id="rId12" w:history="1">
              <w:r w:rsidR="005F68A2" w:rsidRPr="00FB5B56">
                <w:rPr>
                  <w:rStyle w:val="Hyperlink"/>
                </w:rPr>
                <w:t>Tony.Fooks@apha.gov.uk</w:t>
              </w:r>
            </w:hyperlink>
            <w:r w:rsidR="005F68A2" w:rsidRPr="00B63890">
              <w:rPr>
                <w:rStyle w:val="object"/>
                <w:color w:val="000000" w:themeColor="text1"/>
              </w:rPr>
              <w:t xml:space="preserve">; </w:t>
            </w:r>
          </w:p>
          <w:p w14:paraId="046E11B1" w14:textId="77777777" w:rsidR="005F68A2" w:rsidRPr="00B63890" w:rsidRDefault="004A0AFD" w:rsidP="005F68A2">
            <w:pPr>
              <w:jc w:val="both"/>
              <w:rPr>
                <w:color w:val="000000" w:themeColor="text1"/>
                <w:shd w:val="clear" w:color="auto" w:fill="FFFFFF"/>
              </w:rPr>
            </w:pPr>
            <w:hyperlink r:id="rId13" w:history="1">
              <w:r w:rsidR="005F68A2" w:rsidRPr="00B63890">
                <w:rPr>
                  <w:rStyle w:val="Hyperlink"/>
                  <w:color w:val="000000" w:themeColor="text1"/>
                  <w:u w:val="none"/>
                  <w:shd w:val="clear" w:color="auto" w:fill="FFFFFF"/>
                </w:rPr>
                <w:t>hkondo@okayama-u.ac.jp</w:t>
              </w:r>
            </w:hyperlink>
            <w:r w:rsidR="005F68A2" w:rsidRPr="00B63890">
              <w:rPr>
                <w:color w:val="000000" w:themeColor="text1"/>
                <w:shd w:val="clear" w:color="auto" w:fill="FFFFFF"/>
              </w:rPr>
              <w:t xml:space="preserve">; </w:t>
            </w:r>
            <w:hyperlink r:id="rId14" w:history="1">
              <w:r w:rsidR="005F68A2" w:rsidRPr="00B63890">
                <w:rPr>
                  <w:rStyle w:val="Hyperlink"/>
                  <w:color w:val="000000" w:themeColor="text1"/>
                  <w:u w:val="none"/>
                  <w:shd w:val="clear" w:color="auto" w:fill="FFFFFF"/>
                </w:rPr>
                <w:t>gkurath@usgs.gov</w:t>
              </w:r>
            </w:hyperlink>
            <w:r w:rsidR="005F68A2" w:rsidRPr="00B63890">
              <w:rPr>
                <w:color w:val="000000" w:themeColor="text1"/>
                <w:shd w:val="clear" w:color="auto" w:fill="FFFFFF"/>
              </w:rPr>
              <w:t xml:space="preserve">;  </w:t>
            </w:r>
          </w:p>
          <w:p w14:paraId="0DA977DE" w14:textId="77777777" w:rsidR="005F68A2" w:rsidRPr="00B63890" w:rsidRDefault="004A0AFD" w:rsidP="005F68A2">
            <w:pPr>
              <w:jc w:val="both"/>
              <w:rPr>
                <w:rStyle w:val="object"/>
                <w:color w:val="000000" w:themeColor="text1"/>
              </w:rPr>
            </w:pPr>
            <w:hyperlink r:id="rId15" w:history="1">
              <w:r w:rsidR="005F68A2" w:rsidRPr="00B63890">
                <w:rPr>
                  <w:rStyle w:val="Hyperlink"/>
                  <w:color w:val="000000" w:themeColor="text1"/>
                  <w:u w:val="none"/>
                  <w:shd w:val="clear" w:color="auto" w:fill="FFFFFF"/>
                </w:rPr>
                <w:t>ivkuzmin@yandex.ru</w:t>
              </w:r>
            </w:hyperlink>
            <w:r w:rsidR="005F68A2" w:rsidRPr="00B63890">
              <w:rPr>
                <w:rStyle w:val="object"/>
                <w:color w:val="000000" w:themeColor="text1"/>
              </w:rPr>
              <w:t xml:space="preserve">; </w:t>
            </w:r>
            <w:hyperlink r:id="rId16" w:history="1">
              <w:r w:rsidR="005F68A2" w:rsidRPr="00B63890">
                <w:rPr>
                  <w:rStyle w:val="Hyperlink"/>
                  <w:color w:val="000000" w:themeColor="text1"/>
                  <w:u w:val="none"/>
                </w:rPr>
                <w:t>David.stone@cefas.co.uk</w:t>
              </w:r>
            </w:hyperlink>
            <w:r w:rsidR="005F68A2" w:rsidRPr="00B63890">
              <w:rPr>
                <w:rStyle w:val="object"/>
                <w:color w:val="000000" w:themeColor="text1"/>
              </w:rPr>
              <w:t xml:space="preserve">; </w:t>
            </w:r>
          </w:p>
          <w:p w14:paraId="39682B79" w14:textId="77777777" w:rsidR="005F68A2" w:rsidRPr="00B63890" w:rsidRDefault="004A0AFD" w:rsidP="005F68A2">
            <w:pPr>
              <w:jc w:val="both"/>
              <w:rPr>
                <w:rStyle w:val="object"/>
                <w:color w:val="000000" w:themeColor="text1"/>
              </w:rPr>
            </w:pPr>
            <w:hyperlink r:id="rId17" w:history="1">
              <w:r w:rsidR="005F68A2" w:rsidRPr="00B63890">
                <w:rPr>
                  <w:rStyle w:val="Hyperlink"/>
                  <w:color w:val="000000" w:themeColor="text1"/>
                  <w:u w:val="none"/>
                </w:rPr>
                <w:t>rtesh@utmb.edu</w:t>
              </w:r>
            </w:hyperlink>
            <w:r w:rsidR="005F68A2" w:rsidRPr="00B63890">
              <w:rPr>
                <w:rStyle w:val="object"/>
                <w:color w:val="000000" w:themeColor="text1"/>
              </w:rPr>
              <w:t xml:space="preserve">; </w:t>
            </w:r>
          </w:p>
          <w:p w14:paraId="6C589583" w14:textId="77777777" w:rsidR="005F68A2" w:rsidRPr="00B63890" w:rsidRDefault="004A0AFD" w:rsidP="005F68A2">
            <w:pPr>
              <w:jc w:val="both"/>
              <w:rPr>
                <w:rStyle w:val="object"/>
                <w:color w:val="000000" w:themeColor="text1"/>
              </w:rPr>
            </w:pPr>
            <w:hyperlink r:id="rId18" w:history="1">
              <w:r w:rsidR="005F68A2" w:rsidRPr="00B63890">
                <w:rPr>
                  <w:rStyle w:val="Hyperlink"/>
                  <w:color w:val="000000" w:themeColor="text1"/>
                  <w:u w:val="none"/>
                </w:rPr>
                <w:t xml:space="preserve">ntordo@pasteur.fr; </w:t>
              </w:r>
            </w:hyperlink>
          </w:p>
          <w:p w14:paraId="1D6CAEF0" w14:textId="77777777" w:rsidR="005F68A2" w:rsidRPr="00B63890" w:rsidRDefault="005F68A2" w:rsidP="005F68A2">
            <w:pPr>
              <w:jc w:val="both"/>
              <w:rPr>
                <w:rStyle w:val="object"/>
                <w:color w:val="000000" w:themeColor="text1"/>
              </w:rPr>
            </w:pPr>
            <w:r w:rsidRPr="00B63890">
              <w:rPr>
                <w:rStyle w:val="object"/>
                <w:color w:val="000000" w:themeColor="text1"/>
              </w:rPr>
              <w:t>nivasila@utmb.edu;</w:t>
            </w:r>
          </w:p>
          <w:p w14:paraId="3AD8436F" w14:textId="16E3B413" w:rsidR="002323AB" w:rsidRDefault="004A0AFD" w:rsidP="005F68A2">
            <w:pPr>
              <w:jc w:val="both"/>
              <w:rPr>
                <w:rFonts w:ascii="Arial" w:hAnsi="Arial" w:cs="Arial"/>
                <w:color w:val="0000FF"/>
                <w:sz w:val="20"/>
              </w:rPr>
            </w:pPr>
            <w:hyperlink r:id="rId19" w:history="1">
              <w:r w:rsidR="005F68A2" w:rsidRPr="00B63890">
                <w:rPr>
                  <w:rStyle w:val="Hyperlink"/>
                  <w:color w:val="000000" w:themeColor="text1"/>
                  <w:u w:val="none"/>
                </w:rPr>
                <w:t>awhitfi@ncsu.edu</w:t>
              </w:r>
            </w:hyperlink>
            <w:r w:rsidR="005F68A2" w:rsidRPr="00B63890">
              <w:rPr>
                <w:rStyle w:val="Hyperlink"/>
                <w:color w:val="000000" w:themeColor="text1"/>
                <w:u w:val="none"/>
              </w:rPr>
              <w:t>;</w:t>
            </w:r>
            <w:r w:rsidR="006D31E1">
              <w:rPr>
                <w:rStyle w:val="Hyperlink"/>
                <w:color w:val="000000" w:themeColor="text1"/>
                <w:u w:val="none"/>
              </w:rPr>
              <w:t xml:space="preserve"> </w:t>
            </w:r>
            <w:r w:rsidR="005F68A2" w:rsidRPr="00B63890">
              <w:rPr>
                <w:color w:val="000000" w:themeColor="text1"/>
                <w:lang w:val="pt-BR"/>
              </w:rPr>
              <w:t>plrg1970@gmail.com</w:t>
            </w:r>
          </w:p>
        </w:tc>
      </w:tr>
    </w:tbl>
    <w:p w14:paraId="5DA18D67" w14:textId="77777777" w:rsidR="00833783" w:rsidRDefault="00833783">
      <w:r>
        <w:br w:type="page"/>
      </w:r>
    </w:p>
    <w:tbl>
      <w:tblPr>
        <w:tblW w:w="9596" w:type="dxa"/>
        <w:tblInd w:w="15" w:type="dxa"/>
        <w:tblLook w:val="04A0" w:firstRow="1" w:lastRow="0" w:firstColumn="1" w:lastColumn="0" w:noHBand="0" w:noVBand="1"/>
      </w:tblPr>
      <w:tblGrid>
        <w:gridCol w:w="4876"/>
        <w:gridCol w:w="2055"/>
        <w:gridCol w:w="2665"/>
      </w:tblGrid>
      <w:tr w:rsidR="000B3132" w:rsidRPr="009320C8" w14:paraId="4BC757A9" w14:textId="77777777" w:rsidTr="00833783">
        <w:tc>
          <w:tcPr>
            <w:tcW w:w="9596" w:type="dxa"/>
            <w:gridSpan w:val="3"/>
          </w:tcPr>
          <w:p w14:paraId="332530E3" w14:textId="34D15473" w:rsidR="00833783" w:rsidRDefault="00833783" w:rsidP="00CE5ECF">
            <w:pPr>
              <w:spacing w:before="120" w:after="120"/>
              <w:rPr>
                <w:rFonts w:ascii="Arial" w:hAnsi="Arial" w:cs="Arial"/>
                <w:b/>
              </w:rPr>
            </w:pPr>
          </w:p>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6BB219E2" w14:textId="77777777" w:rsidR="00833783" w:rsidRPr="009115FC" w:rsidRDefault="00833783" w:rsidP="00833783">
                  <w:pPr>
                    <w:rPr>
                      <w:lang w:val="pt-BR"/>
                    </w:rPr>
                  </w:pPr>
                  <w:r w:rsidRPr="009115FC">
                    <w:rPr>
                      <w:lang w:val="pt-BR"/>
                    </w:rPr>
                    <w:t>Embrapa Cassava and Fruits, Brazil [JFA]</w:t>
                  </w:r>
                </w:p>
                <w:p w14:paraId="2A97F328" w14:textId="77777777" w:rsidR="00833783" w:rsidRPr="00620F18" w:rsidRDefault="00833783" w:rsidP="00833783">
                  <w:r w:rsidRPr="00620F18">
                    <w:t>University of Queensland, Australia [RGD, PJW]</w:t>
                  </w:r>
                </w:p>
                <w:p w14:paraId="22580958" w14:textId="77777777" w:rsidR="00833783" w:rsidRPr="00620F18" w:rsidRDefault="00833783" w:rsidP="00833783">
                  <w:r w:rsidRPr="00620F18">
                    <w:t>University of Washington, WA, USA [RB]</w:t>
                  </w:r>
                </w:p>
                <w:p w14:paraId="266B3735" w14:textId="77777777" w:rsidR="00833783" w:rsidRPr="00620F18" w:rsidRDefault="00833783" w:rsidP="00833783">
                  <w:r w:rsidRPr="00620F18">
                    <w:t>CSIRO Australian Animal Health Laboratory, Geelong, Australia [KRB]</w:t>
                  </w:r>
                </w:p>
                <w:p w14:paraId="7A31B59B" w14:textId="77777777" w:rsidR="00833783" w:rsidRPr="00620F18" w:rsidRDefault="00833783" w:rsidP="00833783">
                  <w:r w:rsidRPr="00620F18">
                    <w:t xml:space="preserve">Animal and Plant Health Agency (APHA), </w:t>
                  </w:r>
                  <w:proofErr w:type="spellStart"/>
                  <w:r>
                    <w:t>Weybridge</w:t>
                  </w:r>
                  <w:proofErr w:type="spellEnd"/>
                  <w:r w:rsidRPr="00620F18">
                    <w:t>, Surrey, UK [ARF]</w:t>
                  </w:r>
                </w:p>
                <w:p w14:paraId="6010F4D7" w14:textId="77777777" w:rsidR="00833783" w:rsidRPr="00620F18" w:rsidRDefault="00833783" w:rsidP="00833783">
                  <w:r w:rsidRPr="00620F18">
                    <w:t>Okayama University, Kurashiki, Japan [HK]</w:t>
                  </w:r>
                </w:p>
                <w:p w14:paraId="058DCDED" w14:textId="77777777" w:rsidR="00833783" w:rsidRPr="00620F18" w:rsidRDefault="00833783" w:rsidP="00833783">
                  <w:r w:rsidRPr="00620F18">
                    <w:t>Western Fisheries Research Center, Seattle, WA, USA [GK]</w:t>
                  </w:r>
                </w:p>
                <w:p w14:paraId="2C21AD34" w14:textId="77777777" w:rsidR="00833783" w:rsidRPr="00620F18" w:rsidRDefault="00833783" w:rsidP="00833783">
                  <w:r>
                    <w:t xml:space="preserve">US Department of Agriculture, National Veterinary Services Laboratories </w:t>
                  </w:r>
                  <w:r w:rsidRPr="00620F18">
                    <w:t>[IVK]</w:t>
                  </w:r>
                </w:p>
                <w:p w14:paraId="22FE6EE5" w14:textId="77777777" w:rsidR="00833783" w:rsidRPr="00620F18" w:rsidRDefault="00833783" w:rsidP="00833783">
                  <w:r w:rsidRPr="00620F18">
                    <w:t>Centre for Environment, Fisheries and Aquaculture Science, Weymouth, UK [DMS]</w:t>
                  </w:r>
                </w:p>
                <w:p w14:paraId="15F11A37" w14:textId="77777777" w:rsidR="00833783" w:rsidRPr="00620F18" w:rsidRDefault="00833783" w:rsidP="00833783">
                  <w:r w:rsidRPr="00620F18">
                    <w:t>University of Texas Medical Branch, Galveston, TX, USA [RBT, NV]</w:t>
                  </w:r>
                </w:p>
                <w:p w14:paraId="5D876D58" w14:textId="77777777" w:rsidR="00833783" w:rsidRPr="008E2EC4" w:rsidRDefault="00833783" w:rsidP="00833783">
                  <w:pPr>
                    <w:rPr>
                      <w:lang w:val="fr-FR"/>
                    </w:rPr>
                  </w:pPr>
                  <w:r w:rsidRPr="008E2EC4">
                    <w:rPr>
                      <w:lang w:val="fr-FR"/>
                    </w:rPr>
                    <w:t xml:space="preserve">Institut Pasteur de </w:t>
                  </w:r>
                  <w:r w:rsidRPr="008E2EC4">
                    <w:rPr>
                      <w:rFonts w:ascii="Cambria" w:hAnsi="Cambria"/>
                      <w:color w:val="201F1E"/>
                      <w:shd w:val="clear" w:color="auto" w:fill="FFFFFF"/>
                      <w:lang w:val="fr-FR"/>
                    </w:rPr>
                    <w:t>Guinée</w:t>
                  </w:r>
                  <w:r w:rsidRPr="008E2EC4">
                    <w:rPr>
                      <w:lang w:val="fr-FR"/>
                    </w:rPr>
                    <w:t xml:space="preserve">, </w:t>
                  </w:r>
                  <w:r w:rsidRPr="008E2EC4">
                    <w:rPr>
                      <w:rFonts w:ascii="Cambria" w:hAnsi="Cambria"/>
                      <w:color w:val="201F1E"/>
                      <w:shd w:val="clear" w:color="auto" w:fill="FFFFFF"/>
                      <w:lang w:val="fr-FR"/>
                    </w:rPr>
                    <w:t xml:space="preserve">Conakry, French </w:t>
                  </w:r>
                  <w:proofErr w:type="spellStart"/>
                  <w:r w:rsidRPr="008E2EC4">
                    <w:rPr>
                      <w:rFonts w:ascii="Cambria" w:hAnsi="Cambria"/>
                      <w:color w:val="201F1E"/>
                      <w:shd w:val="clear" w:color="auto" w:fill="FFFFFF"/>
                      <w:lang w:val="fr-FR"/>
                    </w:rPr>
                    <w:t>Guiana</w:t>
                  </w:r>
                  <w:proofErr w:type="spellEnd"/>
                  <w:r w:rsidRPr="008E2EC4">
                    <w:rPr>
                      <w:rFonts w:ascii="Cambria" w:hAnsi="Cambria"/>
                      <w:color w:val="201F1E"/>
                      <w:shd w:val="clear" w:color="auto" w:fill="FFFFFF"/>
                      <w:lang w:val="fr-FR"/>
                    </w:rPr>
                    <w:t xml:space="preserve"> </w:t>
                  </w:r>
                  <w:r w:rsidRPr="008E2EC4">
                    <w:rPr>
                      <w:lang w:val="fr-FR"/>
                    </w:rPr>
                    <w:t>[NT]</w:t>
                  </w:r>
                </w:p>
                <w:p w14:paraId="03C83FE2" w14:textId="77777777" w:rsidR="00833783" w:rsidRDefault="00833783" w:rsidP="00833783">
                  <w:r w:rsidRPr="00620F18">
                    <w:t>North Carolina State University, Raleigh, NC, USA [AEW]</w:t>
                  </w:r>
                </w:p>
                <w:p w14:paraId="3A27C64A" w14:textId="34476CC9" w:rsidR="00391FB5" w:rsidRPr="00833783" w:rsidRDefault="00833783" w:rsidP="00833783">
                  <w:r w:rsidRPr="004B2FE9">
                    <w:rPr>
                      <w:lang w:val="pt-BR"/>
                    </w:rPr>
                    <w:t>Instituto Biológico, São Paulo, Brazil [PLRG]</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833783">
        <w:tc>
          <w:tcPr>
            <w:tcW w:w="9596" w:type="dxa"/>
            <w:gridSpan w:val="3"/>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833783">
        <w:trPr>
          <w:trHeight w:val="319"/>
        </w:trPr>
        <w:tc>
          <w:tcPr>
            <w:tcW w:w="9596" w:type="dxa"/>
            <w:gridSpan w:val="3"/>
            <w:tcBorders>
              <w:top w:val="single" w:sz="4" w:space="0" w:color="auto"/>
              <w:left w:val="single" w:sz="4" w:space="0" w:color="auto"/>
              <w:bottom w:val="single" w:sz="4" w:space="0" w:color="auto"/>
              <w:right w:val="single" w:sz="4" w:space="0" w:color="auto"/>
            </w:tcBorders>
          </w:tcPr>
          <w:p w14:paraId="51427C6E" w14:textId="1FE993C3" w:rsidR="00CE5ECF" w:rsidRDefault="00833783" w:rsidP="003B1954">
            <w:pPr>
              <w:pStyle w:val="BodyTextIndent"/>
              <w:ind w:left="0" w:firstLine="0"/>
              <w:rPr>
                <w:rFonts w:ascii="Arial" w:hAnsi="Arial" w:cs="Arial"/>
                <w:color w:val="000000"/>
              </w:rPr>
            </w:pPr>
            <w:r>
              <w:rPr>
                <w:rFonts w:ascii="Arial" w:hAnsi="Arial" w:cs="Arial"/>
                <w:color w:val="000000"/>
              </w:rPr>
              <w:t xml:space="preserve">Ralf G </w:t>
            </w:r>
            <w:proofErr w:type="spellStart"/>
            <w:r>
              <w:rPr>
                <w:rFonts w:ascii="Arial" w:hAnsi="Arial" w:cs="Arial"/>
                <w:color w:val="000000"/>
              </w:rPr>
              <w:t>Dietzgen</w:t>
            </w:r>
            <w:proofErr w:type="spellEnd"/>
            <w:r w:rsidR="006D31E1">
              <w:rPr>
                <w:rFonts w:ascii="Arial" w:hAnsi="Arial" w:cs="Arial"/>
                <w:color w:val="000000"/>
              </w:rPr>
              <w:t>;</w:t>
            </w:r>
            <w:r>
              <w:rPr>
                <w:rFonts w:ascii="Arial" w:hAnsi="Arial" w:cs="Arial"/>
                <w:color w:val="000000"/>
              </w:rPr>
              <w:t xml:space="preserve"> </w:t>
            </w:r>
            <w:hyperlink r:id="rId20" w:history="1">
              <w:r w:rsidRPr="00F23483">
                <w:rPr>
                  <w:rStyle w:val="Hyperlink"/>
                  <w:rFonts w:ascii="Arial" w:hAnsi="Arial" w:cs="Arial"/>
                </w:rPr>
                <w:t>r.dietzgen@uq.edu.au</w:t>
              </w:r>
            </w:hyperlink>
            <w:r>
              <w:rPr>
                <w:rFonts w:ascii="Arial" w:hAnsi="Arial" w:cs="Arial"/>
                <w:color w:val="000000"/>
              </w:rPr>
              <w:t xml:space="preserve"> </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833783">
        <w:tc>
          <w:tcPr>
            <w:tcW w:w="9596" w:type="dxa"/>
            <w:gridSpan w:val="3"/>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833783">
        <w:trPr>
          <w:tblHeader/>
        </w:trPr>
        <w:tc>
          <w:tcPr>
            <w:tcW w:w="4876" w:type="dxa"/>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21"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3CB7594B" w:rsidR="00D1634C" w:rsidRPr="009320C8" w:rsidRDefault="00833783" w:rsidP="00C15EC4">
            <w:pPr>
              <w:jc w:val="both"/>
              <w:rPr>
                <w:rFonts w:ascii="Arial" w:hAnsi="Arial" w:cs="Arial"/>
                <w:b/>
              </w:rPr>
            </w:pPr>
            <w:r w:rsidRPr="00D11757">
              <w:t xml:space="preserve">ICTV </w:t>
            </w:r>
            <w:proofErr w:type="spellStart"/>
            <w:r w:rsidRPr="00D11757">
              <w:rPr>
                <w:i/>
              </w:rPr>
              <w:t>Rhabdoviridae</w:t>
            </w:r>
            <w:proofErr w:type="spellEnd"/>
            <w:r w:rsidRPr="00D11757">
              <w:rPr>
                <w:i/>
              </w:rPr>
              <w:t xml:space="preserve"> </w:t>
            </w:r>
            <w:r w:rsidRPr="00D11757">
              <w:t>Study Group</w:t>
            </w:r>
          </w:p>
        </w:tc>
      </w:tr>
      <w:tr w:rsidR="00AA3952" w:rsidRPr="009320C8" w14:paraId="4515E15A" w14:textId="77777777" w:rsidTr="00833783">
        <w:trPr>
          <w:tblHeader/>
        </w:trPr>
        <w:tc>
          <w:tcPr>
            <w:tcW w:w="9596" w:type="dxa"/>
            <w:gridSpan w:val="3"/>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833783">
        <w:trPr>
          <w:trHeight w:val="428"/>
        </w:trPr>
        <w:tc>
          <w:tcPr>
            <w:tcW w:w="9596" w:type="dxa"/>
            <w:gridSpan w:val="3"/>
            <w:tcBorders>
              <w:top w:val="single" w:sz="4" w:space="0" w:color="auto"/>
              <w:bottom w:val="single" w:sz="4" w:space="0" w:color="auto"/>
            </w:tcBorders>
          </w:tcPr>
          <w:p w14:paraId="73731E79" w14:textId="180AEE3C" w:rsidR="00AA3952" w:rsidRPr="009320C8" w:rsidRDefault="00FC70B8" w:rsidP="00291213">
            <w:pPr>
              <w:pStyle w:val="BodyTextIndent"/>
              <w:ind w:left="0" w:firstLine="0"/>
              <w:rPr>
                <w:rFonts w:ascii="Arial" w:hAnsi="Arial" w:cs="Arial"/>
                <w:color w:val="000000"/>
              </w:rPr>
            </w:pPr>
            <w:r>
              <w:rPr>
                <w:rFonts w:ascii="Arial" w:hAnsi="Arial" w:cs="Arial"/>
                <w:color w:val="000000"/>
              </w:rPr>
              <w:t xml:space="preserve">Reviewed and supported by all responding </w:t>
            </w:r>
            <w:r w:rsidR="006D31E1">
              <w:rPr>
                <w:rFonts w:ascii="Arial" w:hAnsi="Arial" w:cs="Arial"/>
                <w:color w:val="000000"/>
              </w:rPr>
              <w:t xml:space="preserve">ICTV </w:t>
            </w:r>
            <w:proofErr w:type="spellStart"/>
            <w:r w:rsidRPr="00F0664C">
              <w:rPr>
                <w:rFonts w:ascii="Arial" w:hAnsi="Arial" w:cs="Arial"/>
                <w:i/>
                <w:color w:val="000000"/>
              </w:rPr>
              <w:t>Rhabdo</w:t>
            </w:r>
            <w:r w:rsidR="006D31E1" w:rsidRPr="00F0664C">
              <w:rPr>
                <w:rFonts w:ascii="Arial" w:hAnsi="Arial" w:cs="Arial"/>
                <w:i/>
                <w:color w:val="000000"/>
              </w:rPr>
              <w:t>viridae</w:t>
            </w:r>
            <w:proofErr w:type="spellEnd"/>
            <w:r>
              <w:rPr>
                <w:rFonts w:ascii="Arial" w:hAnsi="Arial" w:cs="Arial"/>
                <w:color w:val="000000"/>
              </w:rPr>
              <w:t xml:space="preserve"> S</w:t>
            </w:r>
            <w:r w:rsidR="006D31E1">
              <w:rPr>
                <w:rFonts w:ascii="Arial" w:hAnsi="Arial" w:cs="Arial"/>
                <w:color w:val="000000"/>
              </w:rPr>
              <w:t xml:space="preserve">tudy </w:t>
            </w:r>
            <w:r>
              <w:rPr>
                <w:rFonts w:ascii="Arial" w:hAnsi="Arial" w:cs="Arial"/>
                <w:color w:val="000000"/>
              </w:rPr>
              <w:t>G</w:t>
            </w:r>
            <w:r w:rsidR="006D31E1">
              <w:rPr>
                <w:rFonts w:ascii="Arial" w:hAnsi="Arial" w:cs="Arial"/>
                <w:color w:val="000000"/>
              </w:rPr>
              <w:t>roup</w:t>
            </w:r>
            <w:r>
              <w:rPr>
                <w:rFonts w:ascii="Arial" w:hAnsi="Arial" w:cs="Arial"/>
                <w:color w:val="000000"/>
              </w:rPr>
              <w:t xml:space="preserve"> members</w:t>
            </w:r>
          </w:p>
        </w:tc>
      </w:tr>
      <w:tr w:rsidR="00422FF0" w:rsidRPr="009320C8" w14:paraId="662062E1" w14:textId="77777777" w:rsidTr="00833783">
        <w:trPr>
          <w:trHeight w:val="357"/>
        </w:trPr>
        <w:tc>
          <w:tcPr>
            <w:tcW w:w="9596" w:type="dxa"/>
            <w:gridSpan w:val="3"/>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833783">
        <w:trPr>
          <w:trHeight w:val="255"/>
        </w:trPr>
        <w:tc>
          <w:tcPr>
            <w:tcW w:w="6931" w:type="dxa"/>
            <w:gridSpan w:val="2"/>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38800612" w:rsidR="00422FF0" w:rsidRPr="009320C8" w:rsidRDefault="00833783" w:rsidP="006F44A4">
            <w:pPr>
              <w:pStyle w:val="BodyTextIndent"/>
              <w:ind w:left="0" w:firstLine="0"/>
              <w:rPr>
                <w:rFonts w:ascii="Arial" w:hAnsi="Arial" w:cs="Arial"/>
                <w:color w:val="000000"/>
              </w:rPr>
            </w:pPr>
            <w:r>
              <w:rPr>
                <w:rFonts w:ascii="Arial" w:hAnsi="Arial" w:cs="Arial"/>
                <w:color w:val="000000"/>
              </w:rPr>
              <w:t>1</w:t>
            </w:r>
            <w:r w:rsidR="006D31E1">
              <w:rPr>
                <w:rFonts w:ascii="Arial" w:hAnsi="Arial" w:cs="Arial"/>
                <w:color w:val="000000"/>
              </w:rPr>
              <w:t>9</w:t>
            </w:r>
            <w:r>
              <w:rPr>
                <w:rFonts w:ascii="Arial" w:hAnsi="Arial" w:cs="Arial"/>
                <w:color w:val="000000"/>
              </w:rPr>
              <w:t xml:space="preserve"> June 2019</w:t>
            </w:r>
          </w:p>
        </w:tc>
      </w:tr>
      <w:tr w:rsidR="00422FF0" w:rsidRPr="009320C8" w14:paraId="52EB93B9" w14:textId="77777777" w:rsidTr="00833783">
        <w:trPr>
          <w:trHeight w:val="270"/>
        </w:trPr>
        <w:tc>
          <w:tcPr>
            <w:tcW w:w="6931" w:type="dxa"/>
            <w:gridSpan w:val="2"/>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058EDABA" w14:textId="19BA8927" w:rsidR="00833783" w:rsidRDefault="00833783">
      <w:pPr>
        <w:rPr>
          <w:rFonts w:ascii="Arial" w:eastAsia="Times" w:hAnsi="Arial" w:cs="Arial"/>
          <w:color w:val="000000"/>
          <w:sz w:val="20"/>
          <w:szCs w:val="20"/>
          <w:lang w:eastAsia="en-GB"/>
        </w:rPr>
      </w:pPr>
      <w:r>
        <w:rPr>
          <w:rFonts w:ascii="Arial" w:hAnsi="Arial" w:cs="Arial"/>
          <w:color w:val="000000"/>
          <w:sz w:val="20"/>
        </w:rPr>
        <w:br w:type="page"/>
      </w:r>
    </w:p>
    <w:p w14:paraId="242C63C1"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13CA1238"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F0664C">
              <w:rPr>
                <w:rFonts w:ascii="Arial" w:hAnsi="Arial" w:cs="Arial"/>
                <w:b/>
                <w:sz w:val="22"/>
                <w:szCs w:val="22"/>
              </w:rPr>
              <w:t xml:space="preserve"> </w:t>
            </w:r>
            <w:proofErr w:type="gramStart"/>
            <w:r w:rsidR="00F0664C" w:rsidRPr="001C3A9B">
              <w:rPr>
                <w:rFonts w:ascii="Arial" w:hAnsi="Arial" w:cs="Arial"/>
                <w:bCs/>
                <w:sz w:val="20"/>
                <w:szCs w:val="20"/>
              </w:rPr>
              <w:t>2019.030M.</w:t>
            </w:r>
            <w:r w:rsidR="001C3A9B" w:rsidRPr="001C3A9B">
              <w:rPr>
                <w:rFonts w:ascii="Arial" w:hAnsi="Arial" w:cs="Arial"/>
                <w:bCs/>
                <w:sz w:val="20"/>
                <w:szCs w:val="20"/>
              </w:rPr>
              <w:t>A</w:t>
            </w:r>
            <w:proofErr w:type="gramEnd"/>
            <w:r w:rsidR="00F0664C" w:rsidRPr="001C3A9B">
              <w:rPr>
                <w:rFonts w:ascii="Arial" w:hAnsi="Arial" w:cs="Arial"/>
                <w:bCs/>
                <w:sz w:val="20"/>
                <w:szCs w:val="20"/>
              </w:rPr>
              <w:t>.v1.</w:t>
            </w:r>
            <w:r w:rsidR="00FC0BDE" w:rsidRPr="001C3A9B">
              <w:rPr>
                <w:rFonts w:ascii="Arial" w:hAnsi="Arial" w:cs="Arial"/>
                <w:bCs/>
                <w:iCs/>
                <w:sz w:val="20"/>
                <w:szCs w:val="20"/>
              </w:rPr>
              <w:t>Cytorhabovirus</w:t>
            </w:r>
            <w:r w:rsidR="00F0664C" w:rsidRPr="001C3A9B">
              <w:rPr>
                <w:rFonts w:ascii="Arial" w:hAnsi="Arial" w:cs="Arial"/>
                <w:bCs/>
                <w:sz w:val="20"/>
                <w:szCs w:val="20"/>
              </w:rPr>
              <w:t>_12newsp.xlxs</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01A4ACFC" w:rsidR="008A612E" w:rsidRPr="008071B6" w:rsidRDefault="008A612E" w:rsidP="00AA601F">
            <w:pPr>
              <w:rPr>
                <w:b/>
                <w:color w:val="808080"/>
                <w:szCs w:val="20"/>
              </w:rPr>
            </w:pPr>
          </w:p>
        </w:tc>
      </w:tr>
      <w:tr w:rsidR="00AC0E72" w:rsidRPr="001E492D" w14:paraId="12C638B2" w14:textId="77777777" w:rsidTr="00FC0BDE">
        <w:trPr>
          <w:trHeight w:val="1527"/>
        </w:trPr>
        <w:tc>
          <w:tcPr>
            <w:tcW w:w="9228" w:type="dxa"/>
          </w:tcPr>
          <w:p w14:paraId="3D8B8AEB" w14:textId="2AF27324" w:rsidR="008D2BC0" w:rsidRDefault="008D2BC0" w:rsidP="008D2BC0">
            <w:pPr>
              <w:jc w:val="both"/>
              <w:rPr>
                <w:lang w:val="en-GB"/>
              </w:rPr>
            </w:pPr>
            <w:r>
              <w:rPr>
                <w:lang w:val="en-GB"/>
              </w:rPr>
              <w:t xml:space="preserve">In the past few years, several complete and coding-complete rhabdovirus genomes were determined mostly by next generation, high throughput sequencing approaches. Twelve of these genome sequences are most closely related phylogenetically (Fig. 1) and have highest sequence identity with viruses that are currently classified in species in the genus </w:t>
            </w:r>
            <w:proofErr w:type="spellStart"/>
            <w:r w:rsidRPr="002C2937">
              <w:rPr>
                <w:i/>
                <w:lang w:val="en-GB"/>
              </w:rPr>
              <w:t>Cytorhabdovirus</w:t>
            </w:r>
            <w:proofErr w:type="spellEnd"/>
            <w:r>
              <w:rPr>
                <w:lang w:val="en-GB"/>
              </w:rPr>
              <w:t xml:space="preserve"> (</w:t>
            </w:r>
            <w:r w:rsidR="000423E5">
              <w:rPr>
                <w:lang w:val="en-GB"/>
              </w:rPr>
              <w:t>Tables 1-5</w:t>
            </w:r>
            <w:r>
              <w:rPr>
                <w:lang w:val="en-GB"/>
              </w:rPr>
              <w:t>). We ther</w:t>
            </w:r>
            <w:r w:rsidR="000423E5">
              <w:rPr>
                <w:lang w:val="en-GB"/>
              </w:rPr>
              <w:t xml:space="preserve">efore propose to classify these </w:t>
            </w:r>
            <w:r>
              <w:rPr>
                <w:lang w:val="en-GB"/>
              </w:rPr>
              <w:t xml:space="preserve">viruses, listed in the associated spreadsheet in new species in the genus </w:t>
            </w:r>
            <w:proofErr w:type="spellStart"/>
            <w:r w:rsidRPr="00555556">
              <w:rPr>
                <w:i/>
                <w:lang w:val="en-GB"/>
              </w:rPr>
              <w:t>Cytorhabdovirus</w:t>
            </w:r>
            <w:proofErr w:type="spellEnd"/>
            <w:r w:rsidR="00862BCA">
              <w:rPr>
                <w:lang w:val="en-GB"/>
              </w:rPr>
              <w:t>. Current s</w:t>
            </w:r>
            <w:r>
              <w:rPr>
                <w:lang w:val="en-GB"/>
              </w:rPr>
              <w:t xml:space="preserve">pecies demarcation criteria for the genus </w:t>
            </w:r>
            <w:proofErr w:type="spellStart"/>
            <w:r w:rsidRPr="002C2937">
              <w:rPr>
                <w:i/>
                <w:lang w:val="en-GB"/>
              </w:rPr>
              <w:t>Cytorhabdovirus</w:t>
            </w:r>
            <w:proofErr w:type="spellEnd"/>
            <w:r>
              <w:rPr>
                <w:lang w:val="en-GB"/>
              </w:rPr>
              <w:t xml:space="preserve"> listed in the ICTV 10</w:t>
            </w:r>
            <w:r w:rsidRPr="005C6275">
              <w:rPr>
                <w:vertAlign w:val="superscript"/>
                <w:lang w:val="en-GB"/>
              </w:rPr>
              <w:t>th</w:t>
            </w:r>
            <w:r>
              <w:rPr>
                <w:lang w:val="en-GB"/>
              </w:rPr>
              <w:t xml:space="preserve"> Report are: </w:t>
            </w:r>
          </w:p>
          <w:p w14:paraId="2D5D4100" w14:textId="77777777" w:rsidR="008D2BC0" w:rsidRDefault="008D2BC0" w:rsidP="008D2BC0">
            <w:pPr>
              <w:jc w:val="both"/>
              <w:rPr>
                <w:lang w:val="en-GB"/>
              </w:rPr>
            </w:pPr>
          </w:p>
          <w:p w14:paraId="6D93587E" w14:textId="77777777" w:rsidR="008D2BC0" w:rsidRDefault="008D2BC0" w:rsidP="008D2BC0">
            <w:pPr>
              <w:jc w:val="both"/>
            </w:pPr>
            <w:r>
              <w:t xml:space="preserve">“Viruses assigned to different species within the genus </w:t>
            </w:r>
            <w:proofErr w:type="spellStart"/>
            <w:r>
              <w:rPr>
                <w:rStyle w:val="Emphasis"/>
              </w:rPr>
              <w:t>Cytorhabdovirus</w:t>
            </w:r>
            <w:proofErr w:type="spellEnd"/>
            <w:r>
              <w:rPr>
                <w:rStyle w:val="Emphasis"/>
              </w:rPr>
              <w:t xml:space="preserve"> </w:t>
            </w:r>
            <w:r>
              <w:t xml:space="preserve">have several of the following characteristics: A) minimum nucleotide sequence divergence &gt;50 % in cognate genes; B) occupy different ecological niches as evidenced by differences in hosts and/or arthropod vectors; and C) can be clearly distinguished in serological tests or by nucleic acid </w:t>
            </w:r>
            <w:proofErr w:type="spellStart"/>
            <w:r>
              <w:t>hybridisation</w:t>
            </w:r>
            <w:proofErr w:type="spellEnd"/>
            <w:r>
              <w:t xml:space="preserve">. </w:t>
            </w:r>
            <w:proofErr w:type="spellStart"/>
            <w:r>
              <w:t>Cytorhabdovirus</w:t>
            </w:r>
            <w:proofErr w:type="spellEnd"/>
            <w:r>
              <w:t xml:space="preserve"> species assignments are primarily determined by plant host range and vector specificity.” </w:t>
            </w:r>
          </w:p>
          <w:p w14:paraId="48B6BC27" w14:textId="77777777" w:rsidR="008D2BC0" w:rsidRDefault="008D2BC0" w:rsidP="008D2BC0">
            <w:pPr>
              <w:jc w:val="both"/>
              <w:rPr>
                <w:lang w:val="en-GB"/>
              </w:rPr>
            </w:pPr>
          </w:p>
          <w:p w14:paraId="794C4BD2" w14:textId="3409C42E" w:rsidR="00B2486E" w:rsidRDefault="00B2486E" w:rsidP="008D2BC0">
            <w:pPr>
              <w:jc w:val="both"/>
              <w:rPr>
                <w:color w:val="000000" w:themeColor="text1"/>
                <w:lang w:val="en-GB"/>
              </w:rPr>
            </w:pPr>
            <w:r>
              <w:rPr>
                <w:color w:val="000000" w:themeColor="text1"/>
                <w:lang w:val="en-GB"/>
              </w:rPr>
              <w:t xml:space="preserve">Based on </w:t>
            </w:r>
            <w:r w:rsidRPr="00B2486E">
              <w:rPr>
                <w:color w:val="000000" w:themeColor="text1"/>
                <w:lang w:val="en-GB"/>
              </w:rPr>
              <w:t xml:space="preserve">the </w:t>
            </w:r>
            <w:r>
              <w:rPr>
                <w:color w:val="000000" w:themeColor="text1"/>
                <w:lang w:val="en-GB"/>
              </w:rPr>
              <w:t xml:space="preserve">recent availability of an increased number of </w:t>
            </w:r>
            <w:proofErr w:type="spellStart"/>
            <w:r>
              <w:rPr>
                <w:color w:val="000000" w:themeColor="text1"/>
                <w:lang w:val="en-GB"/>
              </w:rPr>
              <w:t>cytorhabdovirus</w:t>
            </w:r>
            <w:proofErr w:type="spellEnd"/>
            <w:r>
              <w:rPr>
                <w:color w:val="000000" w:themeColor="text1"/>
                <w:lang w:val="en-GB"/>
              </w:rPr>
              <w:t xml:space="preserve"> genome sequences that provide a significantly broader spectrum of species and sequence diversity, </w:t>
            </w:r>
            <w:r w:rsidRPr="00D11563">
              <w:rPr>
                <w:color w:val="000000" w:themeColor="text1"/>
                <w:u w:val="single"/>
                <w:lang w:val="en-GB"/>
              </w:rPr>
              <w:t>we propose to revise these criteria as follows</w:t>
            </w:r>
            <w:r>
              <w:rPr>
                <w:color w:val="000000" w:themeColor="text1"/>
                <w:lang w:val="en-GB"/>
              </w:rPr>
              <w:t>:</w:t>
            </w:r>
          </w:p>
          <w:p w14:paraId="75B7E5A9" w14:textId="77777777" w:rsidR="00B2486E" w:rsidRDefault="00B2486E" w:rsidP="008D2BC0">
            <w:pPr>
              <w:jc w:val="both"/>
              <w:rPr>
                <w:color w:val="000000" w:themeColor="text1"/>
                <w:lang w:val="en-GB"/>
              </w:rPr>
            </w:pPr>
          </w:p>
          <w:p w14:paraId="21BDE7C9" w14:textId="77777777" w:rsidR="009912D8" w:rsidRPr="00BC48E0" w:rsidRDefault="009912D8" w:rsidP="009912D8">
            <w:pPr>
              <w:jc w:val="both"/>
              <w:rPr>
                <w:color w:val="000000" w:themeColor="text1"/>
              </w:rPr>
            </w:pPr>
            <w:r w:rsidRPr="00BC48E0">
              <w:rPr>
                <w:color w:val="000000" w:themeColor="text1"/>
              </w:rPr>
              <w:t xml:space="preserve">Viruses assigned to different species within the genus </w:t>
            </w:r>
            <w:proofErr w:type="spellStart"/>
            <w:r w:rsidRPr="00BC48E0">
              <w:rPr>
                <w:i/>
                <w:color w:val="000000" w:themeColor="text1"/>
              </w:rPr>
              <w:t>Cytorhabdovirus</w:t>
            </w:r>
            <w:proofErr w:type="spellEnd"/>
            <w:r w:rsidRPr="00BC48E0">
              <w:rPr>
                <w:rStyle w:val="Emphasis"/>
                <w:rFonts w:eastAsiaTheme="minorEastAsia"/>
                <w:color w:val="000000" w:themeColor="text1"/>
              </w:rPr>
              <w:t xml:space="preserve"> </w:t>
            </w:r>
            <w:r w:rsidRPr="00BC48E0">
              <w:rPr>
                <w:color w:val="000000" w:themeColor="text1"/>
              </w:rPr>
              <w:t xml:space="preserve">have several of the following characteristics: </w:t>
            </w:r>
          </w:p>
          <w:p w14:paraId="0D71E01E" w14:textId="2C538102" w:rsidR="009912D8" w:rsidRDefault="009912D8" w:rsidP="009912D8">
            <w:pPr>
              <w:pStyle w:val="ListParagraph"/>
              <w:numPr>
                <w:ilvl w:val="0"/>
                <w:numId w:val="25"/>
              </w:numPr>
              <w:jc w:val="both"/>
              <w:rPr>
                <w:color w:val="000000" w:themeColor="text1"/>
              </w:rPr>
            </w:pPr>
            <w:r w:rsidRPr="00BC48E0">
              <w:rPr>
                <w:color w:val="000000" w:themeColor="text1"/>
              </w:rPr>
              <w:t xml:space="preserve">nucleotide sequence identity </w:t>
            </w:r>
            <w:r>
              <w:rPr>
                <w:color w:val="000000" w:themeColor="text1"/>
              </w:rPr>
              <w:t xml:space="preserve">less </w:t>
            </w:r>
            <w:r w:rsidRPr="00BC48E0">
              <w:rPr>
                <w:color w:val="000000" w:themeColor="text1"/>
              </w:rPr>
              <w:t xml:space="preserve">than 75% </w:t>
            </w:r>
            <w:r>
              <w:rPr>
                <w:color w:val="000000" w:themeColor="text1"/>
              </w:rPr>
              <w:t>for</w:t>
            </w:r>
            <w:r w:rsidRPr="00BC48E0">
              <w:rPr>
                <w:color w:val="000000" w:themeColor="text1"/>
              </w:rPr>
              <w:t xml:space="preserve"> the complete genome sequence; </w:t>
            </w:r>
          </w:p>
          <w:p w14:paraId="1A88FC4D" w14:textId="4A6E483A" w:rsidR="009912D8" w:rsidRPr="00BC48E0" w:rsidRDefault="009912D8" w:rsidP="009912D8">
            <w:pPr>
              <w:pStyle w:val="ListParagraph"/>
              <w:numPr>
                <w:ilvl w:val="0"/>
                <w:numId w:val="25"/>
              </w:numPr>
              <w:jc w:val="both"/>
              <w:rPr>
                <w:color w:val="000000" w:themeColor="text1"/>
              </w:rPr>
            </w:pPr>
            <w:r>
              <w:rPr>
                <w:color w:val="000000" w:themeColor="text1"/>
              </w:rPr>
              <w:t>amino acid sequence identity in all cognate open reading frames less than 80%</w:t>
            </w:r>
          </w:p>
          <w:p w14:paraId="64AF870F" w14:textId="77777777" w:rsidR="009912D8" w:rsidRPr="00BC48E0" w:rsidRDefault="009912D8" w:rsidP="009912D8">
            <w:pPr>
              <w:pStyle w:val="ListParagraph"/>
              <w:numPr>
                <w:ilvl w:val="0"/>
                <w:numId w:val="25"/>
              </w:numPr>
              <w:jc w:val="both"/>
              <w:rPr>
                <w:color w:val="000000" w:themeColor="text1"/>
              </w:rPr>
            </w:pPr>
            <w:r w:rsidRPr="00BC48E0">
              <w:rPr>
                <w:color w:val="000000" w:themeColor="text1"/>
              </w:rPr>
              <w:t xml:space="preserve">occupy different ecological niches as evidenced by differences in hosts and/or arthropod vectors; and </w:t>
            </w:r>
          </w:p>
          <w:p w14:paraId="3CDD3213" w14:textId="77777777" w:rsidR="009912D8" w:rsidRPr="00BC48E0" w:rsidRDefault="009912D8" w:rsidP="009912D8">
            <w:pPr>
              <w:pStyle w:val="ListParagraph"/>
              <w:numPr>
                <w:ilvl w:val="0"/>
                <w:numId w:val="25"/>
              </w:numPr>
              <w:jc w:val="both"/>
              <w:rPr>
                <w:color w:val="000000" w:themeColor="text1"/>
              </w:rPr>
            </w:pPr>
            <w:r w:rsidRPr="00BC48E0">
              <w:rPr>
                <w:color w:val="000000" w:themeColor="text1"/>
              </w:rPr>
              <w:t>can be clearly distinguished in serological tests or by nucleic acid hybridization.</w:t>
            </w:r>
          </w:p>
          <w:p w14:paraId="3237F18A" w14:textId="77777777" w:rsidR="00B2486E" w:rsidRDefault="00B2486E" w:rsidP="008D2BC0">
            <w:pPr>
              <w:jc w:val="both"/>
              <w:rPr>
                <w:color w:val="000000" w:themeColor="text1"/>
                <w:lang w:val="en-GB"/>
              </w:rPr>
            </w:pPr>
          </w:p>
          <w:p w14:paraId="7E63838C" w14:textId="77777777" w:rsidR="008D2BC0" w:rsidRDefault="008D2BC0" w:rsidP="008D2BC0">
            <w:pPr>
              <w:jc w:val="both"/>
              <w:rPr>
                <w:lang w:val="en-GB"/>
              </w:rPr>
            </w:pPr>
          </w:p>
          <w:p w14:paraId="4ABA86AC" w14:textId="77777777" w:rsidR="008D2BC0" w:rsidRDefault="008D2BC0" w:rsidP="008D2BC0">
            <w:pPr>
              <w:jc w:val="both"/>
              <w:rPr>
                <w:lang w:val="en-GB"/>
              </w:rPr>
            </w:pPr>
            <w:r>
              <w:rPr>
                <w:lang w:val="en-GB"/>
              </w:rPr>
              <w:t>The following information is available for the newly classified viruses:</w:t>
            </w:r>
          </w:p>
          <w:p w14:paraId="70CD5537" w14:textId="77777777" w:rsidR="008D2BC0" w:rsidRDefault="008D2BC0" w:rsidP="008D2BC0">
            <w:pPr>
              <w:rPr>
                <w:lang w:val="en-GB"/>
              </w:rPr>
            </w:pPr>
          </w:p>
          <w:p w14:paraId="104B0BEE" w14:textId="77777777" w:rsidR="008D2BC0" w:rsidRPr="0007506F" w:rsidRDefault="008D2BC0" w:rsidP="008D2BC0">
            <w:pPr>
              <w:rPr>
                <w:b/>
                <w:lang w:val="en-GB"/>
              </w:rPr>
            </w:pPr>
            <w:r>
              <w:rPr>
                <w:b/>
                <w:lang w:val="en-GB"/>
              </w:rPr>
              <w:t>c</w:t>
            </w:r>
            <w:r w:rsidRPr="0007506F">
              <w:rPr>
                <w:b/>
                <w:lang w:val="en-GB"/>
              </w:rPr>
              <w:t xml:space="preserve">abbage </w:t>
            </w:r>
            <w:proofErr w:type="spellStart"/>
            <w:r w:rsidRPr="0007506F">
              <w:rPr>
                <w:b/>
                <w:lang w:val="en-GB"/>
              </w:rPr>
              <w:t>cyt</w:t>
            </w:r>
            <w:r>
              <w:rPr>
                <w:b/>
                <w:lang w:val="en-GB"/>
              </w:rPr>
              <w:t>orhabdovirus</w:t>
            </w:r>
            <w:proofErr w:type="spellEnd"/>
            <w:r>
              <w:rPr>
                <w:b/>
                <w:lang w:val="en-GB"/>
              </w:rPr>
              <w:t xml:space="preserve"> 1 (CCyV-</w:t>
            </w:r>
            <w:r w:rsidRPr="0007506F">
              <w:rPr>
                <w:b/>
                <w:lang w:val="en-GB"/>
              </w:rPr>
              <w:t>1)</w:t>
            </w:r>
          </w:p>
          <w:p w14:paraId="2A156122" w14:textId="77777777" w:rsidR="008D2BC0" w:rsidRDefault="008D2BC0" w:rsidP="008D2BC0">
            <w:pPr>
              <w:rPr>
                <w:lang w:val="en-GB"/>
              </w:rPr>
            </w:pPr>
          </w:p>
          <w:p w14:paraId="113C2D9F" w14:textId="1C24B605" w:rsidR="008D2BC0" w:rsidRDefault="008D2BC0" w:rsidP="008D2BC0">
            <w:pPr>
              <w:rPr>
                <w:lang w:val="en-GB"/>
              </w:rPr>
            </w:pPr>
            <w:r>
              <w:rPr>
                <w:lang w:val="en-GB"/>
              </w:rPr>
              <w:t>The coding-complete genome sequence of CCyV-1 of 12,949 nucleotides was assembled from Illumina sequencing of rRNA-depleted total RNA from cabbage (</w:t>
            </w:r>
            <w:r w:rsidRPr="009D234D">
              <w:rPr>
                <w:i/>
                <w:lang w:val="en-GB"/>
              </w:rPr>
              <w:t>Brassica oleracea</w:t>
            </w:r>
            <w:r>
              <w:rPr>
                <w:lang w:val="en-GB"/>
              </w:rPr>
              <w:t>) and validated by RT-PCR (</w:t>
            </w:r>
            <w:proofErr w:type="spellStart"/>
            <w:r>
              <w:rPr>
                <w:lang w:val="en-GB"/>
              </w:rPr>
              <w:t>Pecman</w:t>
            </w:r>
            <w:proofErr w:type="spellEnd"/>
            <w:r>
              <w:rPr>
                <w:lang w:val="en-GB"/>
              </w:rPr>
              <w:t xml:space="preserve"> et al., 2017). Host range and arthropod vector are unknown.</w:t>
            </w:r>
          </w:p>
          <w:p w14:paraId="4CAEDF30" w14:textId="77777777" w:rsidR="008D2BC0" w:rsidRDefault="008D2BC0" w:rsidP="008D2BC0">
            <w:pPr>
              <w:rPr>
                <w:lang w:val="en-GB"/>
              </w:rPr>
            </w:pPr>
          </w:p>
          <w:p w14:paraId="6BB517A4" w14:textId="77777777" w:rsidR="008D2BC0" w:rsidRPr="0007506F" w:rsidRDefault="008D2BC0" w:rsidP="008D2BC0">
            <w:pPr>
              <w:rPr>
                <w:b/>
                <w:lang w:val="en-GB"/>
              </w:rPr>
            </w:pPr>
            <w:r w:rsidRPr="0007506F">
              <w:rPr>
                <w:b/>
                <w:lang w:val="en-GB"/>
              </w:rPr>
              <w:t xml:space="preserve">maize-associated </w:t>
            </w:r>
            <w:proofErr w:type="spellStart"/>
            <w:r w:rsidRPr="0007506F">
              <w:rPr>
                <w:b/>
                <w:lang w:val="en-GB"/>
              </w:rPr>
              <w:t>cytorhabdovirus</w:t>
            </w:r>
            <w:proofErr w:type="spellEnd"/>
            <w:r w:rsidRPr="0007506F">
              <w:rPr>
                <w:b/>
                <w:lang w:val="en-GB"/>
              </w:rPr>
              <w:t xml:space="preserve"> (</w:t>
            </w:r>
            <w:proofErr w:type="spellStart"/>
            <w:r w:rsidRPr="0007506F">
              <w:rPr>
                <w:b/>
                <w:lang w:val="en-GB"/>
              </w:rPr>
              <w:t>MaCV</w:t>
            </w:r>
            <w:proofErr w:type="spellEnd"/>
            <w:r w:rsidRPr="0007506F">
              <w:rPr>
                <w:b/>
                <w:lang w:val="en-GB"/>
              </w:rPr>
              <w:t>)</w:t>
            </w:r>
          </w:p>
          <w:p w14:paraId="1D58DB4D" w14:textId="77777777" w:rsidR="008D2BC0" w:rsidRDefault="008D2BC0" w:rsidP="008D2BC0">
            <w:pPr>
              <w:rPr>
                <w:lang w:val="en-GB"/>
              </w:rPr>
            </w:pPr>
          </w:p>
          <w:p w14:paraId="74E1E206" w14:textId="77777777" w:rsidR="008D2BC0" w:rsidRDefault="008D2BC0" w:rsidP="008D2BC0">
            <w:pPr>
              <w:jc w:val="both"/>
              <w:rPr>
                <w:lang w:val="en-GB"/>
              </w:rPr>
            </w:pPr>
            <w:r>
              <w:rPr>
                <w:lang w:val="en-GB"/>
              </w:rPr>
              <w:t xml:space="preserve">The </w:t>
            </w:r>
            <w:proofErr w:type="spellStart"/>
            <w:r>
              <w:rPr>
                <w:lang w:val="en-GB"/>
              </w:rPr>
              <w:t>MaCV</w:t>
            </w:r>
            <w:proofErr w:type="spellEnd"/>
            <w:r>
              <w:rPr>
                <w:lang w:val="en-GB"/>
              </w:rPr>
              <w:t xml:space="preserve"> coding-complete genome of 11,877 </w:t>
            </w:r>
            <w:proofErr w:type="spellStart"/>
            <w:r>
              <w:rPr>
                <w:lang w:val="en-GB"/>
              </w:rPr>
              <w:t>nt</w:t>
            </w:r>
            <w:proofErr w:type="spellEnd"/>
            <w:r>
              <w:rPr>
                <w:lang w:val="en-GB"/>
              </w:rPr>
              <w:t xml:space="preserve"> was assembled from Illumina NGS data from maize plants. The genome sequence is 51% and 50% identical, respectively to those of </w:t>
            </w:r>
            <w:proofErr w:type="spellStart"/>
            <w:r>
              <w:rPr>
                <w:lang w:val="en-GB"/>
              </w:rPr>
              <w:lastRenderedPageBreak/>
              <w:t>cytorhabdoviruses</w:t>
            </w:r>
            <w:proofErr w:type="spellEnd"/>
            <w:r>
              <w:rPr>
                <w:lang w:val="en-GB"/>
              </w:rPr>
              <w:t xml:space="preserve"> barley yellow striate mosaic virus (BYSMV) and northern cereal mosaic virus (NCMV) (Willie and Stewart, 2017). Host range and arthropod vector are unknown. </w:t>
            </w:r>
          </w:p>
          <w:p w14:paraId="18A90435" w14:textId="77777777" w:rsidR="008D2BC0" w:rsidRDefault="008D2BC0" w:rsidP="008D2BC0">
            <w:pPr>
              <w:jc w:val="both"/>
              <w:rPr>
                <w:lang w:val="en-GB"/>
              </w:rPr>
            </w:pPr>
          </w:p>
          <w:p w14:paraId="27131AD4" w14:textId="77777777" w:rsidR="008D2BC0" w:rsidRPr="0007506F" w:rsidRDefault="008D2BC0" w:rsidP="008D2BC0">
            <w:pPr>
              <w:jc w:val="both"/>
              <w:rPr>
                <w:b/>
                <w:lang w:val="en-GB"/>
              </w:rPr>
            </w:pPr>
            <w:r w:rsidRPr="0007506F">
              <w:rPr>
                <w:b/>
                <w:lang w:val="en-GB"/>
              </w:rPr>
              <w:t>maize yellow striate virus (MYSV)</w:t>
            </w:r>
          </w:p>
          <w:p w14:paraId="22F90BFD" w14:textId="77777777" w:rsidR="008D2BC0" w:rsidRDefault="008D2BC0" w:rsidP="008D2BC0">
            <w:pPr>
              <w:jc w:val="both"/>
              <w:rPr>
                <w:lang w:val="en-GB"/>
              </w:rPr>
            </w:pPr>
          </w:p>
          <w:p w14:paraId="474D9BA3" w14:textId="2275B579" w:rsidR="008D2BC0" w:rsidRDefault="008D2BC0" w:rsidP="008D2BC0">
            <w:pPr>
              <w:jc w:val="both"/>
              <w:rPr>
                <w:lang w:val="en-GB"/>
              </w:rPr>
            </w:pPr>
            <w:r>
              <w:rPr>
                <w:lang w:val="en-GB"/>
              </w:rPr>
              <w:t>The complete genome sequences of two isolates of MYSV was determined by Illumina sequencing</w:t>
            </w:r>
            <w:r w:rsidR="00BC4ABE">
              <w:rPr>
                <w:lang w:val="en-GB"/>
              </w:rPr>
              <w:t xml:space="preserve"> and random amplification of cDNA ends (RACE)</w:t>
            </w:r>
            <w:r>
              <w:rPr>
                <w:lang w:val="en-GB"/>
              </w:rPr>
              <w:t xml:space="preserve"> and determined to be 12,654 </w:t>
            </w:r>
            <w:proofErr w:type="spellStart"/>
            <w:r>
              <w:rPr>
                <w:lang w:val="en-GB"/>
              </w:rPr>
              <w:t>nt</w:t>
            </w:r>
            <w:proofErr w:type="spellEnd"/>
            <w:r>
              <w:rPr>
                <w:lang w:val="en-GB"/>
              </w:rPr>
              <w:t xml:space="preserve"> with 10 open reading frames (Maurino et al., 2018). The sequences have 71% </w:t>
            </w:r>
            <w:proofErr w:type="spellStart"/>
            <w:r>
              <w:rPr>
                <w:lang w:val="en-GB"/>
              </w:rPr>
              <w:t>nt</w:t>
            </w:r>
            <w:proofErr w:type="spellEnd"/>
            <w:r>
              <w:rPr>
                <w:lang w:val="en-GB"/>
              </w:rPr>
              <w:t xml:space="preserve"> sequence identity with the genome of BYSMV. Isolates from maize and wheat differed by only 0.4% at the nucleotide level. The wheat isolate was transmitted by </w:t>
            </w:r>
            <w:r w:rsidR="006D31E1">
              <w:rPr>
                <w:lang w:val="en-GB"/>
              </w:rPr>
              <w:t xml:space="preserve">a </w:t>
            </w:r>
            <w:r>
              <w:rPr>
                <w:lang w:val="en-GB"/>
              </w:rPr>
              <w:t xml:space="preserve">delphacid planthopper </w:t>
            </w:r>
            <w:r w:rsidR="006D31E1">
              <w:rPr>
                <w:lang w:val="en-GB"/>
              </w:rPr>
              <w:t>(</w:t>
            </w:r>
            <w:proofErr w:type="spellStart"/>
            <w:r w:rsidRPr="0067347A">
              <w:rPr>
                <w:i/>
                <w:lang w:val="en-GB"/>
              </w:rPr>
              <w:t>Delphacodes</w:t>
            </w:r>
            <w:proofErr w:type="spellEnd"/>
            <w:r w:rsidRPr="0067347A">
              <w:rPr>
                <w:i/>
                <w:lang w:val="en-GB"/>
              </w:rPr>
              <w:t xml:space="preserve"> </w:t>
            </w:r>
            <w:proofErr w:type="spellStart"/>
            <w:r w:rsidRPr="0067347A">
              <w:rPr>
                <w:i/>
                <w:lang w:val="en-GB"/>
              </w:rPr>
              <w:t>kuscheli</w:t>
            </w:r>
            <w:proofErr w:type="spellEnd"/>
            <w:r w:rsidR="006D31E1">
              <w:rPr>
                <w:lang w:val="en-GB"/>
              </w:rPr>
              <w:t>)</w:t>
            </w:r>
            <w:r>
              <w:rPr>
                <w:lang w:val="en-GB"/>
              </w:rPr>
              <w:t xml:space="preserve">. </w:t>
            </w:r>
          </w:p>
          <w:p w14:paraId="075894EF" w14:textId="77777777" w:rsidR="008D2BC0" w:rsidRDefault="008D2BC0" w:rsidP="008D2BC0">
            <w:pPr>
              <w:jc w:val="both"/>
              <w:rPr>
                <w:lang w:val="en-GB"/>
              </w:rPr>
            </w:pPr>
          </w:p>
          <w:p w14:paraId="6C564AB2" w14:textId="77777777" w:rsidR="008D2BC0" w:rsidRPr="0007506F" w:rsidRDefault="008D2BC0" w:rsidP="008D2BC0">
            <w:pPr>
              <w:jc w:val="both"/>
              <w:rPr>
                <w:b/>
                <w:lang w:val="en-GB"/>
              </w:rPr>
            </w:pPr>
            <w:r w:rsidRPr="0007506F">
              <w:rPr>
                <w:b/>
                <w:lang w:val="en-GB"/>
              </w:rPr>
              <w:t>papaya virus E (</w:t>
            </w:r>
            <w:proofErr w:type="spellStart"/>
            <w:r w:rsidRPr="0007506F">
              <w:rPr>
                <w:b/>
                <w:lang w:val="en-GB"/>
              </w:rPr>
              <w:t>PpVE</w:t>
            </w:r>
            <w:proofErr w:type="spellEnd"/>
            <w:r w:rsidRPr="0007506F">
              <w:rPr>
                <w:b/>
                <w:lang w:val="en-GB"/>
              </w:rPr>
              <w:t>)</w:t>
            </w:r>
          </w:p>
          <w:p w14:paraId="457C7F82" w14:textId="77777777" w:rsidR="008D2BC0" w:rsidRDefault="008D2BC0" w:rsidP="008D2BC0">
            <w:pPr>
              <w:jc w:val="both"/>
              <w:rPr>
                <w:lang w:val="en-GB"/>
              </w:rPr>
            </w:pPr>
          </w:p>
          <w:p w14:paraId="543466FB" w14:textId="7B615832" w:rsidR="008D2BC0" w:rsidRDefault="008D2BC0" w:rsidP="008D2BC0">
            <w:pPr>
              <w:jc w:val="both"/>
              <w:rPr>
                <w:lang w:val="en-GB"/>
              </w:rPr>
            </w:pPr>
            <w:r>
              <w:rPr>
                <w:lang w:val="en-GB"/>
              </w:rPr>
              <w:t xml:space="preserve">The 13,469 </w:t>
            </w:r>
            <w:proofErr w:type="spellStart"/>
            <w:r>
              <w:rPr>
                <w:lang w:val="en-GB"/>
              </w:rPr>
              <w:t>nt</w:t>
            </w:r>
            <w:proofErr w:type="spellEnd"/>
            <w:r>
              <w:rPr>
                <w:lang w:val="en-GB"/>
              </w:rPr>
              <w:t xml:space="preserve"> complete genome of papaya virus E (</w:t>
            </w:r>
            <w:proofErr w:type="spellStart"/>
            <w:r>
              <w:rPr>
                <w:lang w:val="en-GB"/>
              </w:rPr>
              <w:t>PpVE</w:t>
            </w:r>
            <w:proofErr w:type="spellEnd"/>
            <w:r>
              <w:rPr>
                <w:lang w:val="en-GB"/>
              </w:rPr>
              <w:t xml:space="preserve">) was assembled from NGS data </w:t>
            </w:r>
            <w:r w:rsidR="00BC4ABE">
              <w:rPr>
                <w:lang w:val="en-GB"/>
              </w:rPr>
              <w:t xml:space="preserve">and RACE </w:t>
            </w:r>
            <w:r>
              <w:rPr>
                <w:lang w:val="en-GB"/>
              </w:rPr>
              <w:t>from total RNA extracted from papaya (</w:t>
            </w:r>
            <w:proofErr w:type="spellStart"/>
            <w:r w:rsidRPr="0016658D">
              <w:rPr>
                <w:i/>
                <w:lang w:val="en-GB"/>
              </w:rPr>
              <w:t>Carica</w:t>
            </w:r>
            <w:proofErr w:type="spellEnd"/>
            <w:r w:rsidRPr="0016658D">
              <w:rPr>
                <w:i/>
                <w:lang w:val="en-GB"/>
              </w:rPr>
              <w:t xml:space="preserve"> papaya</w:t>
            </w:r>
            <w:r>
              <w:rPr>
                <w:lang w:val="en-GB"/>
              </w:rPr>
              <w:t>) in Ecuado</w:t>
            </w:r>
            <w:r w:rsidR="00BC4ABE">
              <w:rPr>
                <w:lang w:val="en-GB"/>
              </w:rPr>
              <w:t>r (Medina-Salguero et al., 2019)</w:t>
            </w:r>
            <w:r>
              <w:rPr>
                <w:lang w:val="en-GB"/>
              </w:rPr>
              <w:t>. An apparent isolate of the same virus was identified in common bean (</w:t>
            </w:r>
            <w:r w:rsidRPr="0016658D">
              <w:rPr>
                <w:i/>
                <w:lang w:val="en-GB"/>
              </w:rPr>
              <w:t>Phaseolus vulgaris</w:t>
            </w:r>
            <w:r>
              <w:rPr>
                <w:lang w:val="en-GB"/>
              </w:rPr>
              <w:t xml:space="preserve">) in Brazil (Alves-Freitas et al., 2019). The genome of bean-associated </w:t>
            </w:r>
            <w:proofErr w:type="spellStart"/>
            <w:r>
              <w:rPr>
                <w:lang w:val="en-GB"/>
              </w:rPr>
              <w:t>cytorhabdovirus</w:t>
            </w:r>
            <w:proofErr w:type="spellEnd"/>
            <w:r>
              <w:rPr>
                <w:lang w:val="en-GB"/>
              </w:rPr>
              <w:t xml:space="preserve"> (</w:t>
            </w:r>
            <w:proofErr w:type="spellStart"/>
            <w:r>
              <w:rPr>
                <w:lang w:val="en-GB"/>
              </w:rPr>
              <w:t>BaCV</w:t>
            </w:r>
            <w:proofErr w:type="spellEnd"/>
            <w:r>
              <w:rPr>
                <w:lang w:val="en-GB"/>
              </w:rPr>
              <w:t xml:space="preserve">; MK202584) was also determined by NGS; it is 13,467 </w:t>
            </w:r>
            <w:proofErr w:type="spellStart"/>
            <w:r>
              <w:rPr>
                <w:lang w:val="en-GB"/>
              </w:rPr>
              <w:t>nt</w:t>
            </w:r>
            <w:proofErr w:type="spellEnd"/>
            <w:r>
              <w:rPr>
                <w:lang w:val="en-GB"/>
              </w:rPr>
              <w:t xml:space="preserve"> long and the genome sequence is 97% identical to that of </w:t>
            </w:r>
            <w:proofErr w:type="spellStart"/>
            <w:r>
              <w:rPr>
                <w:lang w:val="en-GB"/>
              </w:rPr>
              <w:t>PpVE</w:t>
            </w:r>
            <w:proofErr w:type="spellEnd"/>
            <w:r>
              <w:rPr>
                <w:lang w:val="en-GB"/>
              </w:rPr>
              <w:t xml:space="preserve">. Based on priority of submission date in GenBank, we propose </w:t>
            </w:r>
            <w:proofErr w:type="spellStart"/>
            <w:r>
              <w:rPr>
                <w:lang w:val="en-GB"/>
              </w:rPr>
              <w:t>BaCV</w:t>
            </w:r>
            <w:proofErr w:type="spellEnd"/>
            <w:r>
              <w:rPr>
                <w:lang w:val="en-GB"/>
              </w:rPr>
              <w:t xml:space="preserve"> as a strain of </w:t>
            </w:r>
            <w:proofErr w:type="spellStart"/>
            <w:r>
              <w:rPr>
                <w:lang w:val="en-GB"/>
              </w:rPr>
              <w:t>PpVE</w:t>
            </w:r>
            <w:proofErr w:type="spellEnd"/>
            <w:r>
              <w:rPr>
                <w:lang w:val="en-GB"/>
              </w:rPr>
              <w:t xml:space="preserve"> (</w:t>
            </w:r>
            <w:proofErr w:type="spellStart"/>
            <w:r>
              <w:rPr>
                <w:lang w:val="en-GB"/>
              </w:rPr>
              <w:t>Bejerman</w:t>
            </w:r>
            <w:proofErr w:type="spellEnd"/>
            <w:r>
              <w:rPr>
                <w:lang w:val="en-GB"/>
              </w:rPr>
              <w:t xml:space="preserve"> and </w:t>
            </w:r>
            <w:proofErr w:type="spellStart"/>
            <w:r>
              <w:rPr>
                <w:lang w:val="en-GB"/>
              </w:rPr>
              <w:t>Dietzgen</w:t>
            </w:r>
            <w:proofErr w:type="spellEnd"/>
            <w:r>
              <w:rPr>
                <w:lang w:val="en-GB"/>
              </w:rPr>
              <w:t>, 2019). Host range and arthropod vector are unknown.</w:t>
            </w:r>
          </w:p>
          <w:p w14:paraId="795F9355" w14:textId="77777777" w:rsidR="008D2BC0" w:rsidRDefault="008D2BC0" w:rsidP="008D2BC0">
            <w:pPr>
              <w:jc w:val="both"/>
              <w:rPr>
                <w:b/>
                <w:lang w:val="en-GB"/>
              </w:rPr>
            </w:pPr>
          </w:p>
          <w:p w14:paraId="62A41026" w14:textId="77777777" w:rsidR="008D2BC0" w:rsidRPr="0007506F" w:rsidRDefault="008D2BC0" w:rsidP="008D2BC0">
            <w:pPr>
              <w:jc w:val="both"/>
              <w:rPr>
                <w:b/>
                <w:lang w:val="en-GB"/>
              </w:rPr>
            </w:pPr>
            <w:r w:rsidRPr="0007506F">
              <w:rPr>
                <w:b/>
                <w:lang w:val="en-GB"/>
              </w:rPr>
              <w:t>persimmon virus A (</w:t>
            </w:r>
            <w:proofErr w:type="spellStart"/>
            <w:r w:rsidRPr="0007506F">
              <w:rPr>
                <w:b/>
                <w:lang w:val="en-GB"/>
              </w:rPr>
              <w:t>PeVA</w:t>
            </w:r>
            <w:proofErr w:type="spellEnd"/>
            <w:r w:rsidRPr="0007506F">
              <w:rPr>
                <w:b/>
                <w:lang w:val="en-GB"/>
              </w:rPr>
              <w:t>)</w:t>
            </w:r>
          </w:p>
          <w:p w14:paraId="4B0C6DC7" w14:textId="77777777" w:rsidR="008D2BC0" w:rsidRDefault="008D2BC0" w:rsidP="008D2BC0">
            <w:pPr>
              <w:jc w:val="both"/>
              <w:rPr>
                <w:lang w:val="en-GB"/>
              </w:rPr>
            </w:pPr>
          </w:p>
          <w:p w14:paraId="36DC3B51" w14:textId="18BFA559" w:rsidR="008D2BC0" w:rsidRDefault="006D31E1" w:rsidP="008D2BC0">
            <w:pPr>
              <w:jc w:val="both"/>
              <w:rPr>
                <w:lang w:val="en-GB"/>
              </w:rPr>
            </w:pPr>
            <w:r>
              <w:rPr>
                <w:lang w:val="en-GB"/>
              </w:rPr>
              <w:t>The g</w:t>
            </w:r>
            <w:r w:rsidR="008D2BC0">
              <w:rPr>
                <w:lang w:val="en-GB"/>
              </w:rPr>
              <w:t xml:space="preserve">enome of </w:t>
            </w:r>
            <w:proofErr w:type="spellStart"/>
            <w:r w:rsidR="008D2BC0">
              <w:rPr>
                <w:lang w:val="en-GB"/>
              </w:rPr>
              <w:t>PeVA</w:t>
            </w:r>
            <w:proofErr w:type="spellEnd"/>
            <w:r w:rsidR="008D2BC0">
              <w:rPr>
                <w:lang w:val="en-GB"/>
              </w:rPr>
              <w:t xml:space="preserve"> was assembled from NGS data </w:t>
            </w:r>
            <w:r w:rsidR="00BC4ABE">
              <w:rPr>
                <w:lang w:val="en-GB"/>
              </w:rPr>
              <w:t xml:space="preserve">and RACE </w:t>
            </w:r>
            <w:r w:rsidR="008D2BC0">
              <w:rPr>
                <w:lang w:val="en-GB"/>
              </w:rPr>
              <w:t xml:space="preserve">of Japanese persimmon trees with fruit apex disorder. The complete genome consists of 13,467 </w:t>
            </w:r>
            <w:proofErr w:type="spellStart"/>
            <w:r w:rsidR="008D2BC0">
              <w:rPr>
                <w:lang w:val="en-GB"/>
              </w:rPr>
              <w:t>nt</w:t>
            </w:r>
            <w:proofErr w:type="spellEnd"/>
            <w:r w:rsidR="008D2BC0">
              <w:rPr>
                <w:lang w:val="en-GB"/>
              </w:rPr>
              <w:t xml:space="preserve"> (Ito et al., 2013). </w:t>
            </w:r>
            <w:r w:rsidR="00D53F3D">
              <w:rPr>
                <w:lang w:val="en-GB"/>
              </w:rPr>
              <w:t xml:space="preserve">The </w:t>
            </w:r>
            <w:r w:rsidR="008D2BC0">
              <w:rPr>
                <w:lang w:val="en-GB"/>
              </w:rPr>
              <w:t xml:space="preserve">L protein amino acid sequence of </w:t>
            </w:r>
            <w:proofErr w:type="spellStart"/>
            <w:r w:rsidR="008D2BC0">
              <w:rPr>
                <w:lang w:val="en-GB"/>
              </w:rPr>
              <w:t>PeVA</w:t>
            </w:r>
            <w:proofErr w:type="spellEnd"/>
            <w:r w:rsidR="008D2BC0">
              <w:rPr>
                <w:lang w:val="en-GB"/>
              </w:rPr>
              <w:t xml:space="preserve"> is 53% identical to that of strawberry crinkle virus (SCV), 42% to lettuce necrotic yellows virus (LNYV) and 43% to lettuce yellow mottle virus (</w:t>
            </w:r>
            <w:proofErr w:type="spellStart"/>
            <w:r w:rsidR="008D2BC0">
              <w:rPr>
                <w:lang w:val="en-GB"/>
              </w:rPr>
              <w:t>LYMoV</w:t>
            </w:r>
            <w:proofErr w:type="spellEnd"/>
            <w:r w:rsidR="008D2BC0">
              <w:rPr>
                <w:lang w:val="en-GB"/>
              </w:rPr>
              <w:t>). Host range and arthropod vector are unknown.</w:t>
            </w:r>
          </w:p>
          <w:p w14:paraId="39DC6BF7" w14:textId="77777777" w:rsidR="008D2BC0" w:rsidRDefault="008D2BC0" w:rsidP="008D2BC0">
            <w:pPr>
              <w:jc w:val="both"/>
              <w:rPr>
                <w:lang w:val="en-GB"/>
              </w:rPr>
            </w:pPr>
          </w:p>
          <w:p w14:paraId="5826BEE4" w14:textId="77777777" w:rsidR="008D2BC0" w:rsidRPr="00885104" w:rsidRDefault="008D2BC0" w:rsidP="008D2BC0">
            <w:pPr>
              <w:jc w:val="both"/>
              <w:rPr>
                <w:b/>
                <w:lang w:val="pt-BR"/>
              </w:rPr>
            </w:pPr>
            <w:r w:rsidRPr="00885104">
              <w:rPr>
                <w:b/>
                <w:lang w:val="pt-BR"/>
              </w:rPr>
              <w:t>raspberry vein chlorosis virus (RVCV)</w:t>
            </w:r>
          </w:p>
          <w:p w14:paraId="61761AB3" w14:textId="77777777" w:rsidR="008D2BC0" w:rsidRPr="00885104" w:rsidRDefault="008D2BC0" w:rsidP="008D2BC0">
            <w:pPr>
              <w:jc w:val="both"/>
              <w:rPr>
                <w:lang w:val="pt-BR"/>
              </w:rPr>
            </w:pPr>
          </w:p>
          <w:p w14:paraId="0AEB381F" w14:textId="56DEED44" w:rsidR="008D2BC0" w:rsidRDefault="008D2BC0" w:rsidP="008D2BC0">
            <w:pPr>
              <w:jc w:val="both"/>
              <w:rPr>
                <w:lang w:val="en-GB"/>
              </w:rPr>
            </w:pPr>
            <w:r>
              <w:rPr>
                <w:lang w:val="en-GB"/>
              </w:rPr>
              <w:t>Raspberry vines showing vein chlorosis symptoms were used to extract total RNA, depleted of rRNAs and analysed through Illumina sequencing</w:t>
            </w:r>
            <w:r w:rsidR="00BC4ABE">
              <w:rPr>
                <w:lang w:val="en-GB"/>
              </w:rPr>
              <w:t xml:space="preserve"> and RACE</w:t>
            </w:r>
            <w:r>
              <w:rPr>
                <w:lang w:val="en-GB"/>
              </w:rPr>
              <w:t xml:space="preserve"> (Jones et al., 2019). The complete genomes of two divergent isolates of RVCV were assembled </w:t>
            </w:r>
            <w:r w:rsidR="00D53F3D">
              <w:rPr>
                <w:lang w:val="en-GB"/>
              </w:rPr>
              <w:t>to lengths of</w:t>
            </w:r>
            <w:r>
              <w:rPr>
                <w:lang w:val="en-GB"/>
              </w:rPr>
              <w:t xml:space="preserve"> 14,512 </w:t>
            </w:r>
            <w:proofErr w:type="spellStart"/>
            <w:r>
              <w:rPr>
                <w:lang w:val="en-GB"/>
              </w:rPr>
              <w:t>nt</w:t>
            </w:r>
            <w:proofErr w:type="spellEnd"/>
            <w:r>
              <w:rPr>
                <w:lang w:val="en-GB"/>
              </w:rPr>
              <w:t xml:space="preserve"> (Hutt1) and 14,667 </w:t>
            </w:r>
            <w:proofErr w:type="spellStart"/>
            <w:r>
              <w:rPr>
                <w:lang w:val="en-GB"/>
              </w:rPr>
              <w:t>nt</w:t>
            </w:r>
            <w:proofErr w:type="spellEnd"/>
            <w:r>
              <w:rPr>
                <w:lang w:val="en-GB"/>
              </w:rPr>
              <w:t xml:space="preserve"> (Hutt2) with </w:t>
            </w:r>
            <w:proofErr w:type="spellStart"/>
            <w:r>
              <w:rPr>
                <w:lang w:val="en-GB"/>
              </w:rPr>
              <w:t>nt</w:t>
            </w:r>
            <w:proofErr w:type="spellEnd"/>
            <w:r>
              <w:rPr>
                <w:lang w:val="en-GB"/>
              </w:rPr>
              <w:t xml:space="preserve"> sequence identity of 68%. RVCV genomes were most closely related to </w:t>
            </w:r>
            <w:r w:rsidR="00D53F3D">
              <w:rPr>
                <w:lang w:val="en-GB"/>
              </w:rPr>
              <w:t xml:space="preserve">those of </w:t>
            </w:r>
            <w:r>
              <w:rPr>
                <w:lang w:val="en-GB"/>
              </w:rPr>
              <w:t xml:space="preserve">SCV and alfalfa dwarf virus (ADV). </w:t>
            </w:r>
            <w:r w:rsidR="00BC4ABE" w:rsidRPr="00360BFA">
              <w:rPr>
                <w:lang w:val="en-GB"/>
              </w:rPr>
              <w:t xml:space="preserve">We only propose to classify Hutton 1 strain here since more data will be required to determine if these isolates should be considered as strains of the same virus or </w:t>
            </w:r>
            <w:r w:rsidR="00D53F3D">
              <w:rPr>
                <w:lang w:val="en-GB"/>
              </w:rPr>
              <w:t xml:space="preserve">represent </w:t>
            </w:r>
            <w:r w:rsidR="00BC4ABE" w:rsidRPr="00360BFA">
              <w:rPr>
                <w:lang w:val="en-GB"/>
              </w:rPr>
              <w:t>different viruses.</w:t>
            </w:r>
            <w:r w:rsidR="00BC4ABE">
              <w:rPr>
                <w:lang w:val="en-GB"/>
              </w:rPr>
              <w:t xml:space="preserve"> </w:t>
            </w:r>
            <w:r>
              <w:rPr>
                <w:lang w:val="en-GB"/>
              </w:rPr>
              <w:t xml:space="preserve">In earlier work, </w:t>
            </w:r>
            <w:r w:rsidR="00D53F3D">
              <w:rPr>
                <w:lang w:val="en-GB"/>
              </w:rPr>
              <w:t>a</w:t>
            </w:r>
            <w:r>
              <w:rPr>
                <w:lang w:val="en-GB"/>
              </w:rPr>
              <w:t xml:space="preserve"> small raspberry aphid </w:t>
            </w:r>
            <w:r w:rsidR="00D53F3D">
              <w:rPr>
                <w:lang w:val="en-GB"/>
              </w:rPr>
              <w:t>(</w:t>
            </w:r>
            <w:r w:rsidRPr="008E6516">
              <w:rPr>
                <w:i/>
                <w:lang w:val="en-GB"/>
              </w:rPr>
              <w:t xml:space="preserve">Aphis </w:t>
            </w:r>
            <w:proofErr w:type="spellStart"/>
            <w:r w:rsidRPr="008E6516">
              <w:rPr>
                <w:i/>
                <w:lang w:val="en-GB"/>
              </w:rPr>
              <w:t>idaei</w:t>
            </w:r>
            <w:proofErr w:type="spellEnd"/>
            <w:r w:rsidR="00D53F3D">
              <w:rPr>
                <w:lang w:val="en-GB"/>
              </w:rPr>
              <w:t>)</w:t>
            </w:r>
            <w:r>
              <w:rPr>
                <w:lang w:val="en-GB"/>
              </w:rPr>
              <w:t xml:space="preserve"> was suspected as the arthropod vector.</w:t>
            </w:r>
          </w:p>
          <w:p w14:paraId="7CD4B0BC" w14:textId="77777777" w:rsidR="008D2BC0" w:rsidRDefault="008D2BC0" w:rsidP="008D2BC0">
            <w:pPr>
              <w:jc w:val="both"/>
              <w:rPr>
                <w:lang w:val="en-GB"/>
              </w:rPr>
            </w:pPr>
          </w:p>
          <w:p w14:paraId="068D1456" w14:textId="77777777" w:rsidR="008D2BC0" w:rsidRPr="0007506F" w:rsidRDefault="008D2BC0" w:rsidP="008D2BC0">
            <w:pPr>
              <w:jc w:val="both"/>
              <w:rPr>
                <w:b/>
                <w:lang w:val="en-GB"/>
              </w:rPr>
            </w:pPr>
            <w:r w:rsidRPr="0007506F">
              <w:rPr>
                <w:b/>
                <w:lang w:val="en-GB"/>
              </w:rPr>
              <w:t>rice stripe mosaic virus (RSMV)</w:t>
            </w:r>
          </w:p>
          <w:p w14:paraId="6D51DA6A" w14:textId="77777777" w:rsidR="008D2BC0" w:rsidRDefault="008D2BC0" w:rsidP="008D2BC0">
            <w:pPr>
              <w:jc w:val="both"/>
              <w:rPr>
                <w:lang w:val="en-GB"/>
              </w:rPr>
            </w:pPr>
          </w:p>
          <w:p w14:paraId="78351708" w14:textId="41413C1E" w:rsidR="008D2BC0" w:rsidRDefault="008D2BC0" w:rsidP="008D2BC0">
            <w:pPr>
              <w:jc w:val="both"/>
              <w:rPr>
                <w:lang w:val="en-GB"/>
              </w:rPr>
            </w:pPr>
            <w:r>
              <w:rPr>
                <w:lang w:val="en-GB"/>
              </w:rPr>
              <w:t xml:space="preserve">RSMV infects rice causing rice stripe mosaic disease in China. The virus has been shown experimentally to be transmitted by and replicate in </w:t>
            </w:r>
            <w:r w:rsidR="00D53F3D">
              <w:rPr>
                <w:lang w:val="en-GB"/>
              </w:rPr>
              <w:t xml:space="preserve">a </w:t>
            </w:r>
            <w:r>
              <w:rPr>
                <w:lang w:val="en-GB"/>
              </w:rPr>
              <w:t xml:space="preserve">leafhopper </w:t>
            </w:r>
            <w:r w:rsidR="00D53F3D">
              <w:rPr>
                <w:lang w:val="en-GB"/>
              </w:rPr>
              <w:t>(</w:t>
            </w:r>
            <w:proofErr w:type="spellStart"/>
            <w:r w:rsidRPr="00CA2D66">
              <w:rPr>
                <w:i/>
                <w:lang w:val="en-GB"/>
              </w:rPr>
              <w:t>Recilia</w:t>
            </w:r>
            <w:proofErr w:type="spellEnd"/>
            <w:r w:rsidRPr="00CA2D66">
              <w:rPr>
                <w:i/>
                <w:lang w:val="en-GB"/>
              </w:rPr>
              <w:t xml:space="preserve"> dorsalis</w:t>
            </w:r>
            <w:r w:rsidR="00D53F3D">
              <w:rPr>
                <w:lang w:val="en-GB"/>
              </w:rPr>
              <w:t>)</w:t>
            </w:r>
            <w:r>
              <w:rPr>
                <w:lang w:val="en-GB"/>
              </w:rPr>
              <w:t xml:space="preserve">. Virions are bacilliform and measure 300-375 nm x 45-55 nm. RSMV complete genome is 12,782 </w:t>
            </w:r>
            <w:proofErr w:type="spellStart"/>
            <w:r>
              <w:rPr>
                <w:lang w:val="en-GB"/>
              </w:rPr>
              <w:t>nt</w:t>
            </w:r>
            <w:proofErr w:type="spellEnd"/>
            <w:r>
              <w:rPr>
                <w:lang w:val="en-GB"/>
              </w:rPr>
              <w:t xml:space="preserve"> and was assembled from small RNA Illumina sequencing data</w:t>
            </w:r>
            <w:r w:rsidR="00BC4ABE">
              <w:rPr>
                <w:lang w:val="en-GB"/>
              </w:rPr>
              <w:t xml:space="preserve"> and RACE</w:t>
            </w:r>
            <w:r>
              <w:rPr>
                <w:lang w:val="en-GB"/>
              </w:rPr>
              <w:t xml:space="preserve"> (Yang et al., 2017).</w:t>
            </w:r>
          </w:p>
          <w:p w14:paraId="27C177EE" w14:textId="77777777" w:rsidR="008D2BC0" w:rsidRDefault="008D2BC0" w:rsidP="008D2BC0">
            <w:pPr>
              <w:jc w:val="both"/>
              <w:rPr>
                <w:lang w:val="en-GB"/>
              </w:rPr>
            </w:pPr>
          </w:p>
          <w:p w14:paraId="4422C033" w14:textId="77777777" w:rsidR="008D2BC0" w:rsidRPr="0007506F" w:rsidRDefault="008D2BC0" w:rsidP="008D2BC0">
            <w:pPr>
              <w:jc w:val="both"/>
              <w:rPr>
                <w:b/>
                <w:lang w:val="en-GB"/>
              </w:rPr>
            </w:pPr>
            <w:r w:rsidRPr="0007506F">
              <w:rPr>
                <w:b/>
                <w:lang w:val="en-GB"/>
              </w:rPr>
              <w:t>tomato yellow mottle-associated virus (</w:t>
            </w:r>
            <w:proofErr w:type="spellStart"/>
            <w:r w:rsidRPr="0007506F">
              <w:rPr>
                <w:b/>
                <w:lang w:val="en-GB"/>
              </w:rPr>
              <w:t>TYMaV</w:t>
            </w:r>
            <w:proofErr w:type="spellEnd"/>
            <w:r w:rsidRPr="0007506F">
              <w:rPr>
                <w:b/>
                <w:lang w:val="en-GB"/>
              </w:rPr>
              <w:t>)</w:t>
            </w:r>
          </w:p>
          <w:p w14:paraId="04343D19" w14:textId="77777777" w:rsidR="008D2BC0" w:rsidRDefault="008D2BC0" w:rsidP="008D2BC0">
            <w:pPr>
              <w:jc w:val="both"/>
              <w:rPr>
                <w:lang w:val="en-GB"/>
              </w:rPr>
            </w:pPr>
          </w:p>
          <w:p w14:paraId="63189004" w14:textId="77777777" w:rsidR="008D2BC0" w:rsidRDefault="008D2BC0" w:rsidP="008D2BC0">
            <w:pPr>
              <w:jc w:val="both"/>
              <w:rPr>
                <w:lang w:val="en-GB"/>
              </w:rPr>
            </w:pPr>
            <w:r>
              <w:rPr>
                <w:lang w:val="en-GB"/>
              </w:rPr>
              <w:t xml:space="preserve">The </w:t>
            </w:r>
            <w:proofErr w:type="spellStart"/>
            <w:r>
              <w:rPr>
                <w:lang w:val="en-GB"/>
              </w:rPr>
              <w:t>TYMaV</w:t>
            </w:r>
            <w:proofErr w:type="spellEnd"/>
            <w:r>
              <w:rPr>
                <w:lang w:val="en-GB"/>
              </w:rPr>
              <w:t xml:space="preserve"> coding-complete genome sequence of 13,389 </w:t>
            </w:r>
            <w:proofErr w:type="spellStart"/>
            <w:r>
              <w:rPr>
                <w:lang w:val="en-GB"/>
              </w:rPr>
              <w:t>nt</w:t>
            </w:r>
            <w:proofErr w:type="spellEnd"/>
            <w:r>
              <w:rPr>
                <w:lang w:val="en-GB"/>
              </w:rPr>
              <w:t xml:space="preserve"> was assembled from small RNA sequencing libraries in a tomato </w:t>
            </w:r>
            <w:proofErr w:type="spellStart"/>
            <w:r>
              <w:rPr>
                <w:lang w:val="en-GB"/>
              </w:rPr>
              <w:t>virome</w:t>
            </w:r>
            <w:proofErr w:type="spellEnd"/>
            <w:r>
              <w:rPr>
                <w:lang w:val="en-GB"/>
              </w:rPr>
              <w:t xml:space="preserve"> study in China (Xu et al., 2017). Phylogenetically, </w:t>
            </w:r>
            <w:proofErr w:type="spellStart"/>
            <w:r>
              <w:rPr>
                <w:lang w:val="en-GB"/>
              </w:rPr>
              <w:t>TYMaV</w:t>
            </w:r>
            <w:proofErr w:type="spellEnd"/>
            <w:r>
              <w:rPr>
                <w:lang w:val="en-GB"/>
              </w:rPr>
              <w:t xml:space="preserve"> clusters with ADV. Host range and arthropod vector are unknown.</w:t>
            </w:r>
          </w:p>
          <w:p w14:paraId="4059E28A" w14:textId="77777777" w:rsidR="008D2BC0" w:rsidRDefault="008D2BC0" w:rsidP="008D2BC0">
            <w:pPr>
              <w:jc w:val="both"/>
              <w:rPr>
                <w:lang w:val="en-GB"/>
              </w:rPr>
            </w:pPr>
          </w:p>
          <w:p w14:paraId="53548FFD" w14:textId="77777777" w:rsidR="008D2BC0" w:rsidRPr="0007506F" w:rsidRDefault="008D2BC0" w:rsidP="008D2BC0">
            <w:pPr>
              <w:jc w:val="both"/>
              <w:rPr>
                <w:b/>
                <w:lang w:val="en-GB"/>
              </w:rPr>
            </w:pPr>
            <w:r w:rsidRPr="0007506F">
              <w:rPr>
                <w:b/>
                <w:lang w:val="en-GB"/>
              </w:rPr>
              <w:t>yerba mate chlorosis-associated virus (</w:t>
            </w:r>
            <w:proofErr w:type="spellStart"/>
            <w:r w:rsidRPr="0007506F">
              <w:rPr>
                <w:b/>
                <w:lang w:val="en-GB"/>
              </w:rPr>
              <w:t>YmCaV</w:t>
            </w:r>
            <w:proofErr w:type="spellEnd"/>
            <w:r w:rsidRPr="0007506F">
              <w:rPr>
                <w:b/>
                <w:lang w:val="en-GB"/>
              </w:rPr>
              <w:t>)</w:t>
            </w:r>
          </w:p>
          <w:p w14:paraId="6E24BE2A" w14:textId="77777777" w:rsidR="008D2BC0" w:rsidRDefault="008D2BC0" w:rsidP="008D2BC0">
            <w:pPr>
              <w:jc w:val="both"/>
              <w:rPr>
                <w:lang w:val="en-GB"/>
              </w:rPr>
            </w:pPr>
          </w:p>
          <w:p w14:paraId="2A0EBCE0" w14:textId="7432057A" w:rsidR="008D2BC0" w:rsidRDefault="008D2BC0" w:rsidP="008D2BC0">
            <w:pPr>
              <w:jc w:val="both"/>
              <w:rPr>
                <w:lang w:val="en-GB"/>
              </w:rPr>
            </w:pPr>
            <w:r>
              <w:rPr>
                <w:lang w:val="en-GB"/>
              </w:rPr>
              <w:t>Yerba mate (</w:t>
            </w:r>
            <w:r w:rsidRPr="00295F80">
              <w:rPr>
                <w:i/>
                <w:lang w:val="en-GB"/>
              </w:rPr>
              <w:t xml:space="preserve">Ilex </w:t>
            </w:r>
            <w:proofErr w:type="spellStart"/>
            <w:r w:rsidRPr="00295F80">
              <w:rPr>
                <w:i/>
                <w:lang w:val="en-GB"/>
              </w:rPr>
              <w:t>paraguariensis</w:t>
            </w:r>
            <w:proofErr w:type="spellEnd"/>
            <w:r>
              <w:rPr>
                <w:lang w:val="en-GB"/>
              </w:rPr>
              <w:t xml:space="preserve">) is a tropical South American shrub. Plants showing chlorotic line patterns and rings, and vein yellowing were used for total RNA extraction and small RNA Illumina sequencing and a </w:t>
            </w:r>
            <w:proofErr w:type="spellStart"/>
            <w:r>
              <w:rPr>
                <w:lang w:val="en-GB"/>
              </w:rPr>
              <w:t>cytorhabdovirus</w:t>
            </w:r>
            <w:proofErr w:type="spellEnd"/>
            <w:r>
              <w:rPr>
                <w:lang w:val="en-GB"/>
              </w:rPr>
              <w:t xml:space="preserve">-like genome sequence identified. The </w:t>
            </w:r>
            <w:proofErr w:type="spellStart"/>
            <w:r>
              <w:rPr>
                <w:lang w:val="en-GB"/>
              </w:rPr>
              <w:t>YmCaV</w:t>
            </w:r>
            <w:proofErr w:type="spellEnd"/>
            <w:r>
              <w:rPr>
                <w:lang w:val="en-GB"/>
              </w:rPr>
              <w:t xml:space="preserve"> complete genome sequence </w:t>
            </w:r>
            <w:r w:rsidR="00BC4ABE">
              <w:rPr>
                <w:lang w:val="en-GB"/>
              </w:rPr>
              <w:t>of</w:t>
            </w:r>
            <w:r>
              <w:rPr>
                <w:lang w:val="en-GB"/>
              </w:rPr>
              <w:t xml:space="preserve"> 12,876 </w:t>
            </w:r>
            <w:proofErr w:type="spellStart"/>
            <w:r>
              <w:rPr>
                <w:lang w:val="en-GB"/>
              </w:rPr>
              <w:t>nt</w:t>
            </w:r>
            <w:proofErr w:type="spellEnd"/>
            <w:r>
              <w:rPr>
                <w:lang w:val="en-GB"/>
              </w:rPr>
              <w:t xml:space="preserve"> has been determined</w:t>
            </w:r>
            <w:r w:rsidR="00BC4ABE">
              <w:rPr>
                <w:lang w:val="en-GB"/>
              </w:rPr>
              <w:t xml:space="preserve"> following RACE</w:t>
            </w:r>
            <w:r>
              <w:rPr>
                <w:lang w:val="en-GB"/>
              </w:rPr>
              <w:t xml:space="preserve"> (Bejerman et al., 2017)</w:t>
            </w:r>
            <w:r w:rsidR="00BC4ABE">
              <w:rPr>
                <w:lang w:val="en-GB"/>
              </w:rPr>
              <w:t>. The</w:t>
            </w:r>
            <w:r>
              <w:rPr>
                <w:lang w:val="en-GB"/>
              </w:rPr>
              <w:t xml:space="preserve"> virus is graft-transmissible. Host range and arthropod vector are unknown.</w:t>
            </w:r>
          </w:p>
          <w:p w14:paraId="1270B14C" w14:textId="77777777" w:rsidR="008D2BC0" w:rsidRDefault="008D2BC0" w:rsidP="008D2BC0">
            <w:pPr>
              <w:jc w:val="both"/>
              <w:rPr>
                <w:lang w:val="en-GB"/>
              </w:rPr>
            </w:pPr>
          </w:p>
          <w:p w14:paraId="084E74DF" w14:textId="77777777" w:rsidR="008D2BC0" w:rsidRPr="0007506F" w:rsidRDefault="008D2BC0" w:rsidP="008D2BC0">
            <w:pPr>
              <w:jc w:val="both"/>
              <w:rPr>
                <w:b/>
                <w:lang w:val="en-GB"/>
              </w:rPr>
            </w:pPr>
            <w:r w:rsidRPr="0007506F">
              <w:rPr>
                <w:b/>
                <w:lang w:val="en-GB"/>
              </w:rPr>
              <w:t>Wuhan insect virus</w:t>
            </w:r>
            <w:r>
              <w:rPr>
                <w:b/>
                <w:lang w:val="en-GB"/>
              </w:rPr>
              <w:t>es</w:t>
            </w:r>
            <w:r w:rsidRPr="0007506F">
              <w:rPr>
                <w:b/>
                <w:lang w:val="en-GB"/>
              </w:rPr>
              <w:t xml:space="preserve"> 4</w:t>
            </w:r>
            <w:r>
              <w:rPr>
                <w:b/>
                <w:lang w:val="en-GB"/>
              </w:rPr>
              <w:t xml:space="preserve">, 5, 6 </w:t>
            </w:r>
          </w:p>
          <w:p w14:paraId="44E654B2" w14:textId="77777777" w:rsidR="008D2BC0" w:rsidRDefault="008D2BC0" w:rsidP="008D2BC0">
            <w:pPr>
              <w:rPr>
                <w:lang w:val="en-GB"/>
              </w:rPr>
            </w:pPr>
          </w:p>
          <w:p w14:paraId="534C07A8" w14:textId="7EAC32BF" w:rsidR="008D2BC0" w:rsidRDefault="008D2BC0" w:rsidP="008D2BC0">
            <w:pPr>
              <w:rPr>
                <w:lang w:val="en-GB"/>
              </w:rPr>
            </w:pPr>
            <w:r>
              <w:rPr>
                <w:lang w:val="en-GB"/>
              </w:rPr>
              <w:t>Wuhan insect viruses 4, 5 and 6 RNA-d</w:t>
            </w:r>
            <w:r w:rsidR="00D53F3D">
              <w:rPr>
                <w:lang w:val="en-GB"/>
              </w:rPr>
              <w:t>irected</w:t>
            </w:r>
            <w:r>
              <w:rPr>
                <w:lang w:val="en-GB"/>
              </w:rPr>
              <w:t xml:space="preserve"> RNA polymerase sequences (2105, 2098, 2079 nucleotides, respectively) were initially discovered in a pool of insects that included </w:t>
            </w:r>
            <w:proofErr w:type="spellStart"/>
            <w:r w:rsidRPr="00261E46">
              <w:rPr>
                <w:i/>
                <w:lang w:val="en-GB"/>
              </w:rPr>
              <w:t>Hyalopterus</w:t>
            </w:r>
            <w:proofErr w:type="spellEnd"/>
            <w:r w:rsidRPr="00261E46">
              <w:rPr>
                <w:i/>
                <w:lang w:val="en-GB"/>
              </w:rPr>
              <w:t xml:space="preserve"> </w:t>
            </w:r>
            <w:proofErr w:type="spellStart"/>
            <w:r w:rsidRPr="00261E46">
              <w:rPr>
                <w:i/>
                <w:lang w:val="en-GB"/>
              </w:rPr>
              <w:t>pruni</w:t>
            </w:r>
            <w:proofErr w:type="spellEnd"/>
            <w:r>
              <w:rPr>
                <w:lang w:val="en-GB"/>
              </w:rPr>
              <w:t xml:space="preserve"> or </w:t>
            </w:r>
            <w:proofErr w:type="spellStart"/>
            <w:r w:rsidRPr="00261E46">
              <w:rPr>
                <w:i/>
                <w:lang w:val="en-GB"/>
              </w:rPr>
              <w:t>Aphelinus</w:t>
            </w:r>
            <w:proofErr w:type="spellEnd"/>
            <w:r>
              <w:rPr>
                <w:lang w:val="en-GB"/>
              </w:rPr>
              <w:t xml:space="preserve"> sp. (Li et al., 2015). Coding-complete genome sequences were assembled for </w:t>
            </w:r>
            <w:proofErr w:type="spellStart"/>
            <w:r>
              <w:rPr>
                <w:lang w:val="en-GB"/>
              </w:rPr>
              <w:t>WuIV</w:t>
            </w:r>
            <w:proofErr w:type="spellEnd"/>
            <w:r>
              <w:rPr>
                <w:lang w:val="en-GB"/>
              </w:rPr>
              <w:t xml:space="preserve"> 4 (13,490 </w:t>
            </w:r>
            <w:proofErr w:type="spellStart"/>
            <w:r>
              <w:rPr>
                <w:lang w:val="en-GB"/>
              </w:rPr>
              <w:t>nt</w:t>
            </w:r>
            <w:proofErr w:type="spellEnd"/>
            <w:r>
              <w:rPr>
                <w:lang w:val="en-GB"/>
              </w:rPr>
              <w:t xml:space="preserve">), </w:t>
            </w:r>
            <w:proofErr w:type="spellStart"/>
            <w:r>
              <w:rPr>
                <w:lang w:val="en-GB"/>
              </w:rPr>
              <w:t>WuIV</w:t>
            </w:r>
            <w:proofErr w:type="spellEnd"/>
            <w:r>
              <w:rPr>
                <w:lang w:val="en-GB"/>
              </w:rPr>
              <w:t xml:space="preserve"> 5 (12,734 </w:t>
            </w:r>
            <w:proofErr w:type="spellStart"/>
            <w:r>
              <w:rPr>
                <w:lang w:val="en-GB"/>
              </w:rPr>
              <w:t>nt</w:t>
            </w:r>
            <w:proofErr w:type="spellEnd"/>
            <w:r>
              <w:rPr>
                <w:lang w:val="en-GB"/>
              </w:rPr>
              <w:t xml:space="preserve">) and </w:t>
            </w:r>
            <w:proofErr w:type="spellStart"/>
            <w:r>
              <w:rPr>
                <w:lang w:val="en-GB"/>
              </w:rPr>
              <w:t>WuIV</w:t>
            </w:r>
            <w:proofErr w:type="spellEnd"/>
            <w:r>
              <w:rPr>
                <w:lang w:val="en-GB"/>
              </w:rPr>
              <w:t xml:space="preserve"> 6 (14,191 </w:t>
            </w:r>
            <w:proofErr w:type="spellStart"/>
            <w:r>
              <w:rPr>
                <w:lang w:val="en-GB"/>
              </w:rPr>
              <w:t>nt</w:t>
            </w:r>
            <w:proofErr w:type="spellEnd"/>
            <w:r>
              <w:rPr>
                <w:lang w:val="en-GB"/>
              </w:rPr>
              <w:t xml:space="preserve">) obtained from </w:t>
            </w:r>
            <w:r w:rsidRPr="00261E46">
              <w:rPr>
                <w:i/>
                <w:lang w:val="en-GB"/>
              </w:rPr>
              <w:t>H</w:t>
            </w:r>
            <w:r>
              <w:rPr>
                <w:i/>
                <w:lang w:val="en-GB"/>
              </w:rPr>
              <w:t>.</w:t>
            </w:r>
            <w:r w:rsidRPr="00261E46">
              <w:rPr>
                <w:i/>
                <w:lang w:val="en-GB"/>
              </w:rPr>
              <w:t xml:space="preserve"> </w:t>
            </w:r>
            <w:proofErr w:type="spellStart"/>
            <w:r w:rsidRPr="00261E46">
              <w:rPr>
                <w:i/>
                <w:lang w:val="en-GB"/>
              </w:rPr>
              <w:t>pruni</w:t>
            </w:r>
            <w:proofErr w:type="spellEnd"/>
            <w:r>
              <w:rPr>
                <w:lang w:val="en-GB"/>
              </w:rPr>
              <w:t xml:space="preserve">. There is no information on </w:t>
            </w:r>
            <w:r w:rsidR="001B333B">
              <w:rPr>
                <w:lang w:val="en-GB"/>
              </w:rPr>
              <w:t>any</w:t>
            </w:r>
            <w:r>
              <w:rPr>
                <w:lang w:val="en-GB"/>
              </w:rPr>
              <w:t xml:space="preserve"> potential plant hosts.</w:t>
            </w:r>
          </w:p>
          <w:p w14:paraId="210332F2" w14:textId="77777777" w:rsidR="001E59C1" w:rsidRPr="00B91D87" w:rsidRDefault="001E59C1" w:rsidP="001B333B">
            <w:pPr>
              <w:rPr>
                <w:rFonts w:ascii="Arial" w:hAnsi="Arial" w:cs="Arial"/>
                <w:color w:val="0000FF"/>
                <w:sz w:val="20"/>
              </w:rPr>
            </w:pPr>
          </w:p>
        </w:tc>
      </w:tr>
    </w:tbl>
    <w:p w14:paraId="1EC59891" w14:textId="77777777" w:rsidR="001B333B" w:rsidRDefault="001B333B" w:rsidP="00C105A5">
      <w:pPr>
        <w:jc w:val="both"/>
        <w:rPr>
          <w:color w:val="FF0000"/>
        </w:rPr>
      </w:pPr>
    </w:p>
    <w:p w14:paraId="0ACBCC5E" w14:textId="5F50B94A" w:rsidR="00C105A5" w:rsidRPr="00BC48E0" w:rsidRDefault="00C105A5" w:rsidP="00C105A5">
      <w:pPr>
        <w:jc w:val="both"/>
        <w:rPr>
          <w:color w:val="000000" w:themeColor="text1"/>
        </w:rPr>
      </w:pPr>
      <w:r w:rsidRPr="00BC48E0">
        <w:rPr>
          <w:color w:val="000000" w:themeColor="text1"/>
        </w:rPr>
        <w:t xml:space="preserve">Based on the nucleotide and deduced amino acid sequence information compiled in Tables </w:t>
      </w:r>
      <w:r w:rsidR="001B333B" w:rsidRPr="00BC48E0">
        <w:rPr>
          <w:color w:val="000000" w:themeColor="text1"/>
        </w:rPr>
        <w:t>1</w:t>
      </w:r>
      <w:r w:rsidRPr="00BC48E0">
        <w:rPr>
          <w:color w:val="000000" w:themeColor="text1"/>
        </w:rPr>
        <w:t xml:space="preserve"> to </w:t>
      </w:r>
      <w:r w:rsidR="001B333B" w:rsidRPr="00BC48E0">
        <w:rPr>
          <w:color w:val="000000" w:themeColor="text1"/>
        </w:rPr>
        <w:t>5</w:t>
      </w:r>
      <w:r w:rsidRPr="00BC48E0">
        <w:rPr>
          <w:color w:val="000000" w:themeColor="text1"/>
        </w:rPr>
        <w:t xml:space="preserve">, we propose to classify </w:t>
      </w:r>
      <w:r w:rsidR="001B333B" w:rsidRPr="00BC48E0">
        <w:rPr>
          <w:color w:val="000000" w:themeColor="text1"/>
        </w:rPr>
        <w:t xml:space="preserve">CCyV-1, </w:t>
      </w:r>
      <w:proofErr w:type="spellStart"/>
      <w:r w:rsidR="001B333B" w:rsidRPr="00BC48E0">
        <w:rPr>
          <w:color w:val="000000" w:themeColor="text1"/>
        </w:rPr>
        <w:t>MaCV</w:t>
      </w:r>
      <w:proofErr w:type="spellEnd"/>
      <w:r w:rsidR="001B333B" w:rsidRPr="00BC48E0">
        <w:rPr>
          <w:color w:val="000000" w:themeColor="text1"/>
        </w:rPr>
        <w:t xml:space="preserve">, MYSV, </w:t>
      </w:r>
      <w:proofErr w:type="spellStart"/>
      <w:r w:rsidR="001B333B" w:rsidRPr="00BC48E0">
        <w:rPr>
          <w:color w:val="000000" w:themeColor="text1"/>
        </w:rPr>
        <w:t>PpVE</w:t>
      </w:r>
      <w:proofErr w:type="spellEnd"/>
      <w:r w:rsidR="001B333B" w:rsidRPr="00BC48E0">
        <w:rPr>
          <w:color w:val="000000" w:themeColor="text1"/>
        </w:rPr>
        <w:t xml:space="preserve">, </w:t>
      </w:r>
      <w:proofErr w:type="spellStart"/>
      <w:r w:rsidR="001B333B" w:rsidRPr="00BC48E0">
        <w:rPr>
          <w:color w:val="000000" w:themeColor="text1"/>
        </w:rPr>
        <w:t>PeVA</w:t>
      </w:r>
      <w:proofErr w:type="spellEnd"/>
      <w:r w:rsidR="001B333B" w:rsidRPr="00BC48E0">
        <w:rPr>
          <w:color w:val="000000" w:themeColor="text1"/>
        </w:rPr>
        <w:t>, R</w:t>
      </w:r>
      <w:r w:rsidR="001B5CAE" w:rsidRPr="00BC48E0">
        <w:rPr>
          <w:color w:val="000000" w:themeColor="text1"/>
        </w:rPr>
        <w:t xml:space="preserve">VCV, RSMV, </w:t>
      </w:r>
      <w:proofErr w:type="spellStart"/>
      <w:r w:rsidR="001B5CAE" w:rsidRPr="00BC48E0">
        <w:rPr>
          <w:color w:val="000000" w:themeColor="text1"/>
        </w:rPr>
        <w:t>TYMaV</w:t>
      </w:r>
      <w:proofErr w:type="spellEnd"/>
      <w:r w:rsidR="001B5CAE" w:rsidRPr="00BC48E0">
        <w:rPr>
          <w:color w:val="000000" w:themeColor="text1"/>
        </w:rPr>
        <w:t xml:space="preserve">, </w:t>
      </w:r>
      <w:proofErr w:type="spellStart"/>
      <w:r w:rsidR="001B5CAE" w:rsidRPr="00BC48E0">
        <w:rPr>
          <w:color w:val="000000" w:themeColor="text1"/>
        </w:rPr>
        <w:t>YmCaV</w:t>
      </w:r>
      <w:proofErr w:type="spellEnd"/>
      <w:r w:rsidR="001B5CAE" w:rsidRPr="00BC48E0">
        <w:rPr>
          <w:color w:val="000000" w:themeColor="text1"/>
        </w:rPr>
        <w:t xml:space="preserve">, WuIV-4, WuIV05 and WuIV-6 </w:t>
      </w:r>
      <w:r w:rsidRPr="00BC48E0">
        <w:rPr>
          <w:color w:val="000000" w:themeColor="text1"/>
        </w:rPr>
        <w:t>in the new species</w:t>
      </w:r>
      <w:r w:rsidR="001B5CAE" w:rsidRPr="00BC48E0">
        <w:rPr>
          <w:color w:val="000000" w:themeColor="text1"/>
        </w:rPr>
        <w:t xml:space="preserve"> </w:t>
      </w:r>
      <w:r w:rsidR="001B5CAE" w:rsidRPr="00BC48E0">
        <w:rPr>
          <w:i/>
          <w:color w:val="000000" w:themeColor="text1"/>
        </w:rPr>
        <w:t xml:space="preserve">Cabbage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Maize-associated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Maize yellow striate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Papaya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Persimmon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Raspberry vein chlorosis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Rice stripe mosaic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Tomato yellow mottle-associated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Yerba mate chlorosis-associated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Wuhan 4 insect </w:t>
      </w:r>
      <w:proofErr w:type="spellStart"/>
      <w:r w:rsidR="001B5CAE" w:rsidRPr="00BC48E0">
        <w:rPr>
          <w:i/>
          <w:color w:val="000000" w:themeColor="text1"/>
        </w:rPr>
        <w:t>cytorhabdovirus</w:t>
      </w:r>
      <w:proofErr w:type="spellEnd"/>
      <w:r w:rsidR="001B5CAE" w:rsidRPr="00BC48E0">
        <w:rPr>
          <w:color w:val="000000" w:themeColor="text1"/>
        </w:rPr>
        <w:t xml:space="preserve">, </w:t>
      </w:r>
      <w:r w:rsidR="001B5CAE" w:rsidRPr="00BC48E0">
        <w:rPr>
          <w:i/>
          <w:color w:val="000000" w:themeColor="text1"/>
        </w:rPr>
        <w:t xml:space="preserve">Wuhan 5 insect </w:t>
      </w:r>
      <w:proofErr w:type="spellStart"/>
      <w:r w:rsidR="001B5CAE" w:rsidRPr="00BC48E0">
        <w:rPr>
          <w:i/>
          <w:color w:val="000000" w:themeColor="text1"/>
        </w:rPr>
        <w:t>cytorhabdovirus</w:t>
      </w:r>
      <w:proofErr w:type="spellEnd"/>
      <w:r w:rsidR="001B5CAE" w:rsidRPr="00BC48E0">
        <w:rPr>
          <w:color w:val="000000" w:themeColor="text1"/>
        </w:rPr>
        <w:t xml:space="preserve">, and </w:t>
      </w:r>
      <w:r w:rsidR="001B5CAE" w:rsidRPr="00BC48E0">
        <w:rPr>
          <w:i/>
          <w:color w:val="000000" w:themeColor="text1"/>
        </w:rPr>
        <w:t xml:space="preserve">Wuhan 6 insect </w:t>
      </w:r>
      <w:proofErr w:type="spellStart"/>
      <w:r w:rsidR="001B5CAE" w:rsidRPr="00BC48E0">
        <w:rPr>
          <w:i/>
          <w:color w:val="000000" w:themeColor="text1"/>
        </w:rPr>
        <w:t>cytorhabdovirus</w:t>
      </w:r>
      <w:proofErr w:type="spellEnd"/>
      <w:r w:rsidRPr="00BC48E0">
        <w:rPr>
          <w:i/>
          <w:color w:val="000000" w:themeColor="text1"/>
        </w:rPr>
        <w:t xml:space="preserve"> </w:t>
      </w:r>
      <w:r w:rsidRPr="00BC48E0">
        <w:rPr>
          <w:color w:val="000000" w:themeColor="text1"/>
        </w:rPr>
        <w:t xml:space="preserve">in the genus </w:t>
      </w:r>
      <w:proofErr w:type="spellStart"/>
      <w:r w:rsidR="001B5CAE" w:rsidRPr="00BC48E0">
        <w:rPr>
          <w:i/>
          <w:color w:val="000000" w:themeColor="text1"/>
        </w:rPr>
        <w:t>Cyto</w:t>
      </w:r>
      <w:r w:rsidRPr="00BC48E0">
        <w:rPr>
          <w:i/>
          <w:color w:val="000000" w:themeColor="text1"/>
        </w:rPr>
        <w:t>rhabdovirus</w:t>
      </w:r>
      <w:proofErr w:type="spellEnd"/>
      <w:r w:rsidRPr="00BC48E0">
        <w:rPr>
          <w:color w:val="000000" w:themeColor="text1"/>
        </w:rPr>
        <w:t xml:space="preserve">, family </w:t>
      </w:r>
      <w:proofErr w:type="spellStart"/>
      <w:r w:rsidRPr="00BC48E0">
        <w:rPr>
          <w:i/>
          <w:color w:val="000000" w:themeColor="text1"/>
        </w:rPr>
        <w:t>Rhabdoviridae</w:t>
      </w:r>
      <w:proofErr w:type="spellEnd"/>
      <w:r w:rsidRPr="00BC48E0">
        <w:rPr>
          <w:color w:val="000000" w:themeColor="text1"/>
        </w:rPr>
        <w:t xml:space="preserve">. </w:t>
      </w:r>
    </w:p>
    <w:p w14:paraId="476BDC42" w14:textId="77777777" w:rsidR="00C105A5" w:rsidRPr="000423E5" w:rsidRDefault="00C105A5" w:rsidP="00C105A5">
      <w:pPr>
        <w:pStyle w:val="BodyTextIndent"/>
        <w:ind w:left="0" w:firstLine="0"/>
        <w:jc w:val="both"/>
        <w:rPr>
          <w:rFonts w:ascii="Times New Roman" w:hAnsi="Times New Roman"/>
          <w:color w:val="FF0000"/>
          <w:szCs w:val="24"/>
        </w:rPr>
      </w:pPr>
    </w:p>
    <w:p w14:paraId="522E1367" w14:textId="77777777" w:rsidR="009912D8" w:rsidRPr="00BC48E0" w:rsidRDefault="009912D8" w:rsidP="009912D8">
      <w:pPr>
        <w:jc w:val="both"/>
        <w:rPr>
          <w:color w:val="000000" w:themeColor="text1"/>
        </w:rPr>
      </w:pPr>
      <w:r w:rsidRPr="00BC48E0">
        <w:rPr>
          <w:color w:val="000000" w:themeColor="text1"/>
        </w:rPr>
        <w:t xml:space="preserve">Viruses assigned to different species within the genus </w:t>
      </w:r>
      <w:proofErr w:type="spellStart"/>
      <w:r w:rsidRPr="00BC48E0">
        <w:rPr>
          <w:i/>
          <w:color w:val="000000" w:themeColor="text1"/>
        </w:rPr>
        <w:t>Cytorhabdovirus</w:t>
      </w:r>
      <w:proofErr w:type="spellEnd"/>
      <w:r w:rsidRPr="00BC48E0">
        <w:rPr>
          <w:rStyle w:val="Emphasis"/>
          <w:rFonts w:eastAsiaTheme="minorEastAsia"/>
          <w:color w:val="000000" w:themeColor="text1"/>
        </w:rPr>
        <w:t xml:space="preserve"> </w:t>
      </w:r>
      <w:r w:rsidRPr="00BC48E0">
        <w:rPr>
          <w:color w:val="000000" w:themeColor="text1"/>
        </w:rPr>
        <w:t xml:space="preserve">have several of the following characteristics: </w:t>
      </w:r>
    </w:p>
    <w:p w14:paraId="4CAB4AEE" w14:textId="77777777" w:rsidR="009912D8" w:rsidRDefault="009912D8" w:rsidP="009912D8">
      <w:pPr>
        <w:pStyle w:val="ListParagraph"/>
        <w:numPr>
          <w:ilvl w:val="0"/>
          <w:numId w:val="26"/>
        </w:numPr>
        <w:jc w:val="both"/>
        <w:rPr>
          <w:color w:val="000000" w:themeColor="text1"/>
        </w:rPr>
      </w:pPr>
      <w:r w:rsidRPr="00BC48E0">
        <w:rPr>
          <w:color w:val="000000" w:themeColor="text1"/>
        </w:rPr>
        <w:t xml:space="preserve">nucleotide sequence identity </w:t>
      </w:r>
      <w:r>
        <w:rPr>
          <w:color w:val="000000" w:themeColor="text1"/>
        </w:rPr>
        <w:t xml:space="preserve">less </w:t>
      </w:r>
      <w:r w:rsidRPr="00BC48E0">
        <w:rPr>
          <w:color w:val="000000" w:themeColor="text1"/>
        </w:rPr>
        <w:t xml:space="preserve">than 75% </w:t>
      </w:r>
      <w:r>
        <w:rPr>
          <w:color w:val="000000" w:themeColor="text1"/>
        </w:rPr>
        <w:t>for</w:t>
      </w:r>
      <w:r w:rsidRPr="00BC48E0">
        <w:rPr>
          <w:color w:val="000000" w:themeColor="text1"/>
        </w:rPr>
        <w:t xml:space="preserve"> the complete genome sequence; </w:t>
      </w:r>
    </w:p>
    <w:p w14:paraId="6266779B" w14:textId="77777777" w:rsidR="009912D8" w:rsidRPr="00BC48E0" w:rsidRDefault="009912D8" w:rsidP="009912D8">
      <w:pPr>
        <w:pStyle w:val="ListParagraph"/>
        <w:numPr>
          <w:ilvl w:val="0"/>
          <w:numId w:val="26"/>
        </w:numPr>
        <w:jc w:val="both"/>
        <w:rPr>
          <w:color w:val="000000" w:themeColor="text1"/>
        </w:rPr>
      </w:pPr>
      <w:r>
        <w:rPr>
          <w:color w:val="000000" w:themeColor="text1"/>
        </w:rPr>
        <w:t>amino acid sequence identity in all cognate open reading frames less than 80%</w:t>
      </w:r>
    </w:p>
    <w:p w14:paraId="10076BC6" w14:textId="77777777" w:rsidR="009912D8" w:rsidRPr="00BC48E0" w:rsidRDefault="009912D8" w:rsidP="009912D8">
      <w:pPr>
        <w:pStyle w:val="ListParagraph"/>
        <w:numPr>
          <w:ilvl w:val="0"/>
          <w:numId w:val="26"/>
        </w:numPr>
        <w:jc w:val="both"/>
        <w:rPr>
          <w:color w:val="000000" w:themeColor="text1"/>
        </w:rPr>
      </w:pPr>
      <w:r w:rsidRPr="00BC48E0">
        <w:rPr>
          <w:color w:val="000000" w:themeColor="text1"/>
        </w:rPr>
        <w:t xml:space="preserve">occupy different ecological niches as evidenced by differences in hosts and/or arthropod vectors; and </w:t>
      </w:r>
    </w:p>
    <w:p w14:paraId="07BE4514" w14:textId="77777777" w:rsidR="009912D8" w:rsidRDefault="009912D8" w:rsidP="009912D8">
      <w:pPr>
        <w:pStyle w:val="ListParagraph"/>
        <w:numPr>
          <w:ilvl w:val="0"/>
          <w:numId w:val="26"/>
        </w:numPr>
        <w:jc w:val="both"/>
        <w:rPr>
          <w:color w:val="000000" w:themeColor="text1"/>
        </w:rPr>
      </w:pPr>
      <w:r w:rsidRPr="00BC48E0">
        <w:rPr>
          <w:color w:val="000000" w:themeColor="text1"/>
        </w:rPr>
        <w:t>can be clearly distinguished in serological tests or by nucleic acid hybridization.</w:t>
      </w:r>
    </w:p>
    <w:p w14:paraId="13CBA7D7" w14:textId="77777777" w:rsidR="009912D8" w:rsidRDefault="009912D8" w:rsidP="009912D8">
      <w:pPr>
        <w:jc w:val="both"/>
        <w:rPr>
          <w:color w:val="000000" w:themeColor="text1"/>
        </w:rPr>
      </w:pPr>
    </w:p>
    <w:p w14:paraId="0989E7FC" w14:textId="72A8E830" w:rsidR="009912D8" w:rsidRPr="009912D8" w:rsidRDefault="009912D8" w:rsidP="009912D8">
      <w:pPr>
        <w:jc w:val="both"/>
        <w:rPr>
          <w:color w:val="000000" w:themeColor="text1"/>
          <w:lang w:val="en-GB"/>
        </w:rPr>
      </w:pPr>
      <w:r w:rsidRPr="009912D8">
        <w:rPr>
          <w:color w:val="000000" w:themeColor="text1"/>
          <w:lang w:val="en-GB"/>
        </w:rPr>
        <w:t xml:space="preserve">The viruses in </w:t>
      </w:r>
      <w:r w:rsidR="00D11563">
        <w:rPr>
          <w:color w:val="000000" w:themeColor="text1"/>
          <w:lang w:val="en-GB"/>
        </w:rPr>
        <w:t xml:space="preserve">both the currently accepted species and </w:t>
      </w:r>
      <w:r w:rsidRPr="009912D8">
        <w:rPr>
          <w:color w:val="000000" w:themeColor="text1"/>
          <w:lang w:val="en-GB"/>
        </w:rPr>
        <w:t>the proposed new species show</w:t>
      </w:r>
      <w:r>
        <w:rPr>
          <w:color w:val="000000" w:themeColor="text1"/>
          <w:lang w:val="en-GB"/>
        </w:rPr>
        <w:t xml:space="preserve"> &lt; 75% nucleotide</w:t>
      </w:r>
      <w:r w:rsidRPr="009912D8">
        <w:rPr>
          <w:color w:val="000000" w:themeColor="text1"/>
          <w:lang w:val="en-GB"/>
        </w:rPr>
        <w:t xml:space="preserve"> sequence</w:t>
      </w:r>
      <w:r>
        <w:rPr>
          <w:color w:val="000000" w:themeColor="text1"/>
          <w:lang w:val="en-GB"/>
        </w:rPr>
        <w:t xml:space="preserve"> identity across the genome (A</w:t>
      </w:r>
      <w:r w:rsidR="000B468A">
        <w:rPr>
          <w:color w:val="000000" w:themeColor="text1"/>
          <w:lang w:val="en-GB"/>
        </w:rPr>
        <w:t>; Table 1</w:t>
      </w:r>
      <w:r>
        <w:rPr>
          <w:color w:val="000000" w:themeColor="text1"/>
          <w:lang w:val="en-GB"/>
        </w:rPr>
        <w:t>), show &lt; 80% amino acid sequence identity</w:t>
      </w:r>
      <w:r w:rsidRPr="009912D8">
        <w:rPr>
          <w:color w:val="000000" w:themeColor="text1"/>
          <w:lang w:val="en-GB"/>
        </w:rPr>
        <w:t xml:space="preserve"> in cognate </w:t>
      </w:r>
      <w:r>
        <w:rPr>
          <w:color w:val="000000" w:themeColor="text1"/>
          <w:lang w:val="en-GB"/>
        </w:rPr>
        <w:t>ORFs</w:t>
      </w:r>
      <w:r w:rsidRPr="009912D8">
        <w:rPr>
          <w:color w:val="000000" w:themeColor="text1"/>
          <w:lang w:val="en-GB"/>
        </w:rPr>
        <w:t xml:space="preserve"> </w:t>
      </w:r>
      <w:r>
        <w:rPr>
          <w:color w:val="000000" w:themeColor="text1"/>
          <w:lang w:val="en-GB"/>
        </w:rPr>
        <w:t>(B</w:t>
      </w:r>
      <w:r w:rsidR="000B468A">
        <w:rPr>
          <w:color w:val="000000" w:themeColor="text1"/>
          <w:lang w:val="en-GB"/>
        </w:rPr>
        <w:t>; Tables 2-5</w:t>
      </w:r>
      <w:r w:rsidRPr="009912D8">
        <w:rPr>
          <w:color w:val="000000" w:themeColor="text1"/>
          <w:lang w:val="en-GB"/>
        </w:rPr>
        <w:t>), and infect different plant hosts and arth</w:t>
      </w:r>
      <w:r>
        <w:rPr>
          <w:color w:val="000000" w:themeColor="text1"/>
          <w:lang w:val="en-GB"/>
        </w:rPr>
        <w:t>ropod vectors (C</w:t>
      </w:r>
      <w:r w:rsidRPr="009912D8">
        <w:rPr>
          <w:color w:val="000000" w:themeColor="text1"/>
          <w:lang w:val="en-GB"/>
        </w:rPr>
        <w:t xml:space="preserve">), where this information is known. </w:t>
      </w:r>
    </w:p>
    <w:p w14:paraId="671AC87A" w14:textId="77777777" w:rsidR="009912D8" w:rsidRPr="009912D8" w:rsidRDefault="009912D8" w:rsidP="009912D8">
      <w:pPr>
        <w:jc w:val="both"/>
        <w:rPr>
          <w:color w:val="000000" w:themeColor="text1"/>
        </w:rPr>
      </w:pPr>
    </w:p>
    <w:p w14:paraId="3A7DF7CE" w14:textId="6A3BD00F" w:rsidR="00512A62" w:rsidRDefault="00512A62" w:rsidP="00FA6674">
      <w:pPr>
        <w:jc w:val="both"/>
        <w:rPr>
          <w:b/>
          <w:iCs/>
          <w:color w:val="FF0000"/>
        </w:rPr>
      </w:pPr>
    </w:p>
    <w:p w14:paraId="3C8D5DF6" w14:textId="77777777" w:rsidR="009912D8" w:rsidRPr="000423E5" w:rsidRDefault="009912D8" w:rsidP="00FA6674">
      <w:pPr>
        <w:jc w:val="both"/>
        <w:rPr>
          <w:b/>
          <w:iCs/>
          <w:color w:val="FF0000"/>
        </w:rPr>
      </w:pPr>
    </w:p>
    <w:p w14:paraId="70A0F74A" w14:textId="3B692370" w:rsidR="00512A62" w:rsidRPr="002B6B67" w:rsidRDefault="00512A62" w:rsidP="00FA6674">
      <w:pPr>
        <w:jc w:val="both"/>
        <w:rPr>
          <w:color w:val="FF0000"/>
          <w:lang w:val="en-GB"/>
        </w:rPr>
      </w:pPr>
      <w:r>
        <w:rPr>
          <w:b/>
          <w:iCs/>
        </w:rPr>
        <w:br w:type="page"/>
      </w:r>
      <w:r w:rsidR="009912D8" w:rsidRPr="00F45085">
        <w:rPr>
          <w:color w:val="FF0000"/>
          <w:lang w:val="en-GB"/>
        </w:rPr>
        <w:lastRenderedPageBreak/>
        <w:t xml:space="preserve"> </w:t>
      </w:r>
    </w:p>
    <w:p w14:paraId="0D987CF8" w14:textId="7C78DD21" w:rsidR="00512A62" w:rsidRDefault="00360BFA" w:rsidP="00FA6674">
      <w:pPr>
        <w:jc w:val="both"/>
        <w:rPr>
          <w:b/>
          <w:iCs/>
        </w:rPr>
      </w:pPr>
      <w:r>
        <w:rPr>
          <w:noProof/>
        </w:rPr>
        <w:drawing>
          <wp:inline distT="0" distB="0" distL="0" distR="0" wp14:anchorId="43C82AEE" wp14:editId="0842C22A">
            <wp:extent cx="6007735" cy="6463030"/>
            <wp:effectExtent l="0" t="0" r="0" b="127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7735" cy="6463030"/>
                    </a:xfrm>
                    <a:prstGeom prst="rect">
                      <a:avLst/>
                    </a:prstGeom>
                    <a:noFill/>
                    <a:ln>
                      <a:noFill/>
                    </a:ln>
                  </pic:spPr>
                </pic:pic>
              </a:graphicData>
            </a:graphic>
          </wp:inline>
        </w:drawing>
      </w:r>
    </w:p>
    <w:p w14:paraId="2DFEF57C" w14:textId="77777777" w:rsidR="00512A62" w:rsidRDefault="00512A62" w:rsidP="00FA6674">
      <w:pPr>
        <w:jc w:val="both"/>
        <w:rPr>
          <w:b/>
          <w:iCs/>
        </w:rPr>
      </w:pPr>
    </w:p>
    <w:p w14:paraId="4A5DABB1" w14:textId="77777777" w:rsidR="00512A62" w:rsidRDefault="00512A62" w:rsidP="00FA6674">
      <w:pPr>
        <w:jc w:val="both"/>
        <w:rPr>
          <w:b/>
          <w:iCs/>
        </w:rPr>
      </w:pPr>
    </w:p>
    <w:p w14:paraId="31230F06" w14:textId="77777777" w:rsidR="00FA6674" w:rsidRPr="002403C2" w:rsidRDefault="00FA6674" w:rsidP="00FA6674">
      <w:pPr>
        <w:jc w:val="both"/>
        <w:rPr>
          <w:bCs/>
          <w:iCs/>
        </w:rPr>
      </w:pPr>
      <w:r w:rsidRPr="00260020">
        <w:rPr>
          <w:b/>
          <w:iCs/>
        </w:rPr>
        <w:t>Figure</w:t>
      </w:r>
      <w:r>
        <w:rPr>
          <w:b/>
          <w:iCs/>
        </w:rPr>
        <w:t xml:space="preserve"> 1</w:t>
      </w:r>
      <w:r w:rsidRPr="00260020">
        <w:rPr>
          <w:b/>
          <w:iCs/>
        </w:rPr>
        <w:t xml:space="preserve">. </w:t>
      </w:r>
      <w:r w:rsidRPr="0024725A">
        <w:rPr>
          <w:bCs/>
          <w:iCs/>
        </w:rPr>
        <w:t>A Maximum Likelihood phylogenetic tree of plant</w:t>
      </w:r>
      <w:r>
        <w:rPr>
          <w:bCs/>
          <w:iCs/>
        </w:rPr>
        <w:t>-adapted</w:t>
      </w:r>
      <w:r w:rsidRPr="0024725A">
        <w:rPr>
          <w:bCs/>
          <w:iCs/>
        </w:rPr>
        <w:t xml:space="preserve"> rhabdovirus L polymerase protein sequences. Amino acid sequences were aligned using MAFFT version 7 (</w:t>
      </w:r>
      <w:proofErr w:type="spellStart"/>
      <w:r w:rsidRPr="0024725A">
        <w:rPr>
          <w:bCs/>
          <w:iCs/>
        </w:rPr>
        <w:t>Katoh</w:t>
      </w:r>
      <w:proofErr w:type="spellEnd"/>
      <w:r w:rsidRPr="0024725A">
        <w:rPr>
          <w:bCs/>
          <w:iCs/>
        </w:rPr>
        <w:t xml:space="preserve"> et al., 2017) and then the alignment was filtered using </w:t>
      </w:r>
      <w:proofErr w:type="spellStart"/>
      <w:r w:rsidRPr="0024725A">
        <w:rPr>
          <w:bCs/>
          <w:iCs/>
        </w:rPr>
        <w:t>Gblocks</w:t>
      </w:r>
      <w:proofErr w:type="spellEnd"/>
      <w:r w:rsidRPr="0024725A">
        <w:rPr>
          <w:bCs/>
          <w:iCs/>
        </w:rPr>
        <w:t xml:space="preserve"> 0.91b (Talavera and </w:t>
      </w:r>
      <w:proofErr w:type="spellStart"/>
      <w:r w:rsidRPr="0024725A">
        <w:rPr>
          <w:bCs/>
          <w:iCs/>
        </w:rPr>
        <w:t>Castresana</w:t>
      </w:r>
      <w:proofErr w:type="spellEnd"/>
      <w:r w:rsidRPr="0024725A">
        <w:rPr>
          <w:bCs/>
          <w:iCs/>
        </w:rPr>
        <w:t xml:space="preserve"> 2007). The resulting alignment (</w:t>
      </w:r>
      <w:r>
        <w:rPr>
          <w:bCs/>
          <w:iCs/>
        </w:rPr>
        <w:t>783</w:t>
      </w:r>
      <w:r w:rsidRPr="0024725A">
        <w:rPr>
          <w:bCs/>
          <w:iCs/>
        </w:rPr>
        <w:t xml:space="preserve"> amino acid positions remaining) was subjected to generate a phylogenetic tree using </w:t>
      </w:r>
      <w:proofErr w:type="spellStart"/>
      <w:r w:rsidRPr="0024725A">
        <w:rPr>
          <w:bCs/>
          <w:iCs/>
        </w:rPr>
        <w:t>PhyML</w:t>
      </w:r>
      <w:proofErr w:type="spellEnd"/>
      <w:r w:rsidRPr="0024725A">
        <w:rPr>
          <w:bCs/>
          <w:iCs/>
        </w:rPr>
        <w:t xml:space="preserve"> 3.0 (Guindon et al., 2010) with the best-fit model LG + G + I +F. </w:t>
      </w:r>
      <w:r w:rsidRPr="00F57252">
        <w:rPr>
          <w:bCs/>
          <w:iCs/>
        </w:rPr>
        <w:t>For each genus, virus</w:t>
      </w:r>
      <w:r>
        <w:rPr>
          <w:bCs/>
          <w:iCs/>
        </w:rPr>
        <w:t>es</w:t>
      </w:r>
      <w:r w:rsidRPr="00F57252">
        <w:rPr>
          <w:bCs/>
          <w:iCs/>
        </w:rPr>
        <w:t xml:space="preserve"> belonging to </w:t>
      </w:r>
      <w:r w:rsidRPr="00246297">
        <w:rPr>
          <w:bCs/>
          <w:iCs/>
        </w:rPr>
        <w:t xml:space="preserve">either </w:t>
      </w:r>
      <w:r w:rsidRPr="00F57252">
        <w:rPr>
          <w:bCs/>
          <w:iCs/>
        </w:rPr>
        <w:t xml:space="preserve">the </w:t>
      </w:r>
      <w:r>
        <w:rPr>
          <w:bCs/>
          <w:iCs/>
        </w:rPr>
        <w:t xml:space="preserve">proposed </w:t>
      </w:r>
      <w:r w:rsidRPr="00F57252">
        <w:rPr>
          <w:bCs/>
          <w:iCs/>
        </w:rPr>
        <w:t xml:space="preserve">species </w:t>
      </w:r>
      <w:r>
        <w:rPr>
          <w:bCs/>
          <w:iCs/>
        </w:rPr>
        <w:t xml:space="preserve">or </w:t>
      </w:r>
      <w:r w:rsidRPr="0024725A">
        <w:rPr>
          <w:bCs/>
          <w:iCs/>
        </w:rPr>
        <w:t>currently unassigned</w:t>
      </w:r>
      <w:r>
        <w:rPr>
          <w:bCs/>
          <w:iCs/>
        </w:rPr>
        <w:t xml:space="preserve">, </w:t>
      </w:r>
      <w:r w:rsidRPr="00246297">
        <w:rPr>
          <w:bCs/>
          <w:iCs/>
        </w:rPr>
        <w:t>related</w:t>
      </w:r>
      <w:r>
        <w:rPr>
          <w:bCs/>
          <w:iCs/>
        </w:rPr>
        <w:t xml:space="preserve"> viruses are</w:t>
      </w:r>
      <w:r w:rsidRPr="00F57252">
        <w:rPr>
          <w:bCs/>
          <w:iCs/>
        </w:rPr>
        <w:t xml:space="preserve"> indicated by </w:t>
      </w:r>
      <w:r>
        <w:rPr>
          <w:bCs/>
          <w:iCs/>
        </w:rPr>
        <w:t>red color</w:t>
      </w:r>
      <w:r w:rsidRPr="00F57252">
        <w:rPr>
          <w:bCs/>
          <w:iCs/>
        </w:rPr>
        <w:t>.</w:t>
      </w:r>
      <w:r>
        <w:rPr>
          <w:rFonts w:hint="eastAsia"/>
          <w:bCs/>
          <w:iCs/>
        </w:rPr>
        <w:t xml:space="preserve"> </w:t>
      </w:r>
      <w:r w:rsidRPr="00246297">
        <w:rPr>
          <w:bCs/>
          <w:iCs/>
        </w:rPr>
        <w:t xml:space="preserve">The tree is rooted to </w:t>
      </w:r>
      <w:r>
        <w:rPr>
          <w:bCs/>
          <w:iCs/>
        </w:rPr>
        <w:t xml:space="preserve">two animal rhabdoviruses </w:t>
      </w:r>
      <w:r w:rsidRPr="00246297">
        <w:rPr>
          <w:bCs/>
          <w:iCs/>
        </w:rPr>
        <w:t>as outgroup.</w:t>
      </w:r>
      <w:r w:rsidRPr="0024725A">
        <w:rPr>
          <w:bCs/>
          <w:iCs/>
        </w:rPr>
        <w:t xml:space="preserve"> Numbers at the nodes indicate bootstrap support (100 replicates).</w:t>
      </w:r>
    </w:p>
    <w:p w14:paraId="5979C2C7" w14:textId="77777777" w:rsidR="006C4A0C" w:rsidRDefault="006C4A0C" w:rsidP="00AC0E72">
      <w:pPr>
        <w:rPr>
          <w:lang w:val="en-GB"/>
        </w:rPr>
      </w:pPr>
    </w:p>
    <w:p w14:paraId="68E885FD" w14:textId="77777777" w:rsidR="002B6B67" w:rsidRDefault="002B6B67" w:rsidP="00AC0E72">
      <w:pPr>
        <w:rPr>
          <w:lang w:val="en-GB"/>
        </w:rPr>
      </w:pPr>
    </w:p>
    <w:p w14:paraId="381E0B18" w14:textId="77777777" w:rsidR="002B6B67" w:rsidRDefault="002B6B67" w:rsidP="00AC0E72">
      <w:pPr>
        <w:rPr>
          <w:lang w:val="en-GB"/>
        </w:rPr>
        <w:sectPr w:rsidR="002B6B67" w:rsidSect="00991A82">
          <w:headerReference w:type="default" r:id="rId23"/>
          <w:footerReference w:type="default" r:id="rId24"/>
          <w:type w:val="continuous"/>
          <w:pgSz w:w="11909" w:h="16834" w:code="9"/>
          <w:pgMar w:top="1296" w:right="1008" w:bottom="1440" w:left="1440" w:header="706" w:footer="706" w:gutter="0"/>
          <w:cols w:space="708"/>
          <w:formProt w:val="0"/>
          <w:docGrid w:linePitch="360"/>
        </w:sectPr>
      </w:pPr>
    </w:p>
    <w:p w14:paraId="2F323C63" w14:textId="38D0AA32" w:rsidR="006C4A0C" w:rsidRDefault="006C4A0C" w:rsidP="00AC0E72">
      <w:pPr>
        <w:rPr>
          <w:lang w:val="en-GB"/>
        </w:rPr>
      </w:pPr>
    </w:p>
    <w:p w14:paraId="2753ECD7" w14:textId="65E5F3DE" w:rsidR="00726D66" w:rsidRDefault="00726D66" w:rsidP="00726D66">
      <w:r w:rsidRPr="00D11563">
        <w:rPr>
          <w:b/>
        </w:rPr>
        <w:t>Table 1.</w:t>
      </w:r>
      <w:r w:rsidRPr="00782240">
        <w:t xml:space="preserve"> </w:t>
      </w:r>
      <w:proofErr w:type="spellStart"/>
      <w:r>
        <w:t>Cytorhabdovirus</w:t>
      </w:r>
      <w:proofErr w:type="spellEnd"/>
      <w:r w:rsidR="00211968">
        <w:t xml:space="preserve"> </w:t>
      </w:r>
      <w:r>
        <w:t>-</w:t>
      </w:r>
      <w:r w:rsidR="00211968">
        <w:t xml:space="preserve"> </w:t>
      </w:r>
      <w:r>
        <w:t xml:space="preserve">genome nucleotide sequence. Percent Identity </w:t>
      </w:r>
      <w:r w:rsidRPr="00782240">
        <w:t>Matrix - created by Clustal2.1</w:t>
      </w:r>
      <w:r>
        <w:t>.</w:t>
      </w:r>
    </w:p>
    <w:p w14:paraId="739C63C5" w14:textId="77777777" w:rsidR="002B6B67" w:rsidRDefault="002B6B67" w:rsidP="00AC0E72">
      <w:pPr>
        <w:rPr>
          <w:lang w:val="en-GB"/>
        </w:rPr>
      </w:pPr>
    </w:p>
    <w:tbl>
      <w:tblPr>
        <w:tblpPr w:leftFromText="141" w:rightFromText="141" w:vertAnchor="page" w:horzAnchor="margin" w:tblpXSpec="center" w:tblpY="2283"/>
        <w:tblW w:w="142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50"/>
        <w:gridCol w:w="4917"/>
        <w:gridCol w:w="500"/>
        <w:gridCol w:w="500"/>
        <w:gridCol w:w="500"/>
        <w:gridCol w:w="500"/>
        <w:gridCol w:w="500"/>
        <w:gridCol w:w="500"/>
        <w:gridCol w:w="500"/>
        <w:gridCol w:w="500"/>
        <w:gridCol w:w="500"/>
        <w:gridCol w:w="500"/>
        <w:gridCol w:w="500"/>
        <w:gridCol w:w="500"/>
        <w:gridCol w:w="500"/>
        <w:gridCol w:w="500"/>
        <w:gridCol w:w="500"/>
        <w:gridCol w:w="500"/>
        <w:gridCol w:w="500"/>
        <w:gridCol w:w="380"/>
      </w:tblGrid>
      <w:tr w:rsidR="005C5FA2" w:rsidRPr="005A1BB4" w14:paraId="4E177C89" w14:textId="77777777" w:rsidTr="005C5FA2">
        <w:trPr>
          <w:trHeight w:val="300"/>
        </w:trPr>
        <w:tc>
          <w:tcPr>
            <w:tcW w:w="450" w:type="dxa"/>
            <w:shd w:val="clear" w:color="auto" w:fill="auto"/>
            <w:noWrap/>
            <w:vAlign w:val="center"/>
            <w:hideMark/>
          </w:tcPr>
          <w:p w14:paraId="04FC2039" w14:textId="77777777" w:rsidR="005C5FA2" w:rsidRPr="005A1BB4" w:rsidRDefault="005C5FA2" w:rsidP="006D31E1">
            <w:pPr>
              <w:rPr>
                <w:color w:val="000000"/>
                <w:sz w:val="16"/>
                <w:szCs w:val="16"/>
                <w:lang w:eastAsia="pt-BR"/>
              </w:rPr>
            </w:pPr>
          </w:p>
        </w:tc>
        <w:tc>
          <w:tcPr>
            <w:tcW w:w="0" w:type="auto"/>
            <w:shd w:val="clear" w:color="auto" w:fill="auto"/>
            <w:noWrap/>
            <w:vAlign w:val="center"/>
            <w:hideMark/>
          </w:tcPr>
          <w:p w14:paraId="576CDDF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Virus</w:t>
            </w:r>
          </w:p>
        </w:tc>
        <w:tc>
          <w:tcPr>
            <w:tcW w:w="0" w:type="auto"/>
            <w:shd w:val="clear" w:color="auto" w:fill="auto"/>
            <w:noWrap/>
            <w:vAlign w:val="center"/>
            <w:hideMark/>
          </w:tcPr>
          <w:p w14:paraId="068BE32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w:t>
            </w:r>
          </w:p>
        </w:tc>
        <w:tc>
          <w:tcPr>
            <w:tcW w:w="0" w:type="auto"/>
            <w:shd w:val="clear" w:color="auto" w:fill="auto"/>
            <w:noWrap/>
            <w:vAlign w:val="center"/>
            <w:hideMark/>
          </w:tcPr>
          <w:p w14:paraId="3F95751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2</w:t>
            </w:r>
          </w:p>
        </w:tc>
        <w:tc>
          <w:tcPr>
            <w:tcW w:w="0" w:type="auto"/>
            <w:shd w:val="clear" w:color="auto" w:fill="auto"/>
            <w:noWrap/>
            <w:vAlign w:val="center"/>
            <w:hideMark/>
          </w:tcPr>
          <w:p w14:paraId="63BA59E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w:t>
            </w:r>
          </w:p>
        </w:tc>
        <w:tc>
          <w:tcPr>
            <w:tcW w:w="0" w:type="auto"/>
            <w:shd w:val="clear" w:color="auto" w:fill="auto"/>
            <w:noWrap/>
            <w:vAlign w:val="center"/>
            <w:hideMark/>
          </w:tcPr>
          <w:p w14:paraId="7F1815F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w:t>
            </w:r>
          </w:p>
        </w:tc>
        <w:tc>
          <w:tcPr>
            <w:tcW w:w="0" w:type="auto"/>
            <w:shd w:val="clear" w:color="auto" w:fill="auto"/>
            <w:noWrap/>
            <w:vAlign w:val="center"/>
            <w:hideMark/>
          </w:tcPr>
          <w:p w14:paraId="5A0F61C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w:t>
            </w:r>
          </w:p>
        </w:tc>
        <w:tc>
          <w:tcPr>
            <w:tcW w:w="0" w:type="auto"/>
            <w:shd w:val="clear" w:color="auto" w:fill="auto"/>
            <w:noWrap/>
            <w:vAlign w:val="center"/>
            <w:hideMark/>
          </w:tcPr>
          <w:p w14:paraId="1B27AA7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6</w:t>
            </w:r>
          </w:p>
        </w:tc>
        <w:tc>
          <w:tcPr>
            <w:tcW w:w="0" w:type="auto"/>
            <w:shd w:val="clear" w:color="auto" w:fill="auto"/>
            <w:noWrap/>
            <w:vAlign w:val="center"/>
            <w:hideMark/>
          </w:tcPr>
          <w:p w14:paraId="5BC2C15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7</w:t>
            </w:r>
          </w:p>
        </w:tc>
        <w:tc>
          <w:tcPr>
            <w:tcW w:w="0" w:type="auto"/>
            <w:shd w:val="clear" w:color="auto" w:fill="auto"/>
            <w:noWrap/>
            <w:vAlign w:val="center"/>
            <w:hideMark/>
          </w:tcPr>
          <w:p w14:paraId="5980E07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8</w:t>
            </w:r>
          </w:p>
        </w:tc>
        <w:tc>
          <w:tcPr>
            <w:tcW w:w="0" w:type="auto"/>
            <w:shd w:val="clear" w:color="auto" w:fill="auto"/>
            <w:noWrap/>
            <w:vAlign w:val="center"/>
            <w:hideMark/>
          </w:tcPr>
          <w:p w14:paraId="4030A46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9</w:t>
            </w:r>
          </w:p>
        </w:tc>
        <w:tc>
          <w:tcPr>
            <w:tcW w:w="0" w:type="auto"/>
            <w:shd w:val="clear" w:color="auto" w:fill="auto"/>
            <w:noWrap/>
            <w:vAlign w:val="center"/>
            <w:hideMark/>
          </w:tcPr>
          <w:p w14:paraId="251FD57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w:t>
            </w:r>
          </w:p>
        </w:tc>
        <w:tc>
          <w:tcPr>
            <w:tcW w:w="0" w:type="auto"/>
            <w:shd w:val="clear" w:color="auto" w:fill="auto"/>
            <w:noWrap/>
            <w:vAlign w:val="center"/>
            <w:hideMark/>
          </w:tcPr>
          <w:p w14:paraId="514D0C1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11</w:t>
            </w:r>
          </w:p>
        </w:tc>
        <w:tc>
          <w:tcPr>
            <w:tcW w:w="0" w:type="auto"/>
            <w:shd w:val="clear" w:color="auto" w:fill="auto"/>
            <w:noWrap/>
            <w:vAlign w:val="center"/>
            <w:hideMark/>
          </w:tcPr>
          <w:p w14:paraId="13D5FB1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12</w:t>
            </w:r>
          </w:p>
        </w:tc>
        <w:tc>
          <w:tcPr>
            <w:tcW w:w="0" w:type="auto"/>
            <w:shd w:val="clear" w:color="auto" w:fill="auto"/>
            <w:noWrap/>
            <w:vAlign w:val="center"/>
            <w:hideMark/>
          </w:tcPr>
          <w:p w14:paraId="130D88C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13</w:t>
            </w:r>
          </w:p>
        </w:tc>
        <w:tc>
          <w:tcPr>
            <w:tcW w:w="0" w:type="auto"/>
            <w:shd w:val="clear" w:color="auto" w:fill="auto"/>
            <w:noWrap/>
            <w:vAlign w:val="center"/>
            <w:hideMark/>
          </w:tcPr>
          <w:p w14:paraId="0946013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14</w:t>
            </w:r>
          </w:p>
        </w:tc>
        <w:tc>
          <w:tcPr>
            <w:tcW w:w="0" w:type="auto"/>
            <w:shd w:val="clear" w:color="auto" w:fill="auto"/>
            <w:noWrap/>
            <w:vAlign w:val="center"/>
            <w:hideMark/>
          </w:tcPr>
          <w:p w14:paraId="5DA914D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15</w:t>
            </w:r>
          </w:p>
        </w:tc>
        <w:tc>
          <w:tcPr>
            <w:tcW w:w="0" w:type="auto"/>
            <w:shd w:val="clear" w:color="auto" w:fill="auto"/>
            <w:noWrap/>
            <w:vAlign w:val="center"/>
            <w:hideMark/>
          </w:tcPr>
          <w:p w14:paraId="3A9133A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16</w:t>
            </w:r>
          </w:p>
        </w:tc>
        <w:tc>
          <w:tcPr>
            <w:tcW w:w="0" w:type="auto"/>
            <w:shd w:val="clear" w:color="auto" w:fill="auto"/>
            <w:noWrap/>
            <w:vAlign w:val="center"/>
            <w:hideMark/>
          </w:tcPr>
          <w:p w14:paraId="6F7671D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17</w:t>
            </w:r>
          </w:p>
        </w:tc>
        <w:tc>
          <w:tcPr>
            <w:tcW w:w="0" w:type="auto"/>
            <w:shd w:val="clear" w:color="auto" w:fill="auto"/>
            <w:noWrap/>
            <w:vAlign w:val="center"/>
            <w:hideMark/>
          </w:tcPr>
          <w:p w14:paraId="2DF93FF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18</w:t>
            </w:r>
          </w:p>
        </w:tc>
      </w:tr>
      <w:tr w:rsidR="005C5FA2" w:rsidRPr="005A1BB4" w14:paraId="5A9A7FF5" w14:textId="77777777" w:rsidTr="005C5FA2">
        <w:trPr>
          <w:trHeight w:val="300"/>
        </w:trPr>
        <w:tc>
          <w:tcPr>
            <w:tcW w:w="450" w:type="dxa"/>
            <w:shd w:val="clear" w:color="auto" w:fill="auto"/>
            <w:noWrap/>
            <w:vAlign w:val="center"/>
            <w:hideMark/>
          </w:tcPr>
          <w:p w14:paraId="7611682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w:t>
            </w:r>
          </w:p>
        </w:tc>
        <w:tc>
          <w:tcPr>
            <w:tcW w:w="0" w:type="auto"/>
            <w:shd w:val="clear" w:color="auto" w:fill="auto"/>
            <w:noWrap/>
            <w:vAlign w:val="center"/>
            <w:hideMark/>
          </w:tcPr>
          <w:p w14:paraId="14D4F4CA"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Northern_cereal_mosaic_virus_NC_002251.1   </w:t>
            </w:r>
          </w:p>
        </w:tc>
        <w:tc>
          <w:tcPr>
            <w:tcW w:w="0" w:type="auto"/>
            <w:shd w:val="clear" w:color="000000" w:fill="F8696B"/>
            <w:noWrap/>
            <w:vAlign w:val="center"/>
            <w:hideMark/>
          </w:tcPr>
          <w:p w14:paraId="48BF966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78FA40B6"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3918F0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2283A88"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C5A687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365ACC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EA19C6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48F9833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72BBB8F"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3C729FA"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AA22B2C"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A5EF82C"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8638AE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DD3738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4035502"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6EE127A2"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4EBA5FFF"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5F019413" w14:textId="77777777" w:rsidR="005C5FA2" w:rsidRPr="005A1BB4" w:rsidRDefault="005C5FA2" w:rsidP="006D31E1">
            <w:pPr>
              <w:rPr>
                <w:rFonts w:ascii="Calibri" w:hAnsi="Calibri"/>
                <w:color w:val="000000"/>
                <w:sz w:val="16"/>
                <w:szCs w:val="16"/>
                <w:lang w:eastAsia="pt-BR"/>
              </w:rPr>
            </w:pPr>
          </w:p>
        </w:tc>
      </w:tr>
      <w:tr w:rsidR="005C5FA2" w:rsidRPr="005A1BB4" w14:paraId="5AC2D559" w14:textId="77777777" w:rsidTr="005C5FA2">
        <w:trPr>
          <w:trHeight w:val="300"/>
        </w:trPr>
        <w:tc>
          <w:tcPr>
            <w:tcW w:w="450" w:type="dxa"/>
            <w:shd w:val="clear" w:color="auto" w:fill="auto"/>
            <w:noWrap/>
            <w:vAlign w:val="center"/>
            <w:hideMark/>
          </w:tcPr>
          <w:p w14:paraId="742BB8C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2</w:t>
            </w:r>
          </w:p>
        </w:tc>
        <w:tc>
          <w:tcPr>
            <w:tcW w:w="0" w:type="auto"/>
            <w:shd w:val="clear" w:color="auto" w:fill="auto"/>
            <w:noWrap/>
            <w:vAlign w:val="center"/>
            <w:hideMark/>
          </w:tcPr>
          <w:p w14:paraId="4C5CEE9B"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Maize_associated_rhabdovirus_strain_Peru_KY965147.1 </w:t>
            </w:r>
          </w:p>
        </w:tc>
        <w:tc>
          <w:tcPr>
            <w:tcW w:w="0" w:type="auto"/>
            <w:shd w:val="clear" w:color="000000" w:fill="FEC87E"/>
            <w:noWrap/>
            <w:vAlign w:val="center"/>
            <w:hideMark/>
          </w:tcPr>
          <w:p w14:paraId="243A864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57</w:t>
            </w:r>
          </w:p>
        </w:tc>
        <w:tc>
          <w:tcPr>
            <w:tcW w:w="0" w:type="auto"/>
            <w:shd w:val="clear" w:color="000000" w:fill="F8696B"/>
            <w:noWrap/>
            <w:vAlign w:val="center"/>
            <w:hideMark/>
          </w:tcPr>
          <w:p w14:paraId="743D2C3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69D59065"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411153E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0CB826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A5694F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69CAE2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3D0F3E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2294BBF"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54B90AA"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4EF99F0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9569E2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AFDB9AC"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2C8D939"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E421C2D"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193FB43B"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3BF1F2A8"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4BF6EBDA" w14:textId="77777777" w:rsidR="005C5FA2" w:rsidRPr="005A1BB4" w:rsidRDefault="005C5FA2" w:rsidP="006D31E1">
            <w:pPr>
              <w:rPr>
                <w:rFonts w:ascii="Calibri" w:hAnsi="Calibri"/>
                <w:color w:val="000000"/>
                <w:sz w:val="16"/>
                <w:szCs w:val="16"/>
                <w:lang w:eastAsia="pt-BR"/>
              </w:rPr>
            </w:pPr>
          </w:p>
        </w:tc>
      </w:tr>
      <w:tr w:rsidR="005C5FA2" w:rsidRPr="005A1BB4" w14:paraId="539BDDDD" w14:textId="77777777" w:rsidTr="005C5FA2">
        <w:trPr>
          <w:trHeight w:val="300"/>
        </w:trPr>
        <w:tc>
          <w:tcPr>
            <w:tcW w:w="450" w:type="dxa"/>
            <w:shd w:val="clear" w:color="auto" w:fill="auto"/>
            <w:noWrap/>
            <w:vAlign w:val="center"/>
            <w:hideMark/>
          </w:tcPr>
          <w:p w14:paraId="7F7F984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w:t>
            </w:r>
          </w:p>
        </w:tc>
        <w:tc>
          <w:tcPr>
            <w:tcW w:w="0" w:type="auto"/>
            <w:shd w:val="clear" w:color="auto" w:fill="auto"/>
            <w:noWrap/>
            <w:vAlign w:val="center"/>
            <w:hideMark/>
          </w:tcPr>
          <w:p w14:paraId="5D022A5E"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Barley_yellow_striate_mosaic_virus_strain_Hebei_KM213865.1    </w:t>
            </w:r>
          </w:p>
        </w:tc>
        <w:tc>
          <w:tcPr>
            <w:tcW w:w="0" w:type="auto"/>
            <w:shd w:val="clear" w:color="000000" w:fill="FECA7E"/>
            <w:noWrap/>
            <w:vAlign w:val="center"/>
            <w:hideMark/>
          </w:tcPr>
          <w:p w14:paraId="3720501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55.94</w:t>
            </w:r>
          </w:p>
        </w:tc>
        <w:tc>
          <w:tcPr>
            <w:tcW w:w="0" w:type="auto"/>
            <w:shd w:val="clear" w:color="000000" w:fill="FECD7F"/>
            <w:noWrap/>
            <w:vAlign w:val="center"/>
            <w:hideMark/>
          </w:tcPr>
          <w:p w14:paraId="6DAE149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54.91</w:t>
            </w:r>
          </w:p>
        </w:tc>
        <w:tc>
          <w:tcPr>
            <w:tcW w:w="0" w:type="auto"/>
            <w:shd w:val="clear" w:color="000000" w:fill="F8696B"/>
            <w:noWrap/>
            <w:vAlign w:val="center"/>
            <w:hideMark/>
          </w:tcPr>
          <w:p w14:paraId="4A58DD9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4E38CF2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46EFB7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0B1828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4E8885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7C29C7D"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FFA341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CAC1CAE"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1D53B5D"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C535E3E"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455322F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170A77C"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9D6066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2C08CC3"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4FE4EBAE"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1C32600F" w14:textId="77777777" w:rsidR="005C5FA2" w:rsidRPr="005A1BB4" w:rsidRDefault="005C5FA2" w:rsidP="006D31E1">
            <w:pPr>
              <w:rPr>
                <w:rFonts w:ascii="Calibri" w:hAnsi="Calibri"/>
                <w:color w:val="000000"/>
                <w:sz w:val="16"/>
                <w:szCs w:val="16"/>
                <w:lang w:eastAsia="pt-BR"/>
              </w:rPr>
            </w:pPr>
          </w:p>
        </w:tc>
      </w:tr>
      <w:tr w:rsidR="005C5FA2" w:rsidRPr="005A1BB4" w14:paraId="12BC2063" w14:textId="77777777" w:rsidTr="005C5FA2">
        <w:trPr>
          <w:trHeight w:val="300"/>
        </w:trPr>
        <w:tc>
          <w:tcPr>
            <w:tcW w:w="450" w:type="dxa"/>
            <w:shd w:val="clear" w:color="auto" w:fill="auto"/>
            <w:noWrap/>
            <w:vAlign w:val="center"/>
            <w:hideMark/>
          </w:tcPr>
          <w:p w14:paraId="1D9B4CE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w:t>
            </w:r>
          </w:p>
        </w:tc>
        <w:tc>
          <w:tcPr>
            <w:tcW w:w="0" w:type="auto"/>
            <w:shd w:val="clear" w:color="auto" w:fill="auto"/>
            <w:noWrap/>
            <w:vAlign w:val="center"/>
            <w:hideMark/>
          </w:tcPr>
          <w:p w14:paraId="69E185FE"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Maize_yellow_striate_virus_KY884303.1                    </w:t>
            </w:r>
          </w:p>
        </w:tc>
        <w:tc>
          <w:tcPr>
            <w:tcW w:w="0" w:type="auto"/>
            <w:shd w:val="clear" w:color="000000" w:fill="FECA7E"/>
            <w:noWrap/>
            <w:vAlign w:val="center"/>
            <w:hideMark/>
          </w:tcPr>
          <w:p w14:paraId="0BDE3FD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56.13</w:t>
            </w:r>
          </w:p>
        </w:tc>
        <w:tc>
          <w:tcPr>
            <w:tcW w:w="0" w:type="auto"/>
            <w:shd w:val="clear" w:color="000000" w:fill="FECD7F"/>
            <w:noWrap/>
            <w:vAlign w:val="center"/>
            <w:hideMark/>
          </w:tcPr>
          <w:p w14:paraId="6843B10F"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54.84</w:t>
            </w:r>
          </w:p>
        </w:tc>
        <w:tc>
          <w:tcPr>
            <w:tcW w:w="0" w:type="auto"/>
            <w:shd w:val="clear" w:color="000000" w:fill="FCB37A"/>
            <w:noWrap/>
            <w:vAlign w:val="center"/>
            <w:hideMark/>
          </w:tcPr>
          <w:p w14:paraId="07EC6EC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66.51</w:t>
            </w:r>
          </w:p>
        </w:tc>
        <w:tc>
          <w:tcPr>
            <w:tcW w:w="0" w:type="auto"/>
            <w:shd w:val="clear" w:color="000000" w:fill="F8696B"/>
            <w:noWrap/>
            <w:vAlign w:val="center"/>
            <w:hideMark/>
          </w:tcPr>
          <w:p w14:paraId="1461C7F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06403CA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96271F5"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0BAA7D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3C487F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59FF6ED"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4D0C74B"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87A346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338468D"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0F77CD8"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417D3A6B"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C36ED7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23FE855"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48C0EE74"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2C88AF5C" w14:textId="77777777" w:rsidR="005C5FA2" w:rsidRPr="005A1BB4" w:rsidRDefault="005C5FA2" w:rsidP="006D31E1">
            <w:pPr>
              <w:rPr>
                <w:rFonts w:ascii="Calibri" w:hAnsi="Calibri"/>
                <w:color w:val="000000"/>
                <w:sz w:val="16"/>
                <w:szCs w:val="16"/>
                <w:lang w:eastAsia="pt-BR"/>
              </w:rPr>
            </w:pPr>
          </w:p>
        </w:tc>
      </w:tr>
      <w:tr w:rsidR="005C5FA2" w:rsidRPr="005A1BB4" w14:paraId="70CBB436" w14:textId="77777777" w:rsidTr="005C5FA2">
        <w:trPr>
          <w:trHeight w:val="300"/>
        </w:trPr>
        <w:tc>
          <w:tcPr>
            <w:tcW w:w="450" w:type="dxa"/>
            <w:shd w:val="clear" w:color="auto" w:fill="auto"/>
            <w:noWrap/>
            <w:vAlign w:val="center"/>
            <w:hideMark/>
          </w:tcPr>
          <w:p w14:paraId="56331FC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w:t>
            </w:r>
          </w:p>
        </w:tc>
        <w:tc>
          <w:tcPr>
            <w:tcW w:w="0" w:type="auto"/>
            <w:shd w:val="clear" w:color="auto" w:fill="auto"/>
            <w:noWrap/>
            <w:vAlign w:val="center"/>
            <w:hideMark/>
          </w:tcPr>
          <w:p w14:paraId="0256D669"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Colocasia_bobone_disease-associated_virus_strain_SI_KT381973.1       </w:t>
            </w:r>
          </w:p>
        </w:tc>
        <w:tc>
          <w:tcPr>
            <w:tcW w:w="0" w:type="auto"/>
            <w:shd w:val="clear" w:color="000000" w:fill="FFD981"/>
            <w:noWrap/>
            <w:vAlign w:val="center"/>
            <w:hideMark/>
          </w:tcPr>
          <w:p w14:paraId="586C27B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49.25</w:t>
            </w:r>
          </w:p>
        </w:tc>
        <w:tc>
          <w:tcPr>
            <w:tcW w:w="0" w:type="auto"/>
            <w:shd w:val="clear" w:color="000000" w:fill="FED781"/>
            <w:noWrap/>
            <w:vAlign w:val="center"/>
            <w:hideMark/>
          </w:tcPr>
          <w:p w14:paraId="483BE8A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50.24</w:t>
            </w:r>
          </w:p>
        </w:tc>
        <w:tc>
          <w:tcPr>
            <w:tcW w:w="0" w:type="auto"/>
            <w:shd w:val="clear" w:color="000000" w:fill="FED881"/>
            <w:noWrap/>
            <w:vAlign w:val="center"/>
            <w:hideMark/>
          </w:tcPr>
          <w:p w14:paraId="3D592B5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49.48</w:t>
            </w:r>
          </w:p>
        </w:tc>
        <w:tc>
          <w:tcPr>
            <w:tcW w:w="0" w:type="auto"/>
            <w:shd w:val="clear" w:color="000000" w:fill="FED781"/>
            <w:noWrap/>
            <w:vAlign w:val="center"/>
            <w:hideMark/>
          </w:tcPr>
          <w:p w14:paraId="20E10FF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50.04</w:t>
            </w:r>
          </w:p>
        </w:tc>
        <w:tc>
          <w:tcPr>
            <w:tcW w:w="0" w:type="auto"/>
            <w:shd w:val="clear" w:color="000000" w:fill="F8696B"/>
            <w:noWrap/>
            <w:vAlign w:val="center"/>
            <w:hideMark/>
          </w:tcPr>
          <w:p w14:paraId="752F0CC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290A7DD9"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28AA70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C359B8A"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F9CF69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3ACE9A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B8B991C"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57D95EB"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DED54E6"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44DEF79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8CC1A7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9202831"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31B294ED"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2B08199F" w14:textId="77777777" w:rsidR="005C5FA2" w:rsidRPr="005A1BB4" w:rsidRDefault="005C5FA2" w:rsidP="006D31E1">
            <w:pPr>
              <w:rPr>
                <w:rFonts w:ascii="Calibri" w:hAnsi="Calibri"/>
                <w:color w:val="000000"/>
                <w:sz w:val="16"/>
                <w:szCs w:val="16"/>
                <w:lang w:eastAsia="pt-BR"/>
              </w:rPr>
            </w:pPr>
          </w:p>
        </w:tc>
      </w:tr>
      <w:tr w:rsidR="005C5FA2" w:rsidRPr="005A1BB4" w14:paraId="67350727" w14:textId="77777777" w:rsidTr="005C5FA2">
        <w:trPr>
          <w:trHeight w:val="300"/>
        </w:trPr>
        <w:tc>
          <w:tcPr>
            <w:tcW w:w="450" w:type="dxa"/>
            <w:shd w:val="clear" w:color="auto" w:fill="auto"/>
            <w:noWrap/>
            <w:vAlign w:val="center"/>
            <w:hideMark/>
          </w:tcPr>
          <w:p w14:paraId="51CD787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6</w:t>
            </w:r>
          </w:p>
        </w:tc>
        <w:tc>
          <w:tcPr>
            <w:tcW w:w="0" w:type="auto"/>
            <w:shd w:val="clear" w:color="auto" w:fill="auto"/>
            <w:noWrap/>
            <w:vAlign w:val="center"/>
            <w:hideMark/>
          </w:tcPr>
          <w:p w14:paraId="52929EEE" w14:textId="77777777" w:rsidR="005C5FA2" w:rsidRPr="005A1BB4" w:rsidRDefault="005C5FA2" w:rsidP="006D31E1">
            <w:pPr>
              <w:rPr>
                <w:color w:val="000000"/>
                <w:sz w:val="16"/>
                <w:szCs w:val="16"/>
                <w:lang w:val="fr-FR" w:eastAsia="pt-BR"/>
              </w:rPr>
            </w:pPr>
            <w:r w:rsidRPr="005A1BB4">
              <w:rPr>
                <w:color w:val="000000"/>
                <w:sz w:val="16"/>
                <w:szCs w:val="16"/>
                <w:lang w:val="fr-FR" w:eastAsia="pt-BR"/>
              </w:rPr>
              <w:t xml:space="preserve">Raspberry_vein_chlorosis_virus_isolate_Hutton_1_MK240091.1        </w:t>
            </w:r>
          </w:p>
        </w:tc>
        <w:tc>
          <w:tcPr>
            <w:tcW w:w="0" w:type="auto"/>
            <w:shd w:val="clear" w:color="000000" w:fill="C4DA80"/>
            <w:noWrap/>
            <w:vAlign w:val="center"/>
            <w:hideMark/>
          </w:tcPr>
          <w:p w14:paraId="5DE7F16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39.59</w:t>
            </w:r>
          </w:p>
        </w:tc>
        <w:tc>
          <w:tcPr>
            <w:tcW w:w="0" w:type="auto"/>
            <w:shd w:val="clear" w:color="000000" w:fill="CFDD81"/>
            <w:noWrap/>
            <w:vAlign w:val="center"/>
            <w:hideMark/>
          </w:tcPr>
          <w:p w14:paraId="2625715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39.83</w:t>
            </w:r>
          </w:p>
        </w:tc>
        <w:tc>
          <w:tcPr>
            <w:tcW w:w="0" w:type="auto"/>
            <w:shd w:val="clear" w:color="000000" w:fill="D1DD81"/>
            <w:noWrap/>
            <w:vAlign w:val="center"/>
            <w:hideMark/>
          </w:tcPr>
          <w:p w14:paraId="057AA7F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39.86</w:t>
            </w:r>
          </w:p>
        </w:tc>
        <w:tc>
          <w:tcPr>
            <w:tcW w:w="0" w:type="auto"/>
            <w:shd w:val="clear" w:color="000000" w:fill="E3E382"/>
            <w:noWrap/>
            <w:vAlign w:val="center"/>
            <w:hideMark/>
          </w:tcPr>
          <w:p w14:paraId="4D89BA5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40.24</w:t>
            </w:r>
          </w:p>
        </w:tc>
        <w:tc>
          <w:tcPr>
            <w:tcW w:w="0" w:type="auto"/>
            <w:shd w:val="clear" w:color="000000" w:fill="FFE784"/>
            <w:noWrap/>
            <w:vAlign w:val="center"/>
            <w:hideMark/>
          </w:tcPr>
          <w:p w14:paraId="37BF7E9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42.74</w:t>
            </w:r>
          </w:p>
        </w:tc>
        <w:tc>
          <w:tcPr>
            <w:tcW w:w="0" w:type="auto"/>
            <w:shd w:val="clear" w:color="000000" w:fill="F8696B"/>
            <w:noWrap/>
            <w:vAlign w:val="center"/>
            <w:hideMark/>
          </w:tcPr>
          <w:p w14:paraId="48693E6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088BC87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595546A"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CD45DA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A195596"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8F542D2"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4113859"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3AB81CE"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59F7CA6"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427DCAB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ED6A339"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3B40AC41"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3B1D1ED8" w14:textId="77777777" w:rsidR="005C5FA2" w:rsidRPr="005A1BB4" w:rsidRDefault="005C5FA2" w:rsidP="006D31E1">
            <w:pPr>
              <w:rPr>
                <w:rFonts w:ascii="Calibri" w:hAnsi="Calibri"/>
                <w:color w:val="000000"/>
                <w:sz w:val="16"/>
                <w:szCs w:val="16"/>
                <w:lang w:eastAsia="pt-BR"/>
              </w:rPr>
            </w:pPr>
          </w:p>
        </w:tc>
      </w:tr>
      <w:tr w:rsidR="005C5FA2" w:rsidRPr="005A1BB4" w14:paraId="7AF7C55D" w14:textId="77777777" w:rsidTr="005C5FA2">
        <w:trPr>
          <w:trHeight w:val="300"/>
        </w:trPr>
        <w:tc>
          <w:tcPr>
            <w:tcW w:w="450" w:type="dxa"/>
            <w:shd w:val="clear" w:color="auto" w:fill="auto"/>
            <w:noWrap/>
            <w:vAlign w:val="center"/>
            <w:hideMark/>
          </w:tcPr>
          <w:p w14:paraId="7860565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7</w:t>
            </w:r>
          </w:p>
        </w:tc>
        <w:tc>
          <w:tcPr>
            <w:tcW w:w="0" w:type="auto"/>
            <w:shd w:val="clear" w:color="auto" w:fill="auto"/>
            <w:noWrap/>
            <w:vAlign w:val="center"/>
            <w:hideMark/>
          </w:tcPr>
          <w:p w14:paraId="22DCDBB0"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Alfalfa_dwarf_virus_isolate_Manfredi_KP205452.2       </w:t>
            </w:r>
          </w:p>
        </w:tc>
        <w:tc>
          <w:tcPr>
            <w:tcW w:w="0" w:type="auto"/>
            <w:shd w:val="clear" w:color="000000" w:fill="D9E081"/>
            <w:noWrap/>
            <w:vAlign w:val="center"/>
            <w:hideMark/>
          </w:tcPr>
          <w:p w14:paraId="0DE4BC7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40.04</w:t>
            </w:r>
          </w:p>
        </w:tc>
        <w:tc>
          <w:tcPr>
            <w:tcW w:w="0" w:type="auto"/>
            <w:shd w:val="clear" w:color="000000" w:fill="CCDC81"/>
            <w:noWrap/>
            <w:vAlign w:val="center"/>
            <w:hideMark/>
          </w:tcPr>
          <w:p w14:paraId="1B1FE12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39.76</w:t>
            </w:r>
          </w:p>
        </w:tc>
        <w:tc>
          <w:tcPr>
            <w:tcW w:w="0" w:type="auto"/>
            <w:shd w:val="clear" w:color="000000" w:fill="CCDC81"/>
            <w:noWrap/>
            <w:vAlign w:val="center"/>
            <w:hideMark/>
          </w:tcPr>
          <w:p w14:paraId="310E460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39.76</w:t>
            </w:r>
          </w:p>
        </w:tc>
        <w:tc>
          <w:tcPr>
            <w:tcW w:w="0" w:type="auto"/>
            <w:shd w:val="clear" w:color="000000" w:fill="D4DE81"/>
            <w:noWrap/>
            <w:vAlign w:val="center"/>
            <w:hideMark/>
          </w:tcPr>
          <w:p w14:paraId="0BA23E3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39.94</w:t>
            </w:r>
          </w:p>
        </w:tc>
        <w:tc>
          <w:tcPr>
            <w:tcW w:w="0" w:type="auto"/>
            <w:shd w:val="clear" w:color="000000" w:fill="E1E282"/>
            <w:noWrap/>
            <w:vAlign w:val="center"/>
            <w:hideMark/>
          </w:tcPr>
          <w:p w14:paraId="6A3A51A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40.2</w:t>
            </w:r>
          </w:p>
        </w:tc>
        <w:tc>
          <w:tcPr>
            <w:tcW w:w="0" w:type="auto"/>
            <w:shd w:val="clear" w:color="000000" w:fill="FED380"/>
            <w:noWrap/>
            <w:vAlign w:val="center"/>
            <w:hideMark/>
          </w:tcPr>
          <w:p w14:paraId="5A5B1C9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52.09</w:t>
            </w:r>
          </w:p>
        </w:tc>
        <w:tc>
          <w:tcPr>
            <w:tcW w:w="0" w:type="auto"/>
            <w:shd w:val="clear" w:color="000000" w:fill="F8696B"/>
            <w:noWrap/>
            <w:vAlign w:val="center"/>
            <w:hideMark/>
          </w:tcPr>
          <w:p w14:paraId="74643A5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441F475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F00BABB"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A0887E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451849A"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658D4D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8E96410"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CB0A99B"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067797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CAAF7F6"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65F76146"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5E5B988A" w14:textId="77777777" w:rsidR="005C5FA2" w:rsidRPr="005A1BB4" w:rsidRDefault="005C5FA2" w:rsidP="006D31E1">
            <w:pPr>
              <w:rPr>
                <w:rFonts w:ascii="Calibri" w:hAnsi="Calibri"/>
                <w:color w:val="000000"/>
                <w:sz w:val="16"/>
                <w:szCs w:val="16"/>
                <w:lang w:eastAsia="pt-BR"/>
              </w:rPr>
            </w:pPr>
          </w:p>
        </w:tc>
      </w:tr>
      <w:tr w:rsidR="005C5FA2" w:rsidRPr="005A1BB4" w14:paraId="17F8A143" w14:textId="77777777" w:rsidTr="005C5FA2">
        <w:trPr>
          <w:trHeight w:val="300"/>
        </w:trPr>
        <w:tc>
          <w:tcPr>
            <w:tcW w:w="450" w:type="dxa"/>
            <w:shd w:val="clear" w:color="auto" w:fill="auto"/>
            <w:noWrap/>
            <w:vAlign w:val="center"/>
            <w:hideMark/>
          </w:tcPr>
          <w:p w14:paraId="0E5B7BD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8</w:t>
            </w:r>
          </w:p>
        </w:tc>
        <w:tc>
          <w:tcPr>
            <w:tcW w:w="0" w:type="auto"/>
            <w:shd w:val="clear" w:color="auto" w:fill="auto"/>
            <w:noWrap/>
            <w:vAlign w:val="center"/>
            <w:hideMark/>
          </w:tcPr>
          <w:p w14:paraId="66A9E4A7"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Tomato_yellow_mottle-associated_virus_KY075646.1   </w:t>
            </w:r>
          </w:p>
        </w:tc>
        <w:tc>
          <w:tcPr>
            <w:tcW w:w="0" w:type="auto"/>
            <w:shd w:val="clear" w:color="000000" w:fill="A9D27F"/>
            <w:noWrap/>
            <w:vAlign w:val="center"/>
            <w:hideMark/>
          </w:tcPr>
          <w:p w14:paraId="1EB5D1C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39.05</w:t>
            </w:r>
          </w:p>
        </w:tc>
        <w:tc>
          <w:tcPr>
            <w:tcW w:w="0" w:type="auto"/>
            <w:shd w:val="clear" w:color="000000" w:fill="BCD780"/>
            <w:noWrap/>
            <w:vAlign w:val="center"/>
            <w:hideMark/>
          </w:tcPr>
          <w:p w14:paraId="403E9E5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39.44</w:t>
            </w:r>
          </w:p>
        </w:tc>
        <w:tc>
          <w:tcPr>
            <w:tcW w:w="0" w:type="auto"/>
            <w:shd w:val="clear" w:color="000000" w:fill="A4D07E"/>
            <w:noWrap/>
            <w:vAlign w:val="center"/>
            <w:hideMark/>
          </w:tcPr>
          <w:p w14:paraId="3D4CFC3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38.94</w:t>
            </w:r>
          </w:p>
        </w:tc>
        <w:tc>
          <w:tcPr>
            <w:tcW w:w="0" w:type="auto"/>
            <w:shd w:val="clear" w:color="000000" w:fill="C6DA80"/>
            <w:noWrap/>
            <w:vAlign w:val="center"/>
            <w:hideMark/>
          </w:tcPr>
          <w:p w14:paraId="4D73D16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39.64</w:t>
            </w:r>
          </w:p>
        </w:tc>
        <w:tc>
          <w:tcPr>
            <w:tcW w:w="0" w:type="auto"/>
            <w:shd w:val="clear" w:color="000000" w:fill="A8D27F"/>
            <w:noWrap/>
            <w:vAlign w:val="center"/>
            <w:hideMark/>
          </w:tcPr>
          <w:p w14:paraId="6F35EC1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39.02</w:t>
            </w:r>
          </w:p>
        </w:tc>
        <w:tc>
          <w:tcPr>
            <w:tcW w:w="0" w:type="auto"/>
            <w:shd w:val="clear" w:color="000000" w:fill="FFE182"/>
            <w:noWrap/>
            <w:vAlign w:val="center"/>
            <w:hideMark/>
          </w:tcPr>
          <w:p w14:paraId="02AFB9C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45.73</w:t>
            </w:r>
          </w:p>
        </w:tc>
        <w:tc>
          <w:tcPr>
            <w:tcW w:w="0" w:type="auto"/>
            <w:shd w:val="clear" w:color="000000" w:fill="FFDF82"/>
            <w:noWrap/>
            <w:vAlign w:val="center"/>
            <w:hideMark/>
          </w:tcPr>
          <w:p w14:paraId="2A76C56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46.59</w:t>
            </w:r>
          </w:p>
        </w:tc>
        <w:tc>
          <w:tcPr>
            <w:tcW w:w="0" w:type="auto"/>
            <w:shd w:val="clear" w:color="000000" w:fill="F8696B"/>
            <w:noWrap/>
            <w:vAlign w:val="center"/>
            <w:hideMark/>
          </w:tcPr>
          <w:p w14:paraId="298016E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31FA760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08EBE89"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F307F5D"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292D458"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5E931B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E24721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373918C5"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4781D8D"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2F1277DA"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728CA090" w14:textId="77777777" w:rsidR="005C5FA2" w:rsidRPr="005A1BB4" w:rsidRDefault="005C5FA2" w:rsidP="006D31E1">
            <w:pPr>
              <w:rPr>
                <w:rFonts w:ascii="Calibri" w:hAnsi="Calibri"/>
                <w:color w:val="000000"/>
                <w:sz w:val="16"/>
                <w:szCs w:val="16"/>
                <w:lang w:eastAsia="pt-BR"/>
              </w:rPr>
            </w:pPr>
          </w:p>
        </w:tc>
      </w:tr>
      <w:tr w:rsidR="005C5FA2" w:rsidRPr="005A1BB4" w14:paraId="17E9F76C" w14:textId="77777777" w:rsidTr="005C5FA2">
        <w:trPr>
          <w:trHeight w:val="300"/>
        </w:trPr>
        <w:tc>
          <w:tcPr>
            <w:tcW w:w="450" w:type="dxa"/>
            <w:shd w:val="clear" w:color="auto" w:fill="auto"/>
            <w:noWrap/>
            <w:vAlign w:val="center"/>
            <w:hideMark/>
          </w:tcPr>
          <w:p w14:paraId="384F3F0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9</w:t>
            </w:r>
          </w:p>
        </w:tc>
        <w:tc>
          <w:tcPr>
            <w:tcW w:w="0" w:type="auto"/>
            <w:shd w:val="clear" w:color="auto" w:fill="auto"/>
            <w:noWrap/>
            <w:vAlign w:val="center"/>
            <w:hideMark/>
          </w:tcPr>
          <w:p w14:paraId="53312E5B"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Rice_stripe_mosaic_virus_isolate_GD-LD_KX525586.2    </w:t>
            </w:r>
          </w:p>
        </w:tc>
        <w:tc>
          <w:tcPr>
            <w:tcW w:w="0" w:type="auto"/>
            <w:shd w:val="clear" w:color="000000" w:fill="FFE583"/>
            <w:noWrap/>
            <w:vAlign w:val="center"/>
            <w:hideMark/>
          </w:tcPr>
          <w:p w14:paraId="20CC31D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43.82</w:t>
            </w:r>
          </w:p>
        </w:tc>
        <w:tc>
          <w:tcPr>
            <w:tcW w:w="0" w:type="auto"/>
            <w:shd w:val="clear" w:color="000000" w:fill="FFE383"/>
            <w:noWrap/>
            <w:vAlign w:val="center"/>
            <w:hideMark/>
          </w:tcPr>
          <w:p w14:paraId="54A1350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44.48</w:t>
            </w:r>
          </w:p>
        </w:tc>
        <w:tc>
          <w:tcPr>
            <w:tcW w:w="0" w:type="auto"/>
            <w:shd w:val="clear" w:color="000000" w:fill="FFE483"/>
            <w:noWrap/>
            <w:vAlign w:val="center"/>
            <w:hideMark/>
          </w:tcPr>
          <w:p w14:paraId="477C86F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44.05</w:t>
            </w:r>
          </w:p>
        </w:tc>
        <w:tc>
          <w:tcPr>
            <w:tcW w:w="0" w:type="auto"/>
            <w:shd w:val="clear" w:color="000000" w:fill="FFE483"/>
            <w:noWrap/>
            <w:vAlign w:val="center"/>
            <w:hideMark/>
          </w:tcPr>
          <w:p w14:paraId="0F53874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44.29</w:t>
            </w:r>
          </w:p>
        </w:tc>
        <w:tc>
          <w:tcPr>
            <w:tcW w:w="0" w:type="auto"/>
            <w:shd w:val="clear" w:color="000000" w:fill="FFE683"/>
            <w:noWrap/>
            <w:vAlign w:val="center"/>
            <w:hideMark/>
          </w:tcPr>
          <w:p w14:paraId="12789F4F"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43.42</w:t>
            </w:r>
          </w:p>
        </w:tc>
        <w:tc>
          <w:tcPr>
            <w:tcW w:w="0" w:type="auto"/>
            <w:shd w:val="clear" w:color="000000" w:fill="AED37F"/>
            <w:noWrap/>
            <w:vAlign w:val="center"/>
            <w:hideMark/>
          </w:tcPr>
          <w:p w14:paraId="3884533F"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39.14</w:t>
            </w:r>
          </w:p>
        </w:tc>
        <w:tc>
          <w:tcPr>
            <w:tcW w:w="0" w:type="auto"/>
            <w:shd w:val="clear" w:color="000000" w:fill="A1CF7E"/>
            <w:noWrap/>
            <w:vAlign w:val="center"/>
            <w:hideMark/>
          </w:tcPr>
          <w:p w14:paraId="477A5E8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38.87</w:t>
            </w:r>
          </w:p>
        </w:tc>
        <w:tc>
          <w:tcPr>
            <w:tcW w:w="0" w:type="auto"/>
            <w:shd w:val="clear" w:color="000000" w:fill="D7DF81"/>
            <w:noWrap/>
            <w:vAlign w:val="center"/>
            <w:hideMark/>
          </w:tcPr>
          <w:p w14:paraId="3C89DF5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39.99</w:t>
            </w:r>
          </w:p>
        </w:tc>
        <w:tc>
          <w:tcPr>
            <w:tcW w:w="0" w:type="auto"/>
            <w:shd w:val="clear" w:color="000000" w:fill="F8696B"/>
            <w:noWrap/>
            <w:vAlign w:val="center"/>
            <w:hideMark/>
          </w:tcPr>
          <w:p w14:paraId="104A45E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0C68905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2759F1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564EE27"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C111BDE"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766FB5A"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4C56E28"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51FD2CC"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30E67C8E"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15452004" w14:textId="77777777" w:rsidR="005C5FA2" w:rsidRPr="005A1BB4" w:rsidRDefault="005C5FA2" w:rsidP="006D31E1">
            <w:pPr>
              <w:rPr>
                <w:rFonts w:ascii="Calibri" w:hAnsi="Calibri"/>
                <w:color w:val="000000"/>
                <w:sz w:val="16"/>
                <w:szCs w:val="16"/>
                <w:lang w:eastAsia="pt-BR"/>
              </w:rPr>
            </w:pPr>
          </w:p>
        </w:tc>
      </w:tr>
      <w:tr w:rsidR="005C5FA2" w:rsidRPr="005A1BB4" w14:paraId="6D48EB50" w14:textId="77777777" w:rsidTr="005C5FA2">
        <w:trPr>
          <w:trHeight w:val="300"/>
        </w:trPr>
        <w:tc>
          <w:tcPr>
            <w:tcW w:w="450" w:type="dxa"/>
            <w:shd w:val="clear" w:color="auto" w:fill="auto"/>
            <w:noWrap/>
            <w:vAlign w:val="center"/>
            <w:hideMark/>
          </w:tcPr>
          <w:p w14:paraId="05C5A60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w:t>
            </w:r>
          </w:p>
        </w:tc>
        <w:tc>
          <w:tcPr>
            <w:tcW w:w="0" w:type="auto"/>
            <w:shd w:val="clear" w:color="auto" w:fill="auto"/>
            <w:noWrap/>
            <w:vAlign w:val="center"/>
            <w:hideMark/>
          </w:tcPr>
          <w:p w14:paraId="0A7F3270"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Lettuce_yellow_mottle_virus_EF687738.1     </w:t>
            </w:r>
          </w:p>
        </w:tc>
        <w:tc>
          <w:tcPr>
            <w:tcW w:w="0" w:type="auto"/>
            <w:shd w:val="clear" w:color="000000" w:fill="7FC67C"/>
            <w:noWrap/>
            <w:vAlign w:val="center"/>
            <w:hideMark/>
          </w:tcPr>
          <w:p w14:paraId="4CBEA8A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38.17</w:t>
            </w:r>
          </w:p>
        </w:tc>
        <w:tc>
          <w:tcPr>
            <w:tcW w:w="0" w:type="auto"/>
            <w:shd w:val="clear" w:color="000000" w:fill="89C97D"/>
            <w:noWrap/>
            <w:vAlign w:val="center"/>
            <w:hideMark/>
          </w:tcPr>
          <w:p w14:paraId="495846A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38.38</w:t>
            </w:r>
          </w:p>
        </w:tc>
        <w:tc>
          <w:tcPr>
            <w:tcW w:w="0" w:type="auto"/>
            <w:shd w:val="clear" w:color="000000" w:fill="7AC47C"/>
            <w:noWrap/>
            <w:vAlign w:val="center"/>
            <w:hideMark/>
          </w:tcPr>
          <w:p w14:paraId="5A9BAC3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38.06</w:t>
            </w:r>
          </w:p>
        </w:tc>
        <w:tc>
          <w:tcPr>
            <w:tcW w:w="0" w:type="auto"/>
            <w:shd w:val="clear" w:color="000000" w:fill="ABD37F"/>
            <w:noWrap/>
            <w:vAlign w:val="center"/>
            <w:hideMark/>
          </w:tcPr>
          <w:p w14:paraId="212BA11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39.09</w:t>
            </w:r>
          </w:p>
        </w:tc>
        <w:tc>
          <w:tcPr>
            <w:tcW w:w="0" w:type="auto"/>
            <w:shd w:val="clear" w:color="000000" w:fill="A9D27F"/>
            <w:noWrap/>
            <w:vAlign w:val="center"/>
            <w:hideMark/>
          </w:tcPr>
          <w:p w14:paraId="21D0A02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39.03</w:t>
            </w:r>
          </w:p>
        </w:tc>
        <w:tc>
          <w:tcPr>
            <w:tcW w:w="0" w:type="auto"/>
            <w:shd w:val="clear" w:color="000000" w:fill="FFE784"/>
            <w:noWrap/>
            <w:vAlign w:val="center"/>
            <w:hideMark/>
          </w:tcPr>
          <w:p w14:paraId="5B9D41C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42.95</w:t>
            </w:r>
          </w:p>
        </w:tc>
        <w:tc>
          <w:tcPr>
            <w:tcW w:w="0" w:type="auto"/>
            <w:shd w:val="clear" w:color="000000" w:fill="FFE683"/>
            <w:noWrap/>
            <w:vAlign w:val="center"/>
            <w:hideMark/>
          </w:tcPr>
          <w:p w14:paraId="3AF2277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43.46</w:t>
            </w:r>
          </w:p>
        </w:tc>
        <w:tc>
          <w:tcPr>
            <w:tcW w:w="0" w:type="auto"/>
            <w:shd w:val="clear" w:color="000000" w:fill="FFE784"/>
            <w:noWrap/>
            <w:vAlign w:val="center"/>
            <w:hideMark/>
          </w:tcPr>
          <w:p w14:paraId="76E00F4F"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42.9</w:t>
            </w:r>
          </w:p>
        </w:tc>
        <w:tc>
          <w:tcPr>
            <w:tcW w:w="0" w:type="auto"/>
            <w:shd w:val="clear" w:color="000000" w:fill="87C87D"/>
            <w:noWrap/>
            <w:vAlign w:val="center"/>
            <w:hideMark/>
          </w:tcPr>
          <w:p w14:paraId="0CB8542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38.33</w:t>
            </w:r>
          </w:p>
        </w:tc>
        <w:tc>
          <w:tcPr>
            <w:tcW w:w="0" w:type="auto"/>
            <w:shd w:val="clear" w:color="000000" w:fill="F8696B"/>
            <w:noWrap/>
            <w:vAlign w:val="center"/>
            <w:hideMark/>
          </w:tcPr>
          <w:p w14:paraId="1681C2E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0B1DC945"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0BF10E5"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CF7D6D8"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1AF9D20C"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7CFBC4F6"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1C010D2"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20522115"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09CBDF79" w14:textId="77777777" w:rsidR="005C5FA2" w:rsidRPr="005A1BB4" w:rsidRDefault="005C5FA2" w:rsidP="006D31E1">
            <w:pPr>
              <w:rPr>
                <w:rFonts w:ascii="Calibri" w:hAnsi="Calibri"/>
                <w:color w:val="000000"/>
                <w:sz w:val="16"/>
                <w:szCs w:val="16"/>
                <w:lang w:eastAsia="pt-BR"/>
              </w:rPr>
            </w:pPr>
          </w:p>
        </w:tc>
      </w:tr>
      <w:tr w:rsidR="005C5FA2" w:rsidRPr="005A1BB4" w14:paraId="408E134A" w14:textId="77777777" w:rsidTr="005C5FA2">
        <w:trPr>
          <w:trHeight w:val="300"/>
        </w:trPr>
        <w:tc>
          <w:tcPr>
            <w:tcW w:w="450" w:type="dxa"/>
            <w:shd w:val="clear" w:color="auto" w:fill="auto"/>
            <w:noWrap/>
            <w:vAlign w:val="center"/>
            <w:hideMark/>
          </w:tcPr>
          <w:p w14:paraId="21784B6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11</w:t>
            </w:r>
          </w:p>
        </w:tc>
        <w:tc>
          <w:tcPr>
            <w:tcW w:w="0" w:type="auto"/>
            <w:shd w:val="clear" w:color="auto" w:fill="auto"/>
            <w:noWrap/>
            <w:vAlign w:val="center"/>
            <w:hideMark/>
          </w:tcPr>
          <w:p w14:paraId="1EF1ABA0"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Lettuce_necrotic_yellows_virus_AJ867584.2   </w:t>
            </w:r>
          </w:p>
        </w:tc>
        <w:tc>
          <w:tcPr>
            <w:tcW w:w="0" w:type="auto"/>
            <w:shd w:val="clear" w:color="000000" w:fill="96CC7D"/>
            <w:noWrap/>
            <w:vAlign w:val="center"/>
            <w:hideMark/>
          </w:tcPr>
          <w:p w14:paraId="3851E09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38.65</w:t>
            </w:r>
          </w:p>
        </w:tc>
        <w:tc>
          <w:tcPr>
            <w:tcW w:w="0" w:type="auto"/>
            <w:shd w:val="clear" w:color="000000" w:fill="8ECA7D"/>
            <w:noWrap/>
            <w:vAlign w:val="center"/>
            <w:hideMark/>
          </w:tcPr>
          <w:p w14:paraId="38227F1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38.49</w:t>
            </w:r>
          </w:p>
        </w:tc>
        <w:tc>
          <w:tcPr>
            <w:tcW w:w="0" w:type="auto"/>
            <w:shd w:val="clear" w:color="000000" w:fill="84C77C"/>
            <w:noWrap/>
            <w:vAlign w:val="center"/>
            <w:hideMark/>
          </w:tcPr>
          <w:p w14:paraId="1E72549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38.28</w:t>
            </w:r>
          </w:p>
        </w:tc>
        <w:tc>
          <w:tcPr>
            <w:tcW w:w="0" w:type="auto"/>
            <w:shd w:val="clear" w:color="000000" w:fill="8BC97D"/>
            <w:noWrap/>
            <w:vAlign w:val="center"/>
            <w:hideMark/>
          </w:tcPr>
          <w:p w14:paraId="232430C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38.41</w:t>
            </w:r>
          </w:p>
        </w:tc>
        <w:tc>
          <w:tcPr>
            <w:tcW w:w="0" w:type="auto"/>
            <w:shd w:val="clear" w:color="000000" w:fill="94CC7D"/>
            <w:noWrap/>
            <w:vAlign w:val="center"/>
            <w:hideMark/>
          </w:tcPr>
          <w:p w14:paraId="3E6EEDF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38.6</w:t>
            </w:r>
          </w:p>
        </w:tc>
        <w:tc>
          <w:tcPr>
            <w:tcW w:w="0" w:type="auto"/>
            <w:shd w:val="clear" w:color="000000" w:fill="FFE683"/>
            <w:noWrap/>
            <w:vAlign w:val="center"/>
            <w:hideMark/>
          </w:tcPr>
          <w:p w14:paraId="40AB3F9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43.3</w:t>
            </w:r>
          </w:p>
        </w:tc>
        <w:tc>
          <w:tcPr>
            <w:tcW w:w="0" w:type="auto"/>
            <w:shd w:val="clear" w:color="000000" w:fill="FFE583"/>
            <w:noWrap/>
            <w:vAlign w:val="center"/>
            <w:hideMark/>
          </w:tcPr>
          <w:p w14:paraId="04B38C8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43.56</w:t>
            </w:r>
          </w:p>
        </w:tc>
        <w:tc>
          <w:tcPr>
            <w:tcW w:w="0" w:type="auto"/>
            <w:shd w:val="clear" w:color="000000" w:fill="FFE784"/>
            <w:noWrap/>
            <w:vAlign w:val="center"/>
            <w:hideMark/>
          </w:tcPr>
          <w:p w14:paraId="7722D68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42.76</w:t>
            </w:r>
          </w:p>
        </w:tc>
        <w:tc>
          <w:tcPr>
            <w:tcW w:w="0" w:type="auto"/>
            <w:shd w:val="clear" w:color="000000" w:fill="8FCA7D"/>
            <w:noWrap/>
            <w:vAlign w:val="center"/>
            <w:hideMark/>
          </w:tcPr>
          <w:p w14:paraId="0E8C0D4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38.5</w:t>
            </w:r>
          </w:p>
        </w:tc>
        <w:tc>
          <w:tcPr>
            <w:tcW w:w="0" w:type="auto"/>
            <w:shd w:val="clear" w:color="000000" w:fill="FDBE7C"/>
            <w:noWrap/>
            <w:vAlign w:val="center"/>
            <w:hideMark/>
          </w:tcPr>
          <w:p w14:paraId="2DE6EEF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61.61</w:t>
            </w:r>
          </w:p>
        </w:tc>
        <w:tc>
          <w:tcPr>
            <w:tcW w:w="0" w:type="auto"/>
            <w:shd w:val="clear" w:color="000000" w:fill="F8696B"/>
            <w:noWrap/>
            <w:vAlign w:val="center"/>
            <w:hideMark/>
          </w:tcPr>
          <w:p w14:paraId="0F69F86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6F6A9719"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7338F9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4017A6AF"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6626ED3"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9427A07"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36505588"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42EE06F7" w14:textId="77777777" w:rsidR="005C5FA2" w:rsidRPr="005A1BB4" w:rsidRDefault="005C5FA2" w:rsidP="006D31E1">
            <w:pPr>
              <w:rPr>
                <w:rFonts w:ascii="Calibri" w:hAnsi="Calibri"/>
                <w:color w:val="000000"/>
                <w:sz w:val="16"/>
                <w:szCs w:val="16"/>
                <w:lang w:eastAsia="pt-BR"/>
              </w:rPr>
            </w:pPr>
          </w:p>
        </w:tc>
      </w:tr>
      <w:tr w:rsidR="005C5FA2" w:rsidRPr="005A1BB4" w14:paraId="6948984F" w14:textId="77777777" w:rsidTr="005C5FA2">
        <w:trPr>
          <w:trHeight w:val="300"/>
        </w:trPr>
        <w:tc>
          <w:tcPr>
            <w:tcW w:w="450" w:type="dxa"/>
            <w:shd w:val="clear" w:color="auto" w:fill="auto"/>
            <w:noWrap/>
            <w:vAlign w:val="center"/>
            <w:hideMark/>
          </w:tcPr>
          <w:p w14:paraId="2586C46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12</w:t>
            </w:r>
          </w:p>
        </w:tc>
        <w:tc>
          <w:tcPr>
            <w:tcW w:w="0" w:type="auto"/>
            <w:shd w:val="clear" w:color="auto" w:fill="auto"/>
            <w:noWrap/>
            <w:vAlign w:val="center"/>
            <w:hideMark/>
          </w:tcPr>
          <w:p w14:paraId="3E29073F" w14:textId="77777777" w:rsidR="005C5FA2" w:rsidRPr="005A1BB4" w:rsidRDefault="005C5FA2" w:rsidP="006D31E1">
            <w:pPr>
              <w:rPr>
                <w:color w:val="000000"/>
                <w:sz w:val="16"/>
                <w:szCs w:val="16"/>
                <w:lang w:eastAsia="pt-BR"/>
              </w:rPr>
            </w:pPr>
            <w:r w:rsidRPr="005A1BB4">
              <w:rPr>
                <w:color w:val="000000"/>
                <w:sz w:val="16"/>
                <w:szCs w:val="16"/>
                <w:lang w:eastAsia="pt-BR"/>
              </w:rPr>
              <w:t>Cabbagecytorhabdovirus_1_strain_FERA_050726_KY810772.2</w:t>
            </w:r>
          </w:p>
        </w:tc>
        <w:tc>
          <w:tcPr>
            <w:tcW w:w="0" w:type="auto"/>
            <w:shd w:val="clear" w:color="000000" w:fill="7AC47C"/>
            <w:noWrap/>
            <w:vAlign w:val="center"/>
            <w:hideMark/>
          </w:tcPr>
          <w:p w14:paraId="4707CA5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38.07</w:t>
            </w:r>
          </w:p>
        </w:tc>
        <w:tc>
          <w:tcPr>
            <w:tcW w:w="0" w:type="auto"/>
            <w:shd w:val="clear" w:color="000000" w:fill="95CC7D"/>
            <w:noWrap/>
            <w:vAlign w:val="center"/>
            <w:hideMark/>
          </w:tcPr>
          <w:p w14:paraId="10EA25E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38.63</w:t>
            </w:r>
          </w:p>
        </w:tc>
        <w:tc>
          <w:tcPr>
            <w:tcW w:w="0" w:type="auto"/>
            <w:shd w:val="clear" w:color="000000" w:fill="65BE7B"/>
            <w:noWrap/>
            <w:vAlign w:val="center"/>
            <w:hideMark/>
          </w:tcPr>
          <w:p w14:paraId="01BCCE8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37.64</w:t>
            </w:r>
          </w:p>
        </w:tc>
        <w:tc>
          <w:tcPr>
            <w:tcW w:w="0" w:type="auto"/>
            <w:shd w:val="clear" w:color="000000" w:fill="8BC97D"/>
            <w:noWrap/>
            <w:vAlign w:val="center"/>
            <w:hideMark/>
          </w:tcPr>
          <w:p w14:paraId="434C196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38.41</w:t>
            </w:r>
          </w:p>
        </w:tc>
        <w:tc>
          <w:tcPr>
            <w:tcW w:w="0" w:type="auto"/>
            <w:shd w:val="clear" w:color="000000" w:fill="B8D67F"/>
            <w:noWrap/>
            <w:vAlign w:val="center"/>
            <w:hideMark/>
          </w:tcPr>
          <w:p w14:paraId="5977C17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39.35</w:t>
            </w:r>
          </w:p>
        </w:tc>
        <w:tc>
          <w:tcPr>
            <w:tcW w:w="0" w:type="auto"/>
            <w:shd w:val="clear" w:color="000000" w:fill="FFE684"/>
            <w:noWrap/>
            <w:vAlign w:val="center"/>
            <w:hideMark/>
          </w:tcPr>
          <w:p w14:paraId="6245C76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43.13</w:t>
            </w:r>
          </w:p>
        </w:tc>
        <w:tc>
          <w:tcPr>
            <w:tcW w:w="0" w:type="auto"/>
            <w:shd w:val="clear" w:color="000000" w:fill="FFE683"/>
            <w:noWrap/>
            <w:vAlign w:val="center"/>
            <w:hideMark/>
          </w:tcPr>
          <w:p w14:paraId="2A00683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43.27</w:t>
            </w:r>
          </w:p>
        </w:tc>
        <w:tc>
          <w:tcPr>
            <w:tcW w:w="0" w:type="auto"/>
            <w:shd w:val="clear" w:color="000000" w:fill="FFE784"/>
            <w:noWrap/>
            <w:vAlign w:val="center"/>
            <w:hideMark/>
          </w:tcPr>
          <w:p w14:paraId="6CAB6BC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42.86</w:t>
            </w:r>
          </w:p>
        </w:tc>
        <w:tc>
          <w:tcPr>
            <w:tcW w:w="0" w:type="auto"/>
            <w:shd w:val="clear" w:color="000000" w:fill="86C87D"/>
            <w:noWrap/>
            <w:vAlign w:val="center"/>
            <w:hideMark/>
          </w:tcPr>
          <w:p w14:paraId="0752DB6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38.32</w:t>
            </w:r>
          </w:p>
        </w:tc>
        <w:tc>
          <w:tcPr>
            <w:tcW w:w="0" w:type="auto"/>
            <w:shd w:val="clear" w:color="000000" w:fill="FECE7F"/>
            <w:noWrap/>
            <w:vAlign w:val="center"/>
            <w:hideMark/>
          </w:tcPr>
          <w:p w14:paraId="10B6FEA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54.15</w:t>
            </w:r>
          </w:p>
        </w:tc>
        <w:tc>
          <w:tcPr>
            <w:tcW w:w="0" w:type="auto"/>
            <w:shd w:val="clear" w:color="000000" w:fill="FECE7F"/>
            <w:noWrap/>
            <w:vAlign w:val="center"/>
            <w:hideMark/>
          </w:tcPr>
          <w:p w14:paraId="5754A53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54.45</w:t>
            </w:r>
          </w:p>
        </w:tc>
        <w:tc>
          <w:tcPr>
            <w:tcW w:w="0" w:type="auto"/>
            <w:shd w:val="clear" w:color="000000" w:fill="F8696B"/>
            <w:noWrap/>
            <w:vAlign w:val="center"/>
            <w:hideMark/>
          </w:tcPr>
          <w:p w14:paraId="6552E03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3770380E"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7235304"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5134A9CD"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C630625"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2DEFB021"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5F44B109" w14:textId="77777777" w:rsidR="005C5FA2" w:rsidRPr="005A1BB4" w:rsidRDefault="005C5FA2" w:rsidP="006D31E1">
            <w:pPr>
              <w:rPr>
                <w:rFonts w:ascii="Calibri" w:hAnsi="Calibri"/>
                <w:color w:val="000000"/>
                <w:sz w:val="16"/>
                <w:szCs w:val="16"/>
                <w:lang w:eastAsia="pt-BR"/>
              </w:rPr>
            </w:pPr>
          </w:p>
        </w:tc>
      </w:tr>
      <w:tr w:rsidR="005C5FA2" w:rsidRPr="005A1BB4" w14:paraId="2D931442" w14:textId="77777777" w:rsidTr="005C5FA2">
        <w:trPr>
          <w:trHeight w:val="300"/>
        </w:trPr>
        <w:tc>
          <w:tcPr>
            <w:tcW w:w="450" w:type="dxa"/>
            <w:shd w:val="clear" w:color="auto" w:fill="auto"/>
            <w:noWrap/>
            <w:vAlign w:val="center"/>
            <w:hideMark/>
          </w:tcPr>
          <w:p w14:paraId="2107FA1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13</w:t>
            </w:r>
          </w:p>
        </w:tc>
        <w:tc>
          <w:tcPr>
            <w:tcW w:w="0" w:type="auto"/>
            <w:shd w:val="clear" w:color="auto" w:fill="auto"/>
            <w:noWrap/>
            <w:vAlign w:val="center"/>
            <w:hideMark/>
          </w:tcPr>
          <w:p w14:paraId="4A11698B"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Persimmon_virus_A_clone__Kaki13-14_AB735628.2          </w:t>
            </w:r>
          </w:p>
        </w:tc>
        <w:tc>
          <w:tcPr>
            <w:tcW w:w="0" w:type="auto"/>
            <w:shd w:val="clear" w:color="000000" w:fill="8BC97D"/>
            <w:noWrap/>
            <w:vAlign w:val="center"/>
            <w:hideMark/>
          </w:tcPr>
          <w:p w14:paraId="190ACDA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38.41</w:t>
            </w:r>
          </w:p>
        </w:tc>
        <w:tc>
          <w:tcPr>
            <w:tcW w:w="0" w:type="auto"/>
            <w:shd w:val="clear" w:color="000000" w:fill="CFDD81"/>
            <w:noWrap/>
            <w:vAlign w:val="center"/>
            <w:hideMark/>
          </w:tcPr>
          <w:p w14:paraId="4E7FE5B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39.82</w:t>
            </w:r>
          </w:p>
        </w:tc>
        <w:tc>
          <w:tcPr>
            <w:tcW w:w="0" w:type="auto"/>
            <w:shd w:val="clear" w:color="000000" w:fill="A6D17E"/>
            <w:noWrap/>
            <w:vAlign w:val="center"/>
            <w:hideMark/>
          </w:tcPr>
          <w:p w14:paraId="1B9D89B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38.97</w:t>
            </w:r>
          </w:p>
        </w:tc>
        <w:tc>
          <w:tcPr>
            <w:tcW w:w="0" w:type="auto"/>
            <w:shd w:val="clear" w:color="000000" w:fill="B2D47F"/>
            <w:noWrap/>
            <w:vAlign w:val="center"/>
            <w:hideMark/>
          </w:tcPr>
          <w:p w14:paraId="05B8BCE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39.22</w:t>
            </w:r>
          </w:p>
        </w:tc>
        <w:tc>
          <w:tcPr>
            <w:tcW w:w="0" w:type="auto"/>
            <w:shd w:val="clear" w:color="000000" w:fill="C0D980"/>
            <w:noWrap/>
            <w:vAlign w:val="center"/>
            <w:hideMark/>
          </w:tcPr>
          <w:p w14:paraId="1B3281D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39.52</w:t>
            </w:r>
          </w:p>
        </w:tc>
        <w:tc>
          <w:tcPr>
            <w:tcW w:w="0" w:type="auto"/>
            <w:shd w:val="clear" w:color="000000" w:fill="FFE383"/>
            <w:noWrap/>
            <w:vAlign w:val="center"/>
            <w:hideMark/>
          </w:tcPr>
          <w:p w14:paraId="7BACE6B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44.5</w:t>
            </w:r>
          </w:p>
        </w:tc>
        <w:tc>
          <w:tcPr>
            <w:tcW w:w="0" w:type="auto"/>
            <w:shd w:val="clear" w:color="000000" w:fill="FFE383"/>
            <w:noWrap/>
            <w:vAlign w:val="center"/>
            <w:hideMark/>
          </w:tcPr>
          <w:p w14:paraId="331C7FE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44.77</w:t>
            </w:r>
          </w:p>
        </w:tc>
        <w:tc>
          <w:tcPr>
            <w:tcW w:w="0" w:type="auto"/>
            <w:shd w:val="clear" w:color="000000" w:fill="FFE483"/>
            <w:noWrap/>
            <w:vAlign w:val="center"/>
            <w:hideMark/>
          </w:tcPr>
          <w:p w14:paraId="6763B76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44.17</w:t>
            </w:r>
          </w:p>
        </w:tc>
        <w:tc>
          <w:tcPr>
            <w:tcW w:w="0" w:type="auto"/>
            <w:shd w:val="clear" w:color="000000" w:fill="89C97D"/>
            <w:noWrap/>
            <w:vAlign w:val="center"/>
            <w:hideMark/>
          </w:tcPr>
          <w:p w14:paraId="777EE4B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38.38</w:t>
            </w:r>
          </w:p>
        </w:tc>
        <w:tc>
          <w:tcPr>
            <w:tcW w:w="0" w:type="auto"/>
            <w:shd w:val="clear" w:color="000000" w:fill="FFE082"/>
            <w:noWrap/>
            <w:vAlign w:val="center"/>
            <w:hideMark/>
          </w:tcPr>
          <w:p w14:paraId="5A1A4B6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45.88</w:t>
            </w:r>
          </w:p>
        </w:tc>
        <w:tc>
          <w:tcPr>
            <w:tcW w:w="0" w:type="auto"/>
            <w:shd w:val="clear" w:color="000000" w:fill="FFE082"/>
            <w:noWrap/>
            <w:vAlign w:val="center"/>
            <w:hideMark/>
          </w:tcPr>
          <w:p w14:paraId="3DCC7EE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46.13</w:t>
            </w:r>
          </w:p>
        </w:tc>
        <w:tc>
          <w:tcPr>
            <w:tcW w:w="0" w:type="auto"/>
            <w:shd w:val="clear" w:color="000000" w:fill="FFE183"/>
            <w:noWrap/>
            <w:vAlign w:val="center"/>
            <w:hideMark/>
          </w:tcPr>
          <w:p w14:paraId="692DF3E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45.42</w:t>
            </w:r>
          </w:p>
        </w:tc>
        <w:tc>
          <w:tcPr>
            <w:tcW w:w="0" w:type="auto"/>
            <w:shd w:val="clear" w:color="000000" w:fill="F8696B"/>
            <w:noWrap/>
            <w:vAlign w:val="center"/>
            <w:hideMark/>
          </w:tcPr>
          <w:p w14:paraId="22F2F2C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5D57D065"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0CE29D51"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6CB9F21B"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3489F32A"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2B4267C1" w14:textId="77777777" w:rsidR="005C5FA2" w:rsidRPr="005A1BB4" w:rsidRDefault="005C5FA2" w:rsidP="006D31E1">
            <w:pPr>
              <w:rPr>
                <w:rFonts w:ascii="Calibri" w:hAnsi="Calibri"/>
                <w:color w:val="000000"/>
                <w:sz w:val="16"/>
                <w:szCs w:val="16"/>
                <w:lang w:eastAsia="pt-BR"/>
              </w:rPr>
            </w:pPr>
          </w:p>
        </w:tc>
      </w:tr>
      <w:tr w:rsidR="005C5FA2" w:rsidRPr="005A1BB4" w14:paraId="79C9268F" w14:textId="77777777" w:rsidTr="005C5FA2">
        <w:trPr>
          <w:trHeight w:val="300"/>
        </w:trPr>
        <w:tc>
          <w:tcPr>
            <w:tcW w:w="450" w:type="dxa"/>
            <w:shd w:val="clear" w:color="auto" w:fill="auto"/>
            <w:noWrap/>
            <w:vAlign w:val="center"/>
            <w:hideMark/>
          </w:tcPr>
          <w:p w14:paraId="7E7CE3D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14</w:t>
            </w:r>
          </w:p>
        </w:tc>
        <w:tc>
          <w:tcPr>
            <w:tcW w:w="0" w:type="auto"/>
            <w:shd w:val="clear" w:color="auto" w:fill="auto"/>
            <w:noWrap/>
            <w:vAlign w:val="center"/>
            <w:hideMark/>
          </w:tcPr>
          <w:p w14:paraId="183DB455"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Wuhan_Insect_virus_6_strain_SXCC01-1_KM817652.1      </w:t>
            </w:r>
          </w:p>
        </w:tc>
        <w:tc>
          <w:tcPr>
            <w:tcW w:w="0" w:type="auto"/>
            <w:shd w:val="clear" w:color="000000" w:fill="9DCE7E"/>
            <w:noWrap/>
            <w:vAlign w:val="center"/>
            <w:hideMark/>
          </w:tcPr>
          <w:p w14:paraId="123BD2D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38.8</w:t>
            </w:r>
          </w:p>
        </w:tc>
        <w:tc>
          <w:tcPr>
            <w:tcW w:w="0" w:type="auto"/>
            <w:shd w:val="clear" w:color="000000" w:fill="A1D07E"/>
            <w:noWrap/>
            <w:vAlign w:val="center"/>
            <w:hideMark/>
          </w:tcPr>
          <w:p w14:paraId="1C14FB5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38.88</w:t>
            </w:r>
          </w:p>
        </w:tc>
        <w:tc>
          <w:tcPr>
            <w:tcW w:w="0" w:type="auto"/>
            <w:shd w:val="clear" w:color="000000" w:fill="8BC97D"/>
            <w:noWrap/>
            <w:vAlign w:val="center"/>
            <w:hideMark/>
          </w:tcPr>
          <w:p w14:paraId="6BFA318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38.41</w:t>
            </w:r>
          </w:p>
        </w:tc>
        <w:tc>
          <w:tcPr>
            <w:tcW w:w="0" w:type="auto"/>
            <w:shd w:val="clear" w:color="000000" w:fill="9BCE7E"/>
            <w:noWrap/>
            <w:vAlign w:val="center"/>
            <w:hideMark/>
          </w:tcPr>
          <w:p w14:paraId="784A355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38.76</w:t>
            </w:r>
          </w:p>
        </w:tc>
        <w:tc>
          <w:tcPr>
            <w:tcW w:w="0" w:type="auto"/>
            <w:shd w:val="clear" w:color="000000" w:fill="A8D27F"/>
            <w:noWrap/>
            <w:vAlign w:val="center"/>
            <w:hideMark/>
          </w:tcPr>
          <w:p w14:paraId="51EC769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39.02</w:t>
            </w:r>
          </w:p>
        </w:tc>
        <w:tc>
          <w:tcPr>
            <w:tcW w:w="0" w:type="auto"/>
            <w:shd w:val="clear" w:color="000000" w:fill="FFDD82"/>
            <w:noWrap/>
            <w:vAlign w:val="center"/>
            <w:hideMark/>
          </w:tcPr>
          <w:p w14:paraId="778F273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47.57</w:t>
            </w:r>
          </w:p>
        </w:tc>
        <w:tc>
          <w:tcPr>
            <w:tcW w:w="0" w:type="auto"/>
            <w:shd w:val="clear" w:color="000000" w:fill="FFDD82"/>
            <w:noWrap/>
            <w:vAlign w:val="center"/>
            <w:hideMark/>
          </w:tcPr>
          <w:p w14:paraId="49DF91E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47.54</w:t>
            </w:r>
          </w:p>
        </w:tc>
        <w:tc>
          <w:tcPr>
            <w:tcW w:w="0" w:type="auto"/>
            <w:shd w:val="clear" w:color="000000" w:fill="FFDD82"/>
            <w:noWrap/>
            <w:vAlign w:val="center"/>
            <w:hideMark/>
          </w:tcPr>
          <w:p w14:paraId="20ED957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47.31</w:t>
            </w:r>
          </w:p>
        </w:tc>
        <w:tc>
          <w:tcPr>
            <w:tcW w:w="0" w:type="auto"/>
            <w:shd w:val="clear" w:color="000000" w:fill="C5DA80"/>
            <w:noWrap/>
            <w:vAlign w:val="center"/>
            <w:hideMark/>
          </w:tcPr>
          <w:p w14:paraId="558B35A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39.62</w:t>
            </w:r>
          </w:p>
        </w:tc>
        <w:tc>
          <w:tcPr>
            <w:tcW w:w="0" w:type="auto"/>
            <w:shd w:val="clear" w:color="000000" w:fill="FFE383"/>
            <w:noWrap/>
            <w:vAlign w:val="center"/>
            <w:hideMark/>
          </w:tcPr>
          <w:p w14:paraId="5895BEC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44.64</w:t>
            </w:r>
          </w:p>
        </w:tc>
        <w:tc>
          <w:tcPr>
            <w:tcW w:w="0" w:type="auto"/>
            <w:shd w:val="clear" w:color="000000" w:fill="FFE283"/>
            <w:noWrap/>
            <w:vAlign w:val="center"/>
            <w:hideMark/>
          </w:tcPr>
          <w:p w14:paraId="03C3B45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44.95</w:t>
            </w:r>
          </w:p>
        </w:tc>
        <w:tc>
          <w:tcPr>
            <w:tcW w:w="0" w:type="auto"/>
            <w:shd w:val="clear" w:color="000000" w:fill="FFE383"/>
            <w:noWrap/>
            <w:vAlign w:val="center"/>
            <w:hideMark/>
          </w:tcPr>
          <w:p w14:paraId="05EAAA0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44.72</w:t>
            </w:r>
          </w:p>
        </w:tc>
        <w:tc>
          <w:tcPr>
            <w:tcW w:w="0" w:type="auto"/>
            <w:shd w:val="clear" w:color="000000" w:fill="FFD981"/>
            <w:noWrap/>
            <w:vAlign w:val="center"/>
            <w:hideMark/>
          </w:tcPr>
          <w:p w14:paraId="168A87E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49.18</w:t>
            </w:r>
          </w:p>
        </w:tc>
        <w:tc>
          <w:tcPr>
            <w:tcW w:w="0" w:type="auto"/>
            <w:shd w:val="clear" w:color="000000" w:fill="F8696B"/>
            <w:noWrap/>
            <w:vAlign w:val="center"/>
            <w:hideMark/>
          </w:tcPr>
          <w:p w14:paraId="5B8C277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2AD3FBAB" w14:textId="77777777" w:rsidR="005C5FA2" w:rsidRPr="005A1BB4" w:rsidRDefault="005C5FA2" w:rsidP="006D31E1">
            <w:pPr>
              <w:jc w:val="center"/>
              <w:rPr>
                <w:color w:val="000000"/>
                <w:sz w:val="16"/>
                <w:szCs w:val="16"/>
                <w:lang w:eastAsia="pt-BR"/>
              </w:rPr>
            </w:pPr>
          </w:p>
        </w:tc>
        <w:tc>
          <w:tcPr>
            <w:tcW w:w="0" w:type="auto"/>
            <w:shd w:val="clear" w:color="auto" w:fill="auto"/>
            <w:noWrap/>
            <w:vAlign w:val="center"/>
            <w:hideMark/>
          </w:tcPr>
          <w:p w14:paraId="216AA25E"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12E3C26C"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46A66DA5" w14:textId="77777777" w:rsidR="005C5FA2" w:rsidRPr="005A1BB4" w:rsidRDefault="005C5FA2" w:rsidP="006D31E1">
            <w:pPr>
              <w:rPr>
                <w:rFonts w:ascii="Calibri" w:hAnsi="Calibri"/>
                <w:color w:val="000000"/>
                <w:sz w:val="16"/>
                <w:szCs w:val="16"/>
                <w:lang w:eastAsia="pt-BR"/>
              </w:rPr>
            </w:pPr>
          </w:p>
        </w:tc>
      </w:tr>
      <w:tr w:rsidR="005C5FA2" w:rsidRPr="005A1BB4" w14:paraId="34994FE5" w14:textId="77777777" w:rsidTr="005C5FA2">
        <w:trPr>
          <w:trHeight w:val="300"/>
        </w:trPr>
        <w:tc>
          <w:tcPr>
            <w:tcW w:w="450" w:type="dxa"/>
            <w:shd w:val="clear" w:color="auto" w:fill="auto"/>
            <w:noWrap/>
            <w:vAlign w:val="center"/>
            <w:hideMark/>
          </w:tcPr>
          <w:p w14:paraId="34D9311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15</w:t>
            </w:r>
          </w:p>
        </w:tc>
        <w:tc>
          <w:tcPr>
            <w:tcW w:w="0" w:type="auto"/>
            <w:shd w:val="clear" w:color="auto" w:fill="auto"/>
            <w:noWrap/>
            <w:vAlign w:val="center"/>
            <w:hideMark/>
          </w:tcPr>
          <w:p w14:paraId="0B3C090F"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Wuhan_Insect_virus_5_strain_YCYC02_KM817651.        </w:t>
            </w:r>
          </w:p>
        </w:tc>
        <w:tc>
          <w:tcPr>
            <w:tcW w:w="0" w:type="auto"/>
            <w:shd w:val="clear" w:color="000000" w:fill="A3D07E"/>
            <w:noWrap/>
            <w:vAlign w:val="center"/>
            <w:hideMark/>
          </w:tcPr>
          <w:p w14:paraId="19343A8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38.92</w:t>
            </w:r>
          </w:p>
        </w:tc>
        <w:tc>
          <w:tcPr>
            <w:tcW w:w="0" w:type="auto"/>
            <w:shd w:val="clear" w:color="000000" w:fill="BBD780"/>
            <w:noWrap/>
            <w:vAlign w:val="center"/>
            <w:hideMark/>
          </w:tcPr>
          <w:p w14:paraId="03B6EC3F"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39.41</w:t>
            </w:r>
          </w:p>
        </w:tc>
        <w:tc>
          <w:tcPr>
            <w:tcW w:w="0" w:type="auto"/>
            <w:shd w:val="clear" w:color="000000" w:fill="A9D27F"/>
            <w:noWrap/>
            <w:vAlign w:val="center"/>
            <w:hideMark/>
          </w:tcPr>
          <w:p w14:paraId="1B91E92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39.04</w:t>
            </w:r>
          </w:p>
        </w:tc>
        <w:tc>
          <w:tcPr>
            <w:tcW w:w="0" w:type="auto"/>
            <w:shd w:val="clear" w:color="000000" w:fill="CBDC81"/>
            <w:noWrap/>
            <w:vAlign w:val="center"/>
            <w:hideMark/>
          </w:tcPr>
          <w:p w14:paraId="47A9725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39.75</w:t>
            </w:r>
          </w:p>
        </w:tc>
        <w:tc>
          <w:tcPr>
            <w:tcW w:w="0" w:type="auto"/>
            <w:shd w:val="clear" w:color="000000" w:fill="D4DE81"/>
            <w:noWrap/>
            <w:vAlign w:val="center"/>
            <w:hideMark/>
          </w:tcPr>
          <w:p w14:paraId="4A93C41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39.92</w:t>
            </w:r>
          </w:p>
        </w:tc>
        <w:tc>
          <w:tcPr>
            <w:tcW w:w="0" w:type="auto"/>
            <w:shd w:val="clear" w:color="000000" w:fill="FFE483"/>
            <w:noWrap/>
            <w:vAlign w:val="center"/>
            <w:hideMark/>
          </w:tcPr>
          <w:p w14:paraId="21D6ED2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44.09</w:t>
            </w:r>
          </w:p>
        </w:tc>
        <w:tc>
          <w:tcPr>
            <w:tcW w:w="0" w:type="auto"/>
            <w:shd w:val="clear" w:color="000000" w:fill="FFE383"/>
            <w:noWrap/>
            <w:vAlign w:val="center"/>
            <w:hideMark/>
          </w:tcPr>
          <w:p w14:paraId="4D5453C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44.9</w:t>
            </w:r>
          </w:p>
        </w:tc>
        <w:tc>
          <w:tcPr>
            <w:tcW w:w="0" w:type="auto"/>
            <w:shd w:val="clear" w:color="000000" w:fill="FFE483"/>
            <w:noWrap/>
            <w:vAlign w:val="center"/>
            <w:hideMark/>
          </w:tcPr>
          <w:p w14:paraId="371F8B2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44.07</w:t>
            </w:r>
          </w:p>
        </w:tc>
        <w:tc>
          <w:tcPr>
            <w:tcW w:w="0" w:type="auto"/>
            <w:shd w:val="clear" w:color="000000" w:fill="7DC57C"/>
            <w:noWrap/>
            <w:vAlign w:val="center"/>
            <w:hideMark/>
          </w:tcPr>
          <w:p w14:paraId="502A536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38.13</w:t>
            </w:r>
          </w:p>
        </w:tc>
        <w:tc>
          <w:tcPr>
            <w:tcW w:w="0" w:type="auto"/>
            <w:shd w:val="clear" w:color="000000" w:fill="FFE283"/>
            <w:noWrap/>
            <w:vAlign w:val="center"/>
            <w:hideMark/>
          </w:tcPr>
          <w:p w14:paraId="02CE500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45.33</w:t>
            </w:r>
          </w:p>
        </w:tc>
        <w:tc>
          <w:tcPr>
            <w:tcW w:w="0" w:type="auto"/>
            <w:shd w:val="clear" w:color="000000" w:fill="FFE283"/>
            <w:noWrap/>
            <w:vAlign w:val="center"/>
            <w:hideMark/>
          </w:tcPr>
          <w:p w14:paraId="3FE15D4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44.95</w:t>
            </w:r>
          </w:p>
        </w:tc>
        <w:tc>
          <w:tcPr>
            <w:tcW w:w="0" w:type="auto"/>
            <w:shd w:val="clear" w:color="000000" w:fill="FFE283"/>
            <w:noWrap/>
            <w:vAlign w:val="center"/>
            <w:hideMark/>
          </w:tcPr>
          <w:p w14:paraId="43C38DB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45.09</w:t>
            </w:r>
          </w:p>
        </w:tc>
        <w:tc>
          <w:tcPr>
            <w:tcW w:w="0" w:type="auto"/>
            <w:shd w:val="clear" w:color="000000" w:fill="FFD981"/>
            <w:noWrap/>
            <w:vAlign w:val="center"/>
            <w:hideMark/>
          </w:tcPr>
          <w:p w14:paraId="40205CB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49.25</w:t>
            </w:r>
          </w:p>
        </w:tc>
        <w:tc>
          <w:tcPr>
            <w:tcW w:w="0" w:type="auto"/>
            <w:shd w:val="clear" w:color="000000" w:fill="FFDE82"/>
            <w:noWrap/>
            <w:vAlign w:val="center"/>
            <w:hideMark/>
          </w:tcPr>
          <w:p w14:paraId="34913A3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47.17</w:t>
            </w:r>
          </w:p>
        </w:tc>
        <w:tc>
          <w:tcPr>
            <w:tcW w:w="0" w:type="auto"/>
            <w:shd w:val="clear" w:color="000000" w:fill="F8696B"/>
            <w:noWrap/>
            <w:vAlign w:val="center"/>
            <w:hideMark/>
          </w:tcPr>
          <w:p w14:paraId="4272F4C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4F250A86"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5B11922A"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4C214D25" w14:textId="77777777" w:rsidR="005C5FA2" w:rsidRPr="005A1BB4" w:rsidRDefault="005C5FA2" w:rsidP="006D31E1">
            <w:pPr>
              <w:rPr>
                <w:rFonts w:ascii="Calibri" w:hAnsi="Calibri"/>
                <w:color w:val="000000"/>
                <w:sz w:val="16"/>
                <w:szCs w:val="16"/>
                <w:lang w:eastAsia="pt-BR"/>
              </w:rPr>
            </w:pPr>
          </w:p>
        </w:tc>
      </w:tr>
      <w:tr w:rsidR="005C5FA2" w:rsidRPr="005A1BB4" w14:paraId="0A1981EF" w14:textId="77777777" w:rsidTr="005C5FA2">
        <w:trPr>
          <w:trHeight w:val="300"/>
        </w:trPr>
        <w:tc>
          <w:tcPr>
            <w:tcW w:w="450" w:type="dxa"/>
            <w:shd w:val="clear" w:color="auto" w:fill="auto"/>
            <w:noWrap/>
            <w:vAlign w:val="center"/>
            <w:hideMark/>
          </w:tcPr>
          <w:p w14:paraId="789ADAA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16</w:t>
            </w:r>
          </w:p>
        </w:tc>
        <w:tc>
          <w:tcPr>
            <w:tcW w:w="0" w:type="auto"/>
            <w:shd w:val="clear" w:color="auto" w:fill="auto"/>
            <w:noWrap/>
            <w:vAlign w:val="center"/>
            <w:hideMark/>
          </w:tcPr>
          <w:p w14:paraId="67C35065"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Yerba_mate_chlorosis-associated_virus_isolate_Montecarlo_KY366322.2  </w:t>
            </w:r>
          </w:p>
        </w:tc>
        <w:tc>
          <w:tcPr>
            <w:tcW w:w="0" w:type="auto"/>
            <w:shd w:val="clear" w:color="000000" w:fill="D4DE81"/>
            <w:noWrap/>
            <w:vAlign w:val="center"/>
            <w:hideMark/>
          </w:tcPr>
          <w:p w14:paraId="4AF02C2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39.93</w:t>
            </w:r>
          </w:p>
        </w:tc>
        <w:tc>
          <w:tcPr>
            <w:tcW w:w="0" w:type="auto"/>
            <w:shd w:val="clear" w:color="000000" w:fill="E7E482"/>
            <w:noWrap/>
            <w:vAlign w:val="center"/>
            <w:hideMark/>
          </w:tcPr>
          <w:p w14:paraId="7ADA988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40.32</w:t>
            </w:r>
          </w:p>
        </w:tc>
        <w:tc>
          <w:tcPr>
            <w:tcW w:w="0" w:type="auto"/>
            <w:shd w:val="clear" w:color="000000" w:fill="C5DA80"/>
            <w:noWrap/>
            <w:vAlign w:val="center"/>
            <w:hideMark/>
          </w:tcPr>
          <w:p w14:paraId="2F19598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39.61</w:t>
            </w:r>
          </w:p>
        </w:tc>
        <w:tc>
          <w:tcPr>
            <w:tcW w:w="0" w:type="auto"/>
            <w:shd w:val="clear" w:color="000000" w:fill="EFE683"/>
            <w:noWrap/>
            <w:vAlign w:val="center"/>
            <w:hideMark/>
          </w:tcPr>
          <w:p w14:paraId="7A8BEFE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40.48</w:t>
            </w:r>
          </w:p>
        </w:tc>
        <w:tc>
          <w:tcPr>
            <w:tcW w:w="0" w:type="auto"/>
            <w:shd w:val="clear" w:color="000000" w:fill="C8DB80"/>
            <w:noWrap/>
            <w:vAlign w:val="center"/>
            <w:hideMark/>
          </w:tcPr>
          <w:p w14:paraId="657F275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39.69</w:t>
            </w:r>
          </w:p>
        </w:tc>
        <w:tc>
          <w:tcPr>
            <w:tcW w:w="0" w:type="auto"/>
            <w:shd w:val="clear" w:color="000000" w:fill="AAD27F"/>
            <w:noWrap/>
            <w:vAlign w:val="center"/>
            <w:hideMark/>
          </w:tcPr>
          <w:p w14:paraId="5A14237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39.06</w:t>
            </w:r>
          </w:p>
        </w:tc>
        <w:tc>
          <w:tcPr>
            <w:tcW w:w="0" w:type="auto"/>
            <w:shd w:val="clear" w:color="000000" w:fill="6DC17B"/>
            <w:noWrap/>
            <w:vAlign w:val="center"/>
            <w:hideMark/>
          </w:tcPr>
          <w:p w14:paraId="51A192A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37.8</w:t>
            </w:r>
          </w:p>
        </w:tc>
        <w:tc>
          <w:tcPr>
            <w:tcW w:w="0" w:type="auto"/>
            <w:shd w:val="clear" w:color="000000" w:fill="92CB7D"/>
            <w:noWrap/>
            <w:vAlign w:val="center"/>
            <w:hideMark/>
          </w:tcPr>
          <w:p w14:paraId="3E83E54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38.56</w:t>
            </w:r>
          </w:p>
        </w:tc>
        <w:tc>
          <w:tcPr>
            <w:tcW w:w="0" w:type="auto"/>
            <w:shd w:val="clear" w:color="000000" w:fill="AFD47F"/>
            <w:noWrap/>
            <w:vAlign w:val="center"/>
            <w:hideMark/>
          </w:tcPr>
          <w:p w14:paraId="64FF17F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39.17</w:t>
            </w:r>
          </w:p>
        </w:tc>
        <w:tc>
          <w:tcPr>
            <w:tcW w:w="0" w:type="auto"/>
            <w:shd w:val="clear" w:color="000000" w:fill="63BE7B"/>
            <w:noWrap/>
            <w:vAlign w:val="center"/>
            <w:hideMark/>
          </w:tcPr>
          <w:p w14:paraId="2946B29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37.58</w:t>
            </w:r>
          </w:p>
        </w:tc>
        <w:tc>
          <w:tcPr>
            <w:tcW w:w="0" w:type="auto"/>
            <w:shd w:val="clear" w:color="000000" w:fill="96CC7D"/>
            <w:noWrap/>
            <w:vAlign w:val="center"/>
            <w:hideMark/>
          </w:tcPr>
          <w:p w14:paraId="183E71F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38.65</w:t>
            </w:r>
          </w:p>
        </w:tc>
        <w:tc>
          <w:tcPr>
            <w:tcW w:w="0" w:type="auto"/>
            <w:shd w:val="clear" w:color="000000" w:fill="72C27B"/>
            <w:noWrap/>
            <w:vAlign w:val="center"/>
            <w:hideMark/>
          </w:tcPr>
          <w:p w14:paraId="2EA62D0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37.9</w:t>
            </w:r>
          </w:p>
        </w:tc>
        <w:tc>
          <w:tcPr>
            <w:tcW w:w="0" w:type="auto"/>
            <w:shd w:val="clear" w:color="000000" w:fill="92CB7D"/>
            <w:noWrap/>
            <w:vAlign w:val="center"/>
            <w:hideMark/>
          </w:tcPr>
          <w:p w14:paraId="38193BE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38.56</w:t>
            </w:r>
          </w:p>
        </w:tc>
        <w:tc>
          <w:tcPr>
            <w:tcW w:w="0" w:type="auto"/>
            <w:shd w:val="clear" w:color="000000" w:fill="A5D17E"/>
            <w:noWrap/>
            <w:vAlign w:val="center"/>
            <w:hideMark/>
          </w:tcPr>
          <w:p w14:paraId="3B1C042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38.96</w:t>
            </w:r>
          </w:p>
        </w:tc>
        <w:tc>
          <w:tcPr>
            <w:tcW w:w="0" w:type="auto"/>
            <w:shd w:val="clear" w:color="000000" w:fill="78C47C"/>
            <w:noWrap/>
            <w:vAlign w:val="center"/>
            <w:hideMark/>
          </w:tcPr>
          <w:p w14:paraId="3CD73F7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38.03</w:t>
            </w:r>
          </w:p>
        </w:tc>
        <w:tc>
          <w:tcPr>
            <w:tcW w:w="0" w:type="auto"/>
            <w:shd w:val="clear" w:color="000000" w:fill="F8696B"/>
            <w:noWrap/>
            <w:vAlign w:val="center"/>
            <w:hideMark/>
          </w:tcPr>
          <w:p w14:paraId="28AA1A56" w14:textId="77777777" w:rsidR="005C5FA2" w:rsidRPr="005A1BB4" w:rsidRDefault="005C5FA2" w:rsidP="006D31E1">
            <w:pPr>
              <w:jc w:val="right"/>
              <w:rPr>
                <w:rFonts w:ascii="Calibri" w:hAnsi="Calibri"/>
                <w:color w:val="000000"/>
                <w:sz w:val="16"/>
                <w:szCs w:val="16"/>
                <w:lang w:eastAsia="pt-BR"/>
              </w:rPr>
            </w:pPr>
            <w:r w:rsidRPr="005A1BB4">
              <w:rPr>
                <w:rFonts w:ascii="Calibri" w:hAnsi="Calibri"/>
                <w:color w:val="000000"/>
                <w:sz w:val="16"/>
                <w:szCs w:val="16"/>
                <w:lang w:eastAsia="pt-BR"/>
              </w:rPr>
              <w:t>100</w:t>
            </w:r>
          </w:p>
        </w:tc>
        <w:tc>
          <w:tcPr>
            <w:tcW w:w="0" w:type="auto"/>
            <w:shd w:val="clear" w:color="auto" w:fill="auto"/>
            <w:noWrap/>
            <w:vAlign w:val="center"/>
            <w:hideMark/>
          </w:tcPr>
          <w:p w14:paraId="20C11CE0" w14:textId="77777777" w:rsidR="005C5FA2" w:rsidRPr="005A1BB4" w:rsidRDefault="005C5FA2" w:rsidP="006D31E1">
            <w:pPr>
              <w:rPr>
                <w:rFonts w:ascii="Calibri" w:hAnsi="Calibri"/>
                <w:color w:val="000000"/>
                <w:sz w:val="16"/>
                <w:szCs w:val="16"/>
                <w:lang w:eastAsia="pt-BR"/>
              </w:rPr>
            </w:pPr>
          </w:p>
        </w:tc>
        <w:tc>
          <w:tcPr>
            <w:tcW w:w="0" w:type="auto"/>
            <w:shd w:val="clear" w:color="auto" w:fill="auto"/>
            <w:noWrap/>
            <w:vAlign w:val="center"/>
            <w:hideMark/>
          </w:tcPr>
          <w:p w14:paraId="2B7D89BA" w14:textId="77777777" w:rsidR="005C5FA2" w:rsidRPr="005A1BB4" w:rsidRDefault="005C5FA2" w:rsidP="006D31E1">
            <w:pPr>
              <w:rPr>
                <w:rFonts w:ascii="Calibri" w:hAnsi="Calibri"/>
                <w:color w:val="000000"/>
                <w:sz w:val="16"/>
                <w:szCs w:val="16"/>
                <w:lang w:eastAsia="pt-BR"/>
              </w:rPr>
            </w:pPr>
          </w:p>
        </w:tc>
      </w:tr>
      <w:tr w:rsidR="005C5FA2" w:rsidRPr="005A1BB4" w14:paraId="71F6E75A" w14:textId="77777777" w:rsidTr="005C5FA2">
        <w:trPr>
          <w:trHeight w:val="300"/>
        </w:trPr>
        <w:tc>
          <w:tcPr>
            <w:tcW w:w="450" w:type="dxa"/>
            <w:shd w:val="clear" w:color="auto" w:fill="auto"/>
            <w:noWrap/>
            <w:vAlign w:val="center"/>
            <w:hideMark/>
          </w:tcPr>
          <w:p w14:paraId="0F9A6DB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17</w:t>
            </w:r>
          </w:p>
        </w:tc>
        <w:tc>
          <w:tcPr>
            <w:tcW w:w="0" w:type="auto"/>
            <w:shd w:val="clear" w:color="auto" w:fill="auto"/>
            <w:noWrap/>
            <w:vAlign w:val="center"/>
            <w:hideMark/>
          </w:tcPr>
          <w:p w14:paraId="3270C32D" w14:textId="77777777" w:rsidR="005C5FA2" w:rsidRPr="005A1BB4" w:rsidRDefault="005C5FA2" w:rsidP="006D31E1">
            <w:pPr>
              <w:rPr>
                <w:color w:val="000000"/>
                <w:sz w:val="16"/>
                <w:szCs w:val="16"/>
                <w:lang w:eastAsia="pt-BR"/>
              </w:rPr>
            </w:pPr>
            <w:r w:rsidRPr="005A1BB4">
              <w:rPr>
                <w:color w:val="000000"/>
                <w:sz w:val="16"/>
                <w:szCs w:val="16"/>
                <w:lang w:eastAsia="pt-BR"/>
              </w:rPr>
              <w:t xml:space="preserve">Wuhan_Insect_virus_4_strain_YCYC03_KM817650.1   </w:t>
            </w:r>
          </w:p>
        </w:tc>
        <w:tc>
          <w:tcPr>
            <w:tcW w:w="0" w:type="auto"/>
            <w:shd w:val="clear" w:color="000000" w:fill="A4D07E"/>
            <w:noWrap/>
            <w:vAlign w:val="center"/>
            <w:hideMark/>
          </w:tcPr>
          <w:p w14:paraId="2AFC752F"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38.94</w:t>
            </w:r>
          </w:p>
        </w:tc>
        <w:tc>
          <w:tcPr>
            <w:tcW w:w="0" w:type="auto"/>
            <w:shd w:val="clear" w:color="000000" w:fill="C3D980"/>
            <w:noWrap/>
            <w:vAlign w:val="center"/>
            <w:hideMark/>
          </w:tcPr>
          <w:p w14:paraId="32284BC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39.58</w:t>
            </w:r>
          </w:p>
        </w:tc>
        <w:tc>
          <w:tcPr>
            <w:tcW w:w="0" w:type="auto"/>
            <w:shd w:val="clear" w:color="000000" w:fill="9DCE7E"/>
            <w:noWrap/>
            <w:vAlign w:val="center"/>
            <w:hideMark/>
          </w:tcPr>
          <w:p w14:paraId="4EEF60D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38.79</w:t>
            </w:r>
          </w:p>
        </w:tc>
        <w:tc>
          <w:tcPr>
            <w:tcW w:w="0" w:type="auto"/>
            <w:shd w:val="clear" w:color="000000" w:fill="C7DA80"/>
            <w:noWrap/>
            <w:vAlign w:val="center"/>
            <w:hideMark/>
          </w:tcPr>
          <w:p w14:paraId="5061F7C2"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39.66</w:t>
            </w:r>
          </w:p>
        </w:tc>
        <w:tc>
          <w:tcPr>
            <w:tcW w:w="0" w:type="auto"/>
            <w:shd w:val="clear" w:color="000000" w:fill="AED37F"/>
            <w:noWrap/>
            <w:vAlign w:val="center"/>
            <w:hideMark/>
          </w:tcPr>
          <w:p w14:paraId="596AB26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39.14</w:t>
            </w:r>
          </w:p>
        </w:tc>
        <w:tc>
          <w:tcPr>
            <w:tcW w:w="0" w:type="auto"/>
            <w:shd w:val="clear" w:color="000000" w:fill="FFE784"/>
            <w:noWrap/>
            <w:vAlign w:val="center"/>
            <w:hideMark/>
          </w:tcPr>
          <w:p w14:paraId="6D4B0CF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42.9</w:t>
            </w:r>
          </w:p>
        </w:tc>
        <w:tc>
          <w:tcPr>
            <w:tcW w:w="0" w:type="auto"/>
            <w:shd w:val="clear" w:color="000000" w:fill="FFE784"/>
            <w:noWrap/>
            <w:vAlign w:val="center"/>
            <w:hideMark/>
          </w:tcPr>
          <w:p w14:paraId="733CF04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42.96</w:t>
            </w:r>
          </w:p>
        </w:tc>
        <w:tc>
          <w:tcPr>
            <w:tcW w:w="0" w:type="auto"/>
            <w:shd w:val="clear" w:color="000000" w:fill="FFE884"/>
            <w:noWrap/>
            <w:vAlign w:val="center"/>
            <w:hideMark/>
          </w:tcPr>
          <w:p w14:paraId="03DB2645"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42.38</w:t>
            </w:r>
          </w:p>
        </w:tc>
        <w:tc>
          <w:tcPr>
            <w:tcW w:w="0" w:type="auto"/>
            <w:shd w:val="clear" w:color="000000" w:fill="A9D27F"/>
            <w:noWrap/>
            <w:vAlign w:val="center"/>
            <w:hideMark/>
          </w:tcPr>
          <w:p w14:paraId="0957E16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39.03</w:t>
            </w:r>
          </w:p>
        </w:tc>
        <w:tc>
          <w:tcPr>
            <w:tcW w:w="0" w:type="auto"/>
            <w:shd w:val="clear" w:color="000000" w:fill="FFE283"/>
            <w:noWrap/>
            <w:vAlign w:val="center"/>
            <w:hideMark/>
          </w:tcPr>
          <w:p w14:paraId="0B6E4EE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45.32</w:t>
            </w:r>
          </w:p>
        </w:tc>
        <w:tc>
          <w:tcPr>
            <w:tcW w:w="0" w:type="auto"/>
            <w:shd w:val="clear" w:color="000000" w:fill="FFE183"/>
            <w:noWrap/>
            <w:vAlign w:val="center"/>
            <w:hideMark/>
          </w:tcPr>
          <w:p w14:paraId="21D6001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45.44</w:t>
            </w:r>
          </w:p>
        </w:tc>
        <w:tc>
          <w:tcPr>
            <w:tcW w:w="0" w:type="auto"/>
            <w:shd w:val="clear" w:color="000000" w:fill="FFE383"/>
            <w:noWrap/>
            <w:vAlign w:val="center"/>
            <w:hideMark/>
          </w:tcPr>
          <w:p w14:paraId="29CF063E"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44.67</w:t>
            </w:r>
          </w:p>
        </w:tc>
        <w:tc>
          <w:tcPr>
            <w:tcW w:w="0" w:type="auto"/>
            <w:shd w:val="clear" w:color="000000" w:fill="FFE483"/>
            <w:noWrap/>
            <w:vAlign w:val="center"/>
            <w:hideMark/>
          </w:tcPr>
          <w:p w14:paraId="062F4AB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44.12</w:t>
            </w:r>
          </w:p>
        </w:tc>
        <w:tc>
          <w:tcPr>
            <w:tcW w:w="0" w:type="auto"/>
            <w:shd w:val="clear" w:color="000000" w:fill="FFE383"/>
            <w:noWrap/>
            <w:vAlign w:val="center"/>
            <w:hideMark/>
          </w:tcPr>
          <w:p w14:paraId="5F5258A6"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44.63</w:t>
            </w:r>
          </w:p>
        </w:tc>
        <w:tc>
          <w:tcPr>
            <w:tcW w:w="0" w:type="auto"/>
            <w:shd w:val="clear" w:color="000000" w:fill="FFE483"/>
            <w:noWrap/>
            <w:vAlign w:val="center"/>
            <w:hideMark/>
          </w:tcPr>
          <w:p w14:paraId="751FB00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44.44</w:t>
            </w:r>
          </w:p>
        </w:tc>
        <w:tc>
          <w:tcPr>
            <w:tcW w:w="0" w:type="auto"/>
            <w:shd w:val="clear" w:color="000000" w:fill="FFEB84"/>
            <w:noWrap/>
            <w:vAlign w:val="center"/>
            <w:hideMark/>
          </w:tcPr>
          <w:p w14:paraId="5BB18AB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40.81</w:t>
            </w:r>
          </w:p>
        </w:tc>
        <w:tc>
          <w:tcPr>
            <w:tcW w:w="0" w:type="auto"/>
            <w:shd w:val="clear" w:color="000000" w:fill="F8696B"/>
            <w:noWrap/>
            <w:vAlign w:val="center"/>
            <w:hideMark/>
          </w:tcPr>
          <w:p w14:paraId="45242823"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c>
          <w:tcPr>
            <w:tcW w:w="0" w:type="auto"/>
            <w:shd w:val="clear" w:color="auto" w:fill="auto"/>
            <w:noWrap/>
            <w:vAlign w:val="center"/>
            <w:hideMark/>
          </w:tcPr>
          <w:p w14:paraId="17249864" w14:textId="77777777" w:rsidR="005C5FA2" w:rsidRPr="005A1BB4" w:rsidRDefault="005C5FA2" w:rsidP="006D31E1">
            <w:pPr>
              <w:rPr>
                <w:rFonts w:ascii="Calibri" w:hAnsi="Calibri"/>
                <w:color w:val="000000"/>
                <w:sz w:val="16"/>
                <w:szCs w:val="16"/>
                <w:lang w:eastAsia="pt-BR"/>
              </w:rPr>
            </w:pPr>
          </w:p>
        </w:tc>
      </w:tr>
      <w:tr w:rsidR="005C5FA2" w:rsidRPr="005A1BB4" w14:paraId="224FCA5B" w14:textId="77777777" w:rsidTr="005C5FA2">
        <w:trPr>
          <w:trHeight w:val="300"/>
        </w:trPr>
        <w:tc>
          <w:tcPr>
            <w:tcW w:w="450" w:type="dxa"/>
            <w:shd w:val="clear" w:color="auto" w:fill="auto"/>
            <w:noWrap/>
            <w:vAlign w:val="center"/>
            <w:hideMark/>
          </w:tcPr>
          <w:p w14:paraId="28165C4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18</w:t>
            </w:r>
          </w:p>
        </w:tc>
        <w:tc>
          <w:tcPr>
            <w:tcW w:w="0" w:type="auto"/>
            <w:shd w:val="clear" w:color="auto" w:fill="auto"/>
            <w:noWrap/>
            <w:vAlign w:val="center"/>
            <w:hideMark/>
          </w:tcPr>
          <w:p w14:paraId="7CDF2845" w14:textId="77777777" w:rsidR="005C5FA2" w:rsidRPr="005A1BB4" w:rsidRDefault="005C5FA2" w:rsidP="006D31E1">
            <w:pPr>
              <w:rPr>
                <w:color w:val="000000"/>
                <w:sz w:val="16"/>
                <w:szCs w:val="16"/>
                <w:lang w:val="es-ES" w:eastAsia="pt-BR"/>
              </w:rPr>
            </w:pPr>
            <w:r w:rsidRPr="005A1BB4">
              <w:rPr>
                <w:color w:val="000000"/>
                <w:sz w:val="16"/>
                <w:szCs w:val="16"/>
                <w:lang w:val="es-ES" w:eastAsia="pt-BR"/>
              </w:rPr>
              <w:t xml:space="preserve">Papaya_cytorhabdovirus_isolate_Los_Rios_Ec_MH282832.1   </w:t>
            </w:r>
          </w:p>
        </w:tc>
        <w:tc>
          <w:tcPr>
            <w:tcW w:w="0" w:type="auto"/>
            <w:shd w:val="clear" w:color="000000" w:fill="FFE984"/>
            <w:noWrap/>
            <w:vAlign w:val="center"/>
            <w:hideMark/>
          </w:tcPr>
          <w:p w14:paraId="1818D16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41.99</w:t>
            </w:r>
          </w:p>
        </w:tc>
        <w:tc>
          <w:tcPr>
            <w:tcW w:w="0" w:type="auto"/>
            <w:shd w:val="clear" w:color="000000" w:fill="FFE984"/>
            <w:noWrap/>
            <w:vAlign w:val="center"/>
            <w:hideMark/>
          </w:tcPr>
          <w:p w14:paraId="0B2663D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42.16</w:t>
            </w:r>
          </w:p>
        </w:tc>
        <w:tc>
          <w:tcPr>
            <w:tcW w:w="0" w:type="auto"/>
            <w:shd w:val="clear" w:color="000000" w:fill="FFE984"/>
            <w:noWrap/>
            <w:vAlign w:val="center"/>
            <w:hideMark/>
          </w:tcPr>
          <w:p w14:paraId="5AD00504"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42.03</w:t>
            </w:r>
          </w:p>
        </w:tc>
        <w:tc>
          <w:tcPr>
            <w:tcW w:w="0" w:type="auto"/>
            <w:shd w:val="clear" w:color="000000" w:fill="FFE884"/>
            <w:noWrap/>
            <w:vAlign w:val="center"/>
            <w:hideMark/>
          </w:tcPr>
          <w:p w14:paraId="795D5E37"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42.29</w:t>
            </w:r>
          </w:p>
        </w:tc>
        <w:tc>
          <w:tcPr>
            <w:tcW w:w="0" w:type="auto"/>
            <w:shd w:val="clear" w:color="000000" w:fill="FFE884"/>
            <w:noWrap/>
            <w:vAlign w:val="center"/>
            <w:hideMark/>
          </w:tcPr>
          <w:p w14:paraId="0DF4562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42.47</w:t>
            </w:r>
          </w:p>
        </w:tc>
        <w:tc>
          <w:tcPr>
            <w:tcW w:w="0" w:type="auto"/>
            <w:shd w:val="clear" w:color="000000" w:fill="A7D17E"/>
            <w:noWrap/>
            <w:vAlign w:val="center"/>
            <w:hideMark/>
          </w:tcPr>
          <w:p w14:paraId="719AA8E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w:t>
            </w:r>
          </w:p>
        </w:tc>
        <w:tc>
          <w:tcPr>
            <w:tcW w:w="0" w:type="auto"/>
            <w:shd w:val="clear" w:color="000000" w:fill="9ACE7E"/>
            <w:noWrap/>
            <w:vAlign w:val="center"/>
            <w:hideMark/>
          </w:tcPr>
          <w:p w14:paraId="554F8F39"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38.73</w:t>
            </w:r>
          </w:p>
        </w:tc>
        <w:tc>
          <w:tcPr>
            <w:tcW w:w="0" w:type="auto"/>
            <w:shd w:val="clear" w:color="000000" w:fill="75C37C"/>
            <w:noWrap/>
            <w:vAlign w:val="center"/>
            <w:hideMark/>
          </w:tcPr>
          <w:p w14:paraId="683652C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37.97</w:t>
            </w:r>
          </w:p>
        </w:tc>
        <w:tc>
          <w:tcPr>
            <w:tcW w:w="0" w:type="auto"/>
            <w:shd w:val="clear" w:color="000000" w:fill="FFEA84"/>
            <w:noWrap/>
            <w:vAlign w:val="center"/>
            <w:hideMark/>
          </w:tcPr>
          <w:p w14:paraId="07116FD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41.45</w:t>
            </w:r>
          </w:p>
        </w:tc>
        <w:tc>
          <w:tcPr>
            <w:tcW w:w="0" w:type="auto"/>
            <w:shd w:val="clear" w:color="000000" w:fill="B5D57F"/>
            <w:noWrap/>
            <w:vAlign w:val="center"/>
            <w:hideMark/>
          </w:tcPr>
          <w:p w14:paraId="42FB2CC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39.28</w:t>
            </w:r>
          </w:p>
        </w:tc>
        <w:tc>
          <w:tcPr>
            <w:tcW w:w="0" w:type="auto"/>
            <w:shd w:val="clear" w:color="000000" w:fill="99CD7E"/>
            <w:noWrap/>
            <w:vAlign w:val="center"/>
            <w:hideMark/>
          </w:tcPr>
          <w:p w14:paraId="38F2445C"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38.7</w:t>
            </w:r>
          </w:p>
        </w:tc>
        <w:tc>
          <w:tcPr>
            <w:tcW w:w="0" w:type="auto"/>
            <w:shd w:val="clear" w:color="000000" w:fill="B2D47F"/>
            <w:noWrap/>
            <w:vAlign w:val="center"/>
            <w:hideMark/>
          </w:tcPr>
          <w:p w14:paraId="41354461"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39.23</w:t>
            </w:r>
          </w:p>
        </w:tc>
        <w:tc>
          <w:tcPr>
            <w:tcW w:w="0" w:type="auto"/>
            <w:shd w:val="clear" w:color="000000" w:fill="B9D780"/>
            <w:noWrap/>
            <w:vAlign w:val="center"/>
            <w:hideMark/>
          </w:tcPr>
          <w:p w14:paraId="338D179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39.38</w:t>
            </w:r>
          </w:p>
        </w:tc>
        <w:tc>
          <w:tcPr>
            <w:tcW w:w="0" w:type="auto"/>
            <w:shd w:val="clear" w:color="000000" w:fill="C5DA80"/>
            <w:noWrap/>
            <w:vAlign w:val="center"/>
            <w:hideMark/>
          </w:tcPr>
          <w:p w14:paraId="46CF4B08"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39.61</w:t>
            </w:r>
          </w:p>
        </w:tc>
        <w:tc>
          <w:tcPr>
            <w:tcW w:w="0" w:type="auto"/>
            <w:shd w:val="clear" w:color="000000" w:fill="98CD7E"/>
            <w:noWrap/>
            <w:vAlign w:val="center"/>
            <w:hideMark/>
          </w:tcPr>
          <w:p w14:paraId="197E54D0"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38.69</w:t>
            </w:r>
          </w:p>
        </w:tc>
        <w:tc>
          <w:tcPr>
            <w:tcW w:w="0" w:type="auto"/>
            <w:shd w:val="clear" w:color="000000" w:fill="E0E282"/>
            <w:noWrap/>
            <w:vAlign w:val="center"/>
            <w:hideMark/>
          </w:tcPr>
          <w:p w14:paraId="1E88806A" w14:textId="77777777" w:rsidR="005C5FA2" w:rsidRPr="005A1BB4" w:rsidRDefault="005C5FA2" w:rsidP="006D31E1">
            <w:pPr>
              <w:jc w:val="center"/>
              <w:rPr>
                <w:color w:val="000000"/>
                <w:sz w:val="16"/>
                <w:szCs w:val="16"/>
                <w:lang w:eastAsia="pt-BR"/>
              </w:rPr>
            </w:pPr>
            <w:r w:rsidRPr="005A1BB4">
              <w:rPr>
                <w:color w:val="000000"/>
                <w:sz w:val="16"/>
                <w:szCs w:val="16"/>
                <w:lang w:eastAsia="pt-BR"/>
              </w:rPr>
              <w:t>40.18</w:t>
            </w:r>
          </w:p>
        </w:tc>
        <w:tc>
          <w:tcPr>
            <w:tcW w:w="0" w:type="auto"/>
            <w:shd w:val="clear" w:color="000000" w:fill="B3D57F"/>
            <w:noWrap/>
            <w:vAlign w:val="center"/>
            <w:hideMark/>
          </w:tcPr>
          <w:p w14:paraId="75B3159B" w14:textId="77777777" w:rsidR="005C5FA2" w:rsidRPr="005A1BB4" w:rsidRDefault="005C5FA2" w:rsidP="006D31E1">
            <w:pPr>
              <w:jc w:val="center"/>
              <w:rPr>
                <w:color w:val="000000"/>
                <w:sz w:val="16"/>
                <w:szCs w:val="16"/>
                <w:lang w:eastAsia="pt-BR"/>
              </w:rPr>
            </w:pPr>
            <w:r w:rsidRPr="005A1BB4">
              <w:rPr>
                <w:color w:val="000000"/>
                <w:sz w:val="16"/>
                <w:szCs w:val="16"/>
                <w:lang w:eastAsia="pt-BR"/>
              </w:rPr>
              <w:t>39.24</w:t>
            </w:r>
          </w:p>
        </w:tc>
        <w:tc>
          <w:tcPr>
            <w:tcW w:w="0" w:type="auto"/>
            <w:shd w:val="clear" w:color="000000" w:fill="F8696B"/>
            <w:noWrap/>
            <w:vAlign w:val="center"/>
            <w:hideMark/>
          </w:tcPr>
          <w:p w14:paraId="7250D6DD" w14:textId="77777777" w:rsidR="005C5FA2" w:rsidRPr="005A1BB4" w:rsidRDefault="005C5FA2" w:rsidP="006D31E1">
            <w:pPr>
              <w:jc w:val="center"/>
              <w:rPr>
                <w:color w:val="000000"/>
                <w:sz w:val="16"/>
                <w:szCs w:val="16"/>
                <w:lang w:eastAsia="pt-BR"/>
              </w:rPr>
            </w:pPr>
            <w:r w:rsidRPr="005A1BB4">
              <w:rPr>
                <w:color w:val="000000"/>
                <w:sz w:val="16"/>
                <w:szCs w:val="16"/>
                <w:lang w:eastAsia="pt-BR"/>
              </w:rPr>
              <w:t>100</w:t>
            </w:r>
          </w:p>
        </w:tc>
      </w:tr>
    </w:tbl>
    <w:p w14:paraId="6D83C28E" w14:textId="77777777" w:rsidR="002B6B67" w:rsidRDefault="002B6B67" w:rsidP="00AC0E72">
      <w:pPr>
        <w:rPr>
          <w:lang w:val="en-GB"/>
        </w:rPr>
      </w:pPr>
    </w:p>
    <w:p w14:paraId="51AC646B" w14:textId="77777777" w:rsidR="002B6B67" w:rsidRDefault="002B6B67" w:rsidP="00AC0E72">
      <w:pPr>
        <w:rPr>
          <w:lang w:val="en-GB"/>
        </w:rPr>
      </w:pPr>
    </w:p>
    <w:p w14:paraId="5D952D6B" w14:textId="77777777" w:rsidR="002B6B67" w:rsidRDefault="002B6B67" w:rsidP="00AC0E72">
      <w:pPr>
        <w:rPr>
          <w:lang w:val="en-GB"/>
        </w:rPr>
      </w:pPr>
    </w:p>
    <w:p w14:paraId="3EFC45D3" w14:textId="77777777" w:rsidR="002B6B67" w:rsidRDefault="002B6B67" w:rsidP="00AC0E72">
      <w:pPr>
        <w:rPr>
          <w:lang w:val="en-GB"/>
        </w:rPr>
      </w:pPr>
    </w:p>
    <w:p w14:paraId="251ECC09" w14:textId="77777777" w:rsidR="00760F7C" w:rsidRDefault="00760F7C" w:rsidP="00AC0E72">
      <w:pPr>
        <w:rPr>
          <w:lang w:val="en-GB"/>
        </w:rPr>
        <w:sectPr w:rsidR="00760F7C" w:rsidSect="002B6B67">
          <w:pgSz w:w="16840" w:h="11900" w:orient="landscape" w:code="9"/>
          <w:pgMar w:top="1008" w:right="1440" w:bottom="1440" w:left="1296" w:header="706" w:footer="706" w:gutter="0"/>
          <w:cols w:space="708"/>
          <w:formProt w:val="0"/>
          <w:docGrid w:linePitch="360"/>
        </w:sectPr>
      </w:pPr>
    </w:p>
    <w:p w14:paraId="7EBEB004" w14:textId="692C378B" w:rsidR="00851CD2" w:rsidRDefault="00851CD2" w:rsidP="00851CD2">
      <w:r w:rsidRPr="00D11563">
        <w:rPr>
          <w:b/>
        </w:rPr>
        <w:lastRenderedPageBreak/>
        <w:t>Table 2.</w:t>
      </w:r>
      <w:r w:rsidRPr="00DE3839">
        <w:t xml:space="preserve"> </w:t>
      </w:r>
      <w:proofErr w:type="spellStart"/>
      <w:r w:rsidRPr="00DE3839">
        <w:t>Cytorhabdovirus</w:t>
      </w:r>
      <w:proofErr w:type="spellEnd"/>
      <w:r>
        <w:t xml:space="preserve"> </w:t>
      </w:r>
      <w:r w:rsidRPr="00DE3839">
        <w:t>-</w:t>
      </w:r>
      <w:r>
        <w:t xml:space="preserve"> N </w:t>
      </w:r>
      <w:proofErr w:type="spellStart"/>
      <w:r>
        <w:t>gene_nts</w:t>
      </w:r>
      <w:proofErr w:type="spellEnd"/>
      <w:r>
        <w:t xml:space="preserve">. Percent Identity </w:t>
      </w:r>
      <w:r w:rsidRPr="00DE3839">
        <w:t>Matrix - created by Clustal2.1.</w:t>
      </w:r>
    </w:p>
    <w:p w14:paraId="6F0F9554" w14:textId="2A2D40E1" w:rsidR="002B6B67" w:rsidRDefault="002B6B67" w:rsidP="00AC0E72">
      <w:pPr>
        <w:rPr>
          <w:lang w:val="en-GB"/>
        </w:rPr>
      </w:pPr>
    </w:p>
    <w:tbl>
      <w:tblPr>
        <w:tblW w:w="0" w:type="auto"/>
        <w:tblInd w:w="-4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78"/>
        <w:gridCol w:w="5071"/>
        <w:gridCol w:w="500"/>
        <w:gridCol w:w="500"/>
        <w:gridCol w:w="500"/>
        <w:gridCol w:w="500"/>
        <w:gridCol w:w="500"/>
        <w:gridCol w:w="500"/>
        <w:gridCol w:w="500"/>
        <w:gridCol w:w="500"/>
        <w:gridCol w:w="500"/>
        <w:gridCol w:w="500"/>
        <w:gridCol w:w="500"/>
        <w:gridCol w:w="500"/>
        <w:gridCol w:w="500"/>
        <w:gridCol w:w="500"/>
        <w:gridCol w:w="500"/>
        <w:gridCol w:w="500"/>
        <w:gridCol w:w="500"/>
        <w:gridCol w:w="380"/>
      </w:tblGrid>
      <w:tr w:rsidR="000A5DBE" w:rsidRPr="00E257B2" w14:paraId="33CEB034" w14:textId="77777777" w:rsidTr="000A5DBE">
        <w:trPr>
          <w:trHeight w:val="300"/>
        </w:trPr>
        <w:tc>
          <w:tcPr>
            <w:tcW w:w="578" w:type="dxa"/>
            <w:shd w:val="clear" w:color="auto" w:fill="auto"/>
            <w:noWrap/>
            <w:vAlign w:val="center"/>
            <w:hideMark/>
          </w:tcPr>
          <w:p w14:paraId="4D30C589" w14:textId="77777777" w:rsidR="000A5DBE" w:rsidRPr="00E257B2" w:rsidRDefault="000A5DBE" w:rsidP="006D31E1">
            <w:pPr>
              <w:jc w:val="center"/>
              <w:rPr>
                <w:color w:val="000000"/>
                <w:sz w:val="16"/>
                <w:szCs w:val="16"/>
                <w:lang w:eastAsia="pt-BR"/>
              </w:rPr>
            </w:pPr>
          </w:p>
        </w:tc>
        <w:tc>
          <w:tcPr>
            <w:tcW w:w="5071" w:type="dxa"/>
            <w:shd w:val="clear" w:color="auto" w:fill="auto"/>
            <w:noWrap/>
            <w:vAlign w:val="center"/>
            <w:hideMark/>
          </w:tcPr>
          <w:p w14:paraId="6316F32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Virus</w:t>
            </w:r>
          </w:p>
        </w:tc>
        <w:tc>
          <w:tcPr>
            <w:tcW w:w="0" w:type="auto"/>
            <w:shd w:val="clear" w:color="auto" w:fill="auto"/>
            <w:noWrap/>
            <w:vAlign w:val="center"/>
            <w:hideMark/>
          </w:tcPr>
          <w:p w14:paraId="027A3B7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w:t>
            </w:r>
          </w:p>
        </w:tc>
        <w:tc>
          <w:tcPr>
            <w:tcW w:w="0" w:type="auto"/>
            <w:shd w:val="clear" w:color="auto" w:fill="auto"/>
            <w:noWrap/>
            <w:vAlign w:val="center"/>
            <w:hideMark/>
          </w:tcPr>
          <w:p w14:paraId="26471A9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2</w:t>
            </w:r>
          </w:p>
        </w:tc>
        <w:tc>
          <w:tcPr>
            <w:tcW w:w="0" w:type="auto"/>
            <w:shd w:val="clear" w:color="auto" w:fill="auto"/>
            <w:noWrap/>
            <w:vAlign w:val="center"/>
            <w:hideMark/>
          </w:tcPr>
          <w:p w14:paraId="10D40A1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w:t>
            </w:r>
          </w:p>
        </w:tc>
        <w:tc>
          <w:tcPr>
            <w:tcW w:w="0" w:type="auto"/>
            <w:shd w:val="clear" w:color="auto" w:fill="auto"/>
            <w:noWrap/>
            <w:vAlign w:val="center"/>
            <w:hideMark/>
          </w:tcPr>
          <w:p w14:paraId="31931EA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w:t>
            </w:r>
          </w:p>
        </w:tc>
        <w:tc>
          <w:tcPr>
            <w:tcW w:w="0" w:type="auto"/>
            <w:shd w:val="clear" w:color="auto" w:fill="auto"/>
            <w:noWrap/>
            <w:vAlign w:val="center"/>
            <w:hideMark/>
          </w:tcPr>
          <w:p w14:paraId="740B6C1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w:t>
            </w:r>
          </w:p>
        </w:tc>
        <w:tc>
          <w:tcPr>
            <w:tcW w:w="0" w:type="auto"/>
            <w:shd w:val="clear" w:color="auto" w:fill="auto"/>
            <w:noWrap/>
            <w:vAlign w:val="center"/>
            <w:hideMark/>
          </w:tcPr>
          <w:p w14:paraId="753DB6F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6</w:t>
            </w:r>
          </w:p>
        </w:tc>
        <w:tc>
          <w:tcPr>
            <w:tcW w:w="0" w:type="auto"/>
            <w:shd w:val="clear" w:color="auto" w:fill="auto"/>
            <w:noWrap/>
            <w:vAlign w:val="center"/>
            <w:hideMark/>
          </w:tcPr>
          <w:p w14:paraId="5BA220F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7</w:t>
            </w:r>
          </w:p>
        </w:tc>
        <w:tc>
          <w:tcPr>
            <w:tcW w:w="0" w:type="auto"/>
            <w:shd w:val="clear" w:color="auto" w:fill="auto"/>
            <w:noWrap/>
            <w:vAlign w:val="center"/>
            <w:hideMark/>
          </w:tcPr>
          <w:p w14:paraId="75D8675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8</w:t>
            </w:r>
          </w:p>
        </w:tc>
        <w:tc>
          <w:tcPr>
            <w:tcW w:w="0" w:type="auto"/>
            <w:shd w:val="clear" w:color="auto" w:fill="auto"/>
            <w:noWrap/>
            <w:vAlign w:val="center"/>
            <w:hideMark/>
          </w:tcPr>
          <w:p w14:paraId="0A01883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9</w:t>
            </w:r>
          </w:p>
        </w:tc>
        <w:tc>
          <w:tcPr>
            <w:tcW w:w="0" w:type="auto"/>
            <w:shd w:val="clear" w:color="auto" w:fill="auto"/>
            <w:noWrap/>
            <w:vAlign w:val="center"/>
            <w:hideMark/>
          </w:tcPr>
          <w:p w14:paraId="77D3798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w:t>
            </w:r>
          </w:p>
        </w:tc>
        <w:tc>
          <w:tcPr>
            <w:tcW w:w="0" w:type="auto"/>
            <w:shd w:val="clear" w:color="auto" w:fill="auto"/>
            <w:noWrap/>
            <w:vAlign w:val="center"/>
            <w:hideMark/>
          </w:tcPr>
          <w:p w14:paraId="06E9F7D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11</w:t>
            </w:r>
          </w:p>
        </w:tc>
        <w:tc>
          <w:tcPr>
            <w:tcW w:w="0" w:type="auto"/>
            <w:shd w:val="clear" w:color="auto" w:fill="auto"/>
            <w:noWrap/>
            <w:vAlign w:val="center"/>
            <w:hideMark/>
          </w:tcPr>
          <w:p w14:paraId="58D5341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12</w:t>
            </w:r>
          </w:p>
        </w:tc>
        <w:tc>
          <w:tcPr>
            <w:tcW w:w="0" w:type="auto"/>
            <w:shd w:val="clear" w:color="auto" w:fill="auto"/>
            <w:noWrap/>
            <w:vAlign w:val="center"/>
            <w:hideMark/>
          </w:tcPr>
          <w:p w14:paraId="063C396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13</w:t>
            </w:r>
          </w:p>
        </w:tc>
        <w:tc>
          <w:tcPr>
            <w:tcW w:w="0" w:type="auto"/>
            <w:shd w:val="clear" w:color="auto" w:fill="auto"/>
            <w:noWrap/>
            <w:vAlign w:val="center"/>
            <w:hideMark/>
          </w:tcPr>
          <w:p w14:paraId="4F734FE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14</w:t>
            </w:r>
          </w:p>
        </w:tc>
        <w:tc>
          <w:tcPr>
            <w:tcW w:w="0" w:type="auto"/>
            <w:shd w:val="clear" w:color="auto" w:fill="auto"/>
            <w:noWrap/>
            <w:vAlign w:val="center"/>
            <w:hideMark/>
          </w:tcPr>
          <w:p w14:paraId="15CE2EB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15</w:t>
            </w:r>
          </w:p>
        </w:tc>
        <w:tc>
          <w:tcPr>
            <w:tcW w:w="0" w:type="auto"/>
            <w:shd w:val="clear" w:color="auto" w:fill="auto"/>
            <w:noWrap/>
            <w:vAlign w:val="center"/>
            <w:hideMark/>
          </w:tcPr>
          <w:p w14:paraId="21E1C58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16</w:t>
            </w:r>
          </w:p>
        </w:tc>
        <w:tc>
          <w:tcPr>
            <w:tcW w:w="0" w:type="auto"/>
            <w:shd w:val="clear" w:color="auto" w:fill="auto"/>
            <w:noWrap/>
            <w:vAlign w:val="center"/>
            <w:hideMark/>
          </w:tcPr>
          <w:p w14:paraId="6D633FE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17</w:t>
            </w:r>
          </w:p>
        </w:tc>
        <w:tc>
          <w:tcPr>
            <w:tcW w:w="0" w:type="auto"/>
            <w:shd w:val="clear" w:color="auto" w:fill="auto"/>
            <w:noWrap/>
            <w:vAlign w:val="center"/>
            <w:hideMark/>
          </w:tcPr>
          <w:p w14:paraId="139770C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18</w:t>
            </w:r>
          </w:p>
        </w:tc>
      </w:tr>
      <w:tr w:rsidR="000A5DBE" w:rsidRPr="00E257B2" w14:paraId="29503522" w14:textId="77777777" w:rsidTr="000A5DBE">
        <w:trPr>
          <w:trHeight w:val="300"/>
        </w:trPr>
        <w:tc>
          <w:tcPr>
            <w:tcW w:w="578" w:type="dxa"/>
            <w:shd w:val="clear" w:color="auto" w:fill="auto"/>
            <w:noWrap/>
            <w:vAlign w:val="center"/>
            <w:hideMark/>
          </w:tcPr>
          <w:p w14:paraId="1B4A84E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w:t>
            </w:r>
          </w:p>
        </w:tc>
        <w:tc>
          <w:tcPr>
            <w:tcW w:w="5071" w:type="dxa"/>
            <w:shd w:val="clear" w:color="auto" w:fill="auto"/>
            <w:noWrap/>
            <w:vAlign w:val="center"/>
            <w:hideMark/>
          </w:tcPr>
          <w:p w14:paraId="14DA16E5" w14:textId="77777777" w:rsidR="000A5DBE" w:rsidRPr="00E257B2" w:rsidRDefault="000A5DBE" w:rsidP="006D31E1">
            <w:pPr>
              <w:rPr>
                <w:color w:val="000000"/>
                <w:sz w:val="16"/>
                <w:szCs w:val="16"/>
                <w:lang w:eastAsia="pt-BR"/>
              </w:rPr>
            </w:pPr>
            <w:r w:rsidRPr="00E257B2">
              <w:rPr>
                <w:color w:val="000000"/>
                <w:sz w:val="16"/>
                <w:szCs w:val="16"/>
                <w:lang w:eastAsia="pt-BR"/>
              </w:rPr>
              <w:t>Northern_cereal_mosaic_virus_NC_002251.1</w:t>
            </w:r>
          </w:p>
        </w:tc>
        <w:tc>
          <w:tcPr>
            <w:tcW w:w="0" w:type="auto"/>
            <w:shd w:val="clear" w:color="000000" w:fill="F8696B"/>
            <w:noWrap/>
            <w:vAlign w:val="center"/>
            <w:hideMark/>
          </w:tcPr>
          <w:p w14:paraId="0DAD1BC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50F2078"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05D758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C71D4DE"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6001DFE"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D8B6ED8"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928189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243C3E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CBE479D"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ACE0056"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BEFED2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E6B0D5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BEBF10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58AE11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BE98B0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986EE9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87D1F4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324E41F" w14:textId="77777777" w:rsidR="000A5DBE" w:rsidRPr="00E257B2" w:rsidRDefault="000A5DBE" w:rsidP="006D31E1">
            <w:pPr>
              <w:jc w:val="center"/>
              <w:rPr>
                <w:color w:val="000000"/>
                <w:sz w:val="16"/>
                <w:szCs w:val="16"/>
                <w:lang w:eastAsia="pt-BR"/>
              </w:rPr>
            </w:pPr>
          </w:p>
        </w:tc>
      </w:tr>
      <w:tr w:rsidR="000A5DBE" w:rsidRPr="00E257B2" w14:paraId="4CB3D325" w14:textId="77777777" w:rsidTr="000A5DBE">
        <w:trPr>
          <w:trHeight w:val="300"/>
        </w:trPr>
        <w:tc>
          <w:tcPr>
            <w:tcW w:w="578" w:type="dxa"/>
            <w:shd w:val="clear" w:color="auto" w:fill="auto"/>
            <w:noWrap/>
            <w:vAlign w:val="center"/>
            <w:hideMark/>
          </w:tcPr>
          <w:p w14:paraId="051311D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2</w:t>
            </w:r>
          </w:p>
        </w:tc>
        <w:tc>
          <w:tcPr>
            <w:tcW w:w="5071" w:type="dxa"/>
            <w:shd w:val="clear" w:color="auto" w:fill="auto"/>
            <w:noWrap/>
            <w:vAlign w:val="center"/>
            <w:hideMark/>
          </w:tcPr>
          <w:p w14:paraId="47A08A06" w14:textId="77777777" w:rsidR="000A5DBE" w:rsidRPr="00E257B2" w:rsidRDefault="000A5DBE" w:rsidP="006D31E1">
            <w:pPr>
              <w:rPr>
                <w:color w:val="000000"/>
                <w:sz w:val="16"/>
                <w:szCs w:val="16"/>
                <w:lang w:eastAsia="pt-BR"/>
              </w:rPr>
            </w:pPr>
            <w:r w:rsidRPr="00E257B2">
              <w:rPr>
                <w:color w:val="000000"/>
                <w:sz w:val="16"/>
                <w:szCs w:val="16"/>
                <w:lang w:eastAsia="pt-BR"/>
              </w:rPr>
              <w:t>Barley_yellow_striate_mosaic_virus_strain_Hebei_KM213865.1</w:t>
            </w:r>
          </w:p>
        </w:tc>
        <w:tc>
          <w:tcPr>
            <w:tcW w:w="0" w:type="auto"/>
            <w:shd w:val="clear" w:color="000000" w:fill="FED17F"/>
            <w:noWrap/>
            <w:vAlign w:val="center"/>
            <w:hideMark/>
          </w:tcPr>
          <w:p w14:paraId="74DBDA0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53.45</w:t>
            </w:r>
          </w:p>
        </w:tc>
        <w:tc>
          <w:tcPr>
            <w:tcW w:w="0" w:type="auto"/>
            <w:shd w:val="clear" w:color="000000" w:fill="F8696B"/>
            <w:noWrap/>
            <w:vAlign w:val="center"/>
            <w:hideMark/>
          </w:tcPr>
          <w:p w14:paraId="3147195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FA3719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C48E7E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3F43D3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BDC38D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A7DB19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3123EF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E05D55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0D6DF2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E3C871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317F4D7"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918DACE"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98F1708"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173740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53746D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4A5DAE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9CBDB95" w14:textId="77777777" w:rsidR="000A5DBE" w:rsidRPr="00E257B2" w:rsidRDefault="000A5DBE" w:rsidP="006D31E1">
            <w:pPr>
              <w:jc w:val="center"/>
              <w:rPr>
                <w:color w:val="000000"/>
                <w:sz w:val="16"/>
                <w:szCs w:val="16"/>
                <w:lang w:eastAsia="pt-BR"/>
              </w:rPr>
            </w:pPr>
          </w:p>
        </w:tc>
      </w:tr>
      <w:tr w:rsidR="000A5DBE" w:rsidRPr="00E257B2" w14:paraId="1550D9E3" w14:textId="77777777" w:rsidTr="000A5DBE">
        <w:trPr>
          <w:trHeight w:val="300"/>
        </w:trPr>
        <w:tc>
          <w:tcPr>
            <w:tcW w:w="578" w:type="dxa"/>
            <w:shd w:val="clear" w:color="auto" w:fill="auto"/>
            <w:noWrap/>
            <w:vAlign w:val="center"/>
            <w:hideMark/>
          </w:tcPr>
          <w:p w14:paraId="29B8217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w:t>
            </w:r>
          </w:p>
        </w:tc>
        <w:tc>
          <w:tcPr>
            <w:tcW w:w="5071" w:type="dxa"/>
            <w:shd w:val="clear" w:color="auto" w:fill="auto"/>
            <w:noWrap/>
            <w:vAlign w:val="center"/>
            <w:hideMark/>
          </w:tcPr>
          <w:p w14:paraId="17E9733B" w14:textId="77777777" w:rsidR="000A5DBE" w:rsidRPr="00E257B2" w:rsidRDefault="000A5DBE" w:rsidP="006D31E1">
            <w:pPr>
              <w:rPr>
                <w:color w:val="000000"/>
                <w:sz w:val="16"/>
                <w:szCs w:val="16"/>
                <w:lang w:eastAsia="pt-BR"/>
              </w:rPr>
            </w:pPr>
            <w:r w:rsidRPr="00E257B2">
              <w:rPr>
                <w:color w:val="000000"/>
                <w:sz w:val="16"/>
                <w:szCs w:val="16"/>
                <w:lang w:eastAsia="pt-BR"/>
              </w:rPr>
              <w:t>Maize_yellow_striate_virus_KY884303.1</w:t>
            </w:r>
          </w:p>
        </w:tc>
        <w:tc>
          <w:tcPr>
            <w:tcW w:w="0" w:type="auto"/>
            <w:shd w:val="clear" w:color="000000" w:fill="FECE7F"/>
            <w:noWrap/>
            <w:vAlign w:val="center"/>
            <w:hideMark/>
          </w:tcPr>
          <w:p w14:paraId="71F6687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54.89</w:t>
            </w:r>
          </w:p>
        </w:tc>
        <w:tc>
          <w:tcPr>
            <w:tcW w:w="0" w:type="auto"/>
            <w:shd w:val="clear" w:color="000000" w:fill="FCB37A"/>
            <w:noWrap/>
            <w:vAlign w:val="center"/>
            <w:hideMark/>
          </w:tcPr>
          <w:p w14:paraId="1512626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66.98</w:t>
            </w:r>
          </w:p>
        </w:tc>
        <w:tc>
          <w:tcPr>
            <w:tcW w:w="0" w:type="auto"/>
            <w:shd w:val="clear" w:color="000000" w:fill="F8696B"/>
            <w:noWrap/>
            <w:vAlign w:val="center"/>
            <w:hideMark/>
          </w:tcPr>
          <w:p w14:paraId="7D5562F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FC30A0E"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8659108"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B79A07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40EF1A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C5901B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DA27FF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E154947"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1A91B5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F8B67ED"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21E97DB"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AB4A59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F40930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B54535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D0E49D6"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8335BAD" w14:textId="77777777" w:rsidR="000A5DBE" w:rsidRPr="00E257B2" w:rsidRDefault="000A5DBE" w:rsidP="006D31E1">
            <w:pPr>
              <w:jc w:val="center"/>
              <w:rPr>
                <w:color w:val="000000"/>
                <w:sz w:val="16"/>
                <w:szCs w:val="16"/>
                <w:lang w:eastAsia="pt-BR"/>
              </w:rPr>
            </w:pPr>
          </w:p>
        </w:tc>
      </w:tr>
      <w:tr w:rsidR="000A5DBE" w:rsidRPr="00E257B2" w14:paraId="5EC4DCFB" w14:textId="77777777" w:rsidTr="000A5DBE">
        <w:trPr>
          <w:trHeight w:val="300"/>
        </w:trPr>
        <w:tc>
          <w:tcPr>
            <w:tcW w:w="578" w:type="dxa"/>
            <w:shd w:val="clear" w:color="auto" w:fill="auto"/>
            <w:noWrap/>
            <w:vAlign w:val="center"/>
            <w:hideMark/>
          </w:tcPr>
          <w:p w14:paraId="59C38B5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w:t>
            </w:r>
          </w:p>
        </w:tc>
        <w:tc>
          <w:tcPr>
            <w:tcW w:w="5071" w:type="dxa"/>
            <w:shd w:val="clear" w:color="auto" w:fill="auto"/>
            <w:noWrap/>
            <w:vAlign w:val="center"/>
            <w:hideMark/>
          </w:tcPr>
          <w:p w14:paraId="3DC66DF0" w14:textId="77777777" w:rsidR="000A5DBE" w:rsidRPr="00E257B2" w:rsidRDefault="000A5DBE" w:rsidP="006D31E1">
            <w:pPr>
              <w:rPr>
                <w:color w:val="000000"/>
                <w:sz w:val="16"/>
                <w:szCs w:val="16"/>
                <w:lang w:eastAsia="pt-BR"/>
              </w:rPr>
            </w:pPr>
            <w:r w:rsidRPr="00E257B2">
              <w:rPr>
                <w:color w:val="000000"/>
                <w:sz w:val="16"/>
                <w:szCs w:val="16"/>
                <w:lang w:eastAsia="pt-BR"/>
              </w:rPr>
              <w:t>Rice_stripe_mosaic_virus_isolate_GD-LD_KX525586.2</w:t>
            </w:r>
          </w:p>
        </w:tc>
        <w:tc>
          <w:tcPr>
            <w:tcW w:w="0" w:type="auto"/>
            <w:shd w:val="clear" w:color="000000" w:fill="FFE784"/>
            <w:noWrap/>
            <w:vAlign w:val="center"/>
            <w:hideMark/>
          </w:tcPr>
          <w:p w14:paraId="0074736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43.43</w:t>
            </w:r>
          </w:p>
        </w:tc>
        <w:tc>
          <w:tcPr>
            <w:tcW w:w="0" w:type="auto"/>
            <w:shd w:val="clear" w:color="000000" w:fill="FFDD82"/>
            <w:noWrap/>
            <w:vAlign w:val="center"/>
            <w:hideMark/>
          </w:tcPr>
          <w:p w14:paraId="0E7BB00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47.76</w:t>
            </w:r>
          </w:p>
        </w:tc>
        <w:tc>
          <w:tcPr>
            <w:tcW w:w="0" w:type="auto"/>
            <w:shd w:val="clear" w:color="000000" w:fill="FFDA81"/>
            <w:noWrap/>
            <w:vAlign w:val="center"/>
            <w:hideMark/>
          </w:tcPr>
          <w:p w14:paraId="3A1DABB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49.24</w:t>
            </w:r>
          </w:p>
        </w:tc>
        <w:tc>
          <w:tcPr>
            <w:tcW w:w="0" w:type="auto"/>
            <w:shd w:val="clear" w:color="000000" w:fill="F8696B"/>
            <w:noWrap/>
            <w:vAlign w:val="center"/>
            <w:hideMark/>
          </w:tcPr>
          <w:p w14:paraId="1F50FA9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0AA14B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7E9DAF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181325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473CF1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9DD5586"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B26FC67"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1ADC5A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285318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ACAAE7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C92CBB7"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69DFAD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5AC7E9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5805B9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84589D1" w14:textId="77777777" w:rsidR="000A5DBE" w:rsidRPr="00E257B2" w:rsidRDefault="000A5DBE" w:rsidP="006D31E1">
            <w:pPr>
              <w:jc w:val="center"/>
              <w:rPr>
                <w:color w:val="000000"/>
                <w:sz w:val="16"/>
                <w:szCs w:val="16"/>
                <w:lang w:eastAsia="pt-BR"/>
              </w:rPr>
            </w:pPr>
          </w:p>
        </w:tc>
      </w:tr>
      <w:tr w:rsidR="000A5DBE" w:rsidRPr="00E257B2" w14:paraId="202027E1" w14:textId="77777777" w:rsidTr="000A5DBE">
        <w:trPr>
          <w:trHeight w:val="300"/>
        </w:trPr>
        <w:tc>
          <w:tcPr>
            <w:tcW w:w="578" w:type="dxa"/>
            <w:shd w:val="clear" w:color="auto" w:fill="auto"/>
            <w:noWrap/>
            <w:vAlign w:val="center"/>
            <w:hideMark/>
          </w:tcPr>
          <w:p w14:paraId="415E830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w:t>
            </w:r>
          </w:p>
        </w:tc>
        <w:tc>
          <w:tcPr>
            <w:tcW w:w="5071" w:type="dxa"/>
            <w:shd w:val="clear" w:color="auto" w:fill="auto"/>
            <w:noWrap/>
            <w:vAlign w:val="center"/>
            <w:hideMark/>
          </w:tcPr>
          <w:p w14:paraId="61D517A1" w14:textId="77777777" w:rsidR="000A5DBE" w:rsidRPr="00E257B2" w:rsidRDefault="000A5DBE" w:rsidP="006D31E1">
            <w:pPr>
              <w:rPr>
                <w:color w:val="000000"/>
                <w:sz w:val="16"/>
                <w:szCs w:val="16"/>
                <w:lang w:eastAsia="pt-BR"/>
              </w:rPr>
            </w:pPr>
            <w:r w:rsidRPr="00E257B2">
              <w:rPr>
                <w:color w:val="000000"/>
                <w:sz w:val="16"/>
                <w:szCs w:val="16"/>
                <w:lang w:eastAsia="pt-BR"/>
              </w:rPr>
              <w:t>Maize_associated_rhabdovirus_strain_Peru_KY965147.1</w:t>
            </w:r>
          </w:p>
        </w:tc>
        <w:tc>
          <w:tcPr>
            <w:tcW w:w="0" w:type="auto"/>
            <w:shd w:val="clear" w:color="000000" w:fill="FED480"/>
            <w:noWrap/>
            <w:vAlign w:val="center"/>
            <w:hideMark/>
          </w:tcPr>
          <w:p w14:paraId="46F859E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52.01</w:t>
            </w:r>
          </w:p>
        </w:tc>
        <w:tc>
          <w:tcPr>
            <w:tcW w:w="0" w:type="auto"/>
            <w:shd w:val="clear" w:color="000000" w:fill="FED781"/>
            <w:noWrap/>
            <w:vAlign w:val="center"/>
            <w:hideMark/>
          </w:tcPr>
          <w:p w14:paraId="409DA14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50.71</w:t>
            </w:r>
          </w:p>
        </w:tc>
        <w:tc>
          <w:tcPr>
            <w:tcW w:w="0" w:type="auto"/>
            <w:shd w:val="clear" w:color="000000" w:fill="FED680"/>
            <w:noWrap/>
            <w:vAlign w:val="center"/>
            <w:hideMark/>
          </w:tcPr>
          <w:p w14:paraId="7A41CB2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51.14</w:t>
            </w:r>
          </w:p>
        </w:tc>
        <w:tc>
          <w:tcPr>
            <w:tcW w:w="0" w:type="auto"/>
            <w:shd w:val="clear" w:color="000000" w:fill="FFE483"/>
            <w:noWrap/>
            <w:vAlign w:val="center"/>
            <w:hideMark/>
          </w:tcPr>
          <w:p w14:paraId="491BA29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44.95</w:t>
            </w:r>
          </w:p>
        </w:tc>
        <w:tc>
          <w:tcPr>
            <w:tcW w:w="0" w:type="auto"/>
            <w:shd w:val="clear" w:color="000000" w:fill="F8696B"/>
            <w:noWrap/>
            <w:vAlign w:val="center"/>
            <w:hideMark/>
          </w:tcPr>
          <w:p w14:paraId="443A15D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36574F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643D0C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2AC9DC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32EE74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96BDA98"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9ADFBD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2A271D7"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CF63B0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D43EB16"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19E9FE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D68625E"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8926BA3"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43854F6" w14:textId="77777777" w:rsidR="000A5DBE" w:rsidRPr="00E257B2" w:rsidRDefault="000A5DBE" w:rsidP="006D31E1">
            <w:pPr>
              <w:jc w:val="center"/>
              <w:rPr>
                <w:color w:val="000000"/>
                <w:sz w:val="16"/>
                <w:szCs w:val="16"/>
                <w:lang w:eastAsia="pt-BR"/>
              </w:rPr>
            </w:pPr>
          </w:p>
        </w:tc>
      </w:tr>
      <w:tr w:rsidR="000A5DBE" w:rsidRPr="00E257B2" w14:paraId="41114CDF" w14:textId="77777777" w:rsidTr="000A5DBE">
        <w:trPr>
          <w:trHeight w:val="300"/>
        </w:trPr>
        <w:tc>
          <w:tcPr>
            <w:tcW w:w="578" w:type="dxa"/>
            <w:shd w:val="clear" w:color="auto" w:fill="auto"/>
            <w:noWrap/>
            <w:vAlign w:val="center"/>
            <w:hideMark/>
          </w:tcPr>
          <w:p w14:paraId="0CA6934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6</w:t>
            </w:r>
          </w:p>
        </w:tc>
        <w:tc>
          <w:tcPr>
            <w:tcW w:w="5071" w:type="dxa"/>
            <w:shd w:val="clear" w:color="auto" w:fill="auto"/>
            <w:noWrap/>
            <w:vAlign w:val="center"/>
            <w:hideMark/>
          </w:tcPr>
          <w:p w14:paraId="6D6D72B2" w14:textId="77777777" w:rsidR="000A5DBE" w:rsidRPr="00E257B2" w:rsidRDefault="000A5DBE" w:rsidP="006D31E1">
            <w:pPr>
              <w:rPr>
                <w:color w:val="000000"/>
                <w:sz w:val="16"/>
                <w:szCs w:val="16"/>
                <w:lang w:val="es-ES" w:eastAsia="pt-BR"/>
              </w:rPr>
            </w:pPr>
            <w:r w:rsidRPr="00E257B2">
              <w:rPr>
                <w:color w:val="000000"/>
                <w:sz w:val="16"/>
                <w:szCs w:val="16"/>
                <w:lang w:val="es-ES" w:eastAsia="pt-BR"/>
              </w:rPr>
              <w:t>Papaya_cytorhabdovirus_isolate_Los_Rios_Ec_MH282832.1</w:t>
            </w:r>
          </w:p>
        </w:tc>
        <w:tc>
          <w:tcPr>
            <w:tcW w:w="0" w:type="auto"/>
            <w:shd w:val="clear" w:color="000000" w:fill="F3E783"/>
            <w:noWrap/>
            <w:vAlign w:val="center"/>
            <w:hideMark/>
          </w:tcPr>
          <w:p w14:paraId="1AD5F75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41.06</w:t>
            </w:r>
          </w:p>
        </w:tc>
        <w:tc>
          <w:tcPr>
            <w:tcW w:w="0" w:type="auto"/>
            <w:shd w:val="clear" w:color="000000" w:fill="C5DA80"/>
            <w:noWrap/>
            <w:vAlign w:val="center"/>
            <w:hideMark/>
          </w:tcPr>
          <w:p w14:paraId="1D7DEAE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39.51</w:t>
            </w:r>
          </w:p>
        </w:tc>
        <w:tc>
          <w:tcPr>
            <w:tcW w:w="0" w:type="auto"/>
            <w:shd w:val="clear" w:color="000000" w:fill="FFEA84"/>
            <w:noWrap/>
            <w:vAlign w:val="center"/>
            <w:hideMark/>
          </w:tcPr>
          <w:p w14:paraId="02AA02F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42.03</w:t>
            </w:r>
          </w:p>
        </w:tc>
        <w:tc>
          <w:tcPr>
            <w:tcW w:w="0" w:type="auto"/>
            <w:shd w:val="clear" w:color="000000" w:fill="FFE683"/>
            <w:noWrap/>
            <w:vAlign w:val="center"/>
            <w:hideMark/>
          </w:tcPr>
          <w:p w14:paraId="4F400C5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43.95</w:t>
            </w:r>
          </w:p>
        </w:tc>
        <w:tc>
          <w:tcPr>
            <w:tcW w:w="0" w:type="auto"/>
            <w:shd w:val="clear" w:color="000000" w:fill="E4E382"/>
            <w:noWrap/>
            <w:vAlign w:val="center"/>
            <w:hideMark/>
          </w:tcPr>
          <w:p w14:paraId="6726BE0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40.54</w:t>
            </w:r>
          </w:p>
        </w:tc>
        <w:tc>
          <w:tcPr>
            <w:tcW w:w="0" w:type="auto"/>
            <w:shd w:val="clear" w:color="000000" w:fill="F8696B"/>
            <w:noWrap/>
            <w:vAlign w:val="center"/>
            <w:hideMark/>
          </w:tcPr>
          <w:p w14:paraId="5453E6A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1C4A103"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F61ABBB"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106154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16A1CCE"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EDFDB88"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CF5E24B"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FF75B0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F6CA25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59BD7C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6B23C7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EC6AA7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687C159" w14:textId="77777777" w:rsidR="000A5DBE" w:rsidRPr="00E257B2" w:rsidRDefault="000A5DBE" w:rsidP="006D31E1">
            <w:pPr>
              <w:jc w:val="center"/>
              <w:rPr>
                <w:color w:val="000000"/>
                <w:sz w:val="16"/>
                <w:szCs w:val="16"/>
                <w:lang w:eastAsia="pt-BR"/>
              </w:rPr>
            </w:pPr>
          </w:p>
        </w:tc>
      </w:tr>
      <w:tr w:rsidR="000A5DBE" w:rsidRPr="00E257B2" w14:paraId="12E38D5C" w14:textId="77777777" w:rsidTr="000A5DBE">
        <w:trPr>
          <w:trHeight w:val="300"/>
        </w:trPr>
        <w:tc>
          <w:tcPr>
            <w:tcW w:w="578" w:type="dxa"/>
            <w:shd w:val="clear" w:color="auto" w:fill="auto"/>
            <w:noWrap/>
            <w:vAlign w:val="center"/>
            <w:hideMark/>
          </w:tcPr>
          <w:p w14:paraId="4FBEE32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7</w:t>
            </w:r>
          </w:p>
        </w:tc>
        <w:tc>
          <w:tcPr>
            <w:tcW w:w="5071" w:type="dxa"/>
            <w:shd w:val="clear" w:color="auto" w:fill="auto"/>
            <w:noWrap/>
            <w:vAlign w:val="center"/>
            <w:hideMark/>
          </w:tcPr>
          <w:p w14:paraId="691DF8DB" w14:textId="77777777" w:rsidR="000A5DBE" w:rsidRPr="00E257B2" w:rsidRDefault="000A5DBE" w:rsidP="006D31E1">
            <w:pPr>
              <w:rPr>
                <w:color w:val="000000"/>
                <w:sz w:val="16"/>
                <w:szCs w:val="16"/>
                <w:lang w:eastAsia="pt-BR"/>
              </w:rPr>
            </w:pPr>
            <w:r w:rsidRPr="00E257B2">
              <w:rPr>
                <w:color w:val="000000"/>
                <w:sz w:val="16"/>
                <w:szCs w:val="16"/>
                <w:lang w:eastAsia="pt-BR"/>
              </w:rPr>
              <w:t>Wuhan_Insect_virus_5_strain_YCYC02_KM817651.</w:t>
            </w:r>
          </w:p>
        </w:tc>
        <w:tc>
          <w:tcPr>
            <w:tcW w:w="0" w:type="auto"/>
            <w:shd w:val="clear" w:color="000000" w:fill="C7DB80"/>
            <w:noWrap/>
            <w:vAlign w:val="center"/>
            <w:hideMark/>
          </w:tcPr>
          <w:p w14:paraId="3DE0DCA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39.59</w:t>
            </w:r>
          </w:p>
        </w:tc>
        <w:tc>
          <w:tcPr>
            <w:tcW w:w="0" w:type="auto"/>
            <w:shd w:val="clear" w:color="000000" w:fill="C0D880"/>
            <w:noWrap/>
            <w:vAlign w:val="center"/>
            <w:hideMark/>
          </w:tcPr>
          <w:p w14:paraId="767DA62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39.33</w:t>
            </w:r>
          </w:p>
        </w:tc>
        <w:tc>
          <w:tcPr>
            <w:tcW w:w="0" w:type="auto"/>
            <w:shd w:val="clear" w:color="000000" w:fill="DAE081"/>
            <w:noWrap/>
            <w:vAlign w:val="center"/>
            <w:hideMark/>
          </w:tcPr>
          <w:p w14:paraId="4D5BAB1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40.22</w:t>
            </w:r>
          </w:p>
        </w:tc>
        <w:tc>
          <w:tcPr>
            <w:tcW w:w="0" w:type="auto"/>
            <w:shd w:val="clear" w:color="000000" w:fill="EAE582"/>
            <w:noWrap/>
            <w:vAlign w:val="center"/>
            <w:hideMark/>
          </w:tcPr>
          <w:p w14:paraId="50C0511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40.74</w:t>
            </w:r>
          </w:p>
        </w:tc>
        <w:tc>
          <w:tcPr>
            <w:tcW w:w="0" w:type="auto"/>
            <w:shd w:val="clear" w:color="000000" w:fill="DAE081"/>
            <w:noWrap/>
            <w:vAlign w:val="center"/>
            <w:hideMark/>
          </w:tcPr>
          <w:p w14:paraId="7CF3221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40.2</w:t>
            </w:r>
          </w:p>
        </w:tc>
        <w:tc>
          <w:tcPr>
            <w:tcW w:w="0" w:type="auto"/>
            <w:shd w:val="clear" w:color="000000" w:fill="CCDC81"/>
            <w:noWrap/>
            <w:vAlign w:val="center"/>
            <w:hideMark/>
          </w:tcPr>
          <w:p w14:paraId="166EA9B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39.74</w:t>
            </w:r>
          </w:p>
        </w:tc>
        <w:tc>
          <w:tcPr>
            <w:tcW w:w="0" w:type="auto"/>
            <w:shd w:val="clear" w:color="000000" w:fill="F8696B"/>
            <w:noWrap/>
            <w:vAlign w:val="center"/>
            <w:hideMark/>
          </w:tcPr>
          <w:p w14:paraId="2E7091B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F93E078"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7172925"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E924A35"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D359DF5"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CF99D8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F1C9ECE"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805141D"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5E156C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0CA092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1CCD06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96355E9" w14:textId="77777777" w:rsidR="000A5DBE" w:rsidRPr="00E257B2" w:rsidRDefault="000A5DBE" w:rsidP="006D31E1">
            <w:pPr>
              <w:jc w:val="center"/>
              <w:rPr>
                <w:color w:val="000000"/>
                <w:sz w:val="16"/>
                <w:szCs w:val="16"/>
                <w:lang w:eastAsia="pt-BR"/>
              </w:rPr>
            </w:pPr>
          </w:p>
        </w:tc>
      </w:tr>
      <w:tr w:rsidR="000A5DBE" w:rsidRPr="00E257B2" w14:paraId="429E7857" w14:textId="77777777" w:rsidTr="000A5DBE">
        <w:trPr>
          <w:trHeight w:val="300"/>
        </w:trPr>
        <w:tc>
          <w:tcPr>
            <w:tcW w:w="578" w:type="dxa"/>
            <w:shd w:val="clear" w:color="auto" w:fill="auto"/>
            <w:noWrap/>
            <w:vAlign w:val="center"/>
            <w:hideMark/>
          </w:tcPr>
          <w:p w14:paraId="3EB2C15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8</w:t>
            </w:r>
          </w:p>
        </w:tc>
        <w:tc>
          <w:tcPr>
            <w:tcW w:w="5071" w:type="dxa"/>
            <w:shd w:val="clear" w:color="auto" w:fill="auto"/>
            <w:noWrap/>
            <w:vAlign w:val="center"/>
            <w:hideMark/>
          </w:tcPr>
          <w:p w14:paraId="6AB0D670" w14:textId="77777777" w:rsidR="000A5DBE" w:rsidRPr="00E257B2" w:rsidRDefault="000A5DBE" w:rsidP="006D31E1">
            <w:pPr>
              <w:rPr>
                <w:color w:val="000000"/>
                <w:sz w:val="16"/>
                <w:szCs w:val="16"/>
                <w:lang w:eastAsia="pt-BR"/>
              </w:rPr>
            </w:pPr>
            <w:r w:rsidRPr="00E257B2">
              <w:rPr>
                <w:color w:val="000000"/>
                <w:sz w:val="16"/>
                <w:szCs w:val="16"/>
                <w:lang w:eastAsia="pt-BR"/>
              </w:rPr>
              <w:t>Yerba_mate_chlorosis-associated_virus_isolate_Montecarlo_KY366322.2</w:t>
            </w:r>
          </w:p>
        </w:tc>
        <w:tc>
          <w:tcPr>
            <w:tcW w:w="0" w:type="auto"/>
            <w:shd w:val="clear" w:color="000000" w:fill="FFE583"/>
            <w:noWrap/>
            <w:vAlign w:val="center"/>
            <w:hideMark/>
          </w:tcPr>
          <w:p w14:paraId="1D1F75B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44.3</w:t>
            </w:r>
          </w:p>
        </w:tc>
        <w:tc>
          <w:tcPr>
            <w:tcW w:w="0" w:type="auto"/>
            <w:shd w:val="clear" w:color="000000" w:fill="FFE784"/>
            <w:noWrap/>
            <w:vAlign w:val="center"/>
            <w:hideMark/>
          </w:tcPr>
          <w:p w14:paraId="5AF4681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43.26</w:t>
            </w:r>
          </w:p>
        </w:tc>
        <w:tc>
          <w:tcPr>
            <w:tcW w:w="0" w:type="auto"/>
            <w:shd w:val="clear" w:color="000000" w:fill="FFE283"/>
            <w:noWrap/>
            <w:vAlign w:val="center"/>
            <w:hideMark/>
          </w:tcPr>
          <w:p w14:paraId="6D4B10E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45.8</w:t>
            </w:r>
          </w:p>
        </w:tc>
        <w:tc>
          <w:tcPr>
            <w:tcW w:w="0" w:type="auto"/>
            <w:shd w:val="clear" w:color="000000" w:fill="FFE583"/>
            <w:noWrap/>
            <w:vAlign w:val="center"/>
            <w:hideMark/>
          </w:tcPr>
          <w:p w14:paraId="73D53F9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44.15</w:t>
            </w:r>
          </w:p>
        </w:tc>
        <w:tc>
          <w:tcPr>
            <w:tcW w:w="0" w:type="auto"/>
            <w:shd w:val="clear" w:color="000000" w:fill="FFE483"/>
            <w:noWrap/>
            <w:vAlign w:val="center"/>
            <w:hideMark/>
          </w:tcPr>
          <w:p w14:paraId="56F6836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44.64</w:t>
            </w:r>
          </w:p>
        </w:tc>
        <w:tc>
          <w:tcPr>
            <w:tcW w:w="0" w:type="auto"/>
            <w:shd w:val="clear" w:color="000000" w:fill="B0D47F"/>
            <w:noWrap/>
            <w:vAlign w:val="center"/>
            <w:hideMark/>
          </w:tcPr>
          <w:p w14:paraId="4A1C4C7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38.81</w:t>
            </w:r>
          </w:p>
        </w:tc>
        <w:tc>
          <w:tcPr>
            <w:tcW w:w="0" w:type="auto"/>
            <w:shd w:val="clear" w:color="000000" w:fill="D3DE81"/>
            <w:noWrap/>
            <w:vAlign w:val="center"/>
            <w:hideMark/>
          </w:tcPr>
          <w:p w14:paraId="3AADDAE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39.97</w:t>
            </w:r>
          </w:p>
        </w:tc>
        <w:tc>
          <w:tcPr>
            <w:tcW w:w="0" w:type="auto"/>
            <w:shd w:val="clear" w:color="000000" w:fill="F8696B"/>
            <w:noWrap/>
            <w:vAlign w:val="center"/>
            <w:hideMark/>
          </w:tcPr>
          <w:p w14:paraId="3AB3A4D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18C691B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4CFC36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1886F03"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A176DB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FD955C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FBCBD75"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6BD2F9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2D84220"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D6D7FE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CD14059" w14:textId="77777777" w:rsidR="000A5DBE" w:rsidRPr="00E257B2" w:rsidRDefault="000A5DBE" w:rsidP="006D31E1">
            <w:pPr>
              <w:jc w:val="center"/>
              <w:rPr>
                <w:color w:val="000000"/>
                <w:sz w:val="16"/>
                <w:szCs w:val="16"/>
                <w:lang w:eastAsia="pt-BR"/>
              </w:rPr>
            </w:pPr>
          </w:p>
        </w:tc>
      </w:tr>
      <w:tr w:rsidR="000A5DBE" w:rsidRPr="00E257B2" w14:paraId="222489A1" w14:textId="77777777" w:rsidTr="000A5DBE">
        <w:trPr>
          <w:trHeight w:val="300"/>
        </w:trPr>
        <w:tc>
          <w:tcPr>
            <w:tcW w:w="578" w:type="dxa"/>
            <w:shd w:val="clear" w:color="auto" w:fill="auto"/>
            <w:noWrap/>
            <w:vAlign w:val="center"/>
            <w:hideMark/>
          </w:tcPr>
          <w:p w14:paraId="547B6B8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9</w:t>
            </w:r>
          </w:p>
        </w:tc>
        <w:tc>
          <w:tcPr>
            <w:tcW w:w="5071" w:type="dxa"/>
            <w:shd w:val="clear" w:color="auto" w:fill="auto"/>
            <w:noWrap/>
            <w:vAlign w:val="center"/>
            <w:hideMark/>
          </w:tcPr>
          <w:p w14:paraId="1DDA3181" w14:textId="77777777" w:rsidR="000A5DBE" w:rsidRPr="00E257B2" w:rsidRDefault="000A5DBE" w:rsidP="006D31E1">
            <w:pPr>
              <w:rPr>
                <w:color w:val="000000"/>
                <w:sz w:val="16"/>
                <w:szCs w:val="16"/>
                <w:lang w:eastAsia="pt-BR"/>
              </w:rPr>
            </w:pPr>
            <w:r w:rsidRPr="00E257B2">
              <w:rPr>
                <w:color w:val="000000"/>
                <w:sz w:val="16"/>
                <w:szCs w:val="16"/>
                <w:lang w:eastAsia="pt-BR"/>
              </w:rPr>
              <w:t>Lettuce_yellow_mottle_virus_EF687738.1</w:t>
            </w:r>
          </w:p>
        </w:tc>
        <w:tc>
          <w:tcPr>
            <w:tcW w:w="0" w:type="auto"/>
            <w:shd w:val="clear" w:color="000000" w:fill="D1DD81"/>
            <w:noWrap/>
            <w:vAlign w:val="center"/>
            <w:hideMark/>
          </w:tcPr>
          <w:p w14:paraId="56A9F28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39.92</w:t>
            </w:r>
          </w:p>
        </w:tc>
        <w:tc>
          <w:tcPr>
            <w:tcW w:w="0" w:type="auto"/>
            <w:shd w:val="clear" w:color="000000" w:fill="C2D980"/>
            <w:noWrap/>
            <w:vAlign w:val="center"/>
            <w:hideMark/>
          </w:tcPr>
          <w:p w14:paraId="50CB49D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39.42</w:t>
            </w:r>
          </w:p>
        </w:tc>
        <w:tc>
          <w:tcPr>
            <w:tcW w:w="0" w:type="auto"/>
            <w:shd w:val="clear" w:color="000000" w:fill="C0D880"/>
            <w:noWrap/>
            <w:vAlign w:val="center"/>
            <w:hideMark/>
          </w:tcPr>
          <w:p w14:paraId="21DC9A8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39.33</w:t>
            </w:r>
          </w:p>
        </w:tc>
        <w:tc>
          <w:tcPr>
            <w:tcW w:w="0" w:type="auto"/>
            <w:shd w:val="clear" w:color="000000" w:fill="8BC97D"/>
            <w:noWrap/>
            <w:vAlign w:val="center"/>
            <w:hideMark/>
          </w:tcPr>
          <w:p w14:paraId="27218D6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37.58</w:t>
            </w:r>
          </w:p>
        </w:tc>
        <w:tc>
          <w:tcPr>
            <w:tcW w:w="0" w:type="auto"/>
            <w:shd w:val="clear" w:color="000000" w:fill="ABD27F"/>
            <w:noWrap/>
            <w:vAlign w:val="center"/>
            <w:hideMark/>
          </w:tcPr>
          <w:p w14:paraId="4D3995A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38.64</w:t>
            </w:r>
          </w:p>
        </w:tc>
        <w:tc>
          <w:tcPr>
            <w:tcW w:w="0" w:type="auto"/>
            <w:shd w:val="clear" w:color="000000" w:fill="DEE182"/>
            <w:noWrap/>
            <w:vAlign w:val="center"/>
            <w:hideMark/>
          </w:tcPr>
          <w:p w14:paraId="352E480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40.35</w:t>
            </w:r>
          </w:p>
        </w:tc>
        <w:tc>
          <w:tcPr>
            <w:tcW w:w="0" w:type="auto"/>
            <w:shd w:val="clear" w:color="000000" w:fill="FFE583"/>
            <w:noWrap/>
            <w:vAlign w:val="center"/>
            <w:hideMark/>
          </w:tcPr>
          <w:p w14:paraId="4B8F49F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44.41</w:t>
            </w:r>
          </w:p>
        </w:tc>
        <w:tc>
          <w:tcPr>
            <w:tcW w:w="0" w:type="auto"/>
            <w:shd w:val="clear" w:color="000000" w:fill="BDD880"/>
            <w:noWrap/>
            <w:vAlign w:val="center"/>
            <w:hideMark/>
          </w:tcPr>
          <w:p w14:paraId="5315F68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39.24</w:t>
            </w:r>
          </w:p>
        </w:tc>
        <w:tc>
          <w:tcPr>
            <w:tcW w:w="0" w:type="auto"/>
            <w:shd w:val="clear" w:color="000000" w:fill="F8696B"/>
            <w:noWrap/>
            <w:vAlign w:val="center"/>
            <w:hideMark/>
          </w:tcPr>
          <w:p w14:paraId="0CA06D4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18DA99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2AEF8EB"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D900FA8"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AB5A5E5"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5A9F5D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448328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0C782E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0F6405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20F5B0C" w14:textId="77777777" w:rsidR="000A5DBE" w:rsidRPr="00E257B2" w:rsidRDefault="000A5DBE" w:rsidP="006D31E1">
            <w:pPr>
              <w:jc w:val="center"/>
              <w:rPr>
                <w:color w:val="000000"/>
                <w:sz w:val="16"/>
                <w:szCs w:val="16"/>
                <w:lang w:eastAsia="pt-BR"/>
              </w:rPr>
            </w:pPr>
          </w:p>
        </w:tc>
      </w:tr>
      <w:tr w:rsidR="000A5DBE" w:rsidRPr="00E257B2" w14:paraId="11CA556B" w14:textId="77777777" w:rsidTr="000A5DBE">
        <w:trPr>
          <w:trHeight w:val="300"/>
        </w:trPr>
        <w:tc>
          <w:tcPr>
            <w:tcW w:w="578" w:type="dxa"/>
            <w:shd w:val="clear" w:color="auto" w:fill="auto"/>
            <w:noWrap/>
            <w:vAlign w:val="center"/>
            <w:hideMark/>
          </w:tcPr>
          <w:p w14:paraId="6EC09B6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w:t>
            </w:r>
          </w:p>
        </w:tc>
        <w:tc>
          <w:tcPr>
            <w:tcW w:w="5071" w:type="dxa"/>
            <w:shd w:val="clear" w:color="auto" w:fill="auto"/>
            <w:noWrap/>
            <w:vAlign w:val="center"/>
            <w:hideMark/>
          </w:tcPr>
          <w:p w14:paraId="6E16D52C" w14:textId="77777777" w:rsidR="000A5DBE" w:rsidRPr="00E257B2" w:rsidRDefault="000A5DBE" w:rsidP="006D31E1">
            <w:pPr>
              <w:rPr>
                <w:color w:val="000000"/>
                <w:sz w:val="16"/>
                <w:szCs w:val="16"/>
                <w:lang w:eastAsia="pt-BR"/>
              </w:rPr>
            </w:pPr>
            <w:r w:rsidRPr="00E257B2">
              <w:rPr>
                <w:color w:val="000000"/>
                <w:sz w:val="16"/>
                <w:szCs w:val="16"/>
                <w:lang w:eastAsia="pt-BR"/>
              </w:rPr>
              <w:t>Lettuce_necrotic_yellows_virus_AJ867584.2</w:t>
            </w:r>
          </w:p>
        </w:tc>
        <w:tc>
          <w:tcPr>
            <w:tcW w:w="0" w:type="auto"/>
            <w:shd w:val="clear" w:color="000000" w:fill="CCDC81"/>
            <w:noWrap/>
            <w:vAlign w:val="center"/>
            <w:hideMark/>
          </w:tcPr>
          <w:p w14:paraId="7CFCE48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39.75</w:t>
            </w:r>
          </w:p>
        </w:tc>
        <w:tc>
          <w:tcPr>
            <w:tcW w:w="0" w:type="auto"/>
            <w:shd w:val="clear" w:color="000000" w:fill="BDD880"/>
            <w:noWrap/>
            <w:vAlign w:val="center"/>
            <w:hideMark/>
          </w:tcPr>
          <w:p w14:paraId="0CD71BE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39.24</w:t>
            </w:r>
          </w:p>
        </w:tc>
        <w:tc>
          <w:tcPr>
            <w:tcW w:w="0" w:type="auto"/>
            <w:shd w:val="clear" w:color="000000" w:fill="B5D57F"/>
            <w:noWrap/>
            <w:vAlign w:val="center"/>
            <w:hideMark/>
          </w:tcPr>
          <w:p w14:paraId="335559A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38.96</w:t>
            </w:r>
          </w:p>
        </w:tc>
        <w:tc>
          <w:tcPr>
            <w:tcW w:w="0" w:type="auto"/>
            <w:shd w:val="clear" w:color="000000" w:fill="8AC97D"/>
            <w:noWrap/>
            <w:vAlign w:val="center"/>
            <w:hideMark/>
          </w:tcPr>
          <w:p w14:paraId="6C5E6B5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37.53</w:t>
            </w:r>
          </w:p>
        </w:tc>
        <w:tc>
          <w:tcPr>
            <w:tcW w:w="0" w:type="auto"/>
            <w:shd w:val="clear" w:color="000000" w:fill="97CD7E"/>
            <w:noWrap/>
            <w:vAlign w:val="center"/>
            <w:hideMark/>
          </w:tcPr>
          <w:p w14:paraId="7D48972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37.99</w:t>
            </w:r>
          </w:p>
        </w:tc>
        <w:tc>
          <w:tcPr>
            <w:tcW w:w="0" w:type="auto"/>
            <w:shd w:val="clear" w:color="000000" w:fill="A6D17E"/>
            <w:noWrap/>
            <w:vAlign w:val="center"/>
            <w:hideMark/>
          </w:tcPr>
          <w:p w14:paraId="64DAEBE9"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38.47</w:t>
            </w:r>
          </w:p>
        </w:tc>
        <w:tc>
          <w:tcPr>
            <w:tcW w:w="0" w:type="auto"/>
            <w:shd w:val="clear" w:color="000000" w:fill="FFE884"/>
            <w:noWrap/>
            <w:vAlign w:val="center"/>
            <w:hideMark/>
          </w:tcPr>
          <w:p w14:paraId="3D992D8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42.88</w:t>
            </w:r>
          </w:p>
        </w:tc>
        <w:tc>
          <w:tcPr>
            <w:tcW w:w="0" w:type="auto"/>
            <w:shd w:val="clear" w:color="000000" w:fill="91CB7D"/>
            <w:noWrap/>
            <w:vAlign w:val="center"/>
            <w:hideMark/>
          </w:tcPr>
          <w:p w14:paraId="38744C6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37.78</w:t>
            </w:r>
          </w:p>
        </w:tc>
        <w:tc>
          <w:tcPr>
            <w:tcW w:w="0" w:type="auto"/>
            <w:shd w:val="clear" w:color="000000" w:fill="FDC27D"/>
            <w:noWrap/>
            <w:vAlign w:val="center"/>
            <w:hideMark/>
          </w:tcPr>
          <w:p w14:paraId="60A3629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60.03</w:t>
            </w:r>
          </w:p>
        </w:tc>
        <w:tc>
          <w:tcPr>
            <w:tcW w:w="0" w:type="auto"/>
            <w:shd w:val="clear" w:color="000000" w:fill="F8696B"/>
            <w:noWrap/>
            <w:vAlign w:val="center"/>
            <w:hideMark/>
          </w:tcPr>
          <w:p w14:paraId="7709C83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D51E66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9FFE457"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8E7B3EC"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BEE482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F534E84"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9F8277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00E263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39DDEC98" w14:textId="77777777" w:rsidR="000A5DBE" w:rsidRPr="00E257B2" w:rsidRDefault="000A5DBE" w:rsidP="006D31E1">
            <w:pPr>
              <w:jc w:val="center"/>
              <w:rPr>
                <w:color w:val="000000"/>
                <w:sz w:val="16"/>
                <w:szCs w:val="16"/>
                <w:lang w:eastAsia="pt-BR"/>
              </w:rPr>
            </w:pPr>
          </w:p>
        </w:tc>
      </w:tr>
      <w:tr w:rsidR="000A5DBE" w:rsidRPr="00E257B2" w14:paraId="03C5EBBD" w14:textId="77777777" w:rsidTr="000A5DBE">
        <w:trPr>
          <w:trHeight w:val="300"/>
        </w:trPr>
        <w:tc>
          <w:tcPr>
            <w:tcW w:w="578" w:type="dxa"/>
            <w:shd w:val="clear" w:color="auto" w:fill="auto"/>
            <w:noWrap/>
            <w:vAlign w:val="center"/>
            <w:hideMark/>
          </w:tcPr>
          <w:p w14:paraId="1A3BB4F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11</w:t>
            </w:r>
          </w:p>
        </w:tc>
        <w:tc>
          <w:tcPr>
            <w:tcW w:w="5071" w:type="dxa"/>
            <w:shd w:val="clear" w:color="auto" w:fill="auto"/>
            <w:noWrap/>
            <w:vAlign w:val="center"/>
            <w:hideMark/>
          </w:tcPr>
          <w:p w14:paraId="7F99A843" w14:textId="77777777" w:rsidR="000A5DBE" w:rsidRPr="00E257B2" w:rsidRDefault="000A5DBE" w:rsidP="006D31E1">
            <w:pPr>
              <w:rPr>
                <w:color w:val="000000"/>
                <w:sz w:val="16"/>
                <w:szCs w:val="16"/>
                <w:lang w:eastAsia="pt-BR"/>
              </w:rPr>
            </w:pPr>
            <w:r w:rsidRPr="00E257B2">
              <w:rPr>
                <w:color w:val="000000"/>
                <w:sz w:val="16"/>
                <w:szCs w:val="16"/>
                <w:lang w:eastAsia="pt-BR"/>
              </w:rPr>
              <w:t>Cabbagecytorhabdovirus_1_strain_FERA_050726_KY810772.1</w:t>
            </w:r>
          </w:p>
        </w:tc>
        <w:tc>
          <w:tcPr>
            <w:tcW w:w="0" w:type="auto"/>
            <w:shd w:val="clear" w:color="000000" w:fill="E6E482"/>
            <w:noWrap/>
            <w:vAlign w:val="center"/>
            <w:hideMark/>
          </w:tcPr>
          <w:p w14:paraId="44D9185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40.62</w:t>
            </w:r>
          </w:p>
        </w:tc>
        <w:tc>
          <w:tcPr>
            <w:tcW w:w="0" w:type="auto"/>
            <w:shd w:val="clear" w:color="000000" w:fill="9DCE7E"/>
            <w:noWrap/>
            <w:vAlign w:val="center"/>
            <w:hideMark/>
          </w:tcPr>
          <w:p w14:paraId="5786863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38.18</w:t>
            </w:r>
          </w:p>
        </w:tc>
        <w:tc>
          <w:tcPr>
            <w:tcW w:w="0" w:type="auto"/>
            <w:shd w:val="clear" w:color="000000" w:fill="E6E382"/>
            <w:noWrap/>
            <w:vAlign w:val="center"/>
            <w:hideMark/>
          </w:tcPr>
          <w:p w14:paraId="5ED7949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40.6</w:t>
            </w:r>
          </w:p>
        </w:tc>
        <w:tc>
          <w:tcPr>
            <w:tcW w:w="0" w:type="auto"/>
            <w:shd w:val="clear" w:color="000000" w:fill="BBD780"/>
            <w:noWrap/>
            <w:vAlign w:val="center"/>
            <w:hideMark/>
          </w:tcPr>
          <w:p w14:paraId="0F6C4FE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39.19</w:t>
            </w:r>
          </w:p>
        </w:tc>
        <w:tc>
          <w:tcPr>
            <w:tcW w:w="0" w:type="auto"/>
            <w:shd w:val="clear" w:color="000000" w:fill="C2D980"/>
            <w:noWrap/>
            <w:vAlign w:val="center"/>
            <w:hideMark/>
          </w:tcPr>
          <w:p w14:paraId="4943269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39.41</w:t>
            </w:r>
          </w:p>
        </w:tc>
        <w:tc>
          <w:tcPr>
            <w:tcW w:w="0" w:type="auto"/>
            <w:shd w:val="clear" w:color="000000" w:fill="FFEB84"/>
            <w:noWrap/>
            <w:vAlign w:val="center"/>
            <w:hideMark/>
          </w:tcPr>
          <w:p w14:paraId="302C537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41.43</w:t>
            </w:r>
          </w:p>
        </w:tc>
        <w:tc>
          <w:tcPr>
            <w:tcW w:w="0" w:type="auto"/>
            <w:shd w:val="clear" w:color="000000" w:fill="FFE583"/>
            <w:noWrap/>
            <w:vAlign w:val="center"/>
            <w:hideMark/>
          </w:tcPr>
          <w:p w14:paraId="2F8B93B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44.33</w:t>
            </w:r>
          </w:p>
        </w:tc>
        <w:tc>
          <w:tcPr>
            <w:tcW w:w="0" w:type="auto"/>
            <w:shd w:val="clear" w:color="000000" w:fill="E2E282"/>
            <w:noWrap/>
            <w:vAlign w:val="center"/>
            <w:hideMark/>
          </w:tcPr>
          <w:p w14:paraId="18AE9AE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40.48</w:t>
            </w:r>
          </w:p>
        </w:tc>
        <w:tc>
          <w:tcPr>
            <w:tcW w:w="0" w:type="auto"/>
            <w:shd w:val="clear" w:color="000000" w:fill="FECD7F"/>
            <w:noWrap/>
            <w:vAlign w:val="center"/>
            <w:hideMark/>
          </w:tcPr>
          <w:p w14:paraId="7D78D44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55.01</w:t>
            </w:r>
          </w:p>
        </w:tc>
        <w:tc>
          <w:tcPr>
            <w:tcW w:w="0" w:type="auto"/>
            <w:shd w:val="clear" w:color="000000" w:fill="FED07F"/>
            <w:noWrap/>
            <w:vAlign w:val="center"/>
            <w:hideMark/>
          </w:tcPr>
          <w:p w14:paraId="1F746B2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53.99</w:t>
            </w:r>
          </w:p>
        </w:tc>
        <w:tc>
          <w:tcPr>
            <w:tcW w:w="0" w:type="auto"/>
            <w:shd w:val="clear" w:color="000000" w:fill="F8696B"/>
            <w:noWrap/>
            <w:vAlign w:val="center"/>
            <w:hideMark/>
          </w:tcPr>
          <w:p w14:paraId="503F9C6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35FB7BE"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A18C0D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2AA3F76"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8515F6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4C665A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A35E91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713B1C9F" w14:textId="77777777" w:rsidR="000A5DBE" w:rsidRPr="00E257B2" w:rsidRDefault="000A5DBE" w:rsidP="006D31E1">
            <w:pPr>
              <w:jc w:val="center"/>
              <w:rPr>
                <w:color w:val="000000"/>
                <w:sz w:val="16"/>
                <w:szCs w:val="16"/>
                <w:lang w:eastAsia="pt-BR"/>
              </w:rPr>
            </w:pPr>
          </w:p>
        </w:tc>
      </w:tr>
      <w:tr w:rsidR="000A5DBE" w:rsidRPr="00E257B2" w14:paraId="010DC0FF" w14:textId="77777777" w:rsidTr="000A5DBE">
        <w:trPr>
          <w:trHeight w:val="300"/>
        </w:trPr>
        <w:tc>
          <w:tcPr>
            <w:tcW w:w="578" w:type="dxa"/>
            <w:shd w:val="clear" w:color="auto" w:fill="auto"/>
            <w:noWrap/>
            <w:vAlign w:val="center"/>
            <w:hideMark/>
          </w:tcPr>
          <w:p w14:paraId="5AF15B6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12</w:t>
            </w:r>
          </w:p>
        </w:tc>
        <w:tc>
          <w:tcPr>
            <w:tcW w:w="5071" w:type="dxa"/>
            <w:shd w:val="clear" w:color="auto" w:fill="auto"/>
            <w:noWrap/>
            <w:vAlign w:val="center"/>
            <w:hideMark/>
          </w:tcPr>
          <w:p w14:paraId="784C1232" w14:textId="77777777" w:rsidR="000A5DBE" w:rsidRPr="00E257B2" w:rsidRDefault="000A5DBE" w:rsidP="006D31E1">
            <w:pPr>
              <w:rPr>
                <w:color w:val="000000"/>
                <w:sz w:val="16"/>
                <w:szCs w:val="16"/>
                <w:lang w:eastAsia="pt-BR"/>
              </w:rPr>
            </w:pPr>
            <w:r w:rsidRPr="00E257B2">
              <w:rPr>
                <w:color w:val="000000"/>
                <w:sz w:val="16"/>
                <w:szCs w:val="16"/>
                <w:lang w:eastAsia="pt-BR"/>
              </w:rPr>
              <w:t>Persimmon_virus_A_clone__Kaki13-14_AB735628.2</w:t>
            </w:r>
          </w:p>
        </w:tc>
        <w:tc>
          <w:tcPr>
            <w:tcW w:w="0" w:type="auto"/>
            <w:shd w:val="clear" w:color="000000" w:fill="C7DA80"/>
            <w:noWrap/>
            <w:vAlign w:val="center"/>
            <w:hideMark/>
          </w:tcPr>
          <w:p w14:paraId="1963069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39.56</w:t>
            </w:r>
          </w:p>
        </w:tc>
        <w:tc>
          <w:tcPr>
            <w:tcW w:w="0" w:type="auto"/>
            <w:shd w:val="clear" w:color="000000" w:fill="D8DF81"/>
            <w:noWrap/>
            <w:vAlign w:val="center"/>
            <w:hideMark/>
          </w:tcPr>
          <w:p w14:paraId="06FFD30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40.15</w:t>
            </w:r>
          </w:p>
        </w:tc>
        <w:tc>
          <w:tcPr>
            <w:tcW w:w="0" w:type="auto"/>
            <w:shd w:val="clear" w:color="000000" w:fill="C1D980"/>
            <w:noWrap/>
            <w:vAlign w:val="center"/>
            <w:hideMark/>
          </w:tcPr>
          <w:p w14:paraId="1F4E772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39.39</w:t>
            </w:r>
          </w:p>
        </w:tc>
        <w:tc>
          <w:tcPr>
            <w:tcW w:w="0" w:type="auto"/>
            <w:shd w:val="clear" w:color="000000" w:fill="D7DF81"/>
            <w:noWrap/>
            <w:vAlign w:val="center"/>
            <w:hideMark/>
          </w:tcPr>
          <w:p w14:paraId="203EBA7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40.1</w:t>
            </w:r>
          </w:p>
        </w:tc>
        <w:tc>
          <w:tcPr>
            <w:tcW w:w="0" w:type="auto"/>
            <w:shd w:val="clear" w:color="000000" w:fill="B3D57F"/>
            <w:noWrap/>
            <w:vAlign w:val="center"/>
            <w:hideMark/>
          </w:tcPr>
          <w:p w14:paraId="218414C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38.9</w:t>
            </w:r>
          </w:p>
        </w:tc>
        <w:tc>
          <w:tcPr>
            <w:tcW w:w="0" w:type="auto"/>
            <w:shd w:val="clear" w:color="000000" w:fill="9FCF7E"/>
            <w:noWrap/>
            <w:vAlign w:val="center"/>
            <w:hideMark/>
          </w:tcPr>
          <w:p w14:paraId="631E4DA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38.23</w:t>
            </w:r>
          </w:p>
        </w:tc>
        <w:tc>
          <w:tcPr>
            <w:tcW w:w="0" w:type="auto"/>
            <w:shd w:val="clear" w:color="000000" w:fill="FFDB81"/>
            <w:noWrap/>
            <w:vAlign w:val="center"/>
            <w:hideMark/>
          </w:tcPr>
          <w:p w14:paraId="1C9578A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48.74</w:t>
            </w:r>
          </w:p>
        </w:tc>
        <w:tc>
          <w:tcPr>
            <w:tcW w:w="0" w:type="auto"/>
            <w:shd w:val="clear" w:color="000000" w:fill="CEDD81"/>
            <w:noWrap/>
            <w:vAlign w:val="center"/>
            <w:hideMark/>
          </w:tcPr>
          <w:p w14:paraId="2D41691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39.81</w:t>
            </w:r>
          </w:p>
        </w:tc>
        <w:tc>
          <w:tcPr>
            <w:tcW w:w="0" w:type="auto"/>
            <w:shd w:val="clear" w:color="000000" w:fill="FFDE82"/>
            <w:noWrap/>
            <w:vAlign w:val="center"/>
            <w:hideMark/>
          </w:tcPr>
          <w:p w14:paraId="416A795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47.38</w:t>
            </w:r>
          </w:p>
        </w:tc>
        <w:tc>
          <w:tcPr>
            <w:tcW w:w="0" w:type="auto"/>
            <w:shd w:val="clear" w:color="000000" w:fill="FFDF82"/>
            <w:noWrap/>
            <w:vAlign w:val="center"/>
            <w:hideMark/>
          </w:tcPr>
          <w:p w14:paraId="2CBCF4F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46.93</w:t>
            </w:r>
          </w:p>
        </w:tc>
        <w:tc>
          <w:tcPr>
            <w:tcW w:w="0" w:type="auto"/>
            <w:shd w:val="clear" w:color="000000" w:fill="FFE082"/>
            <w:noWrap/>
            <w:vAlign w:val="center"/>
            <w:hideMark/>
          </w:tcPr>
          <w:p w14:paraId="680E67B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46.79</w:t>
            </w:r>
          </w:p>
        </w:tc>
        <w:tc>
          <w:tcPr>
            <w:tcW w:w="0" w:type="auto"/>
            <w:shd w:val="clear" w:color="000000" w:fill="F8696B"/>
            <w:noWrap/>
            <w:vAlign w:val="center"/>
            <w:hideMark/>
          </w:tcPr>
          <w:p w14:paraId="0BADDC5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7EA5E3B"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52DBD7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6CB9697"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B5CF67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8675A37"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5FFCD1E9" w14:textId="77777777" w:rsidR="000A5DBE" w:rsidRPr="00E257B2" w:rsidRDefault="000A5DBE" w:rsidP="006D31E1">
            <w:pPr>
              <w:jc w:val="center"/>
              <w:rPr>
                <w:color w:val="000000"/>
                <w:sz w:val="16"/>
                <w:szCs w:val="16"/>
                <w:lang w:eastAsia="pt-BR"/>
              </w:rPr>
            </w:pPr>
          </w:p>
        </w:tc>
      </w:tr>
      <w:tr w:rsidR="000A5DBE" w:rsidRPr="00E257B2" w14:paraId="1DDBFB26" w14:textId="77777777" w:rsidTr="000A5DBE">
        <w:trPr>
          <w:trHeight w:val="300"/>
        </w:trPr>
        <w:tc>
          <w:tcPr>
            <w:tcW w:w="578" w:type="dxa"/>
            <w:shd w:val="clear" w:color="auto" w:fill="auto"/>
            <w:noWrap/>
            <w:vAlign w:val="center"/>
            <w:hideMark/>
          </w:tcPr>
          <w:p w14:paraId="07B1B8F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13</w:t>
            </w:r>
          </w:p>
        </w:tc>
        <w:tc>
          <w:tcPr>
            <w:tcW w:w="5071" w:type="dxa"/>
            <w:shd w:val="clear" w:color="auto" w:fill="auto"/>
            <w:noWrap/>
            <w:vAlign w:val="center"/>
            <w:hideMark/>
          </w:tcPr>
          <w:p w14:paraId="4811129A" w14:textId="77777777" w:rsidR="000A5DBE" w:rsidRPr="00E257B2" w:rsidRDefault="000A5DBE" w:rsidP="006D31E1">
            <w:pPr>
              <w:rPr>
                <w:rFonts w:eastAsia="Arial Unicode MS"/>
                <w:color w:val="000000"/>
                <w:sz w:val="16"/>
                <w:szCs w:val="16"/>
                <w:lang w:eastAsia="pt-BR"/>
              </w:rPr>
            </w:pPr>
            <w:r w:rsidRPr="00E257B2">
              <w:rPr>
                <w:rFonts w:eastAsia="Arial Unicode MS"/>
                <w:color w:val="000000"/>
                <w:sz w:val="16"/>
                <w:szCs w:val="16"/>
                <w:lang w:eastAsia="pt-BR"/>
              </w:rPr>
              <w:t>Alfalfa_dwarf_virus_isolate_Manfredi_KP205452.2</w:t>
            </w:r>
          </w:p>
        </w:tc>
        <w:tc>
          <w:tcPr>
            <w:tcW w:w="0" w:type="auto"/>
            <w:shd w:val="clear" w:color="000000" w:fill="9ACE7E"/>
            <w:noWrap/>
            <w:vAlign w:val="center"/>
            <w:hideMark/>
          </w:tcPr>
          <w:p w14:paraId="5203787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38.09</w:t>
            </w:r>
          </w:p>
        </w:tc>
        <w:tc>
          <w:tcPr>
            <w:tcW w:w="0" w:type="auto"/>
            <w:shd w:val="clear" w:color="000000" w:fill="A0CF7E"/>
            <w:noWrap/>
            <w:vAlign w:val="center"/>
            <w:hideMark/>
          </w:tcPr>
          <w:p w14:paraId="6A327A7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38.29</w:t>
            </w:r>
          </w:p>
        </w:tc>
        <w:tc>
          <w:tcPr>
            <w:tcW w:w="0" w:type="auto"/>
            <w:shd w:val="clear" w:color="000000" w:fill="98CD7E"/>
            <w:noWrap/>
            <w:vAlign w:val="center"/>
            <w:hideMark/>
          </w:tcPr>
          <w:p w14:paraId="2D925C9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w:t>
            </w:r>
          </w:p>
        </w:tc>
        <w:tc>
          <w:tcPr>
            <w:tcW w:w="0" w:type="auto"/>
            <w:shd w:val="clear" w:color="000000" w:fill="9CCE7E"/>
            <w:noWrap/>
            <w:vAlign w:val="center"/>
            <w:hideMark/>
          </w:tcPr>
          <w:p w14:paraId="62F6C96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38.14</w:t>
            </w:r>
          </w:p>
        </w:tc>
        <w:tc>
          <w:tcPr>
            <w:tcW w:w="0" w:type="auto"/>
            <w:shd w:val="clear" w:color="000000" w:fill="C5DA80"/>
            <w:noWrap/>
            <w:vAlign w:val="center"/>
            <w:hideMark/>
          </w:tcPr>
          <w:p w14:paraId="30991EE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39.51</w:t>
            </w:r>
          </w:p>
        </w:tc>
        <w:tc>
          <w:tcPr>
            <w:tcW w:w="0" w:type="auto"/>
            <w:shd w:val="clear" w:color="000000" w:fill="A6D17E"/>
            <w:noWrap/>
            <w:vAlign w:val="center"/>
            <w:hideMark/>
          </w:tcPr>
          <w:p w14:paraId="7D435D6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38.49</w:t>
            </w:r>
          </w:p>
        </w:tc>
        <w:tc>
          <w:tcPr>
            <w:tcW w:w="0" w:type="auto"/>
            <w:shd w:val="clear" w:color="000000" w:fill="FFE283"/>
            <w:noWrap/>
            <w:vAlign w:val="center"/>
            <w:hideMark/>
          </w:tcPr>
          <w:p w14:paraId="1C624DC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45.89</w:t>
            </w:r>
          </w:p>
        </w:tc>
        <w:tc>
          <w:tcPr>
            <w:tcW w:w="0" w:type="auto"/>
            <w:shd w:val="clear" w:color="000000" w:fill="8ECA7D"/>
            <w:noWrap/>
            <w:vAlign w:val="center"/>
            <w:hideMark/>
          </w:tcPr>
          <w:p w14:paraId="024F52D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37.67</w:t>
            </w:r>
          </w:p>
        </w:tc>
        <w:tc>
          <w:tcPr>
            <w:tcW w:w="0" w:type="auto"/>
            <w:shd w:val="clear" w:color="000000" w:fill="FFE683"/>
            <w:noWrap/>
            <w:vAlign w:val="center"/>
            <w:hideMark/>
          </w:tcPr>
          <w:p w14:paraId="3828EF3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43.89</w:t>
            </w:r>
          </w:p>
        </w:tc>
        <w:tc>
          <w:tcPr>
            <w:tcW w:w="0" w:type="auto"/>
            <w:shd w:val="clear" w:color="000000" w:fill="FFE884"/>
            <w:noWrap/>
            <w:vAlign w:val="center"/>
            <w:hideMark/>
          </w:tcPr>
          <w:p w14:paraId="156F1D2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42.89</w:t>
            </w:r>
          </w:p>
        </w:tc>
        <w:tc>
          <w:tcPr>
            <w:tcW w:w="0" w:type="auto"/>
            <w:shd w:val="clear" w:color="000000" w:fill="FFE183"/>
            <w:noWrap/>
            <w:vAlign w:val="center"/>
            <w:hideMark/>
          </w:tcPr>
          <w:p w14:paraId="62BD524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46.07</w:t>
            </w:r>
          </w:p>
        </w:tc>
        <w:tc>
          <w:tcPr>
            <w:tcW w:w="0" w:type="auto"/>
            <w:shd w:val="clear" w:color="000000" w:fill="FFDD82"/>
            <w:noWrap/>
            <w:vAlign w:val="center"/>
            <w:hideMark/>
          </w:tcPr>
          <w:p w14:paraId="140A5F1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47.75</w:t>
            </w:r>
          </w:p>
        </w:tc>
        <w:tc>
          <w:tcPr>
            <w:tcW w:w="0" w:type="auto"/>
            <w:shd w:val="clear" w:color="000000" w:fill="F8696B"/>
            <w:noWrap/>
            <w:vAlign w:val="center"/>
            <w:hideMark/>
          </w:tcPr>
          <w:p w14:paraId="6CEE9B0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18BEDCD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D2B416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F780A32"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B2BDFA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D2EF78F" w14:textId="77777777" w:rsidR="000A5DBE" w:rsidRPr="00E257B2" w:rsidRDefault="000A5DBE" w:rsidP="006D31E1">
            <w:pPr>
              <w:jc w:val="center"/>
              <w:rPr>
                <w:color w:val="000000"/>
                <w:sz w:val="16"/>
                <w:szCs w:val="16"/>
                <w:lang w:eastAsia="pt-BR"/>
              </w:rPr>
            </w:pPr>
          </w:p>
        </w:tc>
      </w:tr>
      <w:tr w:rsidR="000A5DBE" w:rsidRPr="00E257B2" w14:paraId="297260B6" w14:textId="77777777" w:rsidTr="000A5DBE">
        <w:trPr>
          <w:trHeight w:val="300"/>
        </w:trPr>
        <w:tc>
          <w:tcPr>
            <w:tcW w:w="578" w:type="dxa"/>
            <w:shd w:val="clear" w:color="auto" w:fill="auto"/>
            <w:noWrap/>
            <w:vAlign w:val="center"/>
            <w:hideMark/>
          </w:tcPr>
          <w:p w14:paraId="1B3E9E4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14</w:t>
            </w:r>
          </w:p>
        </w:tc>
        <w:tc>
          <w:tcPr>
            <w:tcW w:w="5071" w:type="dxa"/>
            <w:shd w:val="clear" w:color="auto" w:fill="auto"/>
            <w:noWrap/>
            <w:vAlign w:val="center"/>
            <w:hideMark/>
          </w:tcPr>
          <w:p w14:paraId="4C49AEA1" w14:textId="77777777" w:rsidR="000A5DBE" w:rsidRPr="00E257B2" w:rsidRDefault="000A5DBE" w:rsidP="006D31E1">
            <w:pPr>
              <w:rPr>
                <w:rFonts w:eastAsia="Arial Unicode MS"/>
                <w:color w:val="000000"/>
                <w:sz w:val="16"/>
                <w:szCs w:val="16"/>
                <w:lang w:val="fr-FR" w:eastAsia="pt-BR"/>
              </w:rPr>
            </w:pPr>
            <w:r w:rsidRPr="00E257B2">
              <w:rPr>
                <w:rFonts w:eastAsia="Arial Unicode MS"/>
                <w:color w:val="000000"/>
                <w:sz w:val="16"/>
                <w:szCs w:val="16"/>
                <w:lang w:val="fr-FR" w:eastAsia="pt-BR"/>
              </w:rPr>
              <w:t>Raspberry_vein_chlorosis_virus_isolate_Hutton_1_MK240091.1</w:t>
            </w:r>
          </w:p>
        </w:tc>
        <w:tc>
          <w:tcPr>
            <w:tcW w:w="0" w:type="auto"/>
            <w:shd w:val="clear" w:color="000000" w:fill="81C67C"/>
            <w:noWrap/>
            <w:vAlign w:val="center"/>
            <w:hideMark/>
          </w:tcPr>
          <w:p w14:paraId="41BD24D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37.23</w:t>
            </w:r>
          </w:p>
        </w:tc>
        <w:tc>
          <w:tcPr>
            <w:tcW w:w="0" w:type="auto"/>
            <w:shd w:val="clear" w:color="000000" w:fill="6BC07B"/>
            <w:noWrap/>
            <w:vAlign w:val="center"/>
            <w:hideMark/>
          </w:tcPr>
          <w:p w14:paraId="103C0BF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36.49</w:t>
            </w:r>
          </w:p>
        </w:tc>
        <w:tc>
          <w:tcPr>
            <w:tcW w:w="0" w:type="auto"/>
            <w:shd w:val="clear" w:color="000000" w:fill="63BE7B"/>
            <w:noWrap/>
            <w:vAlign w:val="center"/>
            <w:hideMark/>
          </w:tcPr>
          <w:p w14:paraId="6AA4398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36.22</w:t>
            </w:r>
          </w:p>
        </w:tc>
        <w:tc>
          <w:tcPr>
            <w:tcW w:w="0" w:type="auto"/>
            <w:shd w:val="clear" w:color="000000" w:fill="76C37C"/>
            <w:noWrap/>
            <w:vAlign w:val="center"/>
            <w:hideMark/>
          </w:tcPr>
          <w:p w14:paraId="3940DE3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36.86</w:t>
            </w:r>
          </w:p>
        </w:tc>
        <w:tc>
          <w:tcPr>
            <w:tcW w:w="0" w:type="auto"/>
            <w:shd w:val="clear" w:color="000000" w:fill="A8D27F"/>
            <w:noWrap/>
            <w:vAlign w:val="center"/>
            <w:hideMark/>
          </w:tcPr>
          <w:p w14:paraId="0899D7D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38.55</w:t>
            </w:r>
          </w:p>
        </w:tc>
        <w:tc>
          <w:tcPr>
            <w:tcW w:w="0" w:type="auto"/>
            <w:shd w:val="clear" w:color="000000" w:fill="C7DA80"/>
            <w:noWrap/>
            <w:vAlign w:val="center"/>
            <w:hideMark/>
          </w:tcPr>
          <w:p w14:paraId="10F9661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39.57</w:t>
            </w:r>
          </w:p>
        </w:tc>
        <w:tc>
          <w:tcPr>
            <w:tcW w:w="0" w:type="auto"/>
            <w:shd w:val="clear" w:color="000000" w:fill="FFE583"/>
            <w:noWrap/>
            <w:vAlign w:val="center"/>
            <w:hideMark/>
          </w:tcPr>
          <w:p w14:paraId="4ACE28D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44.47</w:t>
            </w:r>
          </w:p>
        </w:tc>
        <w:tc>
          <w:tcPr>
            <w:tcW w:w="0" w:type="auto"/>
            <w:shd w:val="clear" w:color="000000" w:fill="A9D27F"/>
            <w:noWrap/>
            <w:vAlign w:val="center"/>
            <w:hideMark/>
          </w:tcPr>
          <w:p w14:paraId="6200B70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38.57</w:t>
            </w:r>
          </w:p>
        </w:tc>
        <w:tc>
          <w:tcPr>
            <w:tcW w:w="0" w:type="auto"/>
            <w:shd w:val="clear" w:color="000000" w:fill="FFE884"/>
            <w:noWrap/>
            <w:vAlign w:val="center"/>
            <w:hideMark/>
          </w:tcPr>
          <w:p w14:paraId="507BB22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43.1</w:t>
            </w:r>
          </w:p>
        </w:tc>
        <w:tc>
          <w:tcPr>
            <w:tcW w:w="0" w:type="auto"/>
            <w:shd w:val="clear" w:color="000000" w:fill="FFE884"/>
            <w:noWrap/>
            <w:vAlign w:val="center"/>
            <w:hideMark/>
          </w:tcPr>
          <w:p w14:paraId="346F98F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43.16</w:t>
            </w:r>
          </w:p>
        </w:tc>
        <w:tc>
          <w:tcPr>
            <w:tcW w:w="0" w:type="auto"/>
            <w:shd w:val="clear" w:color="000000" w:fill="FBE983"/>
            <w:noWrap/>
            <w:vAlign w:val="center"/>
            <w:hideMark/>
          </w:tcPr>
          <w:p w14:paraId="384BA75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41.31</w:t>
            </w:r>
          </w:p>
        </w:tc>
        <w:tc>
          <w:tcPr>
            <w:tcW w:w="0" w:type="auto"/>
            <w:shd w:val="clear" w:color="000000" w:fill="FFE182"/>
            <w:noWrap/>
            <w:vAlign w:val="center"/>
            <w:hideMark/>
          </w:tcPr>
          <w:p w14:paraId="495FF1F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46.15</w:t>
            </w:r>
          </w:p>
        </w:tc>
        <w:tc>
          <w:tcPr>
            <w:tcW w:w="0" w:type="auto"/>
            <w:shd w:val="clear" w:color="000000" w:fill="FED480"/>
            <w:noWrap/>
            <w:vAlign w:val="center"/>
            <w:hideMark/>
          </w:tcPr>
          <w:p w14:paraId="00D1D15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52.24</w:t>
            </w:r>
          </w:p>
        </w:tc>
        <w:tc>
          <w:tcPr>
            <w:tcW w:w="0" w:type="auto"/>
            <w:shd w:val="clear" w:color="000000" w:fill="F8696B"/>
            <w:noWrap/>
            <w:vAlign w:val="center"/>
            <w:hideMark/>
          </w:tcPr>
          <w:p w14:paraId="0C58DD3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82A211A"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1344BD4D"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4F1EDC7B"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DFD4CA6" w14:textId="77777777" w:rsidR="000A5DBE" w:rsidRPr="00E257B2" w:rsidRDefault="000A5DBE" w:rsidP="006D31E1">
            <w:pPr>
              <w:jc w:val="center"/>
              <w:rPr>
                <w:color w:val="000000"/>
                <w:sz w:val="16"/>
                <w:szCs w:val="16"/>
                <w:lang w:eastAsia="pt-BR"/>
              </w:rPr>
            </w:pPr>
          </w:p>
        </w:tc>
      </w:tr>
      <w:tr w:rsidR="000A5DBE" w:rsidRPr="00E257B2" w14:paraId="23CDEF14" w14:textId="77777777" w:rsidTr="000A5DBE">
        <w:trPr>
          <w:trHeight w:val="300"/>
        </w:trPr>
        <w:tc>
          <w:tcPr>
            <w:tcW w:w="578" w:type="dxa"/>
            <w:shd w:val="clear" w:color="auto" w:fill="auto"/>
            <w:noWrap/>
            <w:vAlign w:val="center"/>
            <w:hideMark/>
          </w:tcPr>
          <w:p w14:paraId="23F4E8E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15</w:t>
            </w:r>
          </w:p>
        </w:tc>
        <w:tc>
          <w:tcPr>
            <w:tcW w:w="5071" w:type="dxa"/>
            <w:shd w:val="clear" w:color="auto" w:fill="auto"/>
            <w:noWrap/>
            <w:vAlign w:val="center"/>
            <w:hideMark/>
          </w:tcPr>
          <w:p w14:paraId="0596D383" w14:textId="77777777" w:rsidR="000A5DBE" w:rsidRPr="00E257B2" w:rsidRDefault="000A5DBE" w:rsidP="006D31E1">
            <w:pPr>
              <w:rPr>
                <w:rFonts w:eastAsia="Arial Unicode MS"/>
                <w:color w:val="000000"/>
                <w:sz w:val="16"/>
                <w:szCs w:val="16"/>
                <w:lang w:eastAsia="pt-BR"/>
              </w:rPr>
            </w:pPr>
            <w:r w:rsidRPr="00E257B2">
              <w:rPr>
                <w:rFonts w:eastAsia="Arial Unicode MS"/>
                <w:color w:val="000000"/>
                <w:sz w:val="16"/>
                <w:szCs w:val="16"/>
                <w:lang w:eastAsia="pt-BR"/>
              </w:rPr>
              <w:t>Tomato_yellow_mottle-associated_virus_KY075646.1</w:t>
            </w:r>
          </w:p>
        </w:tc>
        <w:tc>
          <w:tcPr>
            <w:tcW w:w="0" w:type="auto"/>
            <w:shd w:val="clear" w:color="000000" w:fill="85C87D"/>
            <w:noWrap/>
            <w:vAlign w:val="center"/>
            <w:hideMark/>
          </w:tcPr>
          <w:p w14:paraId="063CFEE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37.38</w:t>
            </w:r>
          </w:p>
        </w:tc>
        <w:tc>
          <w:tcPr>
            <w:tcW w:w="0" w:type="auto"/>
            <w:shd w:val="clear" w:color="000000" w:fill="9CCE7E"/>
            <w:noWrap/>
            <w:vAlign w:val="center"/>
            <w:hideMark/>
          </w:tcPr>
          <w:p w14:paraId="6D0C24E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38.15</w:t>
            </w:r>
          </w:p>
        </w:tc>
        <w:tc>
          <w:tcPr>
            <w:tcW w:w="0" w:type="auto"/>
            <w:shd w:val="clear" w:color="000000" w:fill="A7D17E"/>
            <w:noWrap/>
            <w:vAlign w:val="center"/>
            <w:hideMark/>
          </w:tcPr>
          <w:p w14:paraId="05F1BB1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38.52</w:t>
            </w:r>
          </w:p>
        </w:tc>
        <w:tc>
          <w:tcPr>
            <w:tcW w:w="0" w:type="auto"/>
            <w:shd w:val="clear" w:color="000000" w:fill="A3D07E"/>
            <w:noWrap/>
            <w:vAlign w:val="center"/>
            <w:hideMark/>
          </w:tcPr>
          <w:p w14:paraId="25A257B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38.38</w:t>
            </w:r>
          </w:p>
        </w:tc>
        <w:tc>
          <w:tcPr>
            <w:tcW w:w="0" w:type="auto"/>
            <w:shd w:val="clear" w:color="000000" w:fill="D8DF81"/>
            <w:noWrap/>
            <w:vAlign w:val="center"/>
            <w:hideMark/>
          </w:tcPr>
          <w:p w14:paraId="600BC77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40.14</w:t>
            </w:r>
          </w:p>
        </w:tc>
        <w:tc>
          <w:tcPr>
            <w:tcW w:w="0" w:type="auto"/>
            <w:shd w:val="clear" w:color="000000" w:fill="B2D57F"/>
            <w:noWrap/>
            <w:vAlign w:val="center"/>
            <w:hideMark/>
          </w:tcPr>
          <w:p w14:paraId="3EF0251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38.89</w:t>
            </w:r>
          </w:p>
        </w:tc>
        <w:tc>
          <w:tcPr>
            <w:tcW w:w="0" w:type="auto"/>
            <w:shd w:val="clear" w:color="000000" w:fill="FFE884"/>
            <w:noWrap/>
            <w:vAlign w:val="center"/>
            <w:hideMark/>
          </w:tcPr>
          <w:p w14:paraId="1DCB4BF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42.95</w:t>
            </w:r>
          </w:p>
        </w:tc>
        <w:tc>
          <w:tcPr>
            <w:tcW w:w="0" w:type="auto"/>
            <w:shd w:val="clear" w:color="000000" w:fill="93CB7D"/>
            <w:noWrap/>
            <w:vAlign w:val="center"/>
            <w:hideMark/>
          </w:tcPr>
          <w:p w14:paraId="1B2E9C4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37.83</w:t>
            </w:r>
          </w:p>
        </w:tc>
        <w:tc>
          <w:tcPr>
            <w:tcW w:w="0" w:type="auto"/>
            <w:shd w:val="clear" w:color="000000" w:fill="FFE683"/>
            <w:noWrap/>
            <w:vAlign w:val="center"/>
            <w:hideMark/>
          </w:tcPr>
          <w:p w14:paraId="662D025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44.01</w:t>
            </w:r>
          </w:p>
        </w:tc>
        <w:tc>
          <w:tcPr>
            <w:tcW w:w="0" w:type="auto"/>
            <w:shd w:val="clear" w:color="000000" w:fill="FFE784"/>
            <w:noWrap/>
            <w:vAlign w:val="center"/>
            <w:hideMark/>
          </w:tcPr>
          <w:p w14:paraId="67BF9B3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43.51</w:t>
            </w:r>
          </w:p>
        </w:tc>
        <w:tc>
          <w:tcPr>
            <w:tcW w:w="0" w:type="auto"/>
            <w:shd w:val="clear" w:color="000000" w:fill="FFE483"/>
            <w:noWrap/>
            <w:vAlign w:val="center"/>
            <w:hideMark/>
          </w:tcPr>
          <w:p w14:paraId="3CB1B3F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44.88</w:t>
            </w:r>
          </w:p>
        </w:tc>
        <w:tc>
          <w:tcPr>
            <w:tcW w:w="0" w:type="auto"/>
            <w:shd w:val="clear" w:color="000000" w:fill="FFE583"/>
            <w:noWrap/>
            <w:vAlign w:val="center"/>
            <w:hideMark/>
          </w:tcPr>
          <w:p w14:paraId="0851ECA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44.57</w:t>
            </w:r>
          </w:p>
        </w:tc>
        <w:tc>
          <w:tcPr>
            <w:tcW w:w="0" w:type="auto"/>
            <w:shd w:val="clear" w:color="000000" w:fill="FFE182"/>
            <w:noWrap/>
            <w:vAlign w:val="center"/>
            <w:hideMark/>
          </w:tcPr>
          <w:p w14:paraId="49F0F8B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46.33</w:t>
            </w:r>
          </w:p>
        </w:tc>
        <w:tc>
          <w:tcPr>
            <w:tcW w:w="0" w:type="auto"/>
            <w:shd w:val="clear" w:color="000000" w:fill="FFDE82"/>
            <w:noWrap/>
            <w:vAlign w:val="center"/>
            <w:hideMark/>
          </w:tcPr>
          <w:p w14:paraId="3C8379B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47.5</w:t>
            </w:r>
          </w:p>
        </w:tc>
        <w:tc>
          <w:tcPr>
            <w:tcW w:w="0" w:type="auto"/>
            <w:shd w:val="clear" w:color="000000" w:fill="F8696B"/>
            <w:noWrap/>
            <w:vAlign w:val="center"/>
            <w:hideMark/>
          </w:tcPr>
          <w:p w14:paraId="1AE0985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54183BF"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2D680211"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0A240B30" w14:textId="77777777" w:rsidR="000A5DBE" w:rsidRPr="00E257B2" w:rsidRDefault="000A5DBE" w:rsidP="006D31E1">
            <w:pPr>
              <w:jc w:val="center"/>
              <w:rPr>
                <w:color w:val="000000"/>
                <w:sz w:val="16"/>
                <w:szCs w:val="16"/>
                <w:lang w:eastAsia="pt-BR"/>
              </w:rPr>
            </w:pPr>
          </w:p>
        </w:tc>
      </w:tr>
      <w:tr w:rsidR="000A5DBE" w:rsidRPr="00E257B2" w14:paraId="4A8B0065" w14:textId="77777777" w:rsidTr="000A5DBE">
        <w:trPr>
          <w:trHeight w:val="300"/>
        </w:trPr>
        <w:tc>
          <w:tcPr>
            <w:tcW w:w="578" w:type="dxa"/>
            <w:shd w:val="clear" w:color="auto" w:fill="auto"/>
            <w:noWrap/>
            <w:vAlign w:val="center"/>
            <w:hideMark/>
          </w:tcPr>
          <w:p w14:paraId="2E59A669"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16</w:t>
            </w:r>
          </w:p>
        </w:tc>
        <w:tc>
          <w:tcPr>
            <w:tcW w:w="5071" w:type="dxa"/>
            <w:shd w:val="clear" w:color="auto" w:fill="auto"/>
            <w:noWrap/>
            <w:vAlign w:val="center"/>
            <w:hideMark/>
          </w:tcPr>
          <w:p w14:paraId="4051E34F" w14:textId="77777777" w:rsidR="000A5DBE" w:rsidRPr="00E257B2" w:rsidRDefault="000A5DBE" w:rsidP="006D31E1">
            <w:pPr>
              <w:rPr>
                <w:rFonts w:eastAsia="Arial Unicode MS"/>
                <w:color w:val="000000"/>
                <w:sz w:val="16"/>
                <w:szCs w:val="16"/>
                <w:lang w:eastAsia="pt-BR"/>
              </w:rPr>
            </w:pPr>
            <w:r w:rsidRPr="00E257B2">
              <w:rPr>
                <w:rFonts w:eastAsia="Arial Unicode MS"/>
                <w:color w:val="000000"/>
                <w:sz w:val="16"/>
                <w:szCs w:val="16"/>
                <w:lang w:eastAsia="pt-BR"/>
              </w:rPr>
              <w:t>Wuhan_Insect_virus_4_strain_YCYC03_KM817650.1</w:t>
            </w:r>
          </w:p>
        </w:tc>
        <w:tc>
          <w:tcPr>
            <w:tcW w:w="0" w:type="auto"/>
            <w:shd w:val="clear" w:color="000000" w:fill="DFE182"/>
            <w:noWrap/>
            <w:vAlign w:val="center"/>
            <w:hideMark/>
          </w:tcPr>
          <w:p w14:paraId="208A2D6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40.37</w:t>
            </w:r>
          </w:p>
        </w:tc>
        <w:tc>
          <w:tcPr>
            <w:tcW w:w="0" w:type="auto"/>
            <w:shd w:val="clear" w:color="000000" w:fill="ABD27F"/>
            <w:noWrap/>
            <w:vAlign w:val="center"/>
            <w:hideMark/>
          </w:tcPr>
          <w:p w14:paraId="6FFBE0B7"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38.64</w:t>
            </w:r>
          </w:p>
        </w:tc>
        <w:tc>
          <w:tcPr>
            <w:tcW w:w="0" w:type="auto"/>
            <w:shd w:val="clear" w:color="000000" w:fill="D4DE81"/>
            <w:noWrap/>
            <w:vAlign w:val="center"/>
            <w:hideMark/>
          </w:tcPr>
          <w:p w14:paraId="2CE8BDB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40.02</w:t>
            </w:r>
          </w:p>
        </w:tc>
        <w:tc>
          <w:tcPr>
            <w:tcW w:w="0" w:type="auto"/>
            <w:shd w:val="clear" w:color="000000" w:fill="76C37C"/>
            <w:noWrap/>
            <w:vAlign w:val="center"/>
            <w:hideMark/>
          </w:tcPr>
          <w:p w14:paraId="77C2412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36.86</w:t>
            </w:r>
          </w:p>
        </w:tc>
        <w:tc>
          <w:tcPr>
            <w:tcW w:w="0" w:type="auto"/>
            <w:shd w:val="clear" w:color="000000" w:fill="A4D17E"/>
            <w:noWrap/>
            <w:vAlign w:val="center"/>
            <w:hideMark/>
          </w:tcPr>
          <w:p w14:paraId="724B9B0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38.42</w:t>
            </w:r>
          </w:p>
        </w:tc>
        <w:tc>
          <w:tcPr>
            <w:tcW w:w="0" w:type="auto"/>
            <w:shd w:val="clear" w:color="000000" w:fill="ABD27F"/>
            <w:noWrap/>
            <w:vAlign w:val="center"/>
            <w:hideMark/>
          </w:tcPr>
          <w:p w14:paraId="5986B48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38.63</w:t>
            </w:r>
          </w:p>
        </w:tc>
        <w:tc>
          <w:tcPr>
            <w:tcW w:w="0" w:type="auto"/>
            <w:shd w:val="clear" w:color="000000" w:fill="FFE884"/>
            <w:noWrap/>
            <w:vAlign w:val="center"/>
            <w:hideMark/>
          </w:tcPr>
          <w:p w14:paraId="1FC7A0C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43.07</w:t>
            </w:r>
          </w:p>
        </w:tc>
        <w:tc>
          <w:tcPr>
            <w:tcW w:w="0" w:type="auto"/>
            <w:shd w:val="clear" w:color="000000" w:fill="AFD47F"/>
            <w:noWrap/>
            <w:vAlign w:val="center"/>
            <w:hideMark/>
          </w:tcPr>
          <w:p w14:paraId="48703CC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38.77</w:t>
            </w:r>
          </w:p>
        </w:tc>
        <w:tc>
          <w:tcPr>
            <w:tcW w:w="0" w:type="auto"/>
            <w:shd w:val="clear" w:color="000000" w:fill="FFE283"/>
            <w:noWrap/>
            <w:vAlign w:val="center"/>
            <w:hideMark/>
          </w:tcPr>
          <w:p w14:paraId="14D763A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45.78</w:t>
            </w:r>
          </w:p>
        </w:tc>
        <w:tc>
          <w:tcPr>
            <w:tcW w:w="0" w:type="auto"/>
            <w:shd w:val="clear" w:color="000000" w:fill="FFE182"/>
            <w:noWrap/>
            <w:vAlign w:val="center"/>
            <w:hideMark/>
          </w:tcPr>
          <w:p w14:paraId="26169F3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46.26</w:t>
            </w:r>
          </w:p>
        </w:tc>
        <w:tc>
          <w:tcPr>
            <w:tcW w:w="0" w:type="auto"/>
            <w:shd w:val="clear" w:color="000000" w:fill="FFDE82"/>
            <w:noWrap/>
            <w:vAlign w:val="center"/>
            <w:hideMark/>
          </w:tcPr>
          <w:p w14:paraId="4CE7A90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47.45</w:t>
            </w:r>
          </w:p>
        </w:tc>
        <w:tc>
          <w:tcPr>
            <w:tcW w:w="0" w:type="auto"/>
            <w:shd w:val="clear" w:color="000000" w:fill="FFE383"/>
            <w:noWrap/>
            <w:vAlign w:val="center"/>
            <w:hideMark/>
          </w:tcPr>
          <w:p w14:paraId="6E4C180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45.21</w:t>
            </w:r>
          </w:p>
        </w:tc>
        <w:tc>
          <w:tcPr>
            <w:tcW w:w="0" w:type="auto"/>
            <w:shd w:val="clear" w:color="000000" w:fill="FFE283"/>
            <w:noWrap/>
            <w:vAlign w:val="center"/>
            <w:hideMark/>
          </w:tcPr>
          <w:p w14:paraId="7843B8D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45.53</w:t>
            </w:r>
          </w:p>
        </w:tc>
        <w:tc>
          <w:tcPr>
            <w:tcW w:w="0" w:type="auto"/>
            <w:shd w:val="clear" w:color="000000" w:fill="FFE683"/>
            <w:noWrap/>
            <w:vAlign w:val="center"/>
            <w:hideMark/>
          </w:tcPr>
          <w:p w14:paraId="5917BFCA"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43.82</w:t>
            </w:r>
          </w:p>
        </w:tc>
        <w:tc>
          <w:tcPr>
            <w:tcW w:w="0" w:type="auto"/>
            <w:shd w:val="clear" w:color="000000" w:fill="FFE183"/>
            <w:noWrap/>
            <w:vAlign w:val="center"/>
            <w:hideMark/>
          </w:tcPr>
          <w:p w14:paraId="7F25899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46.07</w:t>
            </w:r>
          </w:p>
        </w:tc>
        <w:tc>
          <w:tcPr>
            <w:tcW w:w="0" w:type="auto"/>
            <w:shd w:val="clear" w:color="000000" w:fill="F8696B"/>
            <w:noWrap/>
            <w:vAlign w:val="center"/>
            <w:hideMark/>
          </w:tcPr>
          <w:p w14:paraId="5E1B49B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57E769E9" w14:textId="77777777" w:rsidR="000A5DBE" w:rsidRPr="00E257B2" w:rsidRDefault="000A5DBE" w:rsidP="006D31E1">
            <w:pPr>
              <w:jc w:val="center"/>
              <w:rPr>
                <w:color w:val="000000"/>
                <w:sz w:val="16"/>
                <w:szCs w:val="16"/>
                <w:lang w:eastAsia="pt-BR"/>
              </w:rPr>
            </w:pPr>
          </w:p>
        </w:tc>
        <w:tc>
          <w:tcPr>
            <w:tcW w:w="0" w:type="auto"/>
            <w:shd w:val="clear" w:color="auto" w:fill="auto"/>
            <w:noWrap/>
            <w:vAlign w:val="center"/>
            <w:hideMark/>
          </w:tcPr>
          <w:p w14:paraId="63D70295" w14:textId="77777777" w:rsidR="000A5DBE" w:rsidRPr="00E257B2" w:rsidRDefault="000A5DBE" w:rsidP="006D31E1">
            <w:pPr>
              <w:jc w:val="center"/>
              <w:rPr>
                <w:color w:val="000000"/>
                <w:sz w:val="16"/>
                <w:szCs w:val="16"/>
                <w:lang w:eastAsia="pt-BR"/>
              </w:rPr>
            </w:pPr>
          </w:p>
        </w:tc>
      </w:tr>
      <w:tr w:rsidR="000A5DBE" w:rsidRPr="00E257B2" w14:paraId="7474FD95" w14:textId="77777777" w:rsidTr="000A5DBE">
        <w:trPr>
          <w:trHeight w:val="300"/>
        </w:trPr>
        <w:tc>
          <w:tcPr>
            <w:tcW w:w="578" w:type="dxa"/>
            <w:shd w:val="clear" w:color="auto" w:fill="auto"/>
            <w:noWrap/>
            <w:vAlign w:val="center"/>
            <w:hideMark/>
          </w:tcPr>
          <w:p w14:paraId="519AFC9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17</w:t>
            </w:r>
          </w:p>
        </w:tc>
        <w:tc>
          <w:tcPr>
            <w:tcW w:w="5071" w:type="dxa"/>
            <w:shd w:val="clear" w:color="auto" w:fill="auto"/>
            <w:noWrap/>
            <w:vAlign w:val="center"/>
            <w:hideMark/>
          </w:tcPr>
          <w:p w14:paraId="41D99EF3" w14:textId="77777777" w:rsidR="000A5DBE" w:rsidRPr="00E257B2" w:rsidRDefault="000A5DBE" w:rsidP="006D31E1">
            <w:pPr>
              <w:rPr>
                <w:rFonts w:eastAsia="Arial Unicode MS"/>
                <w:color w:val="000000"/>
                <w:sz w:val="16"/>
                <w:szCs w:val="16"/>
                <w:lang w:eastAsia="pt-BR"/>
              </w:rPr>
            </w:pPr>
            <w:r w:rsidRPr="00E257B2">
              <w:rPr>
                <w:rFonts w:eastAsia="Arial Unicode MS"/>
                <w:color w:val="000000"/>
                <w:sz w:val="16"/>
                <w:szCs w:val="16"/>
                <w:lang w:eastAsia="pt-BR"/>
              </w:rPr>
              <w:t>Wuhan_Insect_virus_6_strain_SXCC01-1_KM817652.1</w:t>
            </w:r>
          </w:p>
        </w:tc>
        <w:tc>
          <w:tcPr>
            <w:tcW w:w="0" w:type="auto"/>
            <w:shd w:val="clear" w:color="000000" w:fill="D1DD81"/>
            <w:noWrap/>
            <w:vAlign w:val="center"/>
            <w:hideMark/>
          </w:tcPr>
          <w:p w14:paraId="54B3A58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39.9</w:t>
            </w:r>
          </w:p>
        </w:tc>
        <w:tc>
          <w:tcPr>
            <w:tcW w:w="0" w:type="auto"/>
            <w:shd w:val="clear" w:color="000000" w:fill="CBDC81"/>
            <w:noWrap/>
            <w:vAlign w:val="center"/>
            <w:hideMark/>
          </w:tcPr>
          <w:p w14:paraId="0AE2BA76"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39.71</w:t>
            </w:r>
          </w:p>
        </w:tc>
        <w:tc>
          <w:tcPr>
            <w:tcW w:w="0" w:type="auto"/>
            <w:shd w:val="clear" w:color="000000" w:fill="A8D27F"/>
            <w:noWrap/>
            <w:vAlign w:val="center"/>
            <w:hideMark/>
          </w:tcPr>
          <w:p w14:paraId="37180919"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38.54</w:t>
            </w:r>
          </w:p>
        </w:tc>
        <w:tc>
          <w:tcPr>
            <w:tcW w:w="0" w:type="auto"/>
            <w:shd w:val="clear" w:color="000000" w:fill="CDDC81"/>
            <w:noWrap/>
            <w:vAlign w:val="center"/>
            <w:hideMark/>
          </w:tcPr>
          <w:p w14:paraId="3021E1D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39.78</w:t>
            </w:r>
          </w:p>
        </w:tc>
        <w:tc>
          <w:tcPr>
            <w:tcW w:w="0" w:type="auto"/>
            <w:shd w:val="clear" w:color="000000" w:fill="BBD780"/>
            <w:noWrap/>
            <w:vAlign w:val="center"/>
            <w:hideMark/>
          </w:tcPr>
          <w:p w14:paraId="1EE0F1A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39.18</w:t>
            </w:r>
          </w:p>
        </w:tc>
        <w:tc>
          <w:tcPr>
            <w:tcW w:w="0" w:type="auto"/>
            <w:shd w:val="clear" w:color="000000" w:fill="E5E382"/>
            <w:noWrap/>
            <w:vAlign w:val="center"/>
            <w:hideMark/>
          </w:tcPr>
          <w:p w14:paraId="36A4897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40.57</w:t>
            </w:r>
          </w:p>
        </w:tc>
        <w:tc>
          <w:tcPr>
            <w:tcW w:w="0" w:type="auto"/>
            <w:shd w:val="clear" w:color="000000" w:fill="FFE583"/>
            <w:noWrap/>
            <w:vAlign w:val="center"/>
            <w:hideMark/>
          </w:tcPr>
          <w:p w14:paraId="613B3BC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44.33</w:t>
            </w:r>
          </w:p>
        </w:tc>
        <w:tc>
          <w:tcPr>
            <w:tcW w:w="0" w:type="auto"/>
            <w:shd w:val="clear" w:color="000000" w:fill="D9E081"/>
            <w:noWrap/>
            <w:vAlign w:val="center"/>
            <w:hideMark/>
          </w:tcPr>
          <w:p w14:paraId="38702F8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40.17</w:t>
            </w:r>
          </w:p>
        </w:tc>
        <w:tc>
          <w:tcPr>
            <w:tcW w:w="0" w:type="auto"/>
            <w:shd w:val="clear" w:color="000000" w:fill="FFE583"/>
            <w:noWrap/>
            <w:vAlign w:val="center"/>
            <w:hideMark/>
          </w:tcPr>
          <w:p w14:paraId="42DD4FA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44.28</w:t>
            </w:r>
          </w:p>
        </w:tc>
        <w:tc>
          <w:tcPr>
            <w:tcW w:w="0" w:type="auto"/>
            <w:shd w:val="clear" w:color="000000" w:fill="FFE483"/>
            <w:noWrap/>
            <w:vAlign w:val="center"/>
            <w:hideMark/>
          </w:tcPr>
          <w:p w14:paraId="3F447C5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45.02</w:t>
            </w:r>
          </w:p>
        </w:tc>
        <w:tc>
          <w:tcPr>
            <w:tcW w:w="0" w:type="auto"/>
            <w:shd w:val="clear" w:color="000000" w:fill="FFE283"/>
            <w:noWrap/>
            <w:vAlign w:val="center"/>
            <w:hideMark/>
          </w:tcPr>
          <w:p w14:paraId="416255C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45.49</w:t>
            </w:r>
          </w:p>
        </w:tc>
        <w:tc>
          <w:tcPr>
            <w:tcW w:w="0" w:type="auto"/>
            <w:shd w:val="clear" w:color="000000" w:fill="FFE082"/>
            <w:noWrap/>
            <w:vAlign w:val="center"/>
            <w:hideMark/>
          </w:tcPr>
          <w:p w14:paraId="7481235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46.73</w:t>
            </w:r>
          </w:p>
        </w:tc>
        <w:tc>
          <w:tcPr>
            <w:tcW w:w="0" w:type="auto"/>
            <w:shd w:val="clear" w:color="000000" w:fill="FFDF82"/>
            <w:noWrap/>
            <w:vAlign w:val="center"/>
            <w:hideMark/>
          </w:tcPr>
          <w:p w14:paraId="193559A2"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47.01</w:t>
            </w:r>
          </w:p>
        </w:tc>
        <w:tc>
          <w:tcPr>
            <w:tcW w:w="0" w:type="auto"/>
            <w:shd w:val="clear" w:color="000000" w:fill="FFDD82"/>
            <w:noWrap/>
            <w:vAlign w:val="center"/>
            <w:hideMark/>
          </w:tcPr>
          <w:p w14:paraId="2EBC691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48.17</w:t>
            </w:r>
          </w:p>
        </w:tc>
        <w:tc>
          <w:tcPr>
            <w:tcW w:w="0" w:type="auto"/>
            <w:shd w:val="clear" w:color="000000" w:fill="FFE283"/>
            <w:noWrap/>
            <w:vAlign w:val="center"/>
            <w:hideMark/>
          </w:tcPr>
          <w:p w14:paraId="0D18EEB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45.51</w:t>
            </w:r>
          </w:p>
        </w:tc>
        <w:tc>
          <w:tcPr>
            <w:tcW w:w="0" w:type="auto"/>
            <w:shd w:val="clear" w:color="000000" w:fill="FFDA81"/>
            <w:noWrap/>
            <w:vAlign w:val="center"/>
            <w:hideMark/>
          </w:tcPr>
          <w:p w14:paraId="108A243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49.17</w:t>
            </w:r>
          </w:p>
        </w:tc>
        <w:tc>
          <w:tcPr>
            <w:tcW w:w="0" w:type="auto"/>
            <w:shd w:val="clear" w:color="000000" w:fill="F8696B"/>
            <w:noWrap/>
            <w:vAlign w:val="center"/>
            <w:hideMark/>
          </w:tcPr>
          <w:p w14:paraId="1E9C2DF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689D4535" w14:textId="77777777" w:rsidR="000A5DBE" w:rsidRPr="00E257B2" w:rsidRDefault="000A5DBE" w:rsidP="006D31E1">
            <w:pPr>
              <w:jc w:val="center"/>
              <w:rPr>
                <w:color w:val="000000"/>
                <w:sz w:val="16"/>
                <w:szCs w:val="16"/>
                <w:lang w:eastAsia="pt-BR"/>
              </w:rPr>
            </w:pPr>
          </w:p>
        </w:tc>
      </w:tr>
      <w:tr w:rsidR="000A5DBE" w:rsidRPr="00E257B2" w14:paraId="1C31D1E2" w14:textId="77777777" w:rsidTr="000A5DBE">
        <w:trPr>
          <w:trHeight w:val="300"/>
        </w:trPr>
        <w:tc>
          <w:tcPr>
            <w:tcW w:w="578" w:type="dxa"/>
            <w:shd w:val="clear" w:color="auto" w:fill="auto"/>
            <w:noWrap/>
            <w:vAlign w:val="center"/>
            <w:hideMark/>
          </w:tcPr>
          <w:p w14:paraId="47313C95"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18</w:t>
            </w:r>
          </w:p>
        </w:tc>
        <w:tc>
          <w:tcPr>
            <w:tcW w:w="5071" w:type="dxa"/>
            <w:shd w:val="clear" w:color="auto" w:fill="auto"/>
            <w:noWrap/>
            <w:vAlign w:val="center"/>
            <w:hideMark/>
          </w:tcPr>
          <w:p w14:paraId="46EDF8EB" w14:textId="77777777" w:rsidR="000A5DBE" w:rsidRPr="00E257B2" w:rsidRDefault="000A5DBE" w:rsidP="006D31E1">
            <w:pPr>
              <w:rPr>
                <w:rFonts w:eastAsia="Arial Unicode MS"/>
                <w:color w:val="000000"/>
                <w:sz w:val="16"/>
                <w:szCs w:val="16"/>
                <w:lang w:eastAsia="pt-BR"/>
              </w:rPr>
            </w:pPr>
            <w:r w:rsidRPr="00E257B2">
              <w:rPr>
                <w:rFonts w:eastAsia="Arial Unicode MS"/>
                <w:color w:val="000000"/>
                <w:sz w:val="16"/>
                <w:szCs w:val="16"/>
                <w:lang w:eastAsia="pt-BR"/>
              </w:rPr>
              <w:t>Colocasia_bobone_disease-associated_virus_strain_SI_KT381973.1</w:t>
            </w:r>
          </w:p>
        </w:tc>
        <w:tc>
          <w:tcPr>
            <w:tcW w:w="0" w:type="auto"/>
            <w:shd w:val="clear" w:color="000000" w:fill="FFDF82"/>
            <w:noWrap/>
            <w:vAlign w:val="center"/>
            <w:hideMark/>
          </w:tcPr>
          <w:p w14:paraId="3273329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47.01</w:t>
            </w:r>
          </w:p>
        </w:tc>
        <w:tc>
          <w:tcPr>
            <w:tcW w:w="0" w:type="auto"/>
            <w:shd w:val="clear" w:color="000000" w:fill="FFE583"/>
            <w:noWrap/>
            <w:vAlign w:val="center"/>
            <w:hideMark/>
          </w:tcPr>
          <w:p w14:paraId="08681E2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44.51</w:t>
            </w:r>
          </w:p>
        </w:tc>
        <w:tc>
          <w:tcPr>
            <w:tcW w:w="0" w:type="auto"/>
            <w:shd w:val="clear" w:color="000000" w:fill="FFE383"/>
            <w:noWrap/>
            <w:vAlign w:val="center"/>
            <w:hideMark/>
          </w:tcPr>
          <w:p w14:paraId="1D587A9C"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45.42</w:t>
            </w:r>
          </w:p>
        </w:tc>
        <w:tc>
          <w:tcPr>
            <w:tcW w:w="0" w:type="auto"/>
            <w:shd w:val="clear" w:color="000000" w:fill="FFE483"/>
            <w:noWrap/>
            <w:vAlign w:val="center"/>
            <w:hideMark/>
          </w:tcPr>
          <w:p w14:paraId="66646300"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44.77</w:t>
            </w:r>
          </w:p>
        </w:tc>
        <w:tc>
          <w:tcPr>
            <w:tcW w:w="0" w:type="auto"/>
            <w:shd w:val="clear" w:color="000000" w:fill="FFDD82"/>
            <w:noWrap/>
            <w:vAlign w:val="center"/>
            <w:hideMark/>
          </w:tcPr>
          <w:p w14:paraId="3436D6E9"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47.91</w:t>
            </w:r>
          </w:p>
        </w:tc>
        <w:tc>
          <w:tcPr>
            <w:tcW w:w="0" w:type="auto"/>
            <w:shd w:val="clear" w:color="000000" w:fill="E7E482"/>
            <w:noWrap/>
            <w:vAlign w:val="center"/>
            <w:hideMark/>
          </w:tcPr>
          <w:p w14:paraId="36DF6F4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40.65</w:t>
            </w:r>
          </w:p>
        </w:tc>
        <w:tc>
          <w:tcPr>
            <w:tcW w:w="0" w:type="auto"/>
            <w:shd w:val="clear" w:color="000000" w:fill="B0D47F"/>
            <w:noWrap/>
            <w:vAlign w:val="center"/>
            <w:hideMark/>
          </w:tcPr>
          <w:p w14:paraId="34BDC1D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38.81</w:t>
            </w:r>
          </w:p>
        </w:tc>
        <w:tc>
          <w:tcPr>
            <w:tcW w:w="0" w:type="auto"/>
            <w:shd w:val="clear" w:color="000000" w:fill="FFE984"/>
            <w:noWrap/>
            <w:vAlign w:val="center"/>
            <w:hideMark/>
          </w:tcPr>
          <w:p w14:paraId="6EC1A839"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42.5</w:t>
            </w:r>
          </w:p>
        </w:tc>
        <w:tc>
          <w:tcPr>
            <w:tcW w:w="0" w:type="auto"/>
            <w:shd w:val="clear" w:color="000000" w:fill="FEEA83"/>
            <w:noWrap/>
            <w:vAlign w:val="center"/>
            <w:hideMark/>
          </w:tcPr>
          <w:p w14:paraId="165F741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41.4</w:t>
            </w:r>
          </w:p>
        </w:tc>
        <w:tc>
          <w:tcPr>
            <w:tcW w:w="0" w:type="auto"/>
            <w:shd w:val="clear" w:color="000000" w:fill="BED880"/>
            <w:noWrap/>
            <w:vAlign w:val="center"/>
            <w:hideMark/>
          </w:tcPr>
          <w:p w14:paraId="66F65B78"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39.29</w:t>
            </w:r>
          </w:p>
        </w:tc>
        <w:tc>
          <w:tcPr>
            <w:tcW w:w="0" w:type="auto"/>
            <w:shd w:val="clear" w:color="000000" w:fill="D8E081"/>
            <w:noWrap/>
            <w:vAlign w:val="center"/>
            <w:hideMark/>
          </w:tcPr>
          <w:p w14:paraId="141FE9C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40.16</w:t>
            </w:r>
          </w:p>
        </w:tc>
        <w:tc>
          <w:tcPr>
            <w:tcW w:w="0" w:type="auto"/>
            <w:shd w:val="clear" w:color="000000" w:fill="D1DD81"/>
            <w:noWrap/>
            <w:vAlign w:val="center"/>
            <w:hideMark/>
          </w:tcPr>
          <w:p w14:paraId="27575ED1"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39.91</w:t>
            </w:r>
          </w:p>
        </w:tc>
        <w:tc>
          <w:tcPr>
            <w:tcW w:w="0" w:type="auto"/>
            <w:shd w:val="clear" w:color="000000" w:fill="FBE983"/>
            <w:noWrap/>
            <w:vAlign w:val="center"/>
            <w:hideMark/>
          </w:tcPr>
          <w:p w14:paraId="5DDD3943"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41.31</w:t>
            </w:r>
          </w:p>
        </w:tc>
        <w:tc>
          <w:tcPr>
            <w:tcW w:w="0" w:type="auto"/>
            <w:shd w:val="clear" w:color="000000" w:fill="CBDC81"/>
            <w:noWrap/>
            <w:vAlign w:val="center"/>
            <w:hideMark/>
          </w:tcPr>
          <w:p w14:paraId="0AEAA82B"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39.72</w:t>
            </w:r>
          </w:p>
        </w:tc>
        <w:tc>
          <w:tcPr>
            <w:tcW w:w="0" w:type="auto"/>
            <w:shd w:val="clear" w:color="000000" w:fill="CDDC81"/>
            <w:noWrap/>
            <w:vAlign w:val="center"/>
            <w:hideMark/>
          </w:tcPr>
          <w:p w14:paraId="67423184"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39.77</w:t>
            </w:r>
          </w:p>
        </w:tc>
        <w:tc>
          <w:tcPr>
            <w:tcW w:w="0" w:type="auto"/>
            <w:shd w:val="clear" w:color="000000" w:fill="F1E783"/>
            <w:noWrap/>
            <w:vAlign w:val="center"/>
            <w:hideMark/>
          </w:tcPr>
          <w:p w14:paraId="7172821F" w14:textId="77777777" w:rsidR="000A5DBE" w:rsidRPr="00E257B2" w:rsidRDefault="000A5DBE" w:rsidP="006D31E1">
            <w:pPr>
              <w:jc w:val="center"/>
              <w:rPr>
                <w:color w:val="000000"/>
                <w:sz w:val="16"/>
                <w:szCs w:val="16"/>
                <w:lang w:eastAsia="pt-BR"/>
              </w:rPr>
            </w:pPr>
            <w:r w:rsidRPr="00E257B2">
              <w:rPr>
                <w:color w:val="000000"/>
                <w:sz w:val="16"/>
                <w:szCs w:val="16"/>
                <w:lang w:eastAsia="pt-BR"/>
              </w:rPr>
              <w:t>40.99</w:t>
            </w:r>
          </w:p>
        </w:tc>
        <w:tc>
          <w:tcPr>
            <w:tcW w:w="0" w:type="auto"/>
            <w:shd w:val="clear" w:color="000000" w:fill="AFD47F"/>
            <w:noWrap/>
            <w:vAlign w:val="center"/>
            <w:hideMark/>
          </w:tcPr>
          <w:p w14:paraId="50F6D20D" w14:textId="77777777" w:rsidR="000A5DBE" w:rsidRPr="00E257B2" w:rsidRDefault="000A5DBE" w:rsidP="006D31E1">
            <w:pPr>
              <w:jc w:val="center"/>
              <w:rPr>
                <w:color w:val="000000"/>
                <w:sz w:val="16"/>
                <w:szCs w:val="16"/>
                <w:lang w:eastAsia="pt-BR"/>
              </w:rPr>
            </w:pPr>
            <w:r w:rsidRPr="00E257B2">
              <w:rPr>
                <w:color w:val="000000"/>
                <w:sz w:val="16"/>
                <w:szCs w:val="16"/>
                <w:lang w:eastAsia="pt-BR"/>
              </w:rPr>
              <w:t>38.78</w:t>
            </w:r>
          </w:p>
        </w:tc>
        <w:tc>
          <w:tcPr>
            <w:tcW w:w="0" w:type="auto"/>
            <w:shd w:val="clear" w:color="000000" w:fill="F8696B"/>
            <w:noWrap/>
            <w:vAlign w:val="center"/>
            <w:hideMark/>
          </w:tcPr>
          <w:p w14:paraId="27E5210E" w14:textId="77777777" w:rsidR="000A5DBE" w:rsidRPr="00E257B2" w:rsidRDefault="000A5DBE" w:rsidP="006D31E1">
            <w:pPr>
              <w:jc w:val="center"/>
              <w:rPr>
                <w:color w:val="000000"/>
                <w:sz w:val="16"/>
                <w:szCs w:val="16"/>
                <w:lang w:eastAsia="pt-BR"/>
              </w:rPr>
            </w:pPr>
            <w:r w:rsidRPr="00E257B2">
              <w:rPr>
                <w:color w:val="000000"/>
                <w:sz w:val="16"/>
                <w:szCs w:val="16"/>
                <w:lang w:eastAsia="pt-BR"/>
              </w:rPr>
              <w:t>100</w:t>
            </w:r>
          </w:p>
        </w:tc>
      </w:tr>
    </w:tbl>
    <w:p w14:paraId="605BC488" w14:textId="77777777" w:rsidR="00851CD2" w:rsidRDefault="00851CD2" w:rsidP="00AC0E72">
      <w:pPr>
        <w:rPr>
          <w:lang w:val="en-GB"/>
        </w:rPr>
      </w:pPr>
    </w:p>
    <w:p w14:paraId="3B8F8AF8" w14:textId="77777777" w:rsidR="00851CD2" w:rsidRDefault="00851CD2" w:rsidP="00AC0E72">
      <w:pPr>
        <w:rPr>
          <w:lang w:val="en-GB"/>
        </w:rPr>
      </w:pPr>
    </w:p>
    <w:p w14:paraId="0CD325B6" w14:textId="77777777" w:rsidR="00851CD2" w:rsidRDefault="00851CD2" w:rsidP="00AC0E72">
      <w:pPr>
        <w:rPr>
          <w:lang w:val="en-GB"/>
        </w:rPr>
      </w:pPr>
    </w:p>
    <w:p w14:paraId="1B5A73E3" w14:textId="537212DD" w:rsidR="00A94D5B" w:rsidRDefault="00A94D5B">
      <w:pPr>
        <w:rPr>
          <w:lang w:val="en-GB"/>
        </w:rPr>
      </w:pPr>
      <w:r>
        <w:rPr>
          <w:lang w:val="en-GB"/>
        </w:rPr>
        <w:br w:type="page"/>
      </w:r>
    </w:p>
    <w:p w14:paraId="42870FE8" w14:textId="59D7FFE4" w:rsidR="00A94D5B" w:rsidRDefault="00A94D5B" w:rsidP="00A94D5B">
      <w:r w:rsidRPr="00D11563">
        <w:rPr>
          <w:b/>
        </w:rPr>
        <w:lastRenderedPageBreak/>
        <w:t>Table 3.</w:t>
      </w:r>
      <w:r w:rsidRPr="009C4DE2">
        <w:t xml:space="preserve"> </w:t>
      </w:r>
      <w:proofErr w:type="spellStart"/>
      <w:r w:rsidRPr="009C4DE2">
        <w:t>Cytorhabdovirus</w:t>
      </w:r>
      <w:proofErr w:type="spellEnd"/>
      <w:r>
        <w:t xml:space="preserve"> </w:t>
      </w:r>
      <w:r w:rsidRPr="009C4DE2">
        <w:t>-</w:t>
      </w:r>
      <w:r>
        <w:t xml:space="preserve"> </w:t>
      </w:r>
      <w:r w:rsidRPr="009C4DE2">
        <w:t>N</w:t>
      </w:r>
      <w:r>
        <w:t xml:space="preserve"> </w:t>
      </w:r>
      <w:proofErr w:type="spellStart"/>
      <w:r>
        <w:t>gene</w:t>
      </w:r>
      <w:r w:rsidRPr="009C4DE2">
        <w:t>_</w:t>
      </w:r>
      <w:r>
        <w:t>aa</w:t>
      </w:r>
      <w:proofErr w:type="spellEnd"/>
      <w:r>
        <w:t xml:space="preserve">. Percent Identity </w:t>
      </w:r>
      <w:r w:rsidRPr="009C4DE2">
        <w:t>Matrix - created by Clustal2.1.</w:t>
      </w:r>
    </w:p>
    <w:p w14:paraId="5A4A9D9F" w14:textId="77777777" w:rsidR="00851CD2" w:rsidRDefault="00851CD2" w:rsidP="00AC0E72">
      <w:pPr>
        <w:rPr>
          <w:lang w:val="en-GB"/>
        </w:rPr>
      </w:pPr>
    </w:p>
    <w:tbl>
      <w:tblPr>
        <w:tblW w:w="0" w:type="auto"/>
        <w:tblInd w:w="-5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2"/>
        <w:gridCol w:w="5153"/>
        <w:gridCol w:w="500"/>
        <w:gridCol w:w="500"/>
        <w:gridCol w:w="500"/>
        <w:gridCol w:w="500"/>
        <w:gridCol w:w="500"/>
        <w:gridCol w:w="500"/>
        <w:gridCol w:w="500"/>
        <w:gridCol w:w="500"/>
        <w:gridCol w:w="500"/>
        <w:gridCol w:w="500"/>
        <w:gridCol w:w="500"/>
        <w:gridCol w:w="500"/>
        <w:gridCol w:w="500"/>
        <w:gridCol w:w="500"/>
        <w:gridCol w:w="500"/>
        <w:gridCol w:w="500"/>
        <w:gridCol w:w="500"/>
        <w:gridCol w:w="380"/>
      </w:tblGrid>
      <w:tr w:rsidR="00A94D5B" w:rsidRPr="00E257B2" w14:paraId="3B6A3A6C" w14:textId="77777777" w:rsidTr="00A94D5B">
        <w:trPr>
          <w:trHeight w:val="300"/>
        </w:trPr>
        <w:tc>
          <w:tcPr>
            <w:tcW w:w="562" w:type="dxa"/>
            <w:shd w:val="clear" w:color="auto" w:fill="auto"/>
            <w:noWrap/>
            <w:vAlign w:val="center"/>
            <w:hideMark/>
          </w:tcPr>
          <w:p w14:paraId="102C8E68" w14:textId="77777777" w:rsidR="00A94D5B" w:rsidRPr="00E257B2" w:rsidRDefault="00A94D5B" w:rsidP="006D31E1">
            <w:pPr>
              <w:jc w:val="center"/>
              <w:rPr>
                <w:color w:val="000000"/>
                <w:sz w:val="16"/>
                <w:szCs w:val="16"/>
                <w:lang w:eastAsia="pt-BR"/>
              </w:rPr>
            </w:pPr>
          </w:p>
        </w:tc>
        <w:tc>
          <w:tcPr>
            <w:tcW w:w="5153" w:type="dxa"/>
            <w:shd w:val="clear" w:color="auto" w:fill="auto"/>
            <w:noWrap/>
            <w:vAlign w:val="center"/>
            <w:hideMark/>
          </w:tcPr>
          <w:p w14:paraId="185FDCB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Virus</w:t>
            </w:r>
          </w:p>
        </w:tc>
        <w:tc>
          <w:tcPr>
            <w:tcW w:w="0" w:type="auto"/>
            <w:shd w:val="clear" w:color="auto" w:fill="auto"/>
            <w:noWrap/>
            <w:vAlign w:val="center"/>
            <w:hideMark/>
          </w:tcPr>
          <w:p w14:paraId="30A2FD0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w:t>
            </w:r>
          </w:p>
        </w:tc>
        <w:tc>
          <w:tcPr>
            <w:tcW w:w="0" w:type="auto"/>
            <w:shd w:val="clear" w:color="auto" w:fill="auto"/>
            <w:noWrap/>
            <w:vAlign w:val="center"/>
            <w:hideMark/>
          </w:tcPr>
          <w:p w14:paraId="77D2816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w:t>
            </w:r>
          </w:p>
        </w:tc>
        <w:tc>
          <w:tcPr>
            <w:tcW w:w="0" w:type="auto"/>
            <w:shd w:val="clear" w:color="auto" w:fill="auto"/>
            <w:noWrap/>
            <w:vAlign w:val="center"/>
            <w:hideMark/>
          </w:tcPr>
          <w:p w14:paraId="61BB80F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w:t>
            </w:r>
          </w:p>
        </w:tc>
        <w:tc>
          <w:tcPr>
            <w:tcW w:w="0" w:type="auto"/>
            <w:shd w:val="clear" w:color="auto" w:fill="auto"/>
            <w:noWrap/>
            <w:vAlign w:val="center"/>
            <w:hideMark/>
          </w:tcPr>
          <w:p w14:paraId="7150872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w:t>
            </w:r>
          </w:p>
        </w:tc>
        <w:tc>
          <w:tcPr>
            <w:tcW w:w="0" w:type="auto"/>
            <w:shd w:val="clear" w:color="auto" w:fill="auto"/>
            <w:noWrap/>
            <w:vAlign w:val="center"/>
            <w:hideMark/>
          </w:tcPr>
          <w:p w14:paraId="395EFA0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5</w:t>
            </w:r>
          </w:p>
        </w:tc>
        <w:tc>
          <w:tcPr>
            <w:tcW w:w="0" w:type="auto"/>
            <w:shd w:val="clear" w:color="auto" w:fill="auto"/>
            <w:noWrap/>
            <w:vAlign w:val="center"/>
            <w:hideMark/>
          </w:tcPr>
          <w:p w14:paraId="0BAAC46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6</w:t>
            </w:r>
          </w:p>
        </w:tc>
        <w:tc>
          <w:tcPr>
            <w:tcW w:w="0" w:type="auto"/>
            <w:shd w:val="clear" w:color="auto" w:fill="auto"/>
            <w:noWrap/>
            <w:vAlign w:val="center"/>
            <w:hideMark/>
          </w:tcPr>
          <w:p w14:paraId="313C449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7</w:t>
            </w:r>
          </w:p>
        </w:tc>
        <w:tc>
          <w:tcPr>
            <w:tcW w:w="0" w:type="auto"/>
            <w:shd w:val="clear" w:color="auto" w:fill="auto"/>
            <w:noWrap/>
            <w:vAlign w:val="center"/>
            <w:hideMark/>
          </w:tcPr>
          <w:p w14:paraId="701FDA5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8</w:t>
            </w:r>
          </w:p>
        </w:tc>
        <w:tc>
          <w:tcPr>
            <w:tcW w:w="0" w:type="auto"/>
            <w:shd w:val="clear" w:color="auto" w:fill="auto"/>
            <w:noWrap/>
            <w:vAlign w:val="center"/>
            <w:hideMark/>
          </w:tcPr>
          <w:p w14:paraId="110785F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9</w:t>
            </w:r>
          </w:p>
        </w:tc>
        <w:tc>
          <w:tcPr>
            <w:tcW w:w="0" w:type="auto"/>
            <w:shd w:val="clear" w:color="auto" w:fill="auto"/>
            <w:noWrap/>
            <w:vAlign w:val="center"/>
            <w:hideMark/>
          </w:tcPr>
          <w:p w14:paraId="68AADFB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w:t>
            </w:r>
          </w:p>
        </w:tc>
        <w:tc>
          <w:tcPr>
            <w:tcW w:w="0" w:type="auto"/>
            <w:shd w:val="clear" w:color="auto" w:fill="auto"/>
            <w:noWrap/>
            <w:vAlign w:val="center"/>
            <w:hideMark/>
          </w:tcPr>
          <w:p w14:paraId="7E5670C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11</w:t>
            </w:r>
          </w:p>
        </w:tc>
        <w:tc>
          <w:tcPr>
            <w:tcW w:w="0" w:type="auto"/>
            <w:shd w:val="clear" w:color="auto" w:fill="auto"/>
            <w:noWrap/>
            <w:vAlign w:val="center"/>
            <w:hideMark/>
          </w:tcPr>
          <w:p w14:paraId="5530C28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12</w:t>
            </w:r>
          </w:p>
        </w:tc>
        <w:tc>
          <w:tcPr>
            <w:tcW w:w="0" w:type="auto"/>
            <w:shd w:val="clear" w:color="auto" w:fill="auto"/>
            <w:noWrap/>
            <w:vAlign w:val="center"/>
            <w:hideMark/>
          </w:tcPr>
          <w:p w14:paraId="4AA39F3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13</w:t>
            </w:r>
          </w:p>
        </w:tc>
        <w:tc>
          <w:tcPr>
            <w:tcW w:w="0" w:type="auto"/>
            <w:shd w:val="clear" w:color="auto" w:fill="auto"/>
            <w:noWrap/>
            <w:vAlign w:val="center"/>
            <w:hideMark/>
          </w:tcPr>
          <w:p w14:paraId="021FE99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14</w:t>
            </w:r>
          </w:p>
        </w:tc>
        <w:tc>
          <w:tcPr>
            <w:tcW w:w="0" w:type="auto"/>
            <w:shd w:val="clear" w:color="auto" w:fill="auto"/>
            <w:noWrap/>
            <w:vAlign w:val="center"/>
            <w:hideMark/>
          </w:tcPr>
          <w:p w14:paraId="1D50C27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15</w:t>
            </w:r>
          </w:p>
        </w:tc>
        <w:tc>
          <w:tcPr>
            <w:tcW w:w="0" w:type="auto"/>
            <w:shd w:val="clear" w:color="auto" w:fill="auto"/>
            <w:noWrap/>
            <w:vAlign w:val="center"/>
            <w:hideMark/>
          </w:tcPr>
          <w:p w14:paraId="3E41E23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16</w:t>
            </w:r>
          </w:p>
        </w:tc>
        <w:tc>
          <w:tcPr>
            <w:tcW w:w="0" w:type="auto"/>
            <w:shd w:val="clear" w:color="auto" w:fill="auto"/>
            <w:noWrap/>
            <w:vAlign w:val="center"/>
            <w:hideMark/>
          </w:tcPr>
          <w:p w14:paraId="009060A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17</w:t>
            </w:r>
          </w:p>
        </w:tc>
        <w:tc>
          <w:tcPr>
            <w:tcW w:w="0" w:type="auto"/>
            <w:shd w:val="clear" w:color="auto" w:fill="auto"/>
            <w:noWrap/>
            <w:vAlign w:val="center"/>
            <w:hideMark/>
          </w:tcPr>
          <w:p w14:paraId="3DD8A62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w:t>
            </w:r>
          </w:p>
        </w:tc>
      </w:tr>
      <w:tr w:rsidR="00A94D5B" w:rsidRPr="00E257B2" w14:paraId="3D0BABD7" w14:textId="77777777" w:rsidTr="00A94D5B">
        <w:trPr>
          <w:trHeight w:val="300"/>
        </w:trPr>
        <w:tc>
          <w:tcPr>
            <w:tcW w:w="562" w:type="dxa"/>
            <w:shd w:val="clear" w:color="auto" w:fill="auto"/>
            <w:noWrap/>
            <w:vAlign w:val="center"/>
            <w:hideMark/>
          </w:tcPr>
          <w:p w14:paraId="75501EE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w:t>
            </w:r>
          </w:p>
        </w:tc>
        <w:tc>
          <w:tcPr>
            <w:tcW w:w="5153" w:type="dxa"/>
            <w:shd w:val="clear" w:color="auto" w:fill="auto"/>
            <w:noWrap/>
            <w:vAlign w:val="center"/>
            <w:hideMark/>
          </w:tcPr>
          <w:p w14:paraId="1DBE12FB" w14:textId="77777777" w:rsidR="00A94D5B" w:rsidRPr="00E257B2" w:rsidRDefault="00A94D5B" w:rsidP="006D31E1">
            <w:pPr>
              <w:rPr>
                <w:color w:val="000000"/>
                <w:sz w:val="16"/>
                <w:szCs w:val="16"/>
                <w:lang w:eastAsia="pt-BR"/>
              </w:rPr>
            </w:pPr>
            <w:r w:rsidRPr="00E257B2">
              <w:rPr>
                <w:color w:val="000000"/>
                <w:sz w:val="16"/>
                <w:szCs w:val="16"/>
                <w:lang w:eastAsia="pt-BR"/>
              </w:rPr>
              <w:t>Northern_cereal_mosaic_virus_NP_057954.1</w:t>
            </w:r>
          </w:p>
        </w:tc>
        <w:tc>
          <w:tcPr>
            <w:tcW w:w="0" w:type="auto"/>
            <w:shd w:val="clear" w:color="000000" w:fill="F8696B"/>
            <w:noWrap/>
            <w:vAlign w:val="center"/>
            <w:hideMark/>
          </w:tcPr>
          <w:p w14:paraId="1FEAEE4B"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12C4753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5D05FE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5FC9E0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7473C5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2E2F90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8783B2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78287E3"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5A3E0D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AF5559E"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0E2937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F405335"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1C518AE"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150B1F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FC71F2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502E24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AAF7FCF"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9C6DCA6" w14:textId="77777777" w:rsidR="00A94D5B" w:rsidRPr="00E257B2" w:rsidRDefault="00A94D5B" w:rsidP="006D31E1">
            <w:pPr>
              <w:jc w:val="center"/>
              <w:rPr>
                <w:color w:val="000000"/>
                <w:sz w:val="16"/>
                <w:szCs w:val="16"/>
                <w:lang w:eastAsia="pt-BR"/>
              </w:rPr>
            </w:pPr>
          </w:p>
        </w:tc>
      </w:tr>
      <w:tr w:rsidR="00A94D5B" w:rsidRPr="00E257B2" w14:paraId="214D3B2D" w14:textId="77777777" w:rsidTr="00A94D5B">
        <w:trPr>
          <w:trHeight w:val="300"/>
        </w:trPr>
        <w:tc>
          <w:tcPr>
            <w:tcW w:w="562" w:type="dxa"/>
            <w:shd w:val="clear" w:color="auto" w:fill="auto"/>
            <w:noWrap/>
            <w:vAlign w:val="center"/>
            <w:hideMark/>
          </w:tcPr>
          <w:p w14:paraId="03CC214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w:t>
            </w:r>
          </w:p>
        </w:tc>
        <w:tc>
          <w:tcPr>
            <w:tcW w:w="5153" w:type="dxa"/>
            <w:shd w:val="clear" w:color="auto" w:fill="auto"/>
            <w:noWrap/>
            <w:vAlign w:val="center"/>
            <w:hideMark/>
          </w:tcPr>
          <w:p w14:paraId="4925C09D" w14:textId="77777777" w:rsidR="00A94D5B" w:rsidRPr="00E257B2" w:rsidRDefault="00A94D5B" w:rsidP="006D31E1">
            <w:pPr>
              <w:rPr>
                <w:color w:val="000000"/>
                <w:sz w:val="16"/>
                <w:szCs w:val="16"/>
                <w:lang w:eastAsia="pt-BR"/>
              </w:rPr>
            </w:pPr>
            <w:r w:rsidRPr="00E257B2">
              <w:rPr>
                <w:color w:val="000000"/>
                <w:sz w:val="16"/>
                <w:szCs w:val="16"/>
                <w:lang w:eastAsia="pt-BR"/>
              </w:rPr>
              <w:t>Barley_yellow_striate_mosaic_virus_strain_Hebei_AJP67515.1</w:t>
            </w:r>
          </w:p>
        </w:tc>
        <w:tc>
          <w:tcPr>
            <w:tcW w:w="0" w:type="auto"/>
            <w:shd w:val="clear" w:color="000000" w:fill="FDC67D"/>
            <w:noWrap/>
            <w:vAlign w:val="center"/>
            <w:hideMark/>
          </w:tcPr>
          <w:p w14:paraId="485B31B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46.91</w:t>
            </w:r>
          </w:p>
        </w:tc>
        <w:tc>
          <w:tcPr>
            <w:tcW w:w="0" w:type="auto"/>
            <w:shd w:val="clear" w:color="000000" w:fill="F8696B"/>
            <w:noWrap/>
            <w:vAlign w:val="center"/>
            <w:hideMark/>
          </w:tcPr>
          <w:p w14:paraId="6D8FC5F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FA9CE2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0565DBF"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C574F5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C8B8642"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FAA810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B247E2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2084FC5"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3E91BD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0DE212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4AAE6C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B63512E"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C2E2E4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2B10D3D"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D55BBA5"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D0C84A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449E119" w14:textId="77777777" w:rsidR="00A94D5B" w:rsidRPr="00E257B2" w:rsidRDefault="00A94D5B" w:rsidP="006D31E1">
            <w:pPr>
              <w:jc w:val="center"/>
              <w:rPr>
                <w:color w:val="000000"/>
                <w:sz w:val="16"/>
                <w:szCs w:val="16"/>
                <w:lang w:eastAsia="pt-BR"/>
              </w:rPr>
            </w:pPr>
          </w:p>
        </w:tc>
      </w:tr>
      <w:tr w:rsidR="00A94D5B" w:rsidRPr="00E257B2" w14:paraId="68C92515" w14:textId="77777777" w:rsidTr="00A94D5B">
        <w:trPr>
          <w:trHeight w:val="300"/>
        </w:trPr>
        <w:tc>
          <w:tcPr>
            <w:tcW w:w="562" w:type="dxa"/>
            <w:shd w:val="clear" w:color="auto" w:fill="auto"/>
            <w:noWrap/>
            <w:vAlign w:val="center"/>
            <w:hideMark/>
          </w:tcPr>
          <w:p w14:paraId="2AE3DE9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w:t>
            </w:r>
          </w:p>
        </w:tc>
        <w:tc>
          <w:tcPr>
            <w:tcW w:w="5153" w:type="dxa"/>
            <w:shd w:val="clear" w:color="auto" w:fill="auto"/>
            <w:noWrap/>
            <w:vAlign w:val="center"/>
            <w:hideMark/>
          </w:tcPr>
          <w:p w14:paraId="02DE9435" w14:textId="77777777" w:rsidR="00A94D5B" w:rsidRPr="00E257B2" w:rsidRDefault="00A94D5B" w:rsidP="006D31E1">
            <w:pPr>
              <w:rPr>
                <w:color w:val="000000"/>
                <w:sz w:val="16"/>
                <w:szCs w:val="16"/>
                <w:lang w:eastAsia="pt-BR"/>
              </w:rPr>
            </w:pPr>
            <w:r w:rsidRPr="00E257B2">
              <w:rPr>
                <w:color w:val="000000"/>
                <w:sz w:val="16"/>
                <w:szCs w:val="16"/>
                <w:lang w:eastAsia="pt-BR"/>
              </w:rPr>
              <w:t>Maize_yellow_striate_virus_ATN96434.1</w:t>
            </w:r>
          </w:p>
        </w:tc>
        <w:tc>
          <w:tcPr>
            <w:tcW w:w="0" w:type="auto"/>
            <w:shd w:val="clear" w:color="000000" w:fill="FDC37D"/>
            <w:noWrap/>
            <w:vAlign w:val="center"/>
            <w:hideMark/>
          </w:tcPr>
          <w:p w14:paraId="2FE870D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48.48</w:t>
            </w:r>
          </w:p>
        </w:tc>
        <w:tc>
          <w:tcPr>
            <w:tcW w:w="0" w:type="auto"/>
            <w:shd w:val="clear" w:color="000000" w:fill="FB9D75"/>
            <w:noWrap/>
            <w:vAlign w:val="center"/>
            <w:hideMark/>
          </w:tcPr>
          <w:p w14:paraId="033D11A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70.59</w:t>
            </w:r>
          </w:p>
        </w:tc>
        <w:tc>
          <w:tcPr>
            <w:tcW w:w="0" w:type="auto"/>
            <w:shd w:val="clear" w:color="000000" w:fill="F8696B"/>
            <w:noWrap/>
            <w:vAlign w:val="center"/>
            <w:hideMark/>
          </w:tcPr>
          <w:p w14:paraId="58DA99E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554EAD73"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660FBA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1A31E92"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9D885E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295D7F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98B11E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73A5F0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55B508D"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B2E0AFD"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068569E"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DCFA28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19BA2B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ABDEF64"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395AFE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08A681E" w14:textId="77777777" w:rsidR="00A94D5B" w:rsidRPr="00E257B2" w:rsidRDefault="00A94D5B" w:rsidP="006D31E1">
            <w:pPr>
              <w:jc w:val="center"/>
              <w:rPr>
                <w:color w:val="000000"/>
                <w:sz w:val="16"/>
                <w:szCs w:val="16"/>
                <w:lang w:eastAsia="pt-BR"/>
              </w:rPr>
            </w:pPr>
          </w:p>
        </w:tc>
      </w:tr>
      <w:tr w:rsidR="00A94D5B" w:rsidRPr="00E257B2" w14:paraId="4B856225" w14:textId="77777777" w:rsidTr="00A94D5B">
        <w:trPr>
          <w:trHeight w:val="300"/>
        </w:trPr>
        <w:tc>
          <w:tcPr>
            <w:tcW w:w="562" w:type="dxa"/>
            <w:shd w:val="clear" w:color="auto" w:fill="auto"/>
            <w:noWrap/>
            <w:vAlign w:val="center"/>
            <w:hideMark/>
          </w:tcPr>
          <w:p w14:paraId="07A07CD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w:t>
            </w:r>
          </w:p>
        </w:tc>
        <w:tc>
          <w:tcPr>
            <w:tcW w:w="5153" w:type="dxa"/>
            <w:shd w:val="clear" w:color="auto" w:fill="auto"/>
            <w:noWrap/>
            <w:vAlign w:val="center"/>
            <w:hideMark/>
          </w:tcPr>
          <w:p w14:paraId="32E1C7EE" w14:textId="77777777" w:rsidR="00A94D5B" w:rsidRPr="00E257B2" w:rsidRDefault="00A94D5B" w:rsidP="006D31E1">
            <w:pPr>
              <w:rPr>
                <w:color w:val="000000"/>
                <w:sz w:val="16"/>
                <w:szCs w:val="16"/>
                <w:lang w:eastAsia="pt-BR"/>
              </w:rPr>
            </w:pPr>
            <w:r w:rsidRPr="00E257B2">
              <w:rPr>
                <w:color w:val="000000"/>
                <w:sz w:val="16"/>
                <w:szCs w:val="16"/>
                <w:lang w:eastAsia="pt-BR"/>
              </w:rPr>
              <w:t>Maize_associated_rhabdovirus_strain_Peru_ARS22490.1</w:t>
            </w:r>
          </w:p>
        </w:tc>
        <w:tc>
          <w:tcPr>
            <w:tcW w:w="0" w:type="auto"/>
            <w:shd w:val="clear" w:color="000000" w:fill="FEC87E"/>
            <w:noWrap/>
            <w:vAlign w:val="center"/>
            <w:hideMark/>
          </w:tcPr>
          <w:p w14:paraId="1ABFB30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45.56</w:t>
            </w:r>
          </w:p>
        </w:tc>
        <w:tc>
          <w:tcPr>
            <w:tcW w:w="0" w:type="auto"/>
            <w:shd w:val="clear" w:color="000000" w:fill="FECD7F"/>
            <w:noWrap/>
            <w:vAlign w:val="center"/>
            <w:hideMark/>
          </w:tcPr>
          <w:p w14:paraId="4744DF6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42.94</w:t>
            </w:r>
          </w:p>
        </w:tc>
        <w:tc>
          <w:tcPr>
            <w:tcW w:w="0" w:type="auto"/>
            <w:shd w:val="clear" w:color="000000" w:fill="FED07F"/>
            <w:noWrap/>
            <w:vAlign w:val="center"/>
            <w:hideMark/>
          </w:tcPr>
          <w:p w14:paraId="383B388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40.94</w:t>
            </w:r>
          </w:p>
        </w:tc>
        <w:tc>
          <w:tcPr>
            <w:tcW w:w="0" w:type="auto"/>
            <w:shd w:val="clear" w:color="000000" w:fill="F8696B"/>
            <w:noWrap/>
            <w:vAlign w:val="center"/>
            <w:hideMark/>
          </w:tcPr>
          <w:p w14:paraId="52F553A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8975D74"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1E8E39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E6EDC8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E0F49B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B8BB225"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93E05E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B75BEFF"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F2D0013"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C689EA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49B975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00A4F81"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698F2B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4A40AB5"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43B8C63" w14:textId="77777777" w:rsidR="00A94D5B" w:rsidRPr="00E257B2" w:rsidRDefault="00A94D5B" w:rsidP="006D31E1">
            <w:pPr>
              <w:jc w:val="center"/>
              <w:rPr>
                <w:color w:val="000000"/>
                <w:sz w:val="16"/>
                <w:szCs w:val="16"/>
                <w:lang w:eastAsia="pt-BR"/>
              </w:rPr>
            </w:pPr>
          </w:p>
        </w:tc>
      </w:tr>
      <w:tr w:rsidR="00A94D5B" w:rsidRPr="00E257B2" w14:paraId="1ACE5441" w14:textId="77777777" w:rsidTr="00A94D5B">
        <w:trPr>
          <w:trHeight w:val="300"/>
        </w:trPr>
        <w:tc>
          <w:tcPr>
            <w:tcW w:w="562" w:type="dxa"/>
            <w:shd w:val="clear" w:color="auto" w:fill="auto"/>
            <w:noWrap/>
            <w:vAlign w:val="center"/>
            <w:hideMark/>
          </w:tcPr>
          <w:p w14:paraId="5712F76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5</w:t>
            </w:r>
          </w:p>
        </w:tc>
        <w:tc>
          <w:tcPr>
            <w:tcW w:w="5153" w:type="dxa"/>
            <w:shd w:val="clear" w:color="auto" w:fill="auto"/>
            <w:noWrap/>
            <w:vAlign w:val="center"/>
            <w:hideMark/>
          </w:tcPr>
          <w:p w14:paraId="0DAA6C69" w14:textId="77777777" w:rsidR="00A94D5B" w:rsidRPr="00E257B2" w:rsidRDefault="00A94D5B" w:rsidP="006D31E1">
            <w:pPr>
              <w:rPr>
                <w:color w:val="000000"/>
                <w:sz w:val="16"/>
                <w:szCs w:val="16"/>
                <w:lang w:eastAsia="pt-BR"/>
              </w:rPr>
            </w:pPr>
            <w:r w:rsidRPr="00E257B2">
              <w:rPr>
                <w:color w:val="000000"/>
                <w:sz w:val="16"/>
                <w:szCs w:val="16"/>
                <w:lang w:eastAsia="pt-BR"/>
              </w:rPr>
              <w:t>Colocasia_bobone_disease-associated_virus_strain_SI_ALU34429.1</w:t>
            </w:r>
          </w:p>
        </w:tc>
        <w:tc>
          <w:tcPr>
            <w:tcW w:w="0" w:type="auto"/>
            <w:shd w:val="clear" w:color="000000" w:fill="FFD981"/>
            <w:noWrap/>
            <w:vAlign w:val="center"/>
            <w:hideMark/>
          </w:tcPr>
          <w:p w14:paraId="5E0DB5E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35.84</w:t>
            </w:r>
          </w:p>
        </w:tc>
        <w:tc>
          <w:tcPr>
            <w:tcW w:w="0" w:type="auto"/>
            <w:shd w:val="clear" w:color="000000" w:fill="FED981"/>
            <w:noWrap/>
            <w:vAlign w:val="center"/>
            <w:hideMark/>
          </w:tcPr>
          <w:p w14:paraId="4F0792B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36.13</w:t>
            </w:r>
          </w:p>
        </w:tc>
        <w:tc>
          <w:tcPr>
            <w:tcW w:w="0" w:type="auto"/>
            <w:shd w:val="clear" w:color="000000" w:fill="FED781"/>
            <w:noWrap/>
            <w:vAlign w:val="center"/>
            <w:hideMark/>
          </w:tcPr>
          <w:p w14:paraId="70945ABB"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37.11</w:t>
            </w:r>
          </w:p>
        </w:tc>
        <w:tc>
          <w:tcPr>
            <w:tcW w:w="0" w:type="auto"/>
            <w:shd w:val="clear" w:color="000000" w:fill="FFDA81"/>
            <w:noWrap/>
            <w:vAlign w:val="center"/>
            <w:hideMark/>
          </w:tcPr>
          <w:p w14:paraId="0669B97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35.28</w:t>
            </w:r>
          </w:p>
        </w:tc>
        <w:tc>
          <w:tcPr>
            <w:tcW w:w="0" w:type="auto"/>
            <w:shd w:val="clear" w:color="000000" w:fill="F8696B"/>
            <w:noWrap/>
            <w:vAlign w:val="center"/>
            <w:hideMark/>
          </w:tcPr>
          <w:p w14:paraId="20FDA62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DDB4942"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09639D4"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E352D1E"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910AD1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FCD395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F1DFE0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CA7EFB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1A44C4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70ED89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F981DC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9BB497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0FE97E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216ABEB" w14:textId="77777777" w:rsidR="00A94D5B" w:rsidRPr="00E257B2" w:rsidRDefault="00A94D5B" w:rsidP="006D31E1">
            <w:pPr>
              <w:jc w:val="center"/>
              <w:rPr>
                <w:color w:val="000000"/>
                <w:sz w:val="16"/>
                <w:szCs w:val="16"/>
                <w:lang w:eastAsia="pt-BR"/>
              </w:rPr>
            </w:pPr>
          </w:p>
        </w:tc>
      </w:tr>
      <w:tr w:rsidR="00A94D5B" w:rsidRPr="00E257B2" w14:paraId="7D9C066D" w14:textId="77777777" w:rsidTr="00A94D5B">
        <w:trPr>
          <w:trHeight w:val="300"/>
        </w:trPr>
        <w:tc>
          <w:tcPr>
            <w:tcW w:w="562" w:type="dxa"/>
            <w:shd w:val="clear" w:color="auto" w:fill="auto"/>
            <w:noWrap/>
            <w:vAlign w:val="center"/>
            <w:hideMark/>
          </w:tcPr>
          <w:p w14:paraId="7882FB1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6</w:t>
            </w:r>
          </w:p>
        </w:tc>
        <w:tc>
          <w:tcPr>
            <w:tcW w:w="5153" w:type="dxa"/>
            <w:shd w:val="clear" w:color="auto" w:fill="auto"/>
            <w:noWrap/>
            <w:vAlign w:val="center"/>
            <w:hideMark/>
          </w:tcPr>
          <w:p w14:paraId="53E73AAE" w14:textId="77777777" w:rsidR="00A94D5B" w:rsidRPr="00E257B2" w:rsidRDefault="00A94D5B" w:rsidP="006D31E1">
            <w:pPr>
              <w:rPr>
                <w:color w:val="000000"/>
                <w:sz w:val="16"/>
                <w:szCs w:val="16"/>
                <w:lang w:eastAsia="pt-BR"/>
              </w:rPr>
            </w:pPr>
            <w:r w:rsidRPr="00E257B2">
              <w:rPr>
                <w:color w:val="000000"/>
                <w:sz w:val="16"/>
                <w:szCs w:val="16"/>
                <w:lang w:eastAsia="pt-BR"/>
              </w:rPr>
              <w:t>Rice_stripe_mosaic_virus_isolate_GD-LD_APR74648.1</w:t>
            </w:r>
          </w:p>
        </w:tc>
        <w:tc>
          <w:tcPr>
            <w:tcW w:w="0" w:type="auto"/>
            <w:shd w:val="clear" w:color="000000" w:fill="FFE283"/>
            <w:noWrap/>
            <w:vAlign w:val="center"/>
            <w:hideMark/>
          </w:tcPr>
          <w:p w14:paraId="68C30E5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30.71</w:t>
            </w:r>
          </w:p>
        </w:tc>
        <w:tc>
          <w:tcPr>
            <w:tcW w:w="0" w:type="auto"/>
            <w:shd w:val="clear" w:color="000000" w:fill="FFDE82"/>
            <w:noWrap/>
            <w:vAlign w:val="center"/>
            <w:hideMark/>
          </w:tcPr>
          <w:p w14:paraId="1E09CD0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33.33</w:t>
            </w:r>
          </w:p>
        </w:tc>
        <w:tc>
          <w:tcPr>
            <w:tcW w:w="0" w:type="auto"/>
            <w:shd w:val="clear" w:color="000000" w:fill="FFDA81"/>
            <w:noWrap/>
            <w:vAlign w:val="center"/>
            <w:hideMark/>
          </w:tcPr>
          <w:p w14:paraId="790AC8C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35.58</w:t>
            </w:r>
          </w:p>
        </w:tc>
        <w:tc>
          <w:tcPr>
            <w:tcW w:w="0" w:type="auto"/>
            <w:shd w:val="clear" w:color="000000" w:fill="FFDF82"/>
            <w:noWrap/>
            <w:vAlign w:val="center"/>
            <w:hideMark/>
          </w:tcPr>
          <w:p w14:paraId="2DC5483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32.54</w:t>
            </w:r>
          </w:p>
        </w:tc>
        <w:tc>
          <w:tcPr>
            <w:tcW w:w="0" w:type="auto"/>
            <w:shd w:val="clear" w:color="000000" w:fill="FFE082"/>
            <w:noWrap/>
            <w:vAlign w:val="center"/>
            <w:hideMark/>
          </w:tcPr>
          <w:p w14:paraId="0470629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32.1</w:t>
            </w:r>
          </w:p>
        </w:tc>
        <w:tc>
          <w:tcPr>
            <w:tcW w:w="0" w:type="auto"/>
            <w:shd w:val="clear" w:color="000000" w:fill="F8696B"/>
            <w:noWrap/>
            <w:vAlign w:val="center"/>
            <w:hideMark/>
          </w:tcPr>
          <w:p w14:paraId="6682F0F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862A00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AA1E8C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06C425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43A8702"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45A2B6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240AF6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69665E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2D01414"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39F0FD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82F9D5F"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5B51F6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083713C" w14:textId="77777777" w:rsidR="00A94D5B" w:rsidRPr="00E257B2" w:rsidRDefault="00A94D5B" w:rsidP="006D31E1">
            <w:pPr>
              <w:jc w:val="center"/>
              <w:rPr>
                <w:color w:val="000000"/>
                <w:sz w:val="16"/>
                <w:szCs w:val="16"/>
                <w:lang w:eastAsia="pt-BR"/>
              </w:rPr>
            </w:pPr>
          </w:p>
        </w:tc>
      </w:tr>
      <w:tr w:rsidR="00A94D5B" w:rsidRPr="00E257B2" w14:paraId="0C2C0E3F" w14:textId="77777777" w:rsidTr="00A94D5B">
        <w:trPr>
          <w:trHeight w:val="300"/>
        </w:trPr>
        <w:tc>
          <w:tcPr>
            <w:tcW w:w="562" w:type="dxa"/>
            <w:shd w:val="clear" w:color="auto" w:fill="auto"/>
            <w:noWrap/>
            <w:vAlign w:val="center"/>
            <w:hideMark/>
          </w:tcPr>
          <w:p w14:paraId="65AF78B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7</w:t>
            </w:r>
          </w:p>
        </w:tc>
        <w:tc>
          <w:tcPr>
            <w:tcW w:w="5153" w:type="dxa"/>
            <w:shd w:val="clear" w:color="auto" w:fill="auto"/>
            <w:noWrap/>
            <w:vAlign w:val="center"/>
            <w:hideMark/>
          </w:tcPr>
          <w:p w14:paraId="17B6B45D" w14:textId="77777777" w:rsidR="00A94D5B" w:rsidRPr="00E257B2" w:rsidRDefault="00A94D5B" w:rsidP="006D31E1">
            <w:pPr>
              <w:rPr>
                <w:color w:val="000000"/>
                <w:sz w:val="16"/>
                <w:szCs w:val="16"/>
                <w:lang w:eastAsia="pt-BR"/>
              </w:rPr>
            </w:pPr>
            <w:r w:rsidRPr="00E257B2">
              <w:rPr>
                <w:color w:val="000000"/>
                <w:sz w:val="16"/>
                <w:szCs w:val="16"/>
                <w:lang w:eastAsia="pt-BR"/>
              </w:rPr>
              <w:t>Yerba_mate_chlorosis-associated_virus_isolate_Montecarlo_AYR67253.1</w:t>
            </w:r>
          </w:p>
        </w:tc>
        <w:tc>
          <w:tcPr>
            <w:tcW w:w="0" w:type="auto"/>
            <w:shd w:val="clear" w:color="000000" w:fill="FFE884"/>
            <w:noWrap/>
            <w:vAlign w:val="center"/>
            <w:hideMark/>
          </w:tcPr>
          <w:p w14:paraId="573209E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27.45</w:t>
            </w:r>
          </w:p>
        </w:tc>
        <w:tc>
          <w:tcPr>
            <w:tcW w:w="0" w:type="auto"/>
            <w:shd w:val="clear" w:color="000000" w:fill="FFE684"/>
            <w:noWrap/>
            <w:vAlign w:val="center"/>
            <w:hideMark/>
          </w:tcPr>
          <w:p w14:paraId="35B2027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28.2</w:t>
            </w:r>
          </w:p>
        </w:tc>
        <w:tc>
          <w:tcPr>
            <w:tcW w:w="0" w:type="auto"/>
            <w:shd w:val="clear" w:color="000000" w:fill="FFE483"/>
            <w:noWrap/>
            <w:vAlign w:val="center"/>
            <w:hideMark/>
          </w:tcPr>
          <w:p w14:paraId="091631A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29.48</w:t>
            </w:r>
          </w:p>
        </w:tc>
        <w:tc>
          <w:tcPr>
            <w:tcW w:w="0" w:type="auto"/>
            <w:shd w:val="clear" w:color="000000" w:fill="FFEB84"/>
            <w:noWrap/>
            <w:vAlign w:val="center"/>
            <w:hideMark/>
          </w:tcPr>
          <w:p w14:paraId="337BAF0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25.31</w:t>
            </w:r>
          </w:p>
        </w:tc>
        <w:tc>
          <w:tcPr>
            <w:tcW w:w="0" w:type="auto"/>
            <w:shd w:val="clear" w:color="000000" w:fill="FFEA84"/>
            <w:noWrap/>
            <w:vAlign w:val="center"/>
            <w:hideMark/>
          </w:tcPr>
          <w:p w14:paraId="2AF5A35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26.01</w:t>
            </w:r>
          </w:p>
        </w:tc>
        <w:tc>
          <w:tcPr>
            <w:tcW w:w="0" w:type="auto"/>
            <w:shd w:val="clear" w:color="000000" w:fill="FFEB84"/>
            <w:noWrap/>
            <w:vAlign w:val="center"/>
            <w:hideMark/>
          </w:tcPr>
          <w:p w14:paraId="2C8707C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25.74</w:t>
            </w:r>
          </w:p>
        </w:tc>
        <w:tc>
          <w:tcPr>
            <w:tcW w:w="0" w:type="auto"/>
            <w:shd w:val="clear" w:color="000000" w:fill="F8696B"/>
            <w:noWrap/>
            <w:vAlign w:val="center"/>
            <w:hideMark/>
          </w:tcPr>
          <w:p w14:paraId="5341733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10ED173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2A0487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A099D0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DDA099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0AF6703"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40FA08E"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68F1F7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BB79ED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E5603F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4E3BEDF"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01E799B" w14:textId="77777777" w:rsidR="00A94D5B" w:rsidRPr="00E257B2" w:rsidRDefault="00A94D5B" w:rsidP="006D31E1">
            <w:pPr>
              <w:jc w:val="center"/>
              <w:rPr>
                <w:color w:val="000000"/>
                <w:sz w:val="16"/>
                <w:szCs w:val="16"/>
                <w:lang w:eastAsia="pt-BR"/>
              </w:rPr>
            </w:pPr>
          </w:p>
        </w:tc>
      </w:tr>
      <w:tr w:rsidR="00A94D5B" w:rsidRPr="00E257B2" w14:paraId="31228C2E" w14:textId="77777777" w:rsidTr="00A94D5B">
        <w:trPr>
          <w:trHeight w:val="300"/>
        </w:trPr>
        <w:tc>
          <w:tcPr>
            <w:tcW w:w="562" w:type="dxa"/>
            <w:shd w:val="clear" w:color="auto" w:fill="auto"/>
            <w:noWrap/>
            <w:vAlign w:val="center"/>
            <w:hideMark/>
          </w:tcPr>
          <w:p w14:paraId="112B3FB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8</w:t>
            </w:r>
          </w:p>
        </w:tc>
        <w:tc>
          <w:tcPr>
            <w:tcW w:w="5153" w:type="dxa"/>
            <w:shd w:val="clear" w:color="auto" w:fill="auto"/>
            <w:noWrap/>
            <w:vAlign w:val="center"/>
            <w:hideMark/>
          </w:tcPr>
          <w:p w14:paraId="4336EA46" w14:textId="77777777" w:rsidR="00A94D5B" w:rsidRPr="00E257B2" w:rsidRDefault="00A94D5B" w:rsidP="006D31E1">
            <w:pPr>
              <w:rPr>
                <w:color w:val="000000"/>
                <w:sz w:val="16"/>
                <w:szCs w:val="16"/>
                <w:lang w:val="es-ES" w:eastAsia="pt-BR"/>
              </w:rPr>
            </w:pPr>
            <w:r w:rsidRPr="00E257B2">
              <w:rPr>
                <w:color w:val="000000"/>
                <w:sz w:val="16"/>
                <w:szCs w:val="16"/>
                <w:lang w:val="es-ES" w:eastAsia="pt-BR"/>
              </w:rPr>
              <w:t>Papaya_cytorhabdovirus_isolate_Los_Rios_Ec_AYD37618.1</w:t>
            </w:r>
          </w:p>
        </w:tc>
        <w:tc>
          <w:tcPr>
            <w:tcW w:w="0" w:type="auto"/>
            <w:shd w:val="clear" w:color="000000" w:fill="E6E382"/>
            <w:noWrap/>
            <w:vAlign w:val="center"/>
            <w:hideMark/>
          </w:tcPr>
          <w:p w14:paraId="2CC6672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23.87</w:t>
            </w:r>
          </w:p>
        </w:tc>
        <w:tc>
          <w:tcPr>
            <w:tcW w:w="0" w:type="auto"/>
            <w:shd w:val="clear" w:color="000000" w:fill="E2E282"/>
            <w:noWrap/>
            <w:vAlign w:val="center"/>
            <w:hideMark/>
          </w:tcPr>
          <w:p w14:paraId="526F45D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23.65</w:t>
            </w:r>
          </w:p>
        </w:tc>
        <w:tc>
          <w:tcPr>
            <w:tcW w:w="0" w:type="auto"/>
            <w:shd w:val="clear" w:color="000000" w:fill="FFEB84"/>
            <w:noWrap/>
            <w:vAlign w:val="center"/>
            <w:hideMark/>
          </w:tcPr>
          <w:p w14:paraId="11D61AD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25.36</w:t>
            </w:r>
          </w:p>
        </w:tc>
        <w:tc>
          <w:tcPr>
            <w:tcW w:w="0" w:type="auto"/>
            <w:shd w:val="clear" w:color="000000" w:fill="EDE582"/>
            <w:noWrap/>
            <w:vAlign w:val="center"/>
            <w:hideMark/>
          </w:tcPr>
          <w:p w14:paraId="5DCFD77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24.28</w:t>
            </w:r>
          </w:p>
        </w:tc>
        <w:tc>
          <w:tcPr>
            <w:tcW w:w="0" w:type="auto"/>
            <w:shd w:val="clear" w:color="000000" w:fill="C2D980"/>
            <w:noWrap/>
            <w:vAlign w:val="center"/>
            <w:hideMark/>
          </w:tcPr>
          <w:p w14:paraId="0989964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21.74</w:t>
            </w:r>
          </w:p>
        </w:tc>
        <w:tc>
          <w:tcPr>
            <w:tcW w:w="0" w:type="auto"/>
            <w:shd w:val="clear" w:color="000000" w:fill="FFE984"/>
            <w:noWrap/>
            <w:vAlign w:val="center"/>
            <w:hideMark/>
          </w:tcPr>
          <w:p w14:paraId="7E579F9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26.89</w:t>
            </w:r>
          </w:p>
        </w:tc>
        <w:tc>
          <w:tcPr>
            <w:tcW w:w="0" w:type="auto"/>
            <w:shd w:val="clear" w:color="000000" w:fill="E4E382"/>
            <w:noWrap/>
            <w:vAlign w:val="center"/>
            <w:hideMark/>
          </w:tcPr>
          <w:p w14:paraId="0291AC9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23.73</w:t>
            </w:r>
          </w:p>
        </w:tc>
        <w:tc>
          <w:tcPr>
            <w:tcW w:w="0" w:type="auto"/>
            <w:shd w:val="clear" w:color="000000" w:fill="F8696B"/>
            <w:noWrap/>
            <w:vAlign w:val="center"/>
            <w:hideMark/>
          </w:tcPr>
          <w:p w14:paraId="2995C1F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713FF12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D13921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2D8D1F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2FC3831"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1047781"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369898D"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2CE991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AD43AB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ADE124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470A97A" w14:textId="77777777" w:rsidR="00A94D5B" w:rsidRPr="00E257B2" w:rsidRDefault="00A94D5B" w:rsidP="006D31E1">
            <w:pPr>
              <w:jc w:val="center"/>
              <w:rPr>
                <w:color w:val="000000"/>
                <w:sz w:val="16"/>
                <w:szCs w:val="16"/>
                <w:lang w:eastAsia="pt-BR"/>
              </w:rPr>
            </w:pPr>
          </w:p>
        </w:tc>
      </w:tr>
      <w:tr w:rsidR="00A94D5B" w:rsidRPr="00E257B2" w14:paraId="25873FDB" w14:textId="77777777" w:rsidTr="00A94D5B">
        <w:trPr>
          <w:trHeight w:val="300"/>
        </w:trPr>
        <w:tc>
          <w:tcPr>
            <w:tcW w:w="562" w:type="dxa"/>
            <w:shd w:val="clear" w:color="auto" w:fill="auto"/>
            <w:noWrap/>
            <w:vAlign w:val="center"/>
            <w:hideMark/>
          </w:tcPr>
          <w:p w14:paraId="156898E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9</w:t>
            </w:r>
          </w:p>
        </w:tc>
        <w:tc>
          <w:tcPr>
            <w:tcW w:w="5153" w:type="dxa"/>
            <w:shd w:val="clear" w:color="auto" w:fill="auto"/>
            <w:noWrap/>
            <w:vAlign w:val="center"/>
            <w:hideMark/>
          </w:tcPr>
          <w:p w14:paraId="68BEA7BD" w14:textId="77777777" w:rsidR="00A94D5B" w:rsidRPr="00E257B2" w:rsidRDefault="00A94D5B" w:rsidP="006D31E1">
            <w:pPr>
              <w:rPr>
                <w:color w:val="000000"/>
                <w:sz w:val="16"/>
                <w:szCs w:val="16"/>
                <w:lang w:eastAsia="pt-BR"/>
              </w:rPr>
            </w:pPr>
            <w:r w:rsidRPr="00E257B2">
              <w:rPr>
                <w:color w:val="000000"/>
                <w:sz w:val="16"/>
                <w:szCs w:val="16"/>
                <w:lang w:eastAsia="pt-BR"/>
              </w:rPr>
              <w:t>Lettuce_yellow_mottle_virus_ABV56124.1</w:t>
            </w:r>
          </w:p>
        </w:tc>
        <w:tc>
          <w:tcPr>
            <w:tcW w:w="0" w:type="auto"/>
            <w:shd w:val="clear" w:color="000000" w:fill="BBD780"/>
            <w:noWrap/>
            <w:vAlign w:val="center"/>
            <w:hideMark/>
          </w:tcPr>
          <w:p w14:paraId="7535E4F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21.34</w:t>
            </w:r>
          </w:p>
        </w:tc>
        <w:tc>
          <w:tcPr>
            <w:tcW w:w="0" w:type="auto"/>
            <w:shd w:val="clear" w:color="000000" w:fill="ECE582"/>
            <w:noWrap/>
            <w:vAlign w:val="center"/>
            <w:hideMark/>
          </w:tcPr>
          <w:p w14:paraId="2F9E83E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24.25</w:t>
            </w:r>
          </w:p>
        </w:tc>
        <w:tc>
          <w:tcPr>
            <w:tcW w:w="0" w:type="auto"/>
            <w:shd w:val="clear" w:color="000000" w:fill="D3DE81"/>
            <w:noWrap/>
            <w:vAlign w:val="center"/>
            <w:hideMark/>
          </w:tcPr>
          <w:p w14:paraId="6F36B4D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22.77</w:t>
            </w:r>
          </w:p>
        </w:tc>
        <w:tc>
          <w:tcPr>
            <w:tcW w:w="0" w:type="auto"/>
            <w:shd w:val="clear" w:color="000000" w:fill="D4DE81"/>
            <w:noWrap/>
            <w:vAlign w:val="center"/>
            <w:hideMark/>
          </w:tcPr>
          <w:p w14:paraId="20C4955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22.83</w:t>
            </w:r>
          </w:p>
        </w:tc>
        <w:tc>
          <w:tcPr>
            <w:tcW w:w="0" w:type="auto"/>
            <w:shd w:val="clear" w:color="000000" w:fill="C2D980"/>
            <w:noWrap/>
            <w:vAlign w:val="center"/>
            <w:hideMark/>
          </w:tcPr>
          <w:p w14:paraId="30A2008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21.79</w:t>
            </w:r>
          </w:p>
        </w:tc>
        <w:tc>
          <w:tcPr>
            <w:tcW w:w="0" w:type="auto"/>
            <w:shd w:val="clear" w:color="000000" w:fill="88C87D"/>
            <w:noWrap/>
            <w:vAlign w:val="center"/>
            <w:hideMark/>
          </w:tcPr>
          <w:p w14:paraId="51FBE1C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18.36</w:t>
            </w:r>
          </w:p>
        </w:tc>
        <w:tc>
          <w:tcPr>
            <w:tcW w:w="0" w:type="auto"/>
            <w:shd w:val="clear" w:color="000000" w:fill="A2D07E"/>
            <w:noWrap/>
            <w:vAlign w:val="center"/>
            <w:hideMark/>
          </w:tcPr>
          <w:p w14:paraId="4712B21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19.9</w:t>
            </w:r>
          </w:p>
        </w:tc>
        <w:tc>
          <w:tcPr>
            <w:tcW w:w="0" w:type="auto"/>
            <w:shd w:val="clear" w:color="000000" w:fill="AAD27F"/>
            <w:noWrap/>
            <w:vAlign w:val="center"/>
            <w:hideMark/>
          </w:tcPr>
          <w:p w14:paraId="3346174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20.35</w:t>
            </w:r>
          </w:p>
        </w:tc>
        <w:tc>
          <w:tcPr>
            <w:tcW w:w="0" w:type="auto"/>
            <w:shd w:val="clear" w:color="000000" w:fill="F8696B"/>
            <w:noWrap/>
            <w:vAlign w:val="center"/>
            <w:hideMark/>
          </w:tcPr>
          <w:p w14:paraId="22F80E9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154336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6450F5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26A98C2"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E7312A3"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F9EA79E"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4913F4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3354955"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E4B00BE"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E686213" w14:textId="77777777" w:rsidR="00A94D5B" w:rsidRPr="00E257B2" w:rsidRDefault="00A94D5B" w:rsidP="006D31E1">
            <w:pPr>
              <w:jc w:val="center"/>
              <w:rPr>
                <w:color w:val="000000"/>
                <w:sz w:val="16"/>
                <w:szCs w:val="16"/>
                <w:lang w:eastAsia="pt-BR"/>
              </w:rPr>
            </w:pPr>
          </w:p>
        </w:tc>
      </w:tr>
      <w:tr w:rsidR="00A94D5B" w:rsidRPr="00E257B2" w14:paraId="127BAF56" w14:textId="77777777" w:rsidTr="00A94D5B">
        <w:trPr>
          <w:trHeight w:val="300"/>
        </w:trPr>
        <w:tc>
          <w:tcPr>
            <w:tcW w:w="562" w:type="dxa"/>
            <w:shd w:val="clear" w:color="auto" w:fill="auto"/>
            <w:noWrap/>
            <w:vAlign w:val="center"/>
            <w:hideMark/>
          </w:tcPr>
          <w:p w14:paraId="50A97CF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w:t>
            </w:r>
          </w:p>
        </w:tc>
        <w:tc>
          <w:tcPr>
            <w:tcW w:w="5153" w:type="dxa"/>
            <w:shd w:val="clear" w:color="auto" w:fill="auto"/>
            <w:noWrap/>
            <w:vAlign w:val="center"/>
            <w:hideMark/>
          </w:tcPr>
          <w:p w14:paraId="112AEEDD" w14:textId="77777777" w:rsidR="00A94D5B" w:rsidRPr="00E257B2" w:rsidRDefault="00A94D5B" w:rsidP="006D31E1">
            <w:pPr>
              <w:rPr>
                <w:color w:val="000000"/>
                <w:sz w:val="16"/>
                <w:szCs w:val="16"/>
                <w:lang w:eastAsia="pt-BR"/>
              </w:rPr>
            </w:pPr>
            <w:r w:rsidRPr="00E257B2">
              <w:rPr>
                <w:color w:val="000000"/>
                <w:sz w:val="16"/>
                <w:szCs w:val="16"/>
                <w:lang w:eastAsia="pt-BR"/>
              </w:rPr>
              <w:t>Lettuce_necrotic_yellows_virus_CAI30421.1</w:t>
            </w:r>
          </w:p>
        </w:tc>
        <w:tc>
          <w:tcPr>
            <w:tcW w:w="0" w:type="auto"/>
            <w:shd w:val="clear" w:color="000000" w:fill="C6DA80"/>
            <w:noWrap/>
            <w:vAlign w:val="center"/>
            <w:hideMark/>
          </w:tcPr>
          <w:p w14:paraId="371A487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21.98</w:t>
            </w:r>
          </w:p>
        </w:tc>
        <w:tc>
          <w:tcPr>
            <w:tcW w:w="0" w:type="auto"/>
            <w:shd w:val="clear" w:color="000000" w:fill="F8E983"/>
            <w:noWrap/>
            <w:vAlign w:val="center"/>
            <w:hideMark/>
          </w:tcPr>
          <w:p w14:paraId="0659B45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24.93</w:t>
            </w:r>
          </w:p>
        </w:tc>
        <w:tc>
          <w:tcPr>
            <w:tcW w:w="0" w:type="auto"/>
            <w:shd w:val="clear" w:color="000000" w:fill="EDE582"/>
            <w:noWrap/>
            <w:vAlign w:val="center"/>
            <w:hideMark/>
          </w:tcPr>
          <w:p w14:paraId="3A6894F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24.26</w:t>
            </w:r>
          </w:p>
        </w:tc>
        <w:tc>
          <w:tcPr>
            <w:tcW w:w="0" w:type="auto"/>
            <w:shd w:val="clear" w:color="000000" w:fill="E0E282"/>
            <w:noWrap/>
            <w:vAlign w:val="center"/>
            <w:hideMark/>
          </w:tcPr>
          <w:p w14:paraId="5928CC3B"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23.51</w:t>
            </w:r>
          </w:p>
        </w:tc>
        <w:tc>
          <w:tcPr>
            <w:tcW w:w="0" w:type="auto"/>
            <w:shd w:val="clear" w:color="000000" w:fill="AED37F"/>
            <w:noWrap/>
            <w:vAlign w:val="center"/>
            <w:hideMark/>
          </w:tcPr>
          <w:p w14:paraId="0D2FEC3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20.61</w:t>
            </w:r>
          </w:p>
        </w:tc>
        <w:tc>
          <w:tcPr>
            <w:tcW w:w="0" w:type="auto"/>
            <w:shd w:val="clear" w:color="000000" w:fill="B8D67F"/>
            <w:noWrap/>
            <w:vAlign w:val="center"/>
            <w:hideMark/>
          </w:tcPr>
          <w:p w14:paraId="0285F2B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21.2</w:t>
            </w:r>
          </w:p>
        </w:tc>
        <w:tc>
          <w:tcPr>
            <w:tcW w:w="0" w:type="auto"/>
            <w:shd w:val="clear" w:color="000000" w:fill="A8D27F"/>
            <w:noWrap/>
            <w:vAlign w:val="center"/>
            <w:hideMark/>
          </w:tcPr>
          <w:p w14:paraId="67BC3BA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20.25</w:t>
            </w:r>
          </w:p>
        </w:tc>
        <w:tc>
          <w:tcPr>
            <w:tcW w:w="0" w:type="auto"/>
            <w:shd w:val="clear" w:color="000000" w:fill="98CD7E"/>
            <w:noWrap/>
            <w:vAlign w:val="center"/>
            <w:hideMark/>
          </w:tcPr>
          <w:p w14:paraId="3B4A51B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19.32</w:t>
            </w:r>
          </w:p>
        </w:tc>
        <w:tc>
          <w:tcPr>
            <w:tcW w:w="0" w:type="auto"/>
            <w:shd w:val="clear" w:color="000000" w:fill="FCB279"/>
            <w:noWrap/>
            <w:vAlign w:val="center"/>
            <w:hideMark/>
          </w:tcPr>
          <w:p w14:paraId="2D2D993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58.44</w:t>
            </w:r>
          </w:p>
        </w:tc>
        <w:tc>
          <w:tcPr>
            <w:tcW w:w="0" w:type="auto"/>
            <w:shd w:val="clear" w:color="000000" w:fill="F8696B"/>
            <w:noWrap/>
            <w:vAlign w:val="center"/>
            <w:hideMark/>
          </w:tcPr>
          <w:p w14:paraId="495CCF7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88FF04F"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502C5A4"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2664EE3C"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9143C7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860F58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AB71FE4"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E4F595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5239E46" w14:textId="77777777" w:rsidR="00A94D5B" w:rsidRPr="00E257B2" w:rsidRDefault="00A94D5B" w:rsidP="006D31E1">
            <w:pPr>
              <w:jc w:val="center"/>
              <w:rPr>
                <w:color w:val="000000"/>
                <w:sz w:val="16"/>
                <w:szCs w:val="16"/>
                <w:lang w:eastAsia="pt-BR"/>
              </w:rPr>
            </w:pPr>
          </w:p>
        </w:tc>
      </w:tr>
      <w:tr w:rsidR="00A94D5B" w:rsidRPr="00E257B2" w14:paraId="1434CF89" w14:textId="77777777" w:rsidTr="00A94D5B">
        <w:trPr>
          <w:trHeight w:val="300"/>
        </w:trPr>
        <w:tc>
          <w:tcPr>
            <w:tcW w:w="562" w:type="dxa"/>
            <w:shd w:val="clear" w:color="auto" w:fill="auto"/>
            <w:noWrap/>
            <w:vAlign w:val="center"/>
            <w:hideMark/>
          </w:tcPr>
          <w:p w14:paraId="2E0229CB"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11</w:t>
            </w:r>
          </w:p>
        </w:tc>
        <w:tc>
          <w:tcPr>
            <w:tcW w:w="5153" w:type="dxa"/>
            <w:shd w:val="clear" w:color="auto" w:fill="auto"/>
            <w:noWrap/>
            <w:vAlign w:val="center"/>
            <w:hideMark/>
          </w:tcPr>
          <w:p w14:paraId="240A2963" w14:textId="77777777" w:rsidR="00A94D5B" w:rsidRPr="00E257B2" w:rsidRDefault="00A94D5B" w:rsidP="006D31E1">
            <w:pPr>
              <w:rPr>
                <w:color w:val="000000"/>
                <w:sz w:val="16"/>
                <w:szCs w:val="16"/>
                <w:lang w:eastAsia="pt-BR"/>
              </w:rPr>
            </w:pPr>
            <w:r w:rsidRPr="00E257B2">
              <w:rPr>
                <w:color w:val="000000"/>
                <w:sz w:val="16"/>
                <w:szCs w:val="16"/>
                <w:lang w:eastAsia="pt-BR"/>
              </w:rPr>
              <w:t>Cabbagecytorhabdovirus_1_strain_FERA_050726_ATS17308.1</w:t>
            </w:r>
          </w:p>
        </w:tc>
        <w:tc>
          <w:tcPr>
            <w:tcW w:w="0" w:type="auto"/>
            <w:shd w:val="clear" w:color="000000" w:fill="BED880"/>
            <w:noWrap/>
            <w:vAlign w:val="center"/>
            <w:hideMark/>
          </w:tcPr>
          <w:p w14:paraId="34E2903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21.55</w:t>
            </w:r>
          </w:p>
        </w:tc>
        <w:tc>
          <w:tcPr>
            <w:tcW w:w="0" w:type="auto"/>
            <w:shd w:val="clear" w:color="000000" w:fill="D8DF81"/>
            <w:noWrap/>
            <w:vAlign w:val="center"/>
            <w:hideMark/>
          </w:tcPr>
          <w:p w14:paraId="72C41C6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23.03</w:t>
            </w:r>
          </w:p>
        </w:tc>
        <w:tc>
          <w:tcPr>
            <w:tcW w:w="0" w:type="auto"/>
            <w:shd w:val="clear" w:color="000000" w:fill="F0E683"/>
            <w:noWrap/>
            <w:vAlign w:val="center"/>
            <w:hideMark/>
          </w:tcPr>
          <w:p w14:paraId="68823D4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24.44</w:t>
            </w:r>
          </w:p>
        </w:tc>
        <w:tc>
          <w:tcPr>
            <w:tcW w:w="0" w:type="auto"/>
            <w:shd w:val="clear" w:color="000000" w:fill="E4E382"/>
            <w:noWrap/>
            <w:vAlign w:val="center"/>
            <w:hideMark/>
          </w:tcPr>
          <w:p w14:paraId="6775F74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23.75</w:t>
            </w:r>
          </w:p>
        </w:tc>
        <w:tc>
          <w:tcPr>
            <w:tcW w:w="0" w:type="auto"/>
            <w:shd w:val="clear" w:color="000000" w:fill="C6DA80"/>
            <w:noWrap/>
            <w:vAlign w:val="center"/>
            <w:hideMark/>
          </w:tcPr>
          <w:p w14:paraId="339B5B5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22.02</w:t>
            </w:r>
          </w:p>
        </w:tc>
        <w:tc>
          <w:tcPr>
            <w:tcW w:w="0" w:type="auto"/>
            <w:shd w:val="clear" w:color="000000" w:fill="BAD780"/>
            <w:noWrap/>
            <w:vAlign w:val="center"/>
            <w:hideMark/>
          </w:tcPr>
          <w:p w14:paraId="6A0D0E6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21.31</w:t>
            </w:r>
          </w:p>
        </w:tc>
        <w:tc>
          <w:tcPr>
            <w:tcW w:w="0" w:type="auto"/>
            <w:shd w:val="clear" w:color="000000" w:fill="AAD27F"/>
            <w:noWrap/>
            <w:vAlign w:val="center"/>
            <w:hideMark/>
          </w:tcPr>
          <w:p w14:paraId="11EF26F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20.36</w:t>
            </w:r>
          </w:p>
        </w:tc>
        <w:tc>
          <w:tcPr>
            <w:tcW w:w="0" w:type="auto"/>
            <w:shd w:val="clear" w:color="000000" w:fill="B3D57F"/>
            <w:noWrap/>
            <w:vAlign w:val="center"/>
            <w:hideMark/>
          </w:tcPr>
          <w:p w14:paraId="1EB5BFF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20.9</w:t>
            </w:r>
          </w:p>
        </w:tc>
        <w:tc>
          <w:tcPr>
            <w:tcW w:w="0" w:type="auto"/>
            <w:shd w:val="clear" w:color="000000" w:fill="FDC57D"/>
            <w:noWrap/>
            <w:vAlign w:val="center"/>
            <w:hideMark/>
          </w:tcPr>
          <w:p w14:paraId="3D93685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47.32</w:t>
            </w:r>
          </w:p>
        </w:tc>
        <w:tc>
          <w:tcPr>
            <w:tcW w:w="0" w:type="auto"/>
            <w:shd w:val="clear" w:color="000000" w:fill="FEC87E"/>
            <w:noWrap/>
            <w:vAlign w:val="center"/>
            <w:hideMark/>
          </w:tcPr>
          <w:p w14:paraId="5B15944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45.45</w:t>
            </w:r>
          </w:p>
        </w:tc>
        <w:tc>
          <w:tcPr>
            <w:tcW w:w="0" w:type="auto"/>
            <w:shd w:val="clear" w:color="000000" w:fill="F8696B"/>
            <w:noWrap/>
            <w:vAlign w:val="center"/>
            <w:hideMark/>
          </w:tcPr>
          <w:p w14:paraId="65E5A7F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6691EC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9CE5151"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B1283E3"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05A983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E8E86D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CD6DE0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A10DE82" w14:textId="77777777" w:rsidR="00A94D5B" w:rsidRPr="00E257B2" w:rsidRDefault="00A94D5B" w:rsidP="006D31E1">
            <w:pPr>
              <w:jc w:val="center"/>
              <w:rPr>
                <w:color w:val="000000"/>
                <w:sz w:val="16"/>
                <w:szCs w:val="16"/>
                <w:lang w:eastAsia="pt-BR"/>
              </w:rPr>
            </w:pPr>
          </w:p>
        </w:tc>
      </w:tr>
      <w:tr w:rsidR="00A94D5B" w:rsidRPr="00E257B2" w14:paraId="0F27A6FE" w14:textId="77777777" w:rsidTr="00A94D5B">
        <w:trPr>
          <w:trHeight w:val="300"/>
        </w:trPr>
        <w:tc>
          <w:tcPr>
            <w:tcW w:w="562" w:type="dxa"/>
            <w:shd w:val="clear" w:color="auto" w:fill="auto"/>
            <w:noWrap/>
            <w:vAlign w:val="center"/>
            <w:hideMark/>
          </w:tcPr>
          <w:p w14:paraId="490A77F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12</w:t>
            </w:r>
          </w:p>
        </w:tc>
        <w:tc>
          <w:tcPr>
            <w:tcW w:w="5153" w:type="dxa"/>
            <w:shd w:val="clear" w:color="auto" w:fill="auto"/>
            <w:noWrap/>
            <w:vAlign w:val="center"/>
            <w:hideMark/>
          </w:tcPr>
          <w:p w14:paraId="31A9E7BF" w14:textId="77777777" w:rsidR="00A94D5B" w:rsidRPr="00E257B2" w:rsidRDefault="00A94D5B" w:rsidP="006D31E1">
            <w:pPr>
              <w:rPr>
                <w:color w:val="000000"/>
                <w:sz w:val="16"/>
                <w:szCs w:val="16"/>
                <w:lang w:eastAsia="pt-BR"/>
              </w:rPr>
            </w:pPr>
            <w:r w:rsidRPr="00E257B2">
              <w:rPr>
                <w:color w:val="000000"/>
                <w:sz w:val="16"/>
                <w:szCs w:val="16"/>
                <w:lang w:eastAsia="pt-BR"/>
              </w:rPr>
              <w:t>Wuhan_Insect_virus_4_strain_YCYC03_AJG39174.1</w:t>
            </w:r>
          </w:p>
        </w:tc>
        <w:tc>
          <w:tcPr>
            <w:tcW w:w="0" w:type="auto"/>
            <w:shd w:val="clear" w:color="000000" w:fill="A6D17E"/>
            <w:noWrap/>
            <w:vAlign w:val="center"/>
            <w:hideMark/>
          </w:tcPr>
          <w:p w14:paraId="5E2C652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20.15</w:t>
            </w:r>
          </w:p>
        </w:tc>
        <w:tc>
          <w:tcPr>
            <w:tcW w:w="0" w:type="auto"/>
            <w:shd w:val="clear" w:color="000000" w:fill="BAD780"/>
            <w:noWrap/>
            <w:vAlign w:val="center"/>
            <w:hideMark/>
          </w:tcPr>
          <w:p w14:paraId="6830553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21.32</w:t>
            </w:r>
          </w:p>
        </w:tc>
        <w:tc>
          <w:tcPr>
            <w:tcW w:w="0" w:type="auto"/>
            <w:shd w:val="clear" w:color="000000" w:fill="CCDC81"/>
            <w:noWrap/>
            <w:vAlign w:val="center"/>
            <w:hideMark/>
          </w:tcPr>
          <w:p w14:paraId="2141071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22.33</w:t>
            </w:r>
          </w:p>
        </w:tc>
        <w:tc>
          <w:tcPr>
            <w:tcW w:w="0" w:type="auto"/>
            <w:shd w:val="clear" w:color="000000" w:fill="ACD37F"/>
            <w:noWrap/>
            <w:vAlign w:val="center"/>
            <w:hideMark/>
          </w:tcPr>
          <w:p w14:paraId="56BA432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20.45</w:t>
            </w:r>
          </w:p>
        </w:tc>
        <w:tc>
          <w:tcPr>
            <w:tcW w:w="0" w:type="auto"/>
            <w:shd w:val="clear" w:color="000000" w:fill="AED37F"/>
            <w:noWrap/>
            <w:vAlign w:val="center"/>
            <w:hideMark/>
          </w:tcPr>
          <w:p w14:paraId="42AF907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20.62</w:t>
            </w:r>
          </w:p>
        </w:tc>
        <w:tc>
          <w:tcPr>
            <w:tcW w:w="0" w:type="auto"/>
            <w:shd w:val="clear" w:color="000000" w:fill="B8D67F"/>
            <w:noWrap/>
            <w:vAlign w:val="center"/>
            <w:hideMark/>
          </w:tcPr>
          <w:p w14:paraId="6446799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21.2</w:t>
            </w:r>
          </w:p>
        </w:tc>
        <w:tc>
          <w:tcPr>
            <w:tcW w:w="0" w:type="auto"/>
            <w:shd w:val="clear" w:color="000000" w:fill="93CB7D"/>
            <w:noWrap/>
            <w:vAlign w:val="center"/>
            <w:hideMark/>
          </w:tcPr>
          <w:p w14:paraId="7EB2F3C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18.99</w:t>
            </w:r>
          </w:p>
        </w:tc>
        <w:tc>
          <w:tcPr>
            <w:tcW w:w="0" w:type="auto"/>
            <w:shd w:val="clear" w:color="000000" w:fill="85C77C"/>
            <w:noWrap/>
            <w:vAlign w:val="center"/>
            <w:hideMark/>
          </w:tcPr>
          <w:p w14:paraId="323E673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18.18</w:t>
            </w:r>
          </w:p>
        </w:tc>
        <w:tc>
          <w:tcPr>
            <w:tcW w:w="0" w:type="auto"/>
            <w:shd w:val="clear" w:color="000000" w:fill="FFDF82"/>
            <w:noWrap/>
            <w:vAlign w:val="center"/>
            <w:hideMark/>
          </w:tcPr>
          <w:p w14:paraId="1F0B827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32.21</w:t>
            </w:r>
          </w:p>
        </w:tc>
        <w:tc>
          <w:tcPr>
            <w:tcW w:w="0" w:type="auto"/>
            <w:shd w:val="clear" w:color="000000" w:fill="FFDD82"/>
            <w:noWrap/>
            <w:vAlign w:val="center"/>
            <w:hideMark/>
          </w:tcPr>
          <w:p w14:paraId="17994AB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33.63</w:t>
            </w:r>
          </w:p>
        </w:tc>
        <w:tc>
          <w:tcPr>
            <w:tcW w:w="0" w:type="auto"/>
            <w:shd w:val="clear" w:color="000000" w:fill="FFE383"/>
            <w:noWrap/>
            <w:vAlign w:val="center"/>
            <w:hideMark/>
          </w:tcPr>
          <w:p w14:paraId="6ED3A0B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30.13</w:t>
            </w:r>
          </w:p>
        </w:tc>
        <w:tc>
          <w:tcPr>
            <w:tcW w:w="0" w:type="auto"/>
            <w:shd w:val="clear" w:color="000000" w:fill="F8696B"/>
            <w:noWrap/>
            <w:vAlign w:val="center"/>
            <w:hideMark/>
          </w:tcPr>
          <w:p w14:paraId="47C8CD8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7D821127"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1D90633"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DCF7DE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C1E3402"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4DBDEB8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0A0223E4" w14:textId="77777777" w:rsidR="00A94D5B" w:rsidRPr="00E257B2" w:rsidRDefault="00A94D5B" w:rsidP="006D31E1">
            <w:pPr>
              <w:jc w:val="center"/>
              <w:rPr>
                <w:color w:val="000000"/>
                <w:sz w:val="16"/>
                <w:szCs w:val="16"/>
                <w:lang w:eastAsia="pt-BR"/>
              </w:rPr>
            </w:pPr>
          </w:p>
        </w:tc>
      </w:tr>
      <w:tr w:rsidR="00A94D5B" w:rsidRPr="00E257B2" w14:paraId="5CE784AF" w14:textId="77777777" w:rsidTr="00A94D5B">
        <w:trPr>
          <w:trHeight w:val="300"/>
        </w:trPr>
        <w:tc>
          <w:tcPr>
            <w:tcW w:w="562" w:type="dxa"/>
            <w:shd w:val="clear" w:color="auto" w:fill="auto"/>
            <w:noWrap/>
            <w:vAlign w:val="center"/>
            <w:hideMark/>
          </w:tcPr>
          <w:p w14:paraId="7F3E047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13</w:t>
            </w:r>
          </w:p>
        </w:tc>
        <w:tc>
          <w:tcPr>
            <w:tcW w:w="5153" w:type="dxa"/>
            <w:shd w:val="clear" w:color="auto" w:fill="auto"/>
            <w:noWrap/>
            <w:vAlign w:val="center"/>
            <w:hideMark/>
          </w:tcPr>
          <w:p w14:paraId="093EFB51" w14:textId="77777777" w:rsidR="00A94D5B" w:rsidRPr="00E257B2" w:rsidRDefault="00A94D5B" w:rsidP="006D31E1">
            <w:pPr>
              <w:rPr>
                <w:color w:val="000000"/>
                <w:sz w:val="16"/>
                <w:szCs w:val="16"/>
                <w:lang w:eastAsia="pt-BR"/>
              </w:rPr>
            </w:pPr>
            <w:r w:rsidRPr="00E257B2">
              <w:rPr>
                <w:color w:val="000000"/>
                <w:sz w:val="16"/>
                <w:szCs w:val="16"/>
                <w:lang w:eastAsia="pt-BR"/>
              </w:rPr>
              <w:t>Alfalfa_dwarf_virus_isolate_Manfredi_AKD44211.2</w:t>
            </w:r>
          </w:p>
        </w:tc>
        <w:tc>
          <w:tcPr>
            <w:tcW w:w="0" w:type="auto"/>
            <w:shd w:val="clear" w:color="000000" w:fill="A6D17E"/>
            <w:noWrap/>
            <w:vAlign w:val="center"/>
            <w:hideMark/>
          </w:tcPr>
          <w:p w14:paraId="503C060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20.15</w:t>
            </w:r>
          </w:p>
        </w:tc>
        <w:tc>
          <w:tcPr>
            <w:tcW w:w="0" w:type="auto"/>
            <w:shd w:val="clear" w:color="000000" w:fill="A0CF7E"/>
            <w:noWrap/>
            <w:vAlign w:val="center"/>
            <w:hideMark/>
          </w:tcPr>
          <w:p w14:paraId="29C1005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19.8</w:t>
            </w:r>
          </w:p>
        </w:tc>
        <w:tc>
          <w:tcPr>
            <w:tcW w:w="0" w:type="auto"/>
            <w:shd w:val="clear" w:color="000000" w:fill="A7D17E"/>
            <w:noWrap/>
            <w:vAlign w:val="center"/>
            <w:hideMark/>
          </w:tcPr>
          <w:p w14:paraId="6C368E0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20.18</w:t>
            </w:r>
          </w:p>
        </w:tc>
        <w:tc>
          <w:tcPr>
            <w:tcW w:w="0" w:type="auto"/>
            <w:shd w:val="clear" w:color="000000" w:fill="A6D17E"/>
            <w:noWrap/>
            <w:vAlign w:val="center"/>
            <w:hideMark/>
          </w:tcPr>
          <w:p w14:paraId="03F3718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20.14</w:t>
            </w:r>
          </w:p>
        </w:tc>
        <w:tc>
          <w:tcPr>
            <w:tcW w:w="0" w:type="auto"/>
            <w:shd w:val="clear" w:color="000000" w:fill="C3D980"/>
            <w:noWrap/>
            <w:vAlign w:val="center"/>
            <w:hideMark/>
          </w:tcPr>
          <w:p w14:paraId="2D56C02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21.85</w:t>
            </w:r>
          </w:p>
        </w:tc>
        <w:tc>
          <w:tcPr>
            <w:tcW w:w="0" w:type="auto"/>
            <w:shd w:val="clear" w:color="000000" w:fill="90CA7D"/>
            <w:noWrap/>
            <w:vAlign w:val="center"/>
            <w:hideMark/>
          </w:tcPr>
          <w:p w14:paraId="7417556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18.81</w:t>
            </w:r>
          </w:p>
        </w:tc>
        <w:tc>
          <w:tcPr>
            <w:tcW w:w="0" w:type="auto"/>
            <w:shd w:val="clear" w:color="000000" w:fill="80C67C"/>
            <w:noWrap/>
            <w:vAlign w:val="center"/>
            <w:hideMark/>
          </w:tcPr>
          <w:p w14:paraId="3E349FE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17.88</w:t>
            </w:r>
          </w:p>
        </w:tc>
        <w:tc>
          <w:tcPr>
            <w:tcW w:w="0" w:type="auto"/>
            <w:shd w:val="clear" w:color="000000" w:fill="8FCA7D"/>
            <w:noWrap/>
            <w:vAlign w:val="center"/>
            <w:hideMark/>
          </w:tcPr>
          <w:p w14:paraId="03E6ECB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18.77</w:t>
            </w:r>
          </w:p>
        </w:tc>
        <w:tc>
          <w:tcPr>
            <w:tcW w:w="0" w:type="auto"/>
            <w:shd w:val="clear" w:color="000000" w:fill="FFE283"/>
            <w:noWrap/>
            <w:vAlign w:val="center"/>
            <w:hideMark/>
          </w:tcPr>
          <w:p w14:paraId="4D12BCE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30.56</w:t>
            </w:r>
          </w:p>
        </w:tc>
        <w:tc>
          <w:tcPr>
            <w:tcW w:w="0" w:type="auto"/>
            <w:shd w:val="clear" w:color="000000" w:fill="FFE784"/>
            <w:noWrap/>
            <w:vAlign w:val="center"/>
            <w:hideMark/>
          </w:tcPr>
          <w:p w14:paraId="62E5E71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28.16</w:t>
            </w:r>
          </w:p>
        </w:tc>
        <w:tc>
          <w:tcPr>
            <w:tcW w:w="0" w:type="auto"/>
            <w:shd w:val="clear" w:color="000000" w:fill="FFDD82"/>
            <w:noWrap/>
            <w:vAlign w:val="center"/>
            <w:hideMark/>
          </w:tcPr>
          <w:p w14:paraId="28E07E1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33.71</w:t>
            </w:r>
          </w:p>
        </w:tc>
        <w:tc>
          <w:tcPr>
            <w:tcW w:w="0" w:type="auto"/>
            <w:shd w:val="clear" w:color="000000" w:fill="FFE483"/>
            <w:noWrap/>
            <w:vAlign w:val="center"/>
            <w:hideMark/>
          </w:tcPr>
          <w:p w14:paraId="4752B69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29.62</w:t>
            </w:r>
          </w:p>
        </w:tc>
        <w:tc>
          <w:tcPr>
            <w:tcW w:w="0" w:type="auto"/>
            <w:shd w:val="clear" w:color="000000" w:fill="F8696B"/>
            <w:noWrap/>
            <w:vAlign w:val="center"/>
            <w:hideMark/>
          </w:tcPr>
          <w:p w14:paraId="4B337E1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11794440"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43C0372"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D5D0F1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3618EE1A"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757321E0" w14:textId="77777777" w:rsidR="00A94D5B" w:rsidRPr="00E257B2" w:rsidRDefault="00A94D5B" w:rsidP="006D31E1">
            <w:pPr>
              <w:jc w:val="center"/>
              <w:rPr>
                <w:color w:val="000000"/>
                <w:sz w:val="16"/>
                <w:szCs w:val="16"/>
                <w:lang w:eastAsia="pt-BR"/>
              </w:rPr>
            </w:pPr>
          </w:p>
        </w:tc>
      </w:tr>
      <w:tr w:rsidR="00A94D5B" w:rsidRPr="00E257B2" w14:paraId="3A062DD9" w14:textId="77777777" w:rsidTr="00A94D5B">
        <w:trPr>
          <w:trHeight w:val="300"/>
        </w:trPr>
        <w:tc>
          <w:tcPr>
            <w:tcW w:w="562" w:type="dxa"/>
            <w:shd w:val="clear" w:color="auto" w:fill="auto"/>
            <w:noWrap/>
            <w:vAlign w:val="center"/>
            <w:hideMark/>
          </w:tcPr>
          <w:p w14:paraId="38DA269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14</w:t>
            </w:r>
          </w:p>
        </w:tc>
        <w:tc>
          <w:tcPr>
            <w:tcW w:w="5153" w:type="dxa"/>
            <w:shd w:val="clear" w:color="auto" w:fill="auto"/>
            <w:noWrap/>
            <w:vAlign w:val="center"/>
            <w:hideMark/>
          </w:tcPr>
          <w:p w14:paraId="24070962" w14:textId="77777777" w:rsidR="00A94D5B" w:rsidRPr="00E257B2" w:rsidRDefault="00A94D5B" w:rsidP="006D31E1">
            <w:pPr>
              <w:rPr>
                <w:color w:val="000000"/>
                <w:sz w:val="16"/>
                <w:szCs w:val="16"/>
                <w:lang w:val="fr-FR" w:eastAsia="pt-BR"/>
              </w:rPr>
            </w:pPr>
            <w:r w:rsidRPr="00E257B2">
              <w:rPr>
                <w:color w:val="000000"/>
                <w:sz w:val="16"/>
                <w:szCs w:val="16"/>
                <w:lang w:val="fr-FR" w:eastAsia="pt-BR"/>
              </w:rPr>
              <w:t>Raspberry_vein_chlorosis_virus_isolate_Hutton_1_QBS46629.1</w:t>
            </w:r>
          </w:p>
        </w:tc>
        <w:tc>
          <w:tcPr>
            <w:tcW w:w="0" w:type="auto"/>
            <w:shd w:val="clear" w:color="000000" w:fill="82C77C"/>
            <w:noWrap/>
            <w:vAlign w:val="center"/>
            <w:hideMark/>
          </w:tcPr>
          <w:p w14:paraId="3CFFB39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w:t>
            </w:r>
          </w:p>
        </w:tc>
        <w:tc>
          <w:tcPr>
            <w:tcW w:w="0" w:type="auto"/>
            <w:shd w:val="clear" w:color="000000" w:fill="70C17B"/>
            <w:noWrap/>
            <w:vAlign w:val="center"/>
            <w:hideMark/>
          </w:tcPr>
          <w:p w14:paraId="389A850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16.97</w:t>
            </w:r>
          </w:p>
        </w:tc>
        <w:tc>
          <w:tcPr>
            <w:tcW w:w="0" w:type="auto"/>
            <w:shd w:val="clear" w:color="000000" w:fill="63BE7B"/>
            <w:noWrap/>
            <w:vAlign w:val="center"/>
            <w:hideMark/>
          </w:tcPr>
          <w:p w14:paraId="1AEDFBB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16.17</w:t>
            </w:r>
          </w:p>
        </w:tc>
        <w:tc>
          <w:tcPr>
            <w:tcW w:w="0" w:type="auto"/>
            <w:shd w:val="clear" w:color="000000" w:fill="A0CF7E"/>
            <w:noWrap/>
            <w:vAlign w:val="center"/>
            <w:hideMark/>
          </w:tcPr>
          <w:p w14:paraId="36DF633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19.76</w:t>
            </w:r>
          </w:p>
        </w:tc>
        <w:tc>
          <w:tcPr>
            <w:tcW w:w="0" w:type="auto"/>
            <w:shd w:val="clear" w:color="000000" w:fill="A2D07E"/>
            <w:noWrap/>
            <w:vAlign w:val="center"/>
            <w:hideMark/>
          </w:tcPr>
          <w:p w14:paraId="32EE21D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19.9</w:t>
            </w:r>
          </w:p>
        </w:tc>
        <w:tc>
          <w:tcPr>
            <w:tcW w:w="0" w:type="auto"/>
            <w:shd w:val="clear" w:color="000000" w:fill="80C67C"/>
            <w:noWrap/>
            <w:vAlign w:val="center"/>
            <w:hideMark/>
          </w:tcPr>
          <w:p w14:paraId="74957F1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17.92</w:t>
            </w:r>
          </w:p>
        </w:tc>
        <w:tc>
          <w:tcPr>
            <w:tcW w:w="0" w:type="auto"/>
            <w:shd w:val="clear" w:color="000000" w:fill="8AC97D"/>
            <w:noWrap/>
            <w:vAlign w:val="center"/>
            <w:hideMark/>
          </w:tcPr>
          <w:p w14:paraId="263A49F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18.48</w:t>
            </w:r>
          </w:p>
        </w:tc>
        <w:tc>
          <w:tcPr>
            <w:tcW w:w="0" w:type="auto"/>
            <w:shd w:val="clear" w:color="000000" w:fill="88C87D"/>
            <w:noWrap/>
            <w:vAlign w:val="center"/>
            <w:hideMark/>
          </w:tcPr>
          <w:p w14:paraId="2535294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18.36</w:t>
            </w:r>
          </w:p>
        </w:tc>
        <w:tc>
          <w:tcPr>
            <w:tcW w:w="0" w:type="auto"/>
            <w:shd w:val="clear" w:color="000000" w:fill="FFE383"/>
            <w:noWrap/>
            <w:vAlign w:val="center"/>
            <w:hideMark/>
          </w:tcPr>
          <w:p w14:paraId="037D75B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30.11</w:t>
            </w:r>
          </w:p>
        </w:tc>
        <w:tc>
          <w:tcPr>
            <w:tcW w:w="0" w:type="auto"/>
            <w:shd w:val="clear" w:color="000000" w:fill="FFE583"/>
            <w:noWrap/>
            <w:vAlign w:val="center"/>
            <w:hideMark/>
          </w:tcPr>
          <w:p w14:paraId="7F1AB18B"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28.89</w:t>
            </w:r>
          </w:p>
        </w:tc>
        <w:tc>
          <w:tcPr>
            <w:tcW w:w="0" w:type="auto"/>
            <w:shd w:val="clear" w:color="000000" w:fill="FFE483"/>
            <w:noWrap/>
            <w:vAlign w:val="center"/>
            <w:hideMark/>
          </w:tcPr>
          <w:p w14:paraId="3E1A123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29.62</w:t>
            </w:r>
          </w:p>
        </w:tc>
        <w:tc>
          <w:tcPr>
            <w:tcW w:w="0" w:type="auto"/>
            <w:shd w:val="clear" w:color="000000" w:fill="FFE483"/>
            <w:noWrap/>
            <w:vAlign w:val="center"/>
            <w:hideMark/>
          </w:tcPr>
          <w:p w14:paraId="09389C7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29.87</w:t>
            </w:r>
          </w:p>
        </w:tc>
        <w:tc>
          <w:tcPr>
            <w:tcW w:w="0" w:type="auto"/>
            <w:shd w:val="clear" w:color="000000" w:fill="FEC87E"/>
            <w:noWrap/>
            <w:vAlign w:val="center"/>
            <w:hideMark/>
          </w:tcPr>
          <w:p w14:paraId="5BD78A0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45.86</w:t>
            </w:r>
          </w:p>
        </w:tc>
        <w:tc>
          <w:tcPr>
            <w:tcW w:w="0" w:type="auto"/>
            <w:shd w:val="clear" w:color="000000" w:fill="F8696B"/>
            <w:noWrap/>
            <w:vAlign w:val="center"/>
            <w:hideMark/>
          </w:tcPr>
          <w:p w14:paraId="76D7E21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530AB174"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C468216"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7F962C2"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554E5B02" w14:textId="77777777" w:rsidR="00A94D5B" w:rsidRPr="00E257B2" w:rsidRDefault="00A94D5B" w:rsidP="006D31E1">
            <w:pPr>
              <w:jc w:val="center"/>
              <w:rPr>
                <w:color w:val="000000"/>
                <w:sz w:val="16"/>
                <w:szCs w:val="16"/>
                <w:lang w:eastAsia="pt-BR"/>
              </w:rPr>
            </w:pPr>
          </w:p>
        </w:tc>
      </w:tr>
      <w:tr w:rsidR="00A94D5B" w:rsidRPr="00E257B2" w14:paraId="5B8B41DA" w14:textId="77777777" w:rsidTr="00A94D5B">
        <w:trPr>
          <w:trHeight w:val="300"/>
        </w:trPr>
        <w:tc>
          <w:tcPr>
            <w:tcW w:w="562" w:type="dxa"/>
            <w:shd w:val="clear" w:color="auto" w:fill="auto"/>
            <w:noWrap/>
            <w:vAlign w:val="center"/>
            <w:hideMark/>
          </w:tcPr>
          <w:p w14:paraId="1A19BAA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15</w:t>
            </w:r>
          </w:p>
        </w:tc>
        <w:tc>
          <w:tcPr>
            <w:tcW w:w="5153" w:type="dxa"/>
            <w:shd w:val="clear" w:color="auto" w:fill="auto"/>
            <w:noWrap/>
            <w:vAlign w:val="center"/>
            <w:hideMark/>
          </w:tcPr>
          <w:p w14:paraId="681B0DFB" w14:textId="77777777" w:rsidR="00A94D5B" w:rsidRPr="00E257B2" w:rsidRDefault="00A94D5B" w:rsidP="006D31E1">
            <w:pPr>
              <w:rPr>
                <w:color w:val="000000"/>
                <w:sz w:val="16"/>
                <w:szCs w:val="16"/>
                <w:lang w:eastAsia="pt-BR"/>
              </w:rPr>
            </w:pPr>
            <w:r w:rsidRPr="00E257B2">
              <w:rPr>
                <w:color w:val="000000"/>
                <w:sz w:val="16"/>
                <w:szCs w:val="16"/>
                <w:lang w:eastAsia="pt-BR"/>
              </w:rPr>
              <w:t>Wuhan_Insect_virus_6_strain_SXCC01-1_AJG39186.1</w:t>
            </w:r>
          </w:p>
        </w:tc>
        <w:tc>
          <w:tcPr>
            <w:tcW w:w="0" w:type="auto"/>
            <w:shd w:val="clear" w:color="000000" w:fill="95CC7D"/>
            <w:noWrap/>
            <w:vAlign w:val="center"/>
            <w:hideMark/>
          </w:tcPr>
          <w:p w14:paraId="70F44A8B"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19.1</w:t>
            </w:r>
          </w:p>
        </w:tc>
        <w:tc>
          <w:tcPr>
            <w:tcW w:w="0" w:type="auto"/>
            <w:shd w:val="clear" w:color="000000" w:fill="DFE182"/>
            <w:noWrap/>
            <w:vAlign w:val="center"/>
            <w:hideMark/>
          </w:tcPr>
          <w:p w14:paraId="66DCBA1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23.48</w:t>
            </w:r>
          </w:p>
        </w:tc>
        <w:tc>
          <w:tcPr>
            <w:tcW w:w="0" w:type="auto"/>
            <w:shd w:val="clear" w:color="000000" w:fill="C2D980"/>
            <w:noWrap/>
            <w:vAlign w:val="center"/>
            <w:hideMark/>
          </w:tcPr>
          <w:p w14:paraId="3CDB1CE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21.75</w:t>
            </w:r>
          </w:p>
        </w:tc>
        <w:tc>
          <w:tcPr>
            <w:tcW w:w="0" w:type="auto"/>
            <w:shd w:val="clear" w:color="000000" w:fill="9ECF7E"/>
            <w:noWrap/>
            <w:vAlign w:val="center"/>
            <w:hideMark/>
          </w:tcPr>
          <w:p w14:paraId="3CEFC37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19.65</w:t>
            </w:r>
          </w:p>
        </w:tc>
        <w:tc>
          <w:tcPr>
            <w:tcW w:w="0" w:type="auto"/>
            <w:shd w:val="clear" w:color="000000" w:fill="89C97D"/>
            <w:noWrap/>
            <w:vAlign w:val="center"/>
            <w:hideMark/>
          </w:tcPr>
          <w:p w14:paraId="552BBE3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18.44</w:t>
            </w:r>
          </w:p>
        </w:tc>
        <w:tc>
          <w:tcPr>
            <w:tcW w:w="0" w:type="auto"/>
            <w:shd w:val="clear" w:color="000000" w:fill="B3D57F"/>
            <w:noWrap/>
            <w:vAlign w:val="center"/>
            <w:hideMark/>
          </w:tcPr>
          <w:p w14:paraId="0A2D577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20.88</w:t>
            </w:r>
          </w:p>
        </w:tc>
        <w:tc>
          <w:tcPr>
            <w:tcW w:w="0" w:type="auto"/>
            <w:shd w:val="clear" w:color="000000" w:fill="BCD780"/>
            <w:noWrap/>
            <w:vAlign w:val="center"/>
            <w:hideMark/>
          </w:tcPr>
          <w:p w14:paraId="08804F8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21.39</w:t>
            </w:r>
          </w:p>
        </w:tc>
        <w:tc>
          <w:tcPr>
            <w:tcW w:w="0" w:type="auto"/>
            <w:shd w:val="clear" w:color="000000" w:fill="A4D07E"/>
            <w:noWrap/>
            <w:vAlign w:val="center"/>
            <w:hideMark/>
          </w:tcPr>
          <w:p w14:paraId="3D7716A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w:t>
            </w:r>
          </w:p>
        </w:tc>
        <w:tc>
          <w:tcPr>
            <w:tcW w:w="0" w:type="auto"/>
            <w:shd w:val="clear" w:color="000000" w:fill="FFE383"/>
            <w:noWrap/>
            <w:vAlign w:val="center"/>
            <w:hideMark/>
          </w:tcPr>
          <w:p w14:paraId="1CADCCA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30.14</w:t>
            </w:r>
          </w:p>
        </w:tc>
        <w:tc>
          <w:tcPr>
            <w:tcW w:w="0" w:type="auto"/>
            <w:shd w:val="clear" w:color="000000" w:fill="FFE483"/>
            <w:noWrap/>
            <w:vAlign w:val="center"/>
            <w:hideMark/>
          </w:tcPr>
          <w:p w14:paraId="529017E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29.8</w:t>
            </w:r>
          </w:p>
        </w:tc>
        <w:tc>
          <w:tcPr>
            <w:tcW w:w="0" w:type="auto"/>
            <w:shd w:val="clear" w:color="000000" w:fill="FFE383"/>
            <w:noWrap/>
            <w:vAlign w:val="center"/>
            <w:hideMark/>
          </w:tcPr>
          <w:p w14:paraId="7CF1C37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30.02</w:t>
            </w:r>
          </w:p>
        </w:tc>
        <w:tc>
          <w:tcPr>
            <w:tcW w:w="0" w:type="auto"/>
            <w:shd w:val="clear" w:color="000000" w:fill="FFDF82"/>
            <w:noWrap/>
            <w:vAlign w:val="center"/>
            <w:hideMark/>
          </w:tcPr>
          <w:p w14:paraId="61E4C88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32.23</w:t>
            </w:r>
          </w:p>
        </w:tc>
        <w:tc>
          <w:tcPr>
            <w:tcW w:w="0" w:type="auto"/>
            <w:shd w:val="clear" w:color="000000" w:fill="FED781"/>
            <w:noWrap/>
            <w:vAlign w:val="center"/>
            <w:hideMark/>
          </w:tcPr>
          <w:p w14:paraId="20EDDFA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36.88</w:t>
            </w:r>
          </w:p>
        </w:tc>
        <w:tc>
          <w:tcPr>
            <w:tcW w:w="0" w:type="auto"/>
            <w:shd w:val="clear" w:color="000000" w:fill="FED881"/>
            <w:noWrap/>
            <w:vAlign w:val="center"/>
            <w:hideMark/>
          </w:tcPr>
          <w:p w14:paraId="60A9BFC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36.47</w:t>
            </w:r>
          </w:p>
        </w:tc>
        <w:tc>
          <w:tcPr>
            <w:tcW w:w="0" w:type="auto"/>
            <w:shd w:val="clear" w:color="000000" w:fill="F8696B"/>
            <w:noWrap/>
            <w:vAlign w:val="center"/>
            <w:hideMark/>
          </w:tcPr>
          <w:p w14:paraId="6B2EA19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76F9DA18"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A30CC6B"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6D1F0EE4" w14:textId="77777777" w:rsidR="00A94D5B" w:rsidRPr="00E257B2" w:rsidRDefault="00A94D5B" w:rsidP="006D31E1">
            <w:pPr>
              <w:jc w:val="center"/>
              <w:rPr>
                <w:color w:val="000000"/>
                <w:sz w:val="16"/>
                <w:szCs w:val="16"/>
                <w:lang w:eastAsia="pt-BR"/>
              </w:rPr>
            </w:pPr>
          </w:p>
        </w:tc>
      </w:tr>
      <w:tr w:rsidR="00A94D5B" w:rsidRPr="00E257B2" w14:paraId="36209267" w14:textId="77777777" w:rsidTr="00A94D5B">
        <w:trPr>
          <w:trHeight w:val="300"/>
        </w:trPr>
        <w:tc>
          <w:tcPr>
            <w:tcW w:w="562" w:type="dxa"/>
            <w:shd w:val="clear" w:color="auto" w:fill="auto"/>
            <w:noWrap/>
            <w:vAlign w:val="center"/>
            <w:hideMark/>
          </w:tcPr>
          <w:p w14:paraId="086A404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16</w:t>
            </w:r>
          </w:p>
        </w:tc>
        <w:tc>
          <w:tcPr>
            <w:tcW w:w="5153" w:type="dxa"/>
            <w:shd w:val="clear" w:color="auto" w:fill="auto"/>
            <w:noWrap/>
            <w:vAlign w:val="center"/>
            <w:hideMark/>
          </w:tcPr>
          <w:p w14:paraId="6F31D0B1" w14:textId="77777777" w:rsidR="00A94D5B" w:rsidRPr="00E257B2" w:rsidRDefault="00A94D5B" w:rsidP="006D31E1">
            <w:pPr>
              <w:rPr>
                <w:color w:val="000000"/>
                <w:sz w:val="16"/>
                <w:szCs w:val="16"/>
                <w:lang w:eastAsia="pt-BR"/>
              </w:rPr>
            </w:pPr>
            <w:r w:rsidRPr="00E257B2">
              <w:rPr>
                <w:color w:val="000000"/>
                <w:sz w:val="16"/>
                <w:szCs w:val="16"/>
                <w:lang w:eastAsia="pt-BR"/>
              </w:rPr>
              <w:t>Tomato_yellow_mottle-associated_virus_AQY17511.1</w:t>
            </w:r>
          </w:p>
        </w:tc>
        <w:tc>
          <w:tcPr>
            <w:tcW w:w="0" w:type="auto"/>
            <w:shd w:val="clear" w:color="000000" w:fill="B6D67F"/>
            <w:noWrap/>
            <w:vAlign w:val="center"/>
            <w:hideMark/>
          </w:tcPr>
          <w:p w14:paraId="652006C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21.07</w:t>
            </w:r>
          </w:p>
        </w:tc>
        <w:tc>
          <w:tcPr>
            <w:tcW w:w="0" w:type="auto"/>
            <w:shd w:val="clear" w:color="000000" w:fill="D9E081"/>
            <w:noWrap/>
            <w:vAlign w:val="center"/>
            <w:hideMark/>
          </w:tcPr>
          <w:p w14:paraId="18B07FC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23.1</w:t>
            </w:r>
          </w:p>
        </w:tc>
        <w:tc>
          <w:tcPr>
            <w:tcW w:w="0" w:type="auto"/>
            <w:shd w:val="clear" w:color="000000" w:fill="D4DE81"/>
            <w:noWrap/>
            <w:vAlign w:val="center"/>
            <w:hideMark/>
          </w:tcPr>
          <w:p w14:paraId="462277F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22.84</w:t>
            </w:r>
          </w:p>
        </w:tc>
        <w:tc>
          <w:tcPr>
            <w:tcW w:w="0" w:type="auto"/>
            <w:shd w:val="clear" w:color="000000" w:fill="D5DF81"/>
            <w:noWrap/>
            <w:vAlign w:val="center"/>
            <w:hideMark/>
          </w:tcPr>
          <w:p w14:paraId="3362136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22.9</w:t>
            </w:r>
          </w:p>
        </w:tc>
        <w:tc>
          <w:tcPr>
            <w:tcW w:w="0" w:type="auto"/>
            <w:shd w:val="clear" w:color="000000" w:fill="ADD37F"/>
            <w:noWrap/>
            <w:vAlign w:val="center"/>
            <w:hideMark/>
          </w:tcPr>
          <w:p w14:paraId="549039B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20.53</w:t>
            </w:r>
          </w:p>
        </w:tc>
        <w:tc>
          <w:tcPr>
            <w:tcW w:w="0" w:type="auto"/>
            <w:shd w:val="clear" w:color="000000" w:fill="A0CF7E"/>
            <w:noWrap/>
            <w:vAlign w:val="center"/>
            <w:hideMark/>
          </w:tcPr>
          <w:p w14:paraId="3C037B7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19.75</w:t>
            </w:r>
          </w:p>
        </w:tc>
        <w:tc>
          <w:tcPr>
            <w:tcW w:w="0" w:type="auto"/>
            <w:shd w:val="clear" w:color="000000" w:fill="9ECF7E"/>
            <w:noWrap/>
            <w:vAlign w:val="center"/>
            <w:hideMark/>
          </w:tcPr>
          <w:p w14:paraId="6CA3AD5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19.64</w:t>
            </w:r>
          </w:p>
        </w:tc>
        <w:tc>
          <w:tcPr>
            <w:tcW w:w="0" w:type="auto"/>
            <w:shd w:val="clear" w:color="000000" w:fill="97CD7E"/>
            <w:noWrap/>
            <w:vAlign w:val="center"/>
            <w:hideMark/>
          </w:tcPr>
          <w:p w14:paraId="5E3CBB4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19.27</w:t>
            </w:r>
          </w:p>
        </w:tc>
        <w:tc>
          <w:tcPr>
            <w:tcW w:w="0" w:type="auto"/>
            <w:shd w:val="clear" w:color="000000" w:fill="FFDF82"/>
            <w:noWrap/>
            <w:vAlign w:val="center"/>
            <w:hideMark/>
          </w:tcPr>
          <w:p w14:paraId="5AE9EF0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32.33</w:t>
            </w:r>
          </w:p>
        </w:tc>
        <w:tc>
          <w:tcPr>
            <w:tcW w:w="0" w:type="auto"/>
            <w:shd w:val="clear" w:color="000000" w:fill="FFDF82"/>
            <w:noWrap/>
            <w:vAlign w:val="center"/>
            <w:hideMark/>
          </w:tcPr>
          <w:p w14:paraId="5B82F37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32.75</w:t>
            </w:r>
          </w:p>
        </w:tc>
        <w:tc>
          <w:tcPr>
            <w:tcW w:w="0" w:type="auto"/>
            <w:shd w:val="clear" w:color="000000" w:fill="FFE082"/>
            <w:noWrap/>
            <w:vAlign w:val="center"/>
            <w:hideMark/>
          </w:tcPr>
          <w:p w14:paraId="49C42BD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31.82</w:t>
            </w:r>
          </w:p>
        </w:tc>
        <w:tc>
          <w:tcPr>
            <w:tcW w:w="0" w:type="auto"/>
            <w:shd w:val="clear" w:color="000000" w:fill="FFDF82"/>
            <w:noWrap/>
            <w:vAlign w:val="center"/>
            <w:hideMark/>
          </w:tcPr>
          <w:p w14:paraId="05D20B95"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32.75</w:t>
            </w:r>
          </w:p>
        </w:tc>
        <w:tc>
          <w:tcPr>
            <w:tcW w:w="0" w:type="auto"/>
            <w:shd w:val="clear" w:color="000000" w:fill="FFDB81"/>
            <w:noWrap/>
            <w:vAlign w:val="center"/>
            <w:hideMark/>
          </w:tcPr>
          <w:p w14:paraId="6613030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34.74</w:t>
            </w:r>
          </w:p>
        </w:tc>
        <w:tc>
          <w:tcPr>
            <w:tcW w:w="0" w:type="auto"/>
            <w:shd w:val="clear" w:color="000000" w:fill="FFDB81"/>
            <w:noWrap/>
            <w:vAlign w:val="center"/>
            <w:hideMark/>
          </w:tcPr>
          <w:p w14:paraId="0267403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34.67</w:t>
            </w:r>
          </w:p>
        </w:tc>
        <w:tc>
          <w:tcPr>
            <w:tcW w:w="0" w:type="auto"/>
            <w:shd w:val="clear" w:color="000000" w:fill="FFDA81"/>
            <w:noWrap/>
            <w:vAlign w:val="center"/>
            <w:hideMark/>
          </w:tcPr>
          <w:p w14:paraId="4E1650D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35.59</w:t>
            </w:r>
          </w:p>
        </w:tc>
        <w:tc>
          <w:tcPr>
            <w:tcW w:w="0" w:type="auto"/>
            <w:shd w:val="clear" w:color="000000" w:fill="F8696B"/>
            <w:noWrap/>
            <w:vAlign w:val="center"/>
            <w:hideMark/>
          </w:tcPr>
          <w:p w14:paraId="49276AE6"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83CC589" w14:textId="77777777" w:rsidR="00A94D5B" w:rsidRPr="00E257B2" w:rsidRDefault="00A94D5B" w:rsidP="006D31E1">
            <w:pPr>
              <w:jc w:val="center"/>
              <w:rPr>
                <w:color w:val="000000"/>
                <w:sz w:val="16"/>
                <w:szCs w:val="16"/>
                <w:lang w:eastAsia="pt-BR"/>
              </w:rPr>
            </w:pPr>
          </w:p>
        </w:tc>
        <w:tc>
          <w:tcPr>
            <w:tcW w:w="0" w:type="auto"/>
            <w:shd w:val="clear" w:color="auto" w:fill="auto"/>
            <w:noWrap/>
            <w:vAlign w:val="center"/>
            <w:hideMark/>
          </w:tcPr>
          <w:p w14:paraId="1E72D34A" w14:textId="77777777" w:rsidR="00A94D5B" w:rsidRPr="00E257B2" w:rsidRDefault="00A94D5B" w:rsidP="006D31E1">
            <w:pPr>
              <w:jc w:val="center"/>
              <w:rPr>
                <w:color w:val="000000"/>
                <w:sz w:val="16"/>
                <w:szCs w:val="16"/>
                <w:lang w:eastAsia="pt-BR"/>
              </w:rPr>
            </w:pPr>
          </w:p>
        </w:tc>
      </w:tr>
      <w:tr w:rsidR="00A94D5B" w:rsidRPr="00E257B2" w14:paraId="4FD5EDD8" w14:textId="77777777" w:rsidTr="00A94D5B">
        <w:trPr>
          <w:trHeight w:val="300"/>
        </w:trPr>
        <w:tc>
          <w:tcPr>
            <w:tcW w:w="562" w:type="dxa"/>
            <w:shd w:val="clear" w:color="auto" w:fill="auto"/>
            <w:noWrap/>
            <w:vAlign w:val="center"/>
            <w:hideMark/>
          </w:tcPr>
          <w:p w14:paraId="1A9D4F1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17</w:t>
            </w:r>
          </w:p>
        </w:tc>
        <w:tc>
          <w:tcPr>
            <w:tcW w:w="5153" w:type="dxa"/>
            <w:shd w:val="clear" w:color="auto" w:fill="auto"/>
            <w:noWrap/>
            <w:vAlign w:val="center"/>
            <w:hideMark/>
          </w:tcPr>
          <w:p w14:paraId="1FEEE3E5" w14:textId="77777777" w:rsidR="00A94D5B" w:rsidRPr="00E257B2" w:rsidRDefault="00A94D5B" w:rsidP="006D31E1">
            <w:pPr>
              <w:rPr>
                <w:color w:val="000000"/>
                <w:sz w:val="16"/>
                <w:szCs w:val="16"/>
                <w:lang w:eastAsia="pt-BR"/>
              </w:rPr>
            </w:pPr>
            <w:r w:rsidRPr="00E257B2">
              <w:rPr>
                <w:color w:val="000000"/>
                <w:sz w:val="16"/>
                <w:szCs w:val="16"/>
                <w:lang w:eastAsia="pt-BR"/>
              </w:rPr>
              <w:t>Persimmon_virus_A_clone__Kaki13-14_BAM36030.2</w:t>
            </w:r>
          </w:p>
        </w:tc>
        <w:tc>
          <w:tcPr>
            <w:tcW w:w="0" w:type="auto"/>
            <w:shd w:val="clear" w:color="000000" w:fill="C8DB80"/>
            <w:noWrap/>
            <w:vAlign w:val="center"/>
            <w:hideMark/>
          </w:tcPr>
          <w:p w14:paraId="2AA97BD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22.11</w:t>
            </w:r>
          </w:p>
        </w:tc>
        <w:tc>
          <w:tcPr>
            <w:tcW w:w="0" w:type="auto"/>
            <w:shd w:val="clear" w:color="000000" w:fill="E4E382"/>
            <w:noWrap/>
            <w:vAlign w:val="center"/>
            <w:hideMark/>
          </w:tcPr>
          <w:p w14:paraId="42FFE08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23.78</w:t>
            </w:r>
          </w:p>
        </w:tc>
        <w:tc>
          <w:tcPr>
            <w:tcW w:w="0" w:type="auto"/>
            <w:shd w:val="clear" w:color="000000" w:fill="D7DF81"/>
            <w:noWrap/>
            <w:vAlign w:val="center"/>
            <w:hideMark/>
          </w:tcPr>
          <w:p w14:paraId="6D55B8E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w:t>
            </w:r>
          </w:p>
        </w:tc>
        <w:tc>
          <w:tcPr>
            <w:tcW w:w="0" w:type="auto"/>
            <w:shd w:val="clear" w:color="000000" w:fill="C9DB80"/>
            <w:noWrap/>
            <w:vAlign w:val="center"/>
            <w:hideMark/>
          </w:tcPr>
          <w:p w14:paraId="0CA3DE5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22.17</w:t>
            </w:r>
          </w:p>
        </w:tc>
        <w:tc>
          <w:tcPr>
            <w:tcW w:w="0" w:type="auto"/>
            <w:shd w:val="clear" w:color="000000" w:fill="ADD37F"/>
            <w:noWrap/>
            <w:vAlign w:val="center"/>
            <w:hideMark/>
          </w:tcPr>
          <w:p w14:paraId="0595C132"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20.52</w:t>
            </w:r>
          </w:p>
        </w:tc>
        <w:tc>
          <w:tcPr>
            <w:tcW w:w="0" w:type="auto"/>
            <w:shd w:val="clear" w:color="000000" w:fill="D7DF81"/>
            <w:noWrap/>
            <w:vAlign w:val="center"/>
            <w:hideMark/>
          </w:tcPr>
          <w:p w14:paraId="5D214BD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w:t>
            </w:r>
          </w:p>
        </w:tc>
        <w:tc>
          <w:tcPr>
            <w:tcW w:w="0" w:type="auto"/>
            <w:shd w:val="clear" w:color="000000" w:fill="AAD27F"/>
            <w:noWrap/>
            <w:vAlign w:val="center"/>
            <w:hideMark/>
          </w:tcPr>
          <w:p w14:paraId="6168600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20.36</w:t>
            </w:r>
          </w:p>
        </w:tc>
        <w:tc>
          <w:tcPr>
            <w:tcW w:w="0" w:type="auto"/>
            <w:shd w:val="clear" w:color="000000" w:fill="9ACD7E"/>
            <w:noWrap/>
            <w:vAlign w:val="center"/>
            <w:hideMark/>
          </w:tcPr>
          <w:p w14:paraId="7C3911AE"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19.4</w:t>
            </w:r>
          </w:p>
        </w:tc>
        <w:tc>
          <w:tcPr>
            <w:tcW w:w="0" w:type="auto"/>
            <w:shd w:val="clear" w:color="000000" w:fill="FFDC82"/>
            <w:noWrap/>
            <w:vAlign w:val="center"/>
            <w:hideMark/>
          </w:tcPr>
          <w:p w14:paraId="34684D4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34.26</w:t>
            </w:r>
          </w:p>
        </w:tc>
        <w:tc>
          <w:tcPr>
            <w:tcW w:w="0" w:type="auto"/>
            <w:shd w:val="clear" w:color="000000" w:fill="FFDE82"/>
            <w:noWrap/>
            <w:vAlign w:val="center"/>
            <w:hideMark/>
          </w:tcPr>
          <w:p w14:paraId="206A5E03"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33.33</w:t>
            </w:r>
          </w:p>
        </w:tc>
        <w:tc>
          <w:tcPr>
            <w:tcW w:w="0" w:type="auto"/>
            <w:shd w:val="clear" w:color="000000" w:fill="FFE182"/>
            <w:noWrap/>
            <w:vAlign w:val="center"/>
            <w:hideMark/>
          </w:tcPr>
          <w:p w14:paraId="2BA5672B"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31.42</w:t>
            </w:r>
          </w:p>
        </w:tc>
        <w:tc>
          <w:tcPr>
            <w:tcW w:w="0" w:type="auto"/>
            <w:shd w:val="clear" w:color="000000" w:fill="FFE583"/>
            <w:noWrap/>
            <w:vAlign w:val="center"/>
            <w:hideMark/>
          </w:tcPr>
          <w:p w14:paraId="03739A7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29.21</w:t>
            </w:r>
          </w:p>
        </w:tc>
        <w:tc>
          <w:tcPr>
            <w:tcW w:w="0" w:type="auto"/>
            <w:shd w:val="clear" w:color="000000" w:fill="FFDF82"/>
            <w:noWrap/>
            <w:vAlign w:val="center"/>
            <w:hideMark/>
          </w:tcPr>
          <w:p w14:paraId="04F88EE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32.64</w:t>
            </w:r>
          </w:p>
        </w:tc>
        <w:tc>
          <w:tcPr>
            <w:tcW w:w="0" w:type="auto"/>
            <w:shd w:val="clear" w:color="000000" w:fill="FFDE82"/>
            <w:noWrap/>
            <w:vAlign w:val="center"/>
            <w:hideMark/>
          </w:tcPr>
          <w:p w14:paraId="4E8F3A6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32.81</w:t>
            </w:r>
          </w:p>
        </w:tc>
        <w:tc>
          <w:tcPr>
            <w:tcW w:w="0" w:type="auto"/>
            <w:shd w:val="clear" w:color="000000" w:fill="FFDD82"/>
            <w:noWrap/>
            <w:vAlign w:val="center"/>
            <w:hideMark/>
          </w:tcPr>
          <w:p w14:paraId="67C0D01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33.78</w:t>
            </w:r>
          </w:p>
        </w:tc>
        <w:tc>
          <w:tcPr>
            <w:tcW w:w="0" w:type="auto"/>
            <w:shd w:val="clear" w:color="000000" w:fill="FFDF82"/>
            <w:noWrap/>
            <w:vAlign w:val="center"/>
            <w:hideMark/>
          </w:tcPr>
          <w:p w14:paraId="6AFB1B07"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32.57</w:t>
            </w:r>
          </w:p>
        </w:tc>
        <w:tc>
          <w:tcPr>
            <w:tcW w:w="0" w:type="auto"/>
            <w:shd w:val="clear" w:color="000000" w:fill="F8696B"/>
            <w:noWrap/>
            <w:vAlign w:val="center"/>
            <w:hideMark/>
          </w:tcPr>
          <w:p w14:paraId="3E48C93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95D0001" w14:textId="77777777" w:rsidR="00A94D5B" w:rsidRPr="00E257B2" w:rsidRDefault="00A94D5B" w:rsidP="006D31E1">
            <w:pPr>
              <w:jc w:val="center"/>
              <w:rPr>
                <w:color w:val="000000"/>
                <w:sz w:val="16"/>
                <w:szCs w:val="16"/>
                <w:lang w:eastAsia="pt-BR"/>
              </w:rPr>
            </w:pPr>
          </w:p>
        </w:tc>
      </w:tr>
      <w:tr w:rsidR="00A94D5B" w:rsidRPr="00E257B2" w14:paraId="60677146" w14:textId="77777777" w:rsidTr="00A94D5B">
        <w:trPr>
          <w:trHeight w:val="300"/>
        </w:trPr>
        <w:tc>
          <w:tcPr>
            <w:tcW w:w="562" w:type="dxa"/>
            <w:shd w:val="clear" w:color="auto" w:fill="auto"/>
            <w:noWrap/>
            <w:vAlign w:val="center"/>
            <w:hideMark/>
          </w:tcPr>
          <w:p w14:paraId="5D125C3F"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18</w:t>
            </w:r>
          </w:p>
        </w:tc>
        <w:tc>
          <w:tcPr>
            <w:tcW w:w="5153" w:type="dxa"/>
            <w:shd w:val="clear" w:color="auto" w:fill="auto"/>
            <w:noWrap/>
            <w:vAlign w:val="center"/>
            <w:hideMark/>
          </w:tcPr>
          <w:p w14:paraId="2469C27E" w14:textId="77777777" w:rsidR="00A94D5B" w:rsidRPr="00E257B2" w:rsidRDefault="00A94D5B" w:rsidP="006D31E1">
            <w:pPr>
              <w:rPr>
                <w:color w:val="000000"/>
                <w:sz w:val="16"/>
                <w:szCs w:val="16"/>
                <w:lang w:eastAsia="pt-BR"/>
              </w:rPr>
            </w:pPr>
            <w:r w:rsidRPr="00E257B2">
              <w:rPr>
                <w:color w:val="000000"/>
                <w:sz w:val="16"/>
                <w:szCs w:val="16"/>
                <w:lang w:eastAsia="pt-BR"/>
              </w:rPr>
              <w:t>Wuhan_Insect_virus_5_strain_YCYC02_AJG39180.1</w:t>
            </w:r>
          </w:p>
        </w:tc>
        <w:tc>
          <w:tcPr>
            <w:tcW w:w="0" w:type="auto"/>
            <w:shd w:val="clear" w:color="000000" w:fill="ABD27F"/>
            <w:noWrap/>
            <w:vAlign w:val="center"/>
            <w:hideMark/>
          </w:tcPr>
          <w:p w14:paraId="08571AF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20.4</w:t>
            </w:r>
          </w:p>
        </w:tc>
        <w:tc>
          <w:tcPr>
            <w:tcW w:w="0" w:type="auto"/>
            <w:shd w:val="clear" w:color="000000" w:fill="F4E783"/>
            <w:noWrap/>
            <w:vAlign w:val="center"/>
            <w:hideMark/>
          </w:tcPr>
          <w:p w14:paraId="10B147C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24.7</w:t>
            </w:r>
          </w:p>
        </w:tc>
        <w:tc>
          <w:tcPr>
            <w:tcW w:w="0" w:type="auto"/>
            <w:shd w:val="clear" w:color="000000" w:fill="E4E382"/>
            <w:noWrap/>
            <w:vAlign w:val="center"/>
            <w:hideMark/>
          </w:tcPr>
          <w:p w14:paraId="7C1A4D10"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23.76</w:t>
            </w:r>
          </w:p>
        </w:tc>
        <w:tc>
          <w:tcPr>
            <w:tcW w:w="0" w:type="auto"/>
            <w:shd w:val="clear" w:color="000000" w:fill="C2D980"/>
            <w:noWrap/>
            <w:vAlign w:val="center"/>
            <w:hideMark/>
          </w:tcPr>
          <w:p w14:paraId="180B677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21.78</w:t>
            </w:r>
          </w:p>
        </w:tc>
        <w:tc>
          <w:tcPr>
            <w:tcW w:w="0" w:type="auto"/>
            <w:shd w:val="clear" w:color="000000" w:fill="B2D47F"/>
            <w:noWrap/>
            <w:vAlign w:val="center"/>
            <w:hideMark/>
          </w:tcPr>
          <w:p w14:paraId="088DBF8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20.82</w:t>
            </w:r>
          </w:p>
        </w:tc>
        <w:tc>
          <w:tcPr>
            <w:tcW w:w="0" w:type="auto"/>
            <w:shd w:val="clear" w:color="000000" w:fill="CEDC81"/>
            <w:noWrap/>
            <w:vAlign w:val="center"/>
            <w:hideMark/>
          </w:tcPr>
          <w:p w14:paraId="40F8D8A9"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22.46</w:t>
            </w:r>
          </w:p>
        </w:tc>
        <w:tc>
          <w:tcPr>
            <w:tcW w:w="0" w:type="auto"/>
            <w:shd w:val="clear" w:color="000000" w:fill="ACD37F"/>
            <w:noWrap/>
            <w:vAlign w:val="center"/>
            <w:hideMark/>
          </w:tcPr>
          <w:p w14:paraId="259C9D9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20.45</w:t>
            </w:r>
          </w:p>
        </w:tc>
        <w:tc>
          <w:tcPr>
            <w:tcW w:w="0" w:type="auto"/>
            <w:shd w:val="clear" w:color="000000" w:fill="96CC7D"/>
            <w:noWrap/>
            <w:vAlign w:val="center"/>
            <w:hideMark/>
          </w:tcPr>
          <w:p w14:paraId="04568DA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19.21</w:t>
            </w:r>
          </w:p>
        </w:tc>
        <w:tc>
          <w:tcPr>
            <w:tcW w:w="0" w:type="auto"/>
            <w:shd w:val="clear" w:color="000000" w:fill="FFE283"/>
            <w:noWrap/>
            <w:vAlign w:val="center"/>
            <w:hideMark/>
          </w:tcPr>
          <w:p w14:paraId="07856424"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30.79</w:t>
            </w:r>
          </w:p>
        </w:tc>
        <w:tc>
          <w:tcPr>
            <w:tcW w:w="0" w:type="auto"/>
            <w:shd w:val="clear" w:color="000000" w:fill="FFE483"/>
            <w:noWrap/>
            <w:vAlign w:val="center"/>
            <w:hideMark/>
          </w:tcPr>
          <w:p w14:paraId="235F611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29.89</w:t>
            </w:r>
          </w:p>
        </w:tc>
        <w:tc>
          <w:tcPr>
            <w:tcW w:w="0" w:type="auto"/>
            <w:shd w:val="clear" w:color="000000" w:fill="FFE182"/>
            <w:noWrap/>
            <w:vAlign w:val="center"/>
            <w:hideMark/>
          </w:tcPr>
          <w:p w14:paraId="1D1C890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31.49</w:t>
            </w:r>
          </w:p>
        </w:tc>
        <w:tc>
          <w:tcPr>
            <w:tcW w:w="0" w:type="auto"/>
            <w:shd w:val="clear" w:color="000000" w:fill="FFE283"/>
            <w:noWrap/>
            <w:vAlign w:val="center"/>
            <w:hideMark/>
          </w:tcPr>
          <w:p w14:paraId="6AC2551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30.68</w:t>
            </w:r>
          </w:p>
        </w:tc>
        <w:tc>
          <w:tcPr>
            <w:tcW w:w="0" w:type="auto"/>
            <w:shd w:val="clear" w:color="000000" w:fill="FFE283"/>
            <w:noWrap/>
            <w:vAlign w:val="center"/>
            <w:hideMark/>
          </w:tcPr>
          <w:p w14:paraId="3C475B5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30.66</w:t>
            </w:r>
          </w:p>
        </w:tc>
        <w:tc>
          <w:tcPr>
            <w:tcW w:w="0" w:type="auto"/>
            <w:shd w:val="clear" w:color="000000" w:fill="FFE383"/>
            <w:noWrap/>
            <w:vAlign w:val="center"/>
            <w:hideMark/>
          </w:tcPr>
          <w:p w14:paraId="1888592D"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30.27</w:t>
            </w:r>
          </w:p>
        </w:tc>
        <w:tc>
          <w:tcPr>
            <w:tcW w:w="0" w:type="auto"/>
            <w:shd w:val="clear" w:color="000000" w:fill="FFE082"/>
            <w:noWrap/>
            <w:vAlign w:val="center"/>
            <w:hideMark/>
          </w:tcPr>
          <w:p w14:paraId="41D1BFC8"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31.64</w:t>
            </w:r>
          </w:p>
        </w:tc>
        <w:tc>
          <w:tcPr>
            <w:tcW w:w="0" w:type="auto"/>
            <w:shd w:val="clear" w:color="000000" w:fill="FFE583"/>
            <w:noWrap/>
            <w:vAlign w:val="center"/>
            <w:hideMark/>
          </w:tcPr>
          <w:p w14:paraId="26B72A7C" w14:textId="77777777" w:rsidR="00A94D5B" w:rsidRPr="00E257B2" w:rsidRDefault="00A94D5B" w:rsidP="006D31E1">
            <w:pPr>
              <w:jc w:val="center"/>
              <w:rPr>
                <w:color w:val="000000"/>
                <w:sz w:val="16"/>
                <w:szCs w:val="16"/>
                <w:lang w:eastAsia="pt-BR"/>
              </w:rPr>
            </w:pPr>
            <w:r w:rsidRPr="00E257B2">
              <w:rPr>
                <w:color w:val="000000"/>
                <w:sz w:val="16"/>
                <w:szCs w:val="16"/>
                <w:lang w:eastAsia="pt-BR"/>
              </w:rPr>
              <w:t>29.19</w:t>
            </w:r>
          </w:p>
        </w:tc>
        <w:tc>
          <w:tcPr>
            <w:tcW w:w="0" w:type="auto"/>
            <w:shd w:val="clear" w:color="000000" w:fill="FED280"/>
            <w:noWrap/>
            <w:vAlign w:val="center"/>
            <w:hideMark/>
          </w:tcPr>
          <w:p w14:paraId="5BE58DD1" w14:textId="77777777" w:rsidR="00A94D5B" w:rsidRPr="00E257B2" w:rsidRDefault="00A94D5B" w:rsidP="006D31E1">
            <w:pPr>
              <w:jc w:val="center"/>
              <w:rPr>
                <w:color w:val="000000"/>
                <w:sz w:val="16"/>
                <w:szCs w:val="16"/>
                <w:lang w:eastAsia="pt-BR"/>
              </w:rPr>
            </w:pPr>
            <w:r w:rsidRPr="00E257B2">
              <w:rPr>
                <w:color w:val="000000"/>
                <w:sz w:val="16"/>
                <w:szCs w:val="16"/>
                <w:lang w:eastAsia="pt-BR"/>
              </w:rPr>
              <w:t>39.86</w:t>
            </w:r>
          </w:p>
        </w:tc>
        <w:tc>
          <w:tcPr>
            <w:tcW w:w="0" w:type="auto"/>
            <w:shd w:val="clear" w:color="000000" w:fill="F8696B"/>
            <w:noWrap/>
            <w:vAlign w:val="center"/>
            <w:hideMark/>
          </w:tcPr>
          <w:p w14:paraId="107E82AA" w14:textId="77777777" w:rsidR="00A94D5B" w:rsidRPr="00E257B2" w:rsidRDefault="00A94D5B" w:rsidP="006D31E1">
            <w:pPr>
              <w:jc w:val="center"/>
              <w:rPr>
                <w:color w:val="000000"/>
                <w:sz w:val="16"/>
                <w:szCs w:val="16"/>
                <w:lang w:eastAsia="pt-BR"/>
              </w:rPr>
            </w:pPr>
            <w:r w:rsidRPr="00E257B2">
              <w:rPr>
                <w:color w:val="000000"/>
                <w:sz w:val="16"/>
                <w:szCs w:val="16"/>
                <w:lang w:eastAsia="pt-BR"/>
              </w:rPr>
              <w:t>100</w:t>
            </w:r>
          </w:p>
        </w:tc>
      </w:tr>
    </w:tbl>
    <w:p w14:paraId="781C8ADA" w14:textId="77777777" w:rsidR="00851CD2" w:rsidRDefault="00851CD2" w:rsidP="00AC0E72">
      <w:pPr>
        <w:rPr>
          <w:lang w:val="en-GB"/>
        </w:rPr>
      </w:pPr>
    </w:p>
    <w:p w14:paraId="02EA695A" w14:textId="77777777" w:rsidR="003218F7" w:rsidRDefault="003218F7" w:rsidP="00AC0E72">
      <w:pPr>
        <w:rPr>
          <w:lang w:val="en-GB"/>
        </w:rPr>
      </w:pPr>
    </w:p>
    <w:p w14:paraId="75D85B89" w14:textId="77777777" w:rsidR="003218F7" w:rsidRDefault="003218F7" w:rsidP="00AC0E72">
      <w:pPr>
        <w:rPr>
          <w:lang w:val="en-GB"/>
        </w:rPr>
      </w:pPr>
    </w:p>
    <w:p w14:paraId="083C9FAB" w14:textId="77777777" w:rsidR="003218F7" w:rsidRDefault="003218F7" w:rsidP="00AC0E72">
      <w:pPr>
        <w:rPr>
          <w:lang w:val="en-GB"/>
        </w:rPr>
      </w:pPr>
    </w:p>
    <w:p w14:paraId="18C62822" w14:textId="77777777" w:rsidR="003218F7" w:rsidRDefault="003218F7" w:rsidP="00AC0E72">
      <w:pPr>
        <w:rPr>
          <w:lang w:val="en-GB"/>
        </w:rPr>
      </w:pPr>
    </w:p>
    <w:p w14:paraId="04FE5EFF" w14:textId="77777777" w:rsidR="003218F7" w:rsidRDefault="003218F7" w:rsidP="00AC0E72">
      <w:pPr>
        <w:rPr>
          <w:lang w:val="en-GB"/>
        </w:rPr>
      </w:pPr>
    </w:p>
    <w:p w14:paraId="2D8F0A6B" w14:textId="77777777" w:rsidR="003218F7" w:rsidRDefault="003218F7" w:rsidP="00AC0E72">
      <w:pPr>
        <w:rPr>
          <w:lang w:val="en-GB"/>
        </w:rPr>
      </w:pPr>
    </w:p>
    <w:p w14:paraId="638F8409" w14:textId="77777777" w:rsidR="003218F7" w:rsidRDefault="003218F7" w:rsidP="00AC0E72">
      <w:pPr>
        <w:rPr>
          <w:lang w:val="en-GB"/>
        </w:rPr>
      </w:pPr>
    </w:p>
    <w:p w14:paraId="13C92CF5" w14:textId="77777777" w:rsidR="003218F7" w:rsidRDefault="003218F7" w:rsidP="00AC0E72">
      <w:pPr>
        <w:rPr>
          <w:lang w:val="en-GB"/>
        </w:rPr>
      </w:pPr>
    </w:p>
    <w:p w14:paraId="27CE64C2" w14:textId="77777777" w:rsidR="003218F7" w:rsidRDefault="003218F7" w:rsidP="00AC0E72">
      <w:pPr>
        <w:rPr>
          <w:lang w:val="en-GB"/>
        </w:rPr>
      </w:pPr>
    </w:p>
    <w:p w14:paraId="33FC3155" w14:textId="77777777" w:rsidR="003218F7" w:rsidRDefault="003218F7" w:rsidP="00AC0E72">
      <w:pPr>
        <w:rPr>
          <w:lang w:val="en-GB"/>
        </w:rPr>
      </w:pPr>
    </w:p>
    <w:p w14:paraId="277E1CB5" w14:textId="60EF4AB4" w:rsidR="003218F7" w:rsidRDefault="003218F7" w:rsidP="003218F7">
      <w:r w:rsidRPr="00D11563">
        <w:rPr>
          <w:b/>
        </w:rPr>
        <w:t>Table 4.</w:t>
      </w:r>
      <w:r w:rsidRPr="009C4DE2">
        <w:t xml:space="preserve"> </w:t>
      </w:r>
      <w:proofErr w:type="spellStart"/>
      <w:r w:rsidRPr="009C4DE2">
        <w:t>Cytorhabdovirus</w:t>
      </w:r>
      <w:proofErr w:type="spellEnd"/>
      <w:r>
        <w:t xml:space="preserve"> </w:t>
      </w:r>
      <w:r w:rsidRPr="009C4DE2">
        <w:t>-</w:t>
      </w:r>
      <w:r>
        <w:t xml:space="preserve"> </w:t>
      </w:r>
      <w:proofErr w:type="spellStart"/>
      <w:r>
        <w:t>L</w:t>
      </w:r>
      <w:r w:rsidRPr="009C4DE2">
        <w:t>_</w:t>
      </w:r>
      <w:r>
        <w:t>gene</w:t>
      </w:r>
      <w:proofErr w:type="spellEnd"/>
      <w:r>
        <w:t xml:space="preserve"> </w:t>
      </w:r>
      <w:proofErr w:type="spellStart"/>
      <w:r>
        <w:t>nts</w:t>
      </w:r>
      <w:proofErr w:type="spellEnd"/>
      <w:r>
        <w:t xml:space="preserve">. Percent Identity </w:t>
      </w:r>
      <w:r w:rsidRPr="009C4DE2">
        <w:t>Matrix - created by Clustal2.1.</w:t>
      </w:r>
    </w:p>
    <w:p w14:paraId="6CFD4EF6" w14:textId="77777777" w:rsidR="003218F7" w:rsidRDefault="003218F7" w:rsidP="00AC0E72">
      <w:pPr>
        <w:rPr>
          <w:lang w:val="en-GB"/>
        </w:rPr>
      </w:pPr>
    </w:p>
    <w:p w14:paraId="7A07C0A8" w14:textId="77777777" w:rsidR="00851CD2" w:rsidRDefault="00851CD2" w:rsidP="00AC0E72">
      <w:pPr>
        <w:rPr>
          <w:lang w:val="en-GB"/>
        </w:rPr>
      </w:pPr>
    </w:p>
    <w:p w14:paraId="43E0A403" w14:textId="77777777" w:rsidR="002B6B67" w:rsidRDefault="002B6B67" w:rsidP="00AC0E72">
      <w:pPr>
        <w:rPr>
          <w:lang w:val="en-GB"/>
        </w:rPr>
      </w:pPr>
    </w:p>
    <w:tbl>
      <w:tblPr>
        <w:tblW w:w="0" w:type="auto"/>
        <w:tblInd w:w="-4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03"/>
        <w:gridCol w:w="5146"/>
        <w:gridCol w:w="500"/>
        <w:gridCol w:w="500"/>
        <w:gridCol w:w="500"/>
        <w:gridCol w:w="500"/>
        <w:gridCol w:w="500"/>
        <w:gridCol w:w="500"/>
        <w:gridCol w:w="500"/>
        <w:gridCol w:w="500"/>
        <w:gridCol w:w="500"/>
        <w:gridCol w:w="500"/>
        <w:gridCol w:w="500"/>
        <w:gridCol w:w="500"/>
        <w:gridCol w:w="500"/>
        <w:gridCol w:w="500"/>
        <w:gridCol w:w="500"/>
        <w:gridCol w:w="500"/>
        <w:gridCol w:w="500"/>
        <w:gridCol w:w="380"/>
      </w:tblGrid>
      <w:tr w:rsidR="003218F7" w:rsidRPr="00E257B2" w14:paraId="74C7B695" w14:textId="77777777" w:rsidTr="003218F7">
        <w:trPr>
          <w:trHeight w:val="300"/>
        </w:trPr>
        <w:tc>
          <w:tcPr>
            <w:tcW w:w="503" w:type="dxa"/>
            <w:shd w:val="clear" w:color="auto" w:fill="auto"/>
            <w:noWrap/>
            <w:vAlign w:val="center"/>
            <w:hideMark/>
          </w:tcPr>
          <w:p w14:paraId="02AE826A" w14:textId="77777777" w:rsidR="003218F7" w:rsidRPr="00E257B2" w:rsidRDefault="003218F7" w:rsidP="006D31E1">
            <w:pPr>
              <w:rPr>
                <w:color w:val="000000"/>
                <w:sz w:val="16"/>
                <w:szCs w:val="16"/>
                <w:lang w:eastAsia="pt-BR"/>
              </w:rPr>
            </w:pPr>
          </w:p>
        </w:tc>
        <w:tc>
          <w:tcPr>
            <w:tcW w:w="5146" w:type="dxa"/>
            <w:shd w:val="clear" w:color="auto" w:fill="auto"/>
            <w:noWrap/>
            <w:vAlign w:val="center"/>
            <w:hideMark/>
          </w:tcPr>
          <w:p w14:paraId="7BCDC138" w14:textId="77777777" w:rsidR="003218F7" w:rsidRPr="00E257B2" w:rsidRDefault="003218F7" w:rsidP="006D31E1">
            <w:pPr>
              <w:rPr>
                <w:color w:val="000000"/>
                <w:sz w:val="16"/>
                <w:szCs w:val="16"/>
                <w:lang w:eastAsia="pt-BR"/>
              </w:rPr>
            </w:pPr>
            <w:r w:rsidRPr="00E257B2">
              <w:rPr>
                <w:color w:val="000000"/>
                <w:sz w:val="16"/>
                <w:szCs w:val="16"/>
                <w:lang w:eastAsia="pt-BR"/>
              </w:rPr>
              <w:t>Virus</w:t>
            </w:r>
          </w:p>
        </w:tc>
        <w:tc>
          <w:tcPr>
            <w:tcW w:w="0" w:type="auto"/>
            <w:shd w:val="clear" w:color="auto" w:fill="auto"/>
            <w:noWrap/>
            <w:vAlign w:val="center"/>
            <w:hideMark/>
          </w:tcPr>
          <w:p w14:paraId="1F7A81B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w:t>
            </w:r>
          </w:p>
        </w:tc>
        <w:tc>
          <w:tcPr>
            <w:tcW w:w="0" w:type="auto"/>
            <w:shd w:val="clear" w:color="auto" w:fill="auto"/>
            <w:noWrap/>
            <w:vAlign w:val="center"/>
            <w:hideMark/>
          </w:tcPr>
          <w:p w14:paraId="39CE8047" w14:textId="77777777" w:rsidR="003218F7" w:rsidRPr="00E257B2" w:rsidRDefault="003218F7" w:rsidP="006D31E1">
            <w:pPr>
              <w:jc w:val="center"/>
              <w:rPr>
                <w:color w:val="000000"/>
                <w:sz w:val="16"/>
                <w:szCs w:val="16"/>
                <w:lang w:eastAsia="pt-BR"/>
              </w:rPr>
            </w:pPr>
            <w:r w:rsidRPr="00E257B2">
              <w:rPr>
                <w:color w:val="000000"/>
                <w:sz w:val="16"/>
                <w:szCs w:val="16"/>
                <w:lang w:eastAsia="pt-BR"/>
              </w:rPr>
              <w:t>2</w:t>
            </w:r>
          </w:p>
        </w:tc>
        <w:tc>
          <w:tcPr>
            <w:tcW w:w="0" w:type="auto"/>
            <w:shd w:val="clear" w:color="auto" w:fill="auto"/>
            <w:noWrap/>
            <w:vAlign w:val="center"/>
            <w:hideMark/>
          </w:tcPr>
          <w:p w14:paraId="421BEBE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3</w:t>
            </w:r>
          </w:p>
        </w:tc>
        <w:tc>
          <w:tcPr>
            <w:tcW w:w="0" w:type="auto"/>
            <w:shd w:val="clear" w:color="auto" w:fill="auto"/>
            <w:noWrap/>
            <w:vAlign w:val="center"/>
            <w:hideMark/>
          </w:tcPr>
          <w:p w14:paraId="4434C02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w:t>
            </w:r>
          </w:p>
        </w:tc>
        <w:tc>
          <w:tcPr>
            <w:tcW w:w="0" w:type="auto"/>
            <w:shd w:val="clear" w:color="auto" w:fill="auto"/>
            <w:noWrap/>
            <w:vAlign w:val="center"/>
            <w:hideMark/>
          </w:tcPr>
          <w:p w14:paraId="36BD42F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w:t>
            </w:r>
          </w:p>
        </w:tc>
        <w:tc>
          <w:tcPr>
            <w:tcW w:w="0" w:type="auto"/>
            <w:shd w:val="clear" w:color="auto" w:fill="auto"/>
            <w:noWrap/>
            <w:vAlign w:val="center"/>
            <w:hideMark/>
          </w:tcPr>
          <w:p w14:paraId="15BF7FB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6</w:t>
            </w:r>
          </w:p>
        </w:tc>
        <w:tc>
          <w:tcPr>
            <w:tcW w:w="0" w:type="auto"/>
            <w:shd w:val="clear" w:color="auto" w:fill="auto"/>
            <w:noWrap/>
            <w:vAlign w:val="center"/>
            <w:hideMark/>
          </w:tcPr>
          <w:p w14:paraId="6E932B8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7</w:t>
            </w:r>
          </w:p>
        </w:tc>
        <w:tc>
          <w:tcPr>
            <w:tcW w:w="0" w:type="auto"/>
            <w:shd w:val="clear" w:color="auto" w:fill="auto"/>
            <w:noWrap/>
            <w:vAlign w:val="center"/>
            <w:hideMark/>
          </w:tcPr>
          <w:p w14:paraId="1EF8CB2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8</w:t>
            </w:r>
          </w:p>
        </w:tc>
        <w:tc>
          <w:tcPr>
            <w:tcW w:w="0" w:type="auto"/>
            <w:shd w:val="clear" w:color="auto" w:fill="auto"/>
            <w:noWrap/>
            <w:vAlign w:val="center"/>
            <w:hideMark/>
          </w:tcPr>
          <w:p w14:paraId="4996888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9</w:t>
            </w:r>
          </w:p>
        </w:tc>
        <w:tc>
          <w:tcPr>
            <w:tcW w:w="0" w:type="auto"/>
            <w:shd w:val="clear" w:color="auto" w:fill="auto"/>
            <w:noWrap/>
            <w:vAlign w:val="center"/>
            <w:hideMark/>
          </w:tcPr>
          <w:p w14:paraId="2F00C2C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w:t>
            </w:r>
          </w:p>
        </w:tc>
        <w:tc>
          <w:tcPr>
            <w:tcW w:w="0" w:type="auto"/>
            <w:shd w:val="clear" w:color="auto" w:fill="auto"/>
            <w:noWrap/>
            <w:vAlign w:val="center"/>
            <w:hideMark/>
          </w:tcPr>
          <w:p w14:paraId="4B3DA31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11</w:t>
            </w:r>
          </w:p>
        </w:tc>
        <w:tc>
          <w:tcPr>
            <w:tcW w:w="0" w:type="auto"/>
            <w:shd w:val="clear" w:color="auto" w:fill="auto"/>
            <w:noWrap/>
            <w:vAlign w:val="center"/>
            <w:hideMark/>
          </w:tcPr>
          <w:p w14:paraId="16A7605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12</w:t>
            </w:r>
          </w:p>
        </w:tc>
        <w:tc>
          <w:tcPr>
            <w:tcW w:w="0" w:type="auto"/>
            <w:shd w:val="clear" w:color="auto" w:fill="auto"/>
            <w:noWrap/>
            <w:vAlign w:val="center"/>
            <w:hideMark/>
          </w:tcPr>
          <w:p w14:paraId="2E268932"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13</w:t>
            </w:r>
          </w:p>
        </w:tc>
        <w:tc>
          <w:tcPr>
            <w:tcW w:w="0" w:type="auto"/>
            <w:shd w:val="clear" w:color="auto" w:fill="auto"/>
            <w:noWrap/>
            <w:vAlign w:val="center"/>
            <w:hideMark/>
          </w:tcPr>
          <w:p w14:paraId="176A1C7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14</w:t>
            </w:r>
          </w:p>
        </w:tc>
        <w:tc>
          <w:tcPr>
            <w:tcW w:w="0" w:type="auto"/>
            <w:shd w:val="clear" w:color="auto" w:fill="auto"/>
            <w:noWrap/>
            <w:vAlign w:val="center"/>
            <w:hideMark/>
          </w:tcPr>
          <w:p w14:paraId="5CD361F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15</w:t>
            </w:r>
          </w:p>
        </w:tc>
        <w:tc>
          <w:tcPr>
            <w:tcW w:w="0" w:type="auto"/>
            <w:shd w:val="clear" w:color="auto" w:fill="auto"/>
            <w:noWrap/>
            <w:vAlign w:val="center"/>
            <w:hideMark/>
          </w:tcPr>
          <w:p w14:paraId="34612A6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16</w:t>
            </w:r>
          </w:p>
        </w:tc>
        <w:tc>
          <w:tcPr>
            <w:tcW w:w="0" w:type="auto"/>
            <w:shd w:val="clear" w:color="auto" w:fill="auto"/>
            <w:noWrap/>
            <w:vAlign w:val="center"/>
            <w:hideMark/>
          </w:tcPr>
          <w:p w14:paraId="0EA5633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17</w:t>
            </w:r>
          </w:p>
        </w:tc>
        <w:tc>
          <w:tcPr>
            <w:tcW w:w="0" w:type="auto"/>
            <w:shd w:val="clear" w:color="auto" w:fill="auto"/>
            <w:noWrap/>
            <w:vAlign w:val="center"/>
            <w:hideMark/>
          </w:tcPr>
          <w:p w14:paraId="79DB7FE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18</w:t>
            </w:r>
          </w:p>
        </w:tc>
      </w:tr>
      <w:tr w:rsidR="003218F7" w:rsidRPr="00E257B2" w14:paraId="34E91D46" w14:textId="77777777" w:rsidTr="003218F7">
        <w:trPr>
          <w:trHeight w:val="300"/>
        </w:trPr>
        <w:tc>
          <w:tcPr>
            <w:tcW w:w="503" w:type="dxa"/>
            <w:shd w:val="clear" w:color="auto" w:fill="auto"/>
            <w:noWrap/>
            <w:vAlign w:val="center"/>
            <w:hideMark/>
          </w:tcPr>
          <w:p w14:paraId="2CB46C57" w14:textId="77777777" w:rsidR="003218F7" w:rsidRPr="00E257B2" w:rsidRDefault="003218F7" w:rsidP="006D31E1">
            <w:pPr>
              <w:rPr>
                <w:color w:val="000000"/>
                <w:sz w:val="16"/>
                <w:szCs w:val="16"/>
                <w:lang w:eastAsia="pt-BR"/>
              </w:rPr>
            </w:pPr>
            <w:r w:rsidRPr="00E257B2">
              <w:rPr>
                <w:color w:val="000000"/>
                <w:sz w:val="16"/>
                <w:szCs w:val="16"/>
                <w:lang w:eastAsia="pt-BR"/>
              </w:rPr>
              <w:t>1</w:t>
            </w:r>
          </w:p>
        </w:tc>
        <w:tc>
          <w:tcPr>
            <w:tcW w:w="5146" w:type="dxa"/>
            <w:shd w:val="clear" w:color="auto" w:fill="auto"/>
            <w:noWrap/>
            <w:vAlign w:val="center"/>
            <w:hideMark/>
          </w:tcPr>
          <w:p w14:paraId="20AD02F9" w14:textId="77777777" w:rsidR="003218F7" w:rsidRPr="00E257B2" w:rsidRDefault="003218F7" w:rsidP="006D31E1">
            <w:pPr>
              <w:rPr>
                <w:color w:val="000000"/>
                <w:sz w:val="16"/>
                <w:szCs w:val="16"/>
                <w:lang w:eastAsia="pt-BR"/>
              </w:rPr>
            </w:pPr>
            <w:r w:rsidRPr="00E257B2">
              <w:rPr>
                <w:color w:val="000000"/>
                <w:sz w:val="16"/>
                <w:szCs w:val="16"/>
                <w:lang w:eastAsia="pt-BR"/>
              </w:rPr>
              <w:t>Northern_cereal_mosaic_virus_NC_002251.1</w:t>
            </w:r>
          </w:p>
        </w:tc>
        <w:tc>
          <w:tcPr>
            <w:tcW w:w="0" w:type="auto"/>
            <w:shd w:val="clear" w:color="000000" w:fill="F8696B"/>
            <w:noWrap/>
            <w:vAlign w:val="center"/>
            <w:hideMark/>
          </w:tcPr>
          <w:p w14:paraId="2857DB3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D8238E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7CEDBC7"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5D2288C"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A6A791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1B47FD7"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49900B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CBD73B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B0D9216"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2AA135C"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1B5813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B2A2DA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C2685C8"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CE73E3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E4BC2A3"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B76D9A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987DD6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C4602E0" w14:textId="77777777" w:rsidR="003218F7" w:rsidRPr="00E257B2" w:rsidRDefault="003218F7" w:rsidP="006D31E1">
            <w:pPr>
              <w:jc w:val="center"/>
              <w:rPr>
                <w:color w:val="000000"/>
                <w:sz w:val="16"/>
                <w:szCs w:val="16"/>
                <w:lang w:eastAsia="pt-BR"/>
              </w:rPr>
            </w:pPr>
          </w:p>
        </w:tc>
      </w:tr>
      <w:tr w:rsidR="003218F7" w:rsidRPr="00E257B2" w14:paraId="15BD4B19" w14:textId="77777777" w:rsidTr="003218F7">
        <w:trPr>
          <w:trHeight w:val="300"/>
        </w:trPr>
        <w:tc>
          <w:tcPr>
            <w:tcW w:w="503" w:type="dxa"/>
            <w:shd w:val="clear" w:color="auto" w:fill="auto"/>
            <w:noWrap/>
            <w:vAlign w:val="center"/>
            <w:hideMark/>
          </w:tcPr>
          <w:p w14:paraId="6E14CE5C" w14:textId="77777777" w:rsidR="003218F7" w:rsidRPr="00E257B2" w:rsidRDefault="003218F7" w:rsidP="006D31E1">
            <w:pPr>
              <w:rPr>
                <w:color w:val="000000"/>
                <w:sz w:val="16"/>
                <w:szCs w:val="16"/>
                <w:lang w:eastAsia="pt-BR"/>
              </w:rPr>
            </w:pPr>
            <w:r w:rsidRPr="00E257B2">
              <w:rPr>
                <w:color w:val="000000"/>
                <w:sz w:val="16"/>
                <w:szCs w:val="16"/>
                <w:lang w:eastAsia="pt-BR"/>
              </w:rPr>
              <w:t>2</w:t>
            </w:r>
          </w:p>
        </w:tc>
        <w:tc>
          <w:tcPr>
            <w:tcW w:w="5146" w:type="dxa"/>
            <w:shd w:val="clear" w:color="auto" w:fill="auto"/>
            <w:noWrap/>
            <w:vAlign w:val="center"/>
            <w:hideMark/>
          </w:tcPr>
          <w:p w14:paraId="2F3D87A6" w14:textId="77777777" w:rsidR="003218F7" w:rsidRPr="00E257B2" w:rsidRDefault="003218F7" w:rsidP="006D31E1">
            <w:pPr>
              <w:rPr>
                <w:color w:val="000000"/>
                <w:sz w:val="16"/>
                <w:szCs w:val="16"/>
                <w:lang w:eastAsia="pt-BR"/>
              </w:rPr>
            </w:pPr>
            <w:r w:rsidRPr="00E257B2">
              <w:rPr>
                <w:color w:val="000000"/>
                <w:sz w:val="16"/>
                <w:szCs w:val="16"/>
                <w:lang w:eastAsia="pt-BR"/>
              </w:rPr>
              <w:t>Barley_yellow_striate_mosaic_virus_strain_Hebei_KM213865.1</w:t>
            </w:r>
          </w:p>
        </w:tc>
        <w:tc>
          <w:tcPr>
            <w:tcW w:w="0" w:type="auto"/>
            <w:shd w:val="clear" w:color="000000" w:fill="FDC47D"/>
            <w:noWrap/>
            <w:vAlign w:val="center"/>
            <w:hideMark/>
          </w:tcPr>
          <w:p w14:paraId="6689B84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61.48</w:t>
            </w:r>
          </w:p>
        </w:tc>
        <w:tc>
          <w:tcPr>
            <w:tcW w:w="0" w:type="auto"/>
            <w:shd w:val="clear" w:color="000000" w:fill="F8696B"/>
            <w:noWrap/>
            <w:vAlign w:val="center"/>
            <w:hideMark/>
          </w:tcPr>
          <w:p w14:paraId="4C6E845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6D882BB"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B1C1A7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02F717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71FB06D"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5C01E2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6520DF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4EDCAD7"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18B705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D61E2CC"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F46652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AA28598"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7EBF38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1EB788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17BF376"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B37F1F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C49C953" w14:textId="77777777" w:rsidR="003218F7" w:rsidRPr="00E257B2" w:rsidRDefault="003218F7" w:rsidP="006D31E1">
            <w:pPr>
              <w:jc w:val="center"/>
              <w:rPr>
                <w:color w:val="000000"/>
                <w:sz w:val="16"/>
                <w:szCs w:val="16"/>
                <w:lang w:eastAsia="pt-BR"/>
              </w:rPr>
            </w:pPr>
          </w:p>
        </w:tc>
      </w:tr>
      <w:tr w:rsidR="003218F7" w:rsidRPr="00E257B2" w14:paraId="544A5C2D" w14:textId="77777777" w:rsidTr="003218F7">
        <w:trPr>
          <w:trHeight w:val="300"/>
        </w:trPr>
        <w:tc>
          <w:tcPr>
            <w:tcW w:w="503" w:type="dxa"/>
            <w:shd w:val="clear" w:color="auto" w:fill="auto"/>
            <w:noWrap/>
            <w:vAlign w:val="center"/>
            <w:hideMark/>
          </w:tcPr>
          <w:p w14:paraId="19F6BEAC" w14:textId="77777777" w:rsidR="003218F7" w:rsidRPr="00E257B2" w:rsidRDefault="003218F7" w:rsidP="006D31E1">
            <w:pPr>
              <w:rPr>
                <w:color w:val="000000"/>
                <w:sz w:val="16"/>
                <w:szCs w:val="16"/>
                <w:lang w:eastAsia="pt-BR"/>
              </w:rPr>
            </w:pPr>
            <w:r w:rsidRPr="00E257B2">
              <w:rPr>
                <w:color w:val="000000"/>
                <w:sz w:val="16"/>
                <w:szCs w:val="16"/>
                <w:lang w:eastAsia="pt-BR"/>
              </w:rPr>
              <w:t>3</w:t>
            </w:r>
          </w:p>
        </w:tc>
        <w:tc>
          <w:tcPr>
            <w:tcW w:w="5146" w:type="dxa"/>
            <w:shd w:val="clear" w:color="auto" w:fill="auto"/>
            <w:noWrap/>
            <w:vAlign w:val="center"/>
            <w:hideMark/>
          </w:tcPr>
          <w:p w14:paraId="29FD95FE" w14:textId="77777777" w:rsidR="003218F7" w:rsidRPr="00E257B2" w:rsidRDefault="003218F7" w:rsidP="006D31E1">
            <w:pPr>
              <w:rPr>
                <w:color w:val="000000"/>
                <w:sz w:val="16"/>
                <w:szCs w:val="16"/>
                <w:lang w:eastAsia="pt-BR"/>
              </w:rPr>
            </w:pPr>
            <w:r w:rsidRPr="00E257B2">
              <w:rPr>
                <w:color w:val="000000"/>
                <w:sz w:val="16"/>
                <w:szCs w:val="16"/>
                <w:lang w:eastAsia="pt-BR"/>
              </w:rPr>
              <w:t>Maize_yellow_striate_virus_KY884303.1</w:t>
            </w:r>
          </w:p>
        </w:tc>
        <w:tc>
          <w:tcPr>
            <w:tcW w:w="0" w:type="auto"/>
            <w:shd w:val="clear" w:color="000000" w:fill="FDC27D"/>
            <w:noWrap/>
            <w:vAlign w:val="center"/>
            <w:hideMark/>
          </w:tcPr>
          <w:p w14:paraId="006FEC0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62.45</w:t>
            </w:r>
          </w:p>
        </w:tc>
        <w:tc>
          <w:tcPr>
            <w:tcW w:w="0" w:type="auto"/>
            <w:shd w:val="clear" w:color="000000" w:fill="FCAF79"/>
            <w:noWrap/>
            <w:vAlign w:val="center"/>
            <w:hideMark/>
          </w:tcPr>
          <w:p w14:paraId="60BE3EE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70.47</w:t>
            </w:r>
          </w:p>
        </w:tc>
        <w:tc>
          <w:tcPr>
            <w:tcW w:w="0" w:type="auto"/>
            <w:shd w:val="clear" w:color="000000" w:fill="F8696B"/>
            <w:noWrap/>
            <w:vAlign w:val="center"/>
            <w:hideMark/>
          </w:tcPr>
          <w:p w14:paraId="7D7F070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D3D227C"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D60B69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24A1DB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061F0E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864CE4D"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E4B49D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95CD6A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9A2E5A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95151F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FC18AAD"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EF1FFE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4F39197"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F25490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46FCFC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083330D" w14:textId="77777777" w:rsidR="003218F7" w:rsidRPr="00E257B2" w:rsidRDefault="003218F7" w:rsidP="006D31E1">
            <w:pPr>
              <w:jc w:val="center"/>
              <w:rPr>
                <w:color w:val="000000"/>
                <w:sz w:val="16"/>
                <w:szCs w:val="16"/>
                <w:lang w:eastAsia="pt-BR"/>
              </w:rPr>
            </w:pPr>
          </w:p>
        </w:tc>
      </w:tr>
      <w:tr w:rsidR="003218F7" w:rsidRPr="00E257B2" w14:paraId="0B23584E" w14:textId="77777777" w:rsidTr="003218F7">
        <w:trPr>
          <w:trHeight w:val="300"/>
        </w:trPr>
        <w:tc>
          <w:tcPr>
            <w:tcW w:w="503" w:type="dxa"/>
            <w:shd w:val="clear" w:color="auto" w:fill="auto"/>
            <w:noWrap/>
            <w:vAlign w:val="center"/>
            <w:hideMark/>
          </w:tcPr>
          <w:p w14:paraId="43BF1E1D" w14:textId="77777777" w:rsidR="003218F7" w:rsidRPr="00E257B2" w:rsidRDefault="003218F7" w:rsidP="006D31E1">
            <w:pPr>
              <w:rPr>
                <w:color w:val="000000"/>
                <w:sz w:val="16"/>
                <w:szCs w:val="16"/>
                <w:lang w:eastAsia="pt-BR"/>
              </w:rPr>
            </w:pPr>
            <w:r w:rsidRPr="00E257B2">
              <w:rPr>
                <w:color w:val="000000"/>
                <w:sz w:val="16"/>
                <w:szCs w:val="16"/>
                <w:lang w:eastAsia="pt-BR"/>
              </w:rPr>
              <w:t>4</w:t>
            </w:r>
          </w:p>
        </w:tc>
        <w:tc>
          <w:tcPr>
            <w:tcW w:w="5146" w:type="dxa"/>
            <w:shd w:val="clear" w:color="auto" w:fill="auto"/>
            <w:noWrap/>
            <w:vAlign w:val="center"/>
            <w:hideMark/>
          </w:tcPr>
          <w:p w14:paraId="15F30A5E" w14:textId="77777777" w:rsidR="003218F7" w:rsidRPr="00E257B2" w:rsidRDefault="003218F7" w:rsidP="006D31E1">
            <w:pPr>
              <w:rPr>
                <w:color w:val="000000"/>
                <w:sz w:val="16"/>
                <w:szCs w:val="16"/>
                <w:lang w:eastAsia="pt-BR"/>
              </w:rPr>
            </w:pPr>
            <w:r w:rsidRPr="00E257B2">
              <w:rPr>
                <w:color w:val="000000"/>
                <w:sz w:val="16"/>
                <w:szCs w:val="16"/>
                <w:lang w:eastAsia="pt-BR"/>
              </w:rPr>
              <w:t>Maize_associated_rhabdovirus_strain_Peru_KY965147.1</w:t>
            </w:r>
          </w:p>
        </w:tc>
        <w:tc>
          <w:tcPr>
            <w:tcW w:w="0" w:type="auto"/>
            <w:shd w:val="clear" w:color="000000" w:fill="FEC77D"/>
            <w:noWrap/>
            <w:vAlign w:val="center"/>
            <w:hideMark/>
          </w:tcPr>
          <w:p w14:paraId="27E164B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60.37</w:t>
            </w:r>
          </w:p>
        </w:tc>
        <w:tc>
          <w:tcPr>
            <w:tcW w:w="0" w:type="auto"/>
            <w:shd w:val="clear" w:color="000000" w:fill="FEC97E"/>
            <w:noWrap/>
            <w:vAlign w:val="center"/>
            <w:hideMark/>
          </w:tcPr>
          <w:p w14:paraId="0CE236B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59.53</w:t>
            </w:r>
          </w:p>
        </w:tc>
        <w:tc>
          <w:tcPr>
            <w:tcW w:w="0" w:type="auto"/>
            <w:shd w:val="clear" w:color="000000" w:fill="FEC77E"/>
            <w:noWrap/>
            <w:vAlign w:val="center"/>
            <w:hideMark/>
          </w:tcPr>
          <w:p w14:paraId="5D591F8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60.26</w:t>
            </w:r>
          </w:p>
        </w:tc>
        <w:tc>
          <w:tcPr>
            <w:tcW w:w="0" w:type="auto"/>
            <w:shd w:val="clear" w:color="000000" w:fill="F8696B"/>
            <w:noWrap/>
            <w:vAlign w:val="center"/>
            <w:hideMark/>
          </w:tcPr>
          <w:p w14:paraId="3F1C8312"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3DD266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6160CBD"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6F37CA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6023C9B"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EDBDEA6"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3F9661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1CD52E5"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CF2084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C34C458"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F5D260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389C8D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7EBC81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B66D85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3875DB9" w14:textId="77777777" w:rsidR="003218F7" w:rsidRPr="00E257B2" w:rsidRDefault="003218F7" w:rsidP="006D31E1">
            <w:pPr>
              <w:jc w:val="center"/>
              <w:rPr>
                <w:color w:val="000000"/>
                <w:sz w:val="16"/>
                <w:szCs w:val="16"/>
                <w:lang w:eastAsia="pt-BR"/>
              </w:rPr>
            </w:pPr>
          </w:p>
        </w:tc>
      </w:tr>
      <w:tr w:rsidR="003218F7" w:rsidRPr="00E257B2" w14:paraId="2E91FDA6" w14:textId="77777777" w:rsidTr="003218F7">
        <w:trPr>
          <w:trHeight w:val="300"/>
        </w:trPr>
        <w:tc>
          <w:tcPr>
            <w:tcW w:w="503" w:type="dxa"/>
            <w:shd w:val="clear" w:color="auto" w:fill="auto"/>
            <w:noWrap/>
            <w:vAlign w:val="center"/>
            <w:hideMark/>
          </w:tcPr>
          <w:p w14:paraId="65FF507F" w14:textId="77777777" w:rsidR="003218F7" w:rsidRPr="00E257B2" w:rsidRDefault="003218F7" w:rsidP="006D31E1">
            <w:pPr>
              <w:rPr>
                <w:color w:val="000000"/>
                <w:sz w:val="16"/>
                <w:szCs w:val="16"/>
                <w:lang w:eastAsia="pt-BR"/>
              </w:rPr>
            </w:pPr>
            <w:r w:rsidRPr="00E257B2">
              <w:rPr>
                <w:color w:val="000000"/>
                <w:sz w:val="16"/>
                <w:szCs w:val="16"/>
                <w:lang w:eastAsia="pt-BR"/>
              </w:rPr>
              <w:t>5</w:t>
            </w:r>
          </w:p>
        </w:tc>
        <w:tc>
          <w:tcPr>
            <w:tcW w:w="5146" w:type="dxa"/>
            <w:shd w:val="clear" w:color="auto" w:fill="auto"/>
            <w:noWrap/>
            <w:vAlign w:val="center"/>
            <w:hideMark/>
          </w:tcPr>
          <w:p w14:paraId="0EBFFFC4" w14:textId="77777777" w:rsidR="003218F7" w:rsidRPr="00E257B2" w:rsidRDefault="003218F7" w:rsidP="006D31E1">
            <w:pPr>
              <w:rPr>
                <w:color w:val="000000"/>
                <w:sz w:val="16"/>
                <w:szCs w:val="16"/>
                <w:lang w:eastAsia="pt-BR"/>
              </w:rPr>
            </w:pPr>
            <w:r w:rsidRPr="00E257B2">
              <w:rPr>
                <w:color w:val="000000"/>
                <w:sz w:val="16"/>
                <w:szCs w:val="16"/>
                <w:lang w:eastAsia="pt-BR"/>
              </w:rPr>
              <w:t>Colocasia_bobone_disease-associated_virus_strain_SI_KT381973.1</w:t>
            </w:r>
          </w:p>
        </w:tc>
        <w:tc>
          <w:tcPr>
            <w:tcW w:w="0" w:type="auto"/>
            <w:shd w:val="clear" w:color="000000" w:fill="FED280"/>
            <w:noWrap/>
            <w:vAlign w:val="center"/>
            <w:hideMark/>
          </w:tcPr>
          <w:p w14:paraId="76C3BDB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55.64</w:t>
            </w:r>
          </w:p>
        </w:tc>
        <w:tc>
          <w:tcPr>
            <w:tcW w:w="0" w:type="auto"/>
            <w:shd w:val="clear" w:color="000000" w:fill="FED07F"/>
            <w:noWrap/>
            <w:vAlign w:val="center"/>
            <w:hideMark/>
          </w:tcPr>
          <w:p w14:paraId="4E51380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56.35</w:t>
            </w:r>
          </w:p>
        </w:tc>
        <w:tc>
          <w:tcPr>
            <w:tcW w:w="0" w:type="auto"/>
            <w:shd w:val="clear" w:color="000000" w:fill="FED07F"/>
            <w:noWrap/>
            <w:vAlign w:val="center"/>
            <w:hideMark/>
          </w:tcPr>
          <w:p w14:paraId="1CDFEADF"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56.41</w:t>
            </w:r>
          </w:p>
        </w:tc>
        <w:tc>
          <w:tcPr>
            <w:tcW w:w="0" w:type="auto"/>
            <w:shd w:val="clear" w:color="000000" w:fill="FED280"/>
            <w:noWrap/>
            <w:vAlign w:val="center"/>
            <w:hideMark/>
          </w:tcPr>
          <w:p w14:paraId="55421D9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55.88</w:t>
            </w:r>
          </w:p>
        </w:tc>
        <w:tc>
          <w:tcPr>
            <w:tcW w:w="0" w:type="auto"/>
            <w:shd w:val="clear" w:color="000000" w:fill="F8696B"/>
            <w:noWrap/>
            <w:vAlign w:val="center"/>
            <w:hideMark/>
          </w:tcPr>
          <w:p w14:paraId="6475122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7A453647"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C404E2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A02506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5D4834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4BBE85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7CC62DD"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6F9804B"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CBB8613"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1137605"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2A3860B"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65A20D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AABF2C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18DF8E4" w14:textId="77777777" w:rsidR="003218F7" w:rsidRPr="00E257B2" w:rsidRDefault="003218F7" w:rsidP="006D31E1">
            <w:pPr>
              <w:jc w:val="center"/>
              <w:rPr>
                <w:color w:val="000000"/>
                <w:sz w:val="16"/>
                <w:szCs w:val="16"/>
                <w:lang w:eastAsia="pt-BR"/>
              </w:rPr>
            </w:pPr>
          </w:p>
        </w:tc>
      </w:tr>
      <w:tr w:rsidR="003218F7" w:rsidRPr="00E257B2" w14:paraId="1B783B65" w14:textId="77777777" w:rsidTr="003218F7">
        <w:trPr>
          <w:trHeight w:val="300"/>
        </w:trPr>
        <w:tc>
          <w:tcPr>
            <w:tcW w:w="503" w:type="dxa"/>
            <w:shd w:val="clear" w:color="auto" w:fill="auto"/>
            <w:noWrap/>
            <w:vAlign w:val="center"/>
            <w:hideMark/>
          </w:tcPr>
          <w:p w14:paraId="31BC9356" w14:textId="77777777" w:rsidR="003218F7" w:rsidRPr="00E257B2" w:rsidRDefault="003218F7" w:rsidP="006D31E1">
            <w:pPr>
              <w:rPr>
                <w:color w:val="000000"/>
                <w:sz w:val="16"/>
                <w:szCs w:val="16"/>
                <w:lang w:eastAsia="pt-BR"/>
              </w:rPr>
            </w:pPr>
            <w:r w:rsidRPr="00E257B2">
              <w:rPr>
                <w:color w:val="000000"/>
                <w:sz w:val="16"/>
                <w:szCs w:val="16"/>
                <w:lang w:eastAsia="pt-BR"/>
              </w:rPr>
              <w:t>6</w:t>
            </w:r>
          </w:p>
        </w:tc>
        <w:tc>
          <w:tcPr>
            <w:tcW w:w="5146" w:type="dxa"/>
            <w:shd w:val="clear" w:color="auto" w:fill="auto"/>
            <w:noWrap/>
            <w:vAlign w:val="center"/>
            <w:hideMark/>
          </w:tcPr>
          <w:p w14:paraId="2A6D0F67" w14:textId="77777777" w:rsidR="003218F7" w:rsidRPr="00E257B2" w:rsidRDefault="003218F7" w:rsidP="006D31E1">
            <w:pPr>
              <w:rPr>
                <w:color w:val="000000"/>
                <w:sz w:val="16"/>
                <w:szCs w:val="16"/>
                <w:lang w:eastAsia="pt-BR"/>
              </w:rPr>
            </w:pPr>
            <w:r w:rsidRPr="00E257B2">
              <w:rPr>
                <w:color w:val="000000"/>
                <w:sz w:val="16"/>
                <w:szCs w:val="16"/>
                <w:lang w:eastAsia="pt-BR"/>
              </w:rPr>
              <w:t>Rice_stripe_mosaic_virus_isolate_GD-LD_KX525586.2</w:t>
            </w:r>
          </w:p>
        </w:tc>
        <w:tc>
          <w:tcPr>
            <w:tcW w:w="0" w:type="auto"/>
            <w:shd w:val="clear" w:color="000000" w:fill="FFE483"/>
            <w:noWrap/>
            <w:vAlign w:val="center"/>
            <w:hideMark/>
          </w:tcPr>
          <w:p w14:paraId="34F4AEFF"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47.9</w:t>
            </w:r>
          </w:p>
        </w:tc>
        <w:tc>
          <w:tcPr>
            <w:tcW w:w="0" w:type="auto"/>
            <w:shd w:val="clear" w:color="000000" w:fill="FFE483"/>
            <w:noWrap/>
            <w:vAlign w:val="center"/>
            <w:hideMark/>
          </w:tcPr>
          <w:p w14:paraId="29EA388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48.2</w:t>
            </w:r>
          </w:p>
        </w:tc>
        <w:tc>
          <w:tcPr>
            <w:tcW w:w="0" w:type="auto"/>
            <w:shd w:val="clear" w:color="000000" w:fill="FFE283"/>
            <w:noWrap/>
            <w:vAlign w:val="center"/>
            <w:hideMark/>
          </w:tcPr>
          <w:p w14:paraId="1987E00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48.7</w:t>
            </w:r>
          </w:p>
        </w:tc>
        <w:tc>
          <w:tcPr>
            <w:tcW w:w="0" w:type="auto"/>
            <w:shd w:val="clear" w:color="000000" w:fill="FFE082"/>
            <w:noWrap/>
            <w:vAlign w:val="center"/>
            <w:hideMark/>
          </w:tcPr>
          <w:p w14:paraId="0CAB050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49.69</w:t>
            </w:r>
          </w:p>
        </w:tc>
        <w:tc>
          <w:tcPr>
            <w:tcW w:w="0" w:type="auto"/>
            <w:shd w:val="clear" w:color="000000" w:fill="FFE583"/>
            <w:noWrap/>
            <w:vAlign w:val="center"/>
            <w:hideMark/>
          </w:tcPr>
          <w:p w14:paraId="17EBA64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47.59</w:t>
            </w:r>
          </w:p>
        </w:tc>
        <w:tc>
          <w:tcPr>
            <w:tcW w:w="0" w:type="auto"/>
            <w:shd w:val="clear" w:color="000000" w:fill="F8696B"/>
            <w:noWrap/>
            <w:vAlign w:val="center"/>
            <w:hideMark/>
          </w:tcPr>
          <w:p w14:paraId="465673A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7DA02F5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5456D6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383F7C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8C5F0A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CAD07B6"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50DA5F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7A3B356"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E23F19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3F6FCF4"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552D5BC"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5DE76D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283203B" w14:textId="77777777" w:rsidR="003218F7" w:rsidRPr="00E257B2" w:rsidRDefault="003218F7" w:rsidP="006D31E1">
            <w:pPr>
              <w:jc w:val="center"/>
              <w:rPr>
                <w:color w:val="000000"/>
                <w:sz w:val="16"/>
                <w:szCs w:val="16"/>
                <w:lang w:eastAsia="pt-BR"/>
              </w:rPr>
            </w:pPr>
          </w:p>
        </w:tc>
      </w:tr>
      <w:tr w:rsidR="003218F7" w:rsidRPr="00E257B2" w14:paraId="7E665146" w14:textId="77777777" w:rsidTr="003218F7">
        <w:trPr>
          <w:trHeight w:val="300"/>
        </w:trPr>
        <w:tc>
          <w:tcPr>
            <w:tcW w:w="503" w:type="dxa"/>
            <w:shd w:val="clear" w:color="auto" w:fill="auto"/>
            <w:noWrap/>
            <w:vAlign w:val="center"/>
            <w:hideMark/>
          </w:tcPr>
          <w:p w14:paraId="6E8B61DD" w14:textId="77777777" w:rsidR="003218F7" w:rsidRPr="00E257B2" w:rsidRDefault="003218F7" w:rsidP="006D31E1">
            <w:pPr>
              <w:rPr>
                <w:color w:val="000000"/>
                <w:sz w:val="16"/>
                <w:szCs w:val="16"/>
                <w:lang w:eastAsia="pt-BR"/>
              </w:rPr>
            </w:pPr>
            <w:r w:rsidRPr="00E257B2">
              <w:rPr>
                <w:color w:val="000000"/>
                <w:sz w:val="16"/>
                <w:szCs w:val="16"/>
                <w:lang w:eastAsia="pt-BR"/>
              </w:rPr>
              <w:t>7</w:t>
            </w:r>
          </w:p>
        </w:tc>
        <w:tc>
          <w:tcPr>
            <w:tcW w:w="5146" w:type="dxa"/>
            <w:shd w:val="clear" w:color="auto" w:fill="auto"/>
            <w:noWrap/>
            <w:vAlign w:val="center"/>
            <w:hideMark/>
          </w:tcPr>
          <w:p w14:paraId="743642C2" w14:textId="77777777" w:rsidR="003218F7" w:rsidRPr="00E257B2" w:rsidRDefault="003218F7" w:rsidP="006D31E1">
            <w:pPr>
              <w:rPr>
                <w:color w:val="000000"/>
                <w:sz w:val="16"/>
                <w:szCs w:val="16"/>
                <w:lang w:val="es-ES" w:eastAsia="pt-BR"/>
              </w:rPr>
            </w:pPr>
            <w:r w:rsidRPr="00E257B2">
              <w:rPr>
                <w:color w:val="000000"/>
                <w:sz w:val="16"/>
                <w:szCs w:val="16"/>
                <w:lang w:val="es-ES" w:eastAsia="pt-BR"/>
              </w:rPr>
              <w:t>Papaya_cytorhabdovirus_isolate_Los_Rios_Ec_MH282832.1</w:t>
            </w:r>
          </w:p>
        </w:tc>
        <w:tc>
          <w:tcPr>
            <w:tcW w:w="0" w:type="auto"/>
            <w:shd w:val="clear" w:color="000000" w:fill="FFE583"/>
            <w:noWrap/>
            <w:vAlign w:val="center"/>
            <w:hideMark/>
          </w:tcPr>
          <w:p w14:paraId="60AC06D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47.77</w:t>
            </w:r>
          </w:p>
        </w:tc>
        <w:tc>
          <w:tcPr>
            <w:tcW w:w="0" w:type="auto"/>
            <w:shd w:val="clear" w:color="000000" w:fill="FFE583"/>
            <w:noWrap/>
            <w:vAlign w:val="center"/>
            <w:hideMark/>
          </w:tcPr>
          <w:p w14:paraId="428F0B0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47.55</w:t>
            </w:r>
          </w:p>
        </w:tc>
        <w:tc>
          <w:tcPr>
            <w:tcW w:w="0" w:type="auto"/>
            <w:shd w:val="clear" w:color="000000" w:fill="FFE383"/>
            <w:noWrap/>
            <w:vAlign w:val="center"/>
            <w:hideMark/>
          </w:tcPr>
          <w:p w14:paraId="04A793E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48.38</w:t>
            </w:r>
          </w:p>
        </w:tc>
        <w:tc>
          <w:tcPr>
            <w:tcW w:w="0" w:type="auto"/>
            <w:shd w:val="clear" w:color="000000" w:fill="FFE583"/>
            <w:noWrap/>
            <w:vAlign w:val="center"/>
            <w:hideMark/>
          </w:tcPr>
          <w:p w14:paraId="2BE1651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47.54</w:t>
            </w:r>
          </w:p>
        </w:tc>
        <w:tc>
          <w:tcPr>
            <w:tcW w:w="0" w:type="auto"/>
            <w:shd w:val="clear" w:color="000000" w:fill="FFE483"/>
            <w:noWrap/>
            <w:vAlign w:val="center"/>
            <w:hideMark/>
          </w:tcPr>
          <w:p w14:paraId="00EF5C2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47.92</w:t>
            </w:r>
          </w:p>
        </w:tc>
        <w:tc>
          <w:tcPr>
            <w:tcW w:w="0" w:type="auto"/>
            <w:shd w:val="clear" w:color="000000" w:fill="FFE784"/>
            <w:noWrap/>
            <w:vAlign w:val="center"/>
            <w:hideMark/>
          </w:tcPr>
          <w:p w14:paraId="79AFEEC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46.62</w:t>
            </w:r>
          </w:p>
        </w:tc>
        <w:tc>
          <w:tcPr>
            <w:tcW w:w="0" w:type="auto"/>
            <w:shd w:val="clear" w:color="000000" w:fill="F8696B"/>
            <w:noWrap/>
            <w:vAlign w:val="center"/>
            <w:hideMark/>
          </w:tcPr>
          <w:p w14:paraId="6D675C1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145055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FEBE2B5"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765016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8F2FF5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D39A3C8"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74D3C4C"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90F0733"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0941655"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C297673"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DB1DCC4"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B6F0D84" w14:textId="77777777" w:rsidR="003218F7" w:rsidRPr="00E257B2" w:rsidRDefault="003218F7" w:rsidP="006D31E1">
            <w:pPr>
              <w:jc w:val="center"/>
              <w:rPr>
                <w:color w:val="000000"/>
                <w:sz w:val="16"/>
                <w:szCs w:val="16"/>
                <w:lang w:eastAsia="pt-BR"/>
              </w:rPr>
            </w:pPr>
          </w:p>
        </w:tc>
      </w:tr>
      <w:tr w:rsidR="003218F7" w:rsidRPr="00E257B2" w14:paraId="61E2D658" w14:textId="77777777" w:rsidTr="003218F7">
        <w:trPr>
          <w:trHeight w:val="300"/>
        </w:trPr>
        <w:tc>
          <w:tcPr>
            <w:tcW w:w="503" w:type="dxa"/>
            <w:shd w:val="clear" w:color="auto" w:fill="auto"/>
            <w:noWrap/>
            <w:vAlign w:val="center"/>
            <w:hideMark/>
          </w:tcPr>
          <w:p w14:paraId="3648DFD8" w14:textId="77777777" w:rsidR="003218F7" w:rsidRPr="00E257B2" w:rsidRDefault="003218F7" w:rsidP="006D31E1">
            <w:pPr>
              <w:rPr>
                <w:color w:val="000000"/>
                <w:sz w:val="16"/>
                <w:szCs w:val="16"/>
                <w:lang w:eastAsia="pt-BR"/>
              </w:rPr>
            </w:pPr>
            <w:r w:rsidRPr="00E257B2">
              <w:rPr>
                <w:color w:val="000000"/>
                <w:sz w:val="16"/>
                <w:szCs w:val="16"/>
                <w:lang w:eastAsia="pt-BR"/>
              </w:rPr>
              <w:t>8</w:t>
            </w:r>
          </w:p>
        </w:tc>
        <w:tc>
          <w:tcPr>
            <w:tcW w:w="5146" w:type="dxa"/>
            <w:shd w:val="clear" w:color="auto" w:fill="auto"/>
            <w:noWrap/>
            <w:vAlign w:val="center"/>
            <w:hideMark/>
          </w:tcPr>
          <w:p w14:paraId="24C02D39" w14:textId="77777777" w:rsidR="003218F7" w:rsidRPr="00E257B2" w:rsidRDefault="003218F7" w:rsidP="006D31E1">
            <w:pPr>
              <w:rPr>
                <w:color w:val="000000"/>
                <w:sz w:val="16"/>
                <w:szCs w:val="16"/>
                <w:lang w:eastAsia="pt-BR"/>
              </w:rPr>
            </w:pPr>
            <w:r w:rsidRPr="00E257B2">
              <w:rPr>
                <w:color w:val="000000"/>
                <w:sz w:val="16"/>
                <w:szCs w:val="16"/>
                <w:lang w:eastAsia="pt-BR"/>
              </w:rPr>
              <w:t>Yerba_mate_chlorosis-associated_virus_isolate_Montecarlo_KY366322.2</w:t>
            </w:r>
          </w:p>
        </w:tc>
        <w:tc>
          <w:tcPr>
            <w:tcW w:w="0" w:type="auto"/>
            <w:shd w:val="clear" w:color="000000" w:fill="FFEA84"/>
            <w:noWrap/>
            <w:vAlign w:val="center"/>
            <w:hideMark/>
          </w:tcPr>
          <w:p w14:paraId="7B93AFA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45.32</w:t>
            </w:r>
          </w:p>
        </w:tc>
        <w:tc>
          <w:tcPr>
            <w:tcW w:w="0" w:type="auto"/>
            <w:shd w:val="clear" w:color="000000" w:fill="EFE683"/>
            <w:noWrap/>
            <w:vAlign w:val="center"/>
            <w:hideMark/>
          </w:tcPr>
          <w:p w14:paraId="6BC7AD7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44.38</w:t>
            </w:r>
          </w:p>
        </w:tc>
        <w:tc>
          <w:tcPr>
            <w:tcW w:w="0" w:type="auto"/>
            <w:shd w:val="clear" w:color="000000" w:fill="FFEB84"/>
            <w:noWrap/>
            <w:vAlign w:val="center"/>
            <w:hideMark/>
          </w:tcPr>
          <w:p w14:paraId="6656361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44.86</w:t>
            </w:r>
          </w:p>
        </w:tc>
        <w:tc>
          <w:tcPr>
            <w:tcW w:w="0" w:type="auto"/>
            <w:shd w:val="clear" w:color="000000" w:fill="E0E282"/>
            <w:noWrap/>
            <w:vAlign w:val="center"/>
            <w:hideMark/>
          </w:tcPr>
          <w:p w14:paraId="146639C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43.94</w:t>
            </w:r>
          </w:p>
        </w:tc>
        <w:tc>
          <w:tcPr>
            <w:tcW w:w="0" w:type="auto"/>
            <w:shd w:val="clear" w:color="000000" w:fill="E9E482"/>
            <w:noWrap/>
            <w:vAlign w:val="center"/>
            <w:hideMark/>
          </w:tcPr>
          <w:p w14:paraId="30C3087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44.22</w:t>
            </w:r>
          </w:p>
        </w:tc>
        <w:tc>
          <w:tcPr>
            <w:tcW w:w="0" w:type="auto"/>
            <w:shd w:val="clear" w:color="000000" w:fill="C8DB80"/>
            <w:noWrap/>
            <w:vAlign w:val="center"/>
            <w:hideMark/>
          </w:tcPr>
          <w:p w14:paraId="4529A00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43.19</w:t>
            </w:r>
          </w:p>
        </w:tc>
        <w:tc>
          <w:tcPr>
            <w:tcW w:w="0" w:type="auto"/>
            <w:shd w:val="clear" w:color="000000" w:fill="EDE683"/>
            <w:noWrap/>
            <w:vAlign w:val="center"/>
            <w:hideMark/>
          </w:tcPr>
          <w:p w14:paraId="68EC95E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44.34</w:t>
            </w:r>
          </w:p>
        </w:tc>
        <w:tc>
          <w:tcPr>
            <w:tcW w:w="0" w:type="auto"/>
            <w:shd w:val="clear" w:color="000000" w:fill="F8696B"/>
            <w:noWrap/>
            <w:vAlign w:val="center"/>
            <w:hideMark/>
          </w:tcPr>
          <w:p w14:paraId="5740116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FE80BE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41EAB2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7992DD7"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A808B2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067A00D"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273EBBC"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427836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AE90D24"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9A9E82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63D1F34" w14:textId="77777777" w:rsidR="003218F7" w:rsidRPr="00E257B2" w:rsidRDefault="003218F7" w:rsidP="006D31E1">
            <w:pPr>
              <w:jc w:val="center"/>
              <w:rPr>
                <w:color w:val="000000"/>
                <w:sz w:val="16"/>
                <w:szCs w:val="16"/>
                <w:lang w:eastAsia="pt-BR"/>
              </w:rPr>
            </w:pPr>
          </w:p>
        </w:tc>
      </w:tr>
      <w:tr w:rsidR="003218F7" w:rsidRPr="00E257B2" w14:paraId="299CC87D" w14:textId="77777777" w:rsidTr="003218F7">
        <w:trPr>
          <w:trHeight w:val="300"/>
        </w:trPr>
        <w:tc>
          <w:tcPr>
            <w:tcW w:w="503" w:type="dxa"/>
            <w:shd w:val="clear" w:color="auto" w:fill="auto"/>
            <w:noWrap/>
            <w:vAlign w:val="center"/>
            <w:hideMark/>
          </w:tcPr>
          <w:p w14:paraId="5645E09C" w14:textId="77777777" w:rsidR="003218F7" w:rsidRPr="00E257B2" w:rsidRDefault="003218F7" w:rsidP="006D31E1">
            <w:pPr>
              <w:rPr>
                <w:color w:val="000000"/>
                <w:sz w:val="16"/>
                <w:szCs w:val="16"/>
                <w:lang w:eastAsia="pt-BR"/>
              </w:rPr>
            </w:pPr>
            <w:r w:rsidRPr="00E257B2">
              <w:rPr>
                <w:color w:val="000000"/>
                <w:sz w:val="16"/>
                <w:szCs w:val="16"/>
                <w:lang w:eastAsia="pt-BR"/>
              </w:rPr>
              <w:t>9</w:t>
            </w:r>
          </w:p>
        </w:tc>
        <w:tc>
          <w:tcPr>
            <w:tcW w:w="5146" w:type="dxa"/>
            <w:shd w:val="clear" w:color="auto" w:fill="auto"/>
            <w:noWrap/>
            <w:vAlign w:val="center"/>
            <w:hideMark/>
          </w:tcPr>
          <w:p w14:paraId="51C69710" w14:textId="77777777" w:rsidR="003218F7" w:rsidRPr="00E257B2" w:rsidRDefault="003218F7" w:rsidP="006D31E1">
            <w:pPr>
              <w:rPr>
                <w:color w:val="000000"/>
                <w:sz w:val="16"/>
                <w:szCs w:val="16"/>
                <w:lang w:eastAsia="pt-BR"/>
              </w:rPr>
            </w:pPr>
            <w:r w:rsidRPr="00E257B2">
              <w:rPr>
                <w:color w:val="000000"/>
                <w:sz w:val="16"/>
                <w:szCs w:val="16"/>
                <w:lang w:eastAsia="pt-BR"/>
              </w:rPr>
              <w:t>Lettuce_yellow_mottle_virus_EF687738.1</w:t>
            </w:r>
          </w:p>
        </w:tc>
        <w:tc>
          <w:tcPr>
            <w:tcW w:w="0" w:type="auto"/>
            <w:shd w:val="clear" w:color="000000" w:fill="8BC97D"/>
            <w:noWrap/>
            <w:vAlign w:val="center"/>
            <w:hideMark/>
          </w:tcPr>
          <w:p w14:paraId="4A9E2B3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41.35</w:t>
            </w:r>
          </w:p>
        </w:tc>
        <w:tc>
          <w:tcPr>
            <w:tcW w:w="0" w:type="auto"/>
            <w:shd w:val="clear" w:color="000000" w:fill="87C87D"/>
            <w:noWrap/>
            <w:vAlign w:val="center"/>
            <w:hideMark/>
          </w:tcPr>
          <w:p w14:paraId="30EC8DC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41.22</w:t>
            </w:r>
          </w:p>
        </w:tc>
        <w:tc>
          <w:tcPr>
            <w:tcW w:w="0" w:type="auto"/>
            <w:shd w:val="clear" w:color="000000" w:fill="A4D07E"/>
            <w:noWrap/>
            <w:vAlign w:val="center"/>
            <w:hideMark/>
          </w:tcPr>
          <w:p w14:paraId="7E072ED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42.12</w:t>
            </w:r>
          </w:p>
        </w:tc>
        <w:tc>
          <w:tcPr>
            <w:tcW w:w="0" w:type="auto"/>
            <w:shd w:val="clear" w:color="000000" w:fill="9BCE7E"/>
            <w:noWrap/>
            <w:vAlign w:val="center"/>
            <w:hideMark/>
          </w:tcPr>
          <w:p w14:paraId="749C75A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41.85</w:t>
            </w:r>
          </w:p>
        </w:tc>
        <w:tc>
          <w:tcPr>
            <w:tcW w:w="0" w:type="auto"/>
            <w:shd w:val="clear" w:color="000000" w:fill="9DCE7E"/>
            <w:noWrap/>
            <w:vAlign w:val="center"/>
            <w:hideMark/>
          </w:tcPr>
          <w:p w14:paraId="315B2EA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41.89</w:t>
            </w:r>
          </w:p>
        </w:tc>
        <w:tc>
          <w:tcPr>
            <w:tcW w:w="0" w:type="auto"/>
            <w:shd w:val="clear" w:color="000000" w:fill="6FC17B"/>
            <w:noWrap/>
            <w:vAlign w:val="center"/>
            <w:hideMark/>
          </w:tcPr>
          <w:p w14:paraId="1219E7E2"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40.51</w:t>
            </w:r>
          </w:p>
        </w:tc>
        <w:tc>
          <w:tcPr>
            <w:tcW w:w="0" w:type="auto"/>
            <w:shd w:val="clear" w:color="000000" w:fill="86C87D"/>
            <w:noWrap/>
            <w:vAlign w:val="center"/>
            <w:hideMark/>
          </w:tcPr>
          <w:p w14:paraId="06E17E7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41.21</w:t>
            </w:r>
          </w:p>
        </w:tc>
        <w:tc>
          <w:tcPr>
            <w:tcW w:w="0" w:type="auto"/>
            <w:shd w:val="clear" w:color="000000" w:fill="7EC57C"/>
            <w:noWrap/>
            <w:vAlign w:val="center"/>
            <w:hideMark/>
          </w:tcPr>
          <w:p w14:paraId="13BCE83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40.96</w:t>
            </w:r>
          </w:p>
        </w:tc>
        <w:tc>
          <w:tcPr>
            <w:tcW w:w="0" w:type="auto"/>
            <w:shd w:val="clear" w:color="000000" w:fill="F8696B"/>
            <w:noWrap/>
            <w:vAlign w:val="center"/>
            <w:hideMark/>
          </w:tcPr>
          <w:p w14:paraId="5124F85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12581F9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9BF97C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62D82A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AFB369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268F4A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F7D6E73"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A0300D4"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04390B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B12C1AC" w14:textId="77777777" w:rsidR="003218F7" w:rsidRPr="00E257B2" w:rsidRDefault="003218F7" w:rsidP="006D31E1">
            <w:pPr>
              <w:jc w:val="center"/>
              <w:rPr>
                <w:color w:val="000000"/>
                <w:sz w:val="16"/>
                <w:szCs w:val="16"/>
                <w:lang w:eastAsia="pt-BR"/>
              </w:rPr>
            </w:pPr>
          </w:p>
        </w:tc>
      </w:tr>
      <w:tr w:rsidR="003218F7" w:rsidRPr="00E257B2" w14:paraId="56916C5A" w14:textId="77777777" w:rsidTr="003218F7">
        <w:trPr>
          <w:trHeight w:val="300"/>
        </w:trPr>
        <w:tc>
          <w:tcPr>
            <w:tcW w:w="503" w:type="dxa"/>
            <w:shd w:val="clear" w:color="auto" w:fill="auto"/>
            <w:noWrap/>
            <w:vAlign w:val="center"/>
            <w:hideMark/>
          </w:tcPr>
          <w:p w14:paraId="7EC4378D" w14:textId="77777777" w:rsidR="003218F7" w:rsidRPr="00E257B2" w:rsidRDefault="003218F7" w:rsidP="006D31E1">
            <w:pPr>
              <w:rPr>
                <w:color w:val="000000"/>
                <w:sz w:val="16"/>
                <w:szCs w:val="16"/>
                <w:lang w:eastAsia="pt-BR"/>
              </w:rPr>
            </w:pPr>
            <w:r w:rsidRPr="00E257B2">
              <w:rPr>
                <w:color w:val="000000"/>
                <w:sz w:val="16"/>
                <w:szCs w:val="16"/>
                <w:lang w:eastAsia="pt-BR"/>
              </w:rPr>
              <w:t>10</w:t>
            </w:r>
          </w:p>
        </w:tc>
        <w:tc>
          <w:tcPr>
            <w:tcW w:w="5146" w:type="dxa"/>
            <w:shd w:val="clear" w:color="auto" w:fill="auto"/>
            <w:noWrap/>
            <w:vAlign w:val="center"/>
            <w:hideMark/>
          </w:tcPr>
          <w:p w14:paraId="48941BC0" w14:textId="77777777" w:rsidR="003218F7" w:rsidRPr="00E257B2" w:rsidRDefault="003218F7" w:rsidP="006D31E1">
            <w:pPr>
              <w:rPr>
                <w:color w:val="000000"/>
                <w:sz w:val="16"/>
                <w:szCs w:val="16"/>
                <w:lang w:eastAsia="pt-BR"/>
              </w:rPr>
            </w:pPr>
            <w:r w:rsidRPr="00E257B2">
              <w:rPr>
                <w:color w:val="000000"/>
                <w:sz w:val="16"/>
                <w:szCs w:val="16"/>
                <w:lang w:eastAsia="pt-BR"/>
              </w:rPr>
              <w:t>Lettuce_necrotic_yellows_virus_AJ867584.2</w:t>
            </w:r>
          </w:p>
        </w:tc>
        <w:tc>
          <w:tcPr>
            <w:tcW w:w="0" w:type="auto"/>
            <w:shd w:val="clear" w:color="000000" w:fill="87C87D"/>
            <w:noWrap/>
            <w:vAlign w:val="center"/>
            <w:hideMark/>
          </w:tcPr>
          <w:p w14:paraId="74F9749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41.23</w:t>
            </w:r>
          </w:p>
        </w:tc>
        <w:tc>
          <w:tcPr>
            <w:tcW w:w="0" w:type="auto"/>
            <w:shd w:val="clear" w:color="000000" w:fill="83C77C"/>
            <w:noWrap/>
            <w:vAlign w:val="center"/>
            <w:hideMark/>
          </w:tcPr>
          <w:p w14:paraId="20FA5E2F"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41.1</w:t>
            </w:r>
          </w:p>
        </w:tc>
        <w:tc>
          <w:tcPr>
            <w:tcW w:w="0" w:type="auto"/>
            <w:shd w:val="clear" w:color="000000" w:fill="A2D07E"/>
            <w:noWrap/>
            <w:vAlign w:val="center"/>
            <w:hideMark/>
          </w:tcPr>
          <w:p w14:paraId="3FFBF3D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42.06</w:t>
            </w:r>
          </w:p>
        </w:tc>
        <w:tc>
          <w:tcPr>
            <w:tcW w:w="0" w:type="auto"/>
            <w:shd w:val="clear" w:color="000000" w:fill="8BC97D"/>
            <w:noWrap/>
            <w:vAlign w:val="center"/>
            <w:hideMark/>
          </w:tcPr>
          <w:p w14:paraId="3FC62C8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41.36</w:t>
            </w:r>
          </w:p>
        </w:tc>
        <w:tc>
          <w:tcPr>
            <w:tcW w:w="0" w:type="auto"/>
            <w:shd w:val="clear" w:color="000000" w:fill="84C77C"/>
            <w:noWrap/>
            <w:vAlign w:val="center"/>
            <w:hideMark/>
          </w:tcPr>
          <w:p w14:paraId="30A67A47"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41.13</w:t>
            </w:r>
          </w:p>
        </w:tc>
        <w:tc>
          <w:tcPr>
            <w:tcW w:w="0" w:type="auto"/>
            <w:shd w:val="clear" w:color="000000" w:fill="77C37C"/>
            <w:noWrap/>
            <w:vAlign w:val="center"/>
            <w:hideMark/>
          </w:tcPr>
          <w:p w14:paraId="7DADC3B7"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40.74</w:t>
            </w:r>
          </w:p>
        </w:tc>
        <w:tc>
          <w:tcPr>
            <w:tcW w:w="0" w:type="auto"/>
            <w:shd w:val="clear" w:color="000000" w:fill="63BE7B"/>
            <w:noWrap/>
            <w:vAlign w:val="center"/>
            <w:hideMark/>
          </w:tcPr>
          <w:p w14:paraId="0E3A4017"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40.12</w:t>
            </w:r>
          </w:p>
        </w:tc>
        <w:tc>
          <w:tcPr>
            <w:tcW w:w="0" w:type="auto"/>
            <w:shd w:val="clear" w:color="000000" w:fill="89C97D"/>
            <w:noWrap/>
            <w:vAlign w:val="center"/>
            <w:hideMark/>
          </w:tcPr>
          <w:p w14:paraId="6BB96887"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41.29</w:t>
            </w:r>
          </w:p>
        </w:tc>
        <w:tc>
          <w:tcPr>
            <w:tcW w:w="0" w:type="auto"/>
            <w:shd w:val="clear" w:color="000000" w:fill="FDBE7C"/>
            <w:noWrap/>
            <w:vAlign w:val="center"/>
            <w:hideMark/>
          </w:tcPr>
          <w:p w14:paraId="42EBE96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64.32</w:t>
            </w:r>
          </w:p>
        </w:tc>
        <w:tc>
          <w:tcPr>
            <w:tcW w:w="0" w:type="auto"/>
            <w:shd w:val="clear" w:color="000000" w:fill="F8696B"/>
            <w:noWrap/>
            <w:vAlign w:val="center"/>
            <w:hideMark/>
          </w:tcPr>
          <w:p w14:paraId="6F65A65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9AAA7C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2F441C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F8D6FF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00D922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3ABBA55"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E180727"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AD72674"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AEB0E53" w14:textId="77777777" w:rsidR="003218F7" w:rsidRPr="00E257B2" w:rsidRDefault="003218F7" w:rsidP="006D31E1">
            <w:pPr>
              <w:jc w:val="center"/>
              <w:rPr>
                <w:color w:val="000000"/>
                <w:sz w:val="16"/>
                <w:szCs w:val="16"/>
                <w:lang w:eastAsia="pt-BR"/>
              </w:rPr>
            </w:pPr>
          </w:p>
        </w:tc>
      </w:tr>
      <w:tr w:rsidR="003218F7" w:rsidRPr="00E257B2" w14:paraId="2997410B" w14:textId="77777777" w:rsidTr="003218F7">
        <w:trPr>
          <w:trHeight w:val="300"/>
        </w:trPr>
        <w:tc>
          <w:tcPr>
            <w:tcW w:w="503" w:type="dxa"/>
            <w:shd w:val="clear" w:color="auto" w:fill="auto"/>
            <w:noWrap/>
            <w:vAlign w:val="center"/>
            <w:hideMark/>
          </w:tcPr>
          <w:p w14:paraId="23F6AF9C" w14:textId="77777777" w:rsidR="003218F7" w:rsidRPr="00E257B2" w:rsidRDefault="003218F7" w:rsidP="006D31E1">
            <w:pPr>
              <w:rPr>
                <w:color w:val="000000"/>
                <w:sz w:val="16"/>
                <w:szCs w:val="16"/>
                <w:lang w:eastAsia="pt-BR"/>
              </w:rPr>
            </w:pPr>
            <w:r w:rsidRPr="00E257B2">
              <w:rPr>
                <w:color w:val="000000"/>
                <w:sz w:val="16"/>
                <w:szCs w:val="16"/>
                <w:lang w:eastAsia="pt-BR"/>
              </w:rPr>
              <w:t>11</w:t>
            </w:r>
          </w:p>
        </w:tc>
        <w:tc>
          <w:tcPr>
            <w:tcW w:w="5146" w:type="dxa"/>
            <w:shd w:val="clear" w:color="auto" w:fill="auto"/>
            <w:noWrap/>
            <w:vAlign w:val="center"/>
            <w:hideMark/>
          </w:tcPr>
          <w:p w14:paraId="49BBB143" w14:textId="77777777" w:rsidR="003218F7" w:rsidRPr="00E257B2" w:rsidRDefault="003218F7" w:rsidP="006D31E1">
            <w:pPr>
              <w:rPr>
                <w:color w:val="000000"/>
                <w:sz w:val="16"/>
                <w:szCs w:val="16"/>
                <w:lang w:eastAsia="pt-BR"/>
              </w:rPr>
            </w:pPr>
            <w:r w:rsidRPr="00E257B2">
              <w:rPr>
                <w:color w:val="000000"/>
                <w:sz w:val="16"/>
                <w:szCs w:val="16"/>
                <w:lang w:eastAsia="pt-BR"/>
              </w:rPr>
              <w:t>Cabbagecytorhabdovirus_1_strain_FERA_050726_KY810772.1</w:t>
            </w:r>
          </w:p>
        </w:tc>
        <w:tc>
          <w:tcPr>
            <w:tcW w:w="0" w:type="auto"/>
            <w:shd w:val="clear" w:color="000000" w:fill="86C87D"/>
            <w:noWrap/>
            <w:vAlign w:val="center"/>
            <w:hideMark/>
          </w:tcPr>
          <w:p w14:paraId="408C3D0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41.19</w:t>
            </w:r>
          </w:p>
        </w:tc>
        <w:tc>
          <w:tcPr>
            <w:tcW w:w="0" w:type="auto"/>
            <w:shd w:val="clear" w:color="000000" w:fill="84C77C"/>
            <w:noWrap/>
            <w:vAlign w:val="center"/>
            <w:hideMark/>
          </w:tcPr>
          <w:p w14:paraId="5F0DAEF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41.14</w:t>
            </w:r>
          </w:p>
        </w:tc>
        <w:tc>
          <w:tcPr>
            <w:tcW w:w="0" w:type="auto"/>
            <w:shd w:val="clear" w:color="000000" w:fill="93CB7D"/>
            <w:noWrap/>
            <w:vAlign w:val="center"/>
            <w:hideMark/>
          </w:tcPr>
          <w:p w14:paraId="2AFD7AB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41.58</w:t>
            </w:r>
          </w:p>
        </w:tc>
        <w:tc>
          <w:tcPr>
            <w:tcW w:w="0" w:type="auto"/>
            <w:shd w:val="clear" w:color="000000" w:fill="ACD37F"/>
            <w:noWrap/>
            <w:vAlign w:val="center"/>
            <w:hideMark/>
          </w:tcPr>
          <w:p w14:paraId="5959A18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42.35</w:t>
            </w:r>
          </w:p>
        </w:tc>
        <w:tc>
          <w:tcPr>
            <w:tcW w:w="0" w:type="auto"/>
            <w:shd w:val="clear" w:color="000000" w:fill="9ACD7E"/>
            <w:noWrap/>
            <w:vAlign w:val="center"/>
            <w:hideMark/>
          </w:tcPr>
          <w:p w14:paraId="5E96E38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41.8</w:t>
            </w:r>
          </w:p>
        </w:tc>
        <w:tc>
          <w:tcPr>
            <w:tcW w:w="0" w:type="auto"/>
            <w:shd w:val="clear" w:color="000000" w:fill="8FCA7D"/>
            <w:noWrap/>
            <w:vAlign w:val="center"/>
            <w:hideMark/>
          </w:tcPr>
          <w:p w14:paraId="5DA48FCF"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41.48</w:t>
            </w:r>
          </w:p>
        </w:tc>
        <w:tc>
          <w:tcPr>
            <w:tcW w:w="0" w:type="auto"/>
            <w:shd w:val="clear" w:color="000000" w:fill="B1D47F"/>
            <w:noWrap/>
            <w:vAlign w:val="center"/>
            <w:hideMark/>
          </w:tcPr>
          <w:p w14:paraId="0D2DCE2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42.5</w:t>
            </w:r>
          </w:p>
        </w:tc>
        <w:tc>
          <w:tcPr>
            <w:tcW w:w="0" w:type="auto"/>
            <w:shd w:val="clear" w:color="000000" w:fill="6CC07B"/>
            <w:noWrap/>
            <w:vAlign w:val="center"/>
            <w:hideMark/>
          </w:tcPr>
          <w:p w14:paraId="314A220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40.41</w:t>
            </w:r>
          </w:p>
        </w:tc>
        <w:tc>
          <w:tcPr>
            <w:tcW w:w="0" w:type="auto"/>
            <w:shd w:val="clear" w:color="000000" w:fill="FED07F"/>
            <w:noWrap/>
            <w:vAlign w:val="center"/>
            <w:hideMark/>
          </w:tcPr>
          <w:p w14:paraId="0408566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56.67</w:t>
            </w:r>
          </w:p>
        </w:tc>
        <w:tc>
          <w:tcPr>
            <w:tcW w:w="0" w:type="auto"/>
            <w:shd w:val="clear" w:color="000000" w:fill="FECE7F"/>
            <w:noWrap/>
            <w:vAlign w:val="center"/>
            <w:hideMark/>
          </w:tcPr>
          <w:p w14:paraId="4EE7DB4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57.56</w:t>
            </w:r>
          </w:p>
        </w:tc>
        <w:tc>
          <w:tcPr>
            <w:tcW w:w="0" w:type="auto"/>
            <w:shd w:val="clear" w:color="000000" w:fill="F8696B"/>
            <w:noWrap/>
            <w:vAlign w:val="center"/>
            <w:hideMark/>
          </w:tcPr>
          <w:p w14:paraId="2FD30FA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F0D2920"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6EFA33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2545E3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9AF9F3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17C4AE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852BA7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8C93231" w14:textId="77777777" w:rsidR="003218F7" w:rsidRPr="00E257B2" w:rsidRDefault="003218F7" w:rsidP="006D31E1">
            <w:pPr>
              <w:jc w:val="center"/>
              <w:rPr>
                <w:color w:val="000000"/>
                <w:sz w:val="16"/>
                <w:szCs w:val="16"/>
                <w:lang w:eastAsia="pt-BR"/>
              </w:rPr>
            </w:pPr>
          </w:p>
        </w:tc>
      </w:tr>
      <w:tr w:rsidR="003218F7" w:rsidRPr="00E257B2" w14:paraId="3287E20D" w14:textId="77777777" w:rsidTr="003218F7">
        <w:trPr>
          <w:trHeight w:val="300"/>
        </w:trPr>
        <w:tc>
          <w:tcPr>
            <w:tcW w:w="503" w:type="dxa"/>
            <w:shd w:val="clear" w:color="auto" w:fill="auto"/>
            <w:noWrap/>
            <w:vAlign w:val="center"/>
            <w:hideMark/>
          </w:tcPr>
          <w:p w14:paraId="2AA7022A" w14:textId="77777777" w:rsidR="003218F7" w:rsidRPr="00E257B2" w:rsidRDefault="003218F7" w:rsidP="006D31E1">
            <w:pPr>
              <w:rPr>
                <w:color w:val="000000"/>
                <w:sz w:val="16"/>
                <w:szCs w:val="16"/>
                <w:lang w:eastAsia="pt-BR"/>
              </w:rPr>
            </w:pPr>
            <w:r w:rsidRPr="00E257B2">
              <w:rPr>
                <w:color w:val="000000"/>
                <w:sz w:val="16"/>
                <w:szCs w:val="16"/>
                <w:lang w:eastAsia="pt-BR"/>
              </w:rPr>
              <w:t>12</w:t>
            </w:r>
          </w:p>
        </w:tc>
        <w:tc>
          <w:tcPr>
            <w:tcW w:w="5146" w:type="dxa"/>
            <w:shd w:val="clear" w:color="auto" w:fill="auto"/>
            <w:noWrap/>
            <w:vAlign w:val="center"/>
            <w:hideMark/>
          </w:tcPr>
          <w:p w14:paraId="640ABD74" w14:textId="77777777" w:rsidR="003218F7" w:rsidRPr="00E257B2" w:rsidRDefault="003218F7" w:rsidP="006D31E1">
            <w:pPr>
              <w:rPr>
                <w:color w:val="000000"/>
                <w:sz w:val="16"/>
                <w:szCs w:val="16"/>
                <w:lang w:eastAsia="pt-BR"/>
              </w:rPr>
            </w:pPr>
            <w:r w:rsidRPr="00E257B2">
              <w:rPr>
                <w:color w:val="000000"/>
                <w:sz w:val="16"/>
                <w:szCs w:val="16"/>
                <w:lang w:eastAsia="pt-BR"/>
              </w:rPr>
              <w:t>Wuhan_Insect_virus_4_strain_YCYC03_KM817650.1</w:t>
            </w:r>
          </w:p>
        </w:tc>
        <w:tc>
          <w:tcPr>
            <w:tcW w:w="0" w:type="auto"/>
            <w:shd w:val="clear" w:color="000000" w:fill="81C67C"/>
            <w:noWrap/>
            <w:vAlign w:val="center"/>
            <w:hideMark/>
          </w:tcPr>
          <w:p w14:paraId="0B12EDD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41.05</w:t>
            </w:r>
          </w:p>
        </w:tc>
        <w:tc>
          <w:tcPr>
            <w:tcW w:w="0" w:type="auto"/>
            <w:shd w:val="clear" w:color="000000" w:fill="85C77C"/>
            <w:noWrap/>
            <w:vAlign w:val="center"/>
            <w:hideMark/>
          </w:tcPr>
          <w:p w14:paraId="703A739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41.16</w:t>
            </w:r>
          </w:p>
        </w:tc>
        <w:tc>
          <w:tcPr>
            <w:tcW w:w="0" w:type="auto"/>
            <w:shd w:val="clear" w:color="000000" w:fill="8BC97D"/>
            <w:noWrap/>
            <w:vAlign w:val="center"/>
            <w:hideMark/>
          </w:tcPr>
          <w:p w14:paraId="0D71740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41.34</w:t>
            </w:r>
          </w:p>
        </w:tc>
        <w:tc>
          <w:tcPr>
            <w:tcW w:w="0" w:type="auto"/>
            <w:shd w:val="clear" w:color="000000" w:fill="9ACE7E"/>
            <w:noWrap/>
            <w:vAlign w:val="center"/>
            <w:hideMark/>
          </w:tcPr>
          <w:p w14:paraId="547DC48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41.82</w:t>
            </w:r>
          </w:p>
        </w:tc>
        <w:tc>
          <w:tcPr>
            <w:tcW w:w="0" w:type="auto"/>
            <w:shd w:val="clear" w:color="000000" w:fill="81C67C"/>
            <w:noWrap/>
            <w:vAlign w:val="center"/>
            <w:hideMark/>
          </w:tcPr>
          <w:p w14:paraId="77E8620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41.05</w:t>
            </w:r>
          </w:p>
        </w:tc>
        <w:tc>
          <w:tcPr>
            <w:tcW w:w="0" w:type="auto"/>
            <w:shd w:val="clear" w:color="000000" w:fill="7CC57C"/>
            <w:noWrap/>
            <w:vAlign w:val="center"/>
            <w:hideMark/>
          </w:tcPr>
          <w:p w14:paraId="2905863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40.9</w:t>
            </w:r>
          </w:p>
        </w:tc>
        <w:tc>
          <w:tcPr>
            <w:tcW w:w="0" w:type="auto"/>
            <w:shd w:val="clear" w:color="000000" w:fill="84C77C"/>
            <w:noWrap/>
            <w:vAlign w:val="center"/>
            <w:hideMark/>
          </w:tcPr>
          <w:p w14:paraId="53FB374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41.13</w:t>
            </w:r>
          </w:p>
        </w:tc>
        <w:tc>
          <w:tcPr>
            <w:tcW w:w="0" w:type="auto"/>
            <w:shd w:val="clear" w:color="000000" w:fill="71C27B"/>
            <w:noWrap/>
            <w:vAlign w:val="center"/>
            <w:hideMark/>
          </w:tcPr>
          <w:p w14:paraId="6783D72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40.55</w:t>
            </w:r>
          </w:p>
        </w:tc>
        <w:tc>
          <w:tcPr>
            <w:tcW w:w="0" w:type="auto"/>
            <w:shd w:val="clear" w:color="000000" w:fill="FFE182"/>
            <w:noWrap/>
            <w:vAlign w:val="center"/>
            <w:hideMark/>
          </w:tcPr>
          <w:p w14:paraId="47E2273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49.28</w:t>
            </w:r>
          </w:p>
        </w:tc>
        <w:tc>
          <w:tcPr>
            <w:tcW w:w="0" w:type="auto"/>
            <w:shd w:val="clear" w:color="000000" w:fill="FFDF82"/>
            <w:noWrap/>
            <w:vAlign w:val="center"/>
            <w:hideMark/>
          </w:tcPr>
          <w:p w14:paraId="4A077BB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50.09</w:t>
            </w:r>
          </w:p>
        </w:tc>
        <w:tc>
          <w:tcPr>
            <w:tcW w:w="0" w:type="auto"/>
            <w:shd w:val="clear" w:color="000000" w:fill="FFE383"/>
            <w:noWrap/>
            <w:vAlign w:val="center"/>
            <w:hideMark/>
          </w:tcPr>
          <w:p w14:paraId="1C2101C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48.61</w:t>
            </w:r>
          </w:p>
        </w:tc>
        <w:tc>
          <w:tcPr>
            <w:tcW w:w="0" w:type="auto"/>
            <w:shd w:val="clear" w:color="000000" w:fill="F8696B"/>
            <w:noWrap/>
            <w:vAlign w:val="center"/>
            <w:hideMark/>
          </w:tcPr>
          <w:p w14:paraId="394F00C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6DD639A"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642E337"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F13676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672E3FC"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40A12745"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16C4B0D" w14:textId="77777777" w:rsidR="003218F7" w:rsidRPr="00E257B2" w:rsidRDefault="003218F7" w:rsidP="006D31E1">
            <w:pPr>
              <w:jc w:val="center"/>
              <w:rPr>
                <w:color w:val="000000"/>
                <w:sz w:val="16"/>
                <w:szCs w:val="16"/>
                <w:lang w:eastAsia="pt-BR"/>
              </w:rPr>
            </w:pPr>
          </w:p>
        </w:tc>
      </w:tr>
      <w:tr w:rsidR="003218F7" w:rsidRPr="00E257B2" w14:paraId="03E2DB81" w14:textId="77777777" w:rsidTr="003218F7">
        <w:trPr>
          <w:trHeight w:val="300"/>
        </w:trPr>
        <w:tc>
          <w:tcPr>
            <w:tcW w:w="503" w:type="dxa"/>
            <w:shd w:val="clear" w:color="auto" w:fill="auto"/>
            <w:noWrap/>
            <w:vAlign w:val="center"/>
            <w:hideMark/>
          </w:tcPr>
          <w:p w14:paraId="21F7ECA2" w14:textId="77777777" w:rsidR="003218F7" w:rsidRPr="00E257B2" w:rsidRDefault="003218F7" w:rsidP="006D31E1">
            <w:pPr>
              <w:rPr>
                <w:color w:val="000000"/>
                <w:sz w:val="16"/>
                <w:szCs w:val="16"/>
                <w:lang w:eastAsia="pt-BR"/>
              </w:rPr>
            </w:pPr>
            <w:r w:rsidRPr="00E257B2">
              <w:rPr>
                <w:color w:val="000000"/>
                <w:sz w:val="16"/>
                <w:szCs w:val="16"/>
                <w:lang w:eastAsia="pt-BR"/>
              </w:rPr>
              <w:t>13</w:t>
            </w:r>
          </w:p>
        </w:tc>
        <w:tc>
          <w:tcPr>
            <w:tcW w:w="5146" w:type="dxa"/>
            <w:shd w:val="clear" w:color="auto" w:fill="auto"/>
            <w:noWrap/>
            <w:vAlign w:val="center"/>
            <w:hideMark/>
          </w:tcPr>
          <w:p w14:paraId="3F3DD503" w14:textId="77777777" w:rsidR="003218F7" w:rsidRPr="00E257B2" w:rsidRDefault="003218F7" w:rsidP="006D31E1">
            <w:pPr>
              <w:rPr>
                <w:color w:val="000000"/>
                <w:sz w:val="16"/>
                <w:szCs w:val="16"/>
                <w:lang w:eastAsia="pt-BR"/>
              </w:rPr>
            </w:pPr>
            <w:r w:rsidRPr="00E257B2">
              <w:rPr>
                <w:color w:val="000000"/>
                <w:sz w:val="16"/>
                <w:szCs w:val="16"/>
                <w:lang w:eastAsia="pt-BR"/>
              </w:rPr>
              <w:t>Alfalfa_dwarf_virus_isolate_Manfredi_KP205452.2</w:t>
            </w:r>
          </w:p>
        </w:tc>
        <w:tc>
          <w:tcPr>
            <w:tcW w:w="0" w:type="auto"/>
            <w:shd w:val="clear" w:color="000000" w:fill="8ECA7D"/>
            <w:noWrap/>
            <w:vAlign w:val="center"/>
            <w:hideMark/>
          </w:tcPr>
          <w:p w14:paraId="4221A13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41.44</w:t>
            </w:r>
          </w:p>
        </w:tc>
        <w:tc>
          <w:tcPr>
            <w:tcW w:w="0" w:type="auto"/>
            <w:shd w:val="clear" w:color="000000" w:fill="8ECA7D"/>
            <w:noWrap/>
            <w:vAlign w:val="center"/>
            <w:hideMark/>
          </w:tcPr>
          <w:p w14:paraId="1F331B0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41.44</w:t>
            </w:r>
          </w:p>
        </w:tc>
        <w:tc>
          <w:tcPr>
            <w:tcW w:w="0" w:type="auto"/>
            <w:shd w:val="clear" w:color="000000" w:fill="96CC7D"/>
            <w:noWrap/>
            <w:vAlign w:val="center"/>
            <w:hideMark/>
          </w:tcPr>
          <w:p w14:paraId="06A0465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41.68</w:t>
            </w:r>
          </w:p>
        </w:tc>
        <w:tc>
          <w:tcPr>
            <w:tcW w:w="0" w:type="auto"/>
            <w:shd w:val="clear" w:color="000000" w:fill="8DCA7D"/>
            <w:noWrap/>
            <w:vAlign w:val="center"/>
            <w:hideMark/>
          </w:tcPr>
          <w:p w14:paraId="4DB741EF"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41.4</w:t>
            </w:r>
          </w:p>
        </w:tc>
        <w:tc>
          <w:tcPr>
            <w:tcW w:w="0" w:type="auto"/>
            <w:shd w:val="clear" w:color="000000" w:fill="84C77C"/>
            <w:noWrap/>
            <w:vAlign w:val="center"/>
            <w:hideMark/>
          </w:tcPr>
          <w:p w14:paraId="0A694ED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41.13</w:t>
            </w:r>
          </w:p>
        </w:tc>
        <w:tc>
          <w:tcPr>
            <w:tcW w:w="0" w:type="auto"/>
            <w:shd w:val="clear" w:color="000000" w:fill="76C37C"/>
            <w:noWrap/>
            <w:vAlign w:val="center"/>
            <w:hideMark/>
          </w:tcPr>
          <w:p w14:paraId="05030A0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40.71</w:t>
            </w:r>
          </w:p>
        </w:tc>
        <w:tc>
          <w:tcPr>
            <w:tcW w:w="0" w:type="auto"/>
            <w:shd w:val="clear" w:color="000000" w:fill="8DCA7D"/>
            <w:noWrap/>
            <w:vAlign w:val="center"/>
            <w:hideMark/>
          </w:tcPr>
          <w:p w14:paraId="60A408D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41.41</w:t>
            </w:r>
          </w:p>
        </w:tc>
        <w:tc>
          <w:tcPr>
            <w:tcW w:w="0" w:type="auto"/>
            <w:shd w:val="clear" w:color="000000" w:fill="6BC07B"/>
            <w:noWrap/>
            <w:vAlign w:val="center"/>
            <w:hideMark/>
          </w:tcPr>
          <w:p w14:paraId="0FF4856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40.39</w:t>
            </w:r>
          </w:p>
        </w:tc>
        <w:tc>
          <w:tcPr>
            <w:tcW w:w="0" w:type="auto"/>
            <w:shd w:val="clear" w:color="000000" w:fill="FFE283"/>
            <w:noWrap/>
            <w:vAlign w:val="center"/>
            <w:hideMark/>
          </w:tcPr>
          <w:p w14:paraId="32ADF9E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48.76</w:t>
            </w:r>
          </w:p>
        </w:tc>
        <w:tc>
          <w:tcPr>
            <w:tcW w:w="0" w:type="auto"/>
            <w:shd w:val="clear" w:color="000000" w:fill="FFE483"/>
            <w:noWrap/>
            <w:vAlign w:val="center"/>
            <w:hideMark/>
          </w:tcPr>
          <w:p w14:paraId="57593C6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48.03</w:t>
            </w:r>
          </w:p>
        </w:tc>
        <w:tc>
          <w:tcPr>
            <w:tcW w:w="0" w:type="auto"/>
            <w:shd w:val="clear" w:color="000000" w:fill="FFE383"/>
            <w:noWrap/>
            <w:vAlign w:val="center"/>
            <w:hideMark/>
          </w:tcPr>
          <w:p w14:paraId="156F36A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48.35</w:t>
            </w:r>
          </w:p>
        </w:tc>
        <w:tc>
          <w:tcPr>
            <w:tcW w:w="0" w:type="auto"/>
            <w:shd w:val="clear" w:color="000000" w:fill="FFE784"/>
            <w:noWrap/>
            <w:vAlign w:val="center"/>
            <w:hideMark/>
          </w:tcPr>
          <w:p w14:paraId="66915CF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46.92</w:t>
            </w:r>
          </w:p>
        </w:tc>
        <w:tc>
          <w:tcPr>
            <w:tcW w:w="0" w:type="auto"/>
            <w:shd w:val="clear" w:color="000000" w:fill="F8696B"/>
            <w:noWrap/>
            <w:vAlign w:val="center"/>
            <w:hideMark/>
          </w:tcPr>
          <w:p w14:paraId="71A872E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664DF052"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7096E4D"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FD96B1F"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72EF545B"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62842DED" w14:textId="77777777" w:rsidR="003218F7" w:rsidRPr="00E257B2" w:rsidRDefault="003218F7" w:rsidP="006D31E1">
            <w:pPr>
              <w:jc w:val="center"/>
              <w:rPr>
                <w:color w:val="000000"/>
                <w:sz w:val="16"/>
                <w:szCs w:val="16"/>
                <w:lang w:eastAsia="pt-BR"/>
              </w:rPr>
            </w:pPr>
          </w:p>
        </w:tc>
      </w:tr>
      <w:tr w:rsidR="003218F7" w:rsidRPr="00E257B2" w14:paraId="53D82E32" w14:textId="77777777" w:rsidTr="003218F7">
        <w:trPr>
          <w:trHeight w:val="300"/>
        </w:trPr>
        <w:tc>
          <w:tcPr>
            <w:tcW w:w="503" w:type="dxa"/>
            <w:shd w:val="clear" w:color="auto" w:fill="auto"/>
            <w:noWrap/>
            <w:vAlign w:val="center"/>
            <w:hideMark/>
          </w:tcPr>
          <w:p w14:paraId="310BA7C0" w14:textId="77777777" w:rsidR="003218F7" w:rsidRPr="00E257B2" w:rsidRDefault="003218F7" w:rsidP="006D31E1">
            <w:pPr>
              <w:rPr>
                <w:color w:val="000000"/>
                <w:sz w:val="16"/>
                <w:szCs w:val="16"/>
                <w:lang w:eastAsia="pt-BR"/>
              </w:rPr>
            </w:pPr>
            <w:r w:rsidRPr="00E257B2">
              <w:rPr>
                <w:color w:val="000000"/>
                <w:sz w:val="16"/>
                <w:szCs w:val="16"/>
                <w:lang w:eastAsia="pt-BR"/>
              </w:rPr>
              <w:t>14</w:t>
            </w:r>
          </w:p>
        </w:tc>
        <w:tc>
          <w:tcPr>
            <w:tcW w:w="5146" w:type="dxa"/>
            <w:shd w:val="clear" w:color="auto" w:fill="auto"/>
            <w:noWrap/>
            <w:vAlign w:val="center"/>
            <w:hideMark/>
          </w:tcPr>
          <w:p w14:paraId="272F39F5" w14:textId="77777777" w:rsidR="003218F7" w:rsidRPr="00E257B2" w:rsidRDefault="003218F7" w:rsidP="006D31E1">
            <w:pPr>
              <w:rPr>
                <w:color w:val="000000"/>
                <w:sz w:val="16"/>
                <w:szCs w:val="16"/>
                <w:lang w:val="fr-FR" w:eastAsia="pt-BR"/>
              </w:rPr>
            </w:pPr>
            <w:r w:rsidRPr="00E257B2">
              <w:rPr>
                <w:color w:val="000000"/>
                <w:sz w:val="16"/>
                <w:szCs w:val="16"/>
                <w:lang w:val="fr-FR" w:eastAsia="pt-BR"/>
              </w:rPr>
              <w:t>Raspberry_vein_chlorosis_virus_isolate_Hutton_1_MK240091.1</w:t>
            </w:r>
          </w:p>
        </w:tc>
        <w:tc>
          <w:tcPr>
            <w:tcW w:w="0" w:type="auto"/>
            <w:shd w:val="clear" w:color="000000" w:fill="97CD7E"/>
            <w:noWrap/>
            <w:vAlign w:val="center"/>
            <w:hideMark/>
          </w:tcPr>
          <w:p w14:paraId="59CF313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41.71</w:t>
            </w:r>
          </w:p>
        </w:tc>
        <w:tc>
          <w:tcPr>
            <w:tcW w:w="0" w:type="auto"/>
            <w:shd w:val="clear" w:color="000000" w:fill="99CD7E"/>
            <w:noWrap/>
            <w:vAlign w:val="center"/>
            <w:hideMark/>
          </w:tcPr>
          <w:p w14:paraId="7CA0C4B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41.77</w:t>
            </w:r>
          </w:p>
        </w:tc>
        <w:tc>
          <w:tcPr>
            <w:tcW w:w="0" w:type="auto"/>
            <w:shd w:val="clear" w:color="000000" w:fill="A3D07E"/>
            <w:noWrap/>
            <w:vAlign w:val="center"/>
            <w:hideMark/>
          </w:tcPr>
          <w:p w14:paraId="3EA71B8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42.08</w:t>
            </w:r>
          </w:p>
        </w:tc>
        <w:tc>
          <w:tcPr>
            <w:tcW w:w="0" w:type="auto"/>
            <w:shd w:val="clear" w:color="000000" w:fill="9CCE7E"/>
            <w:noWrap/>
            <w:vAlign w:val="center"/>
            <w:hideMark/>
          </w:tcPr>
          <w:p w14:paraId="2BD8313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41.88</w:t>
            </w:r>
          </w:p>
        </w:tc>
        <w:tc>
          <w:tcPr>
            <w:tcW w:w="0" w:type="auto"/>
            <w:shd w:val="clear" w:color="000000" w:fill="6FC17B"/>
            <w:noWrap/>
            <w:vAlign w:val="center"/>
            <w:hideMark/>
          </w:tcPr>
          <w:p w14:paraId="1FE4A15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40.51</w:t>
            </w:r>
          </w:p>
        </w:tc>
        <w:tc>
          <w:tcPr>
            <w:tcW w:w="0" w:type="auto"/>
            <w:shd w:val="clear" w:color="000000" w:fill="71C27B"/>
            <w:noWrap/>
            <w:vAlign w:val="center"/>
            <w:hideMark/>
          </w:tcPr>
          <w:p w14:paraId="210D327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40.55</w:t>
            </w:r>
          </w:p>
        </w:tc>
        <w:tc>
          <w:tcPr>
            <w:tcW w:w="0" w:type="auto"/>
            <w:shd w:val="clear" w:color="000000" w:fill="91CB7D"/>
            <w:noWrap/>
            <w:vAlign w:val="center"/>
            <w:hideMark/>
          </w:tcPr>
          <w:p w14:paraId="1256904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41.54</w:t>
            </w:r>
          </w:p>
        </w:tc>
        <w:tc>
          <w:tcPr>
            <w:tcW w:w="0" w:type="auto"/>
            <w:shd w:val="clear" w:color="000000" w:fill="7DC57C"/>
            <w:noWrap/>
            <w:vAlign w:val="center"/>
            <w:hideMark/>
          </w:tcPr>
          <w:p w14:paraId="1DE97D0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40.92</w:t>
            </w:r>
          </w:p>
        </w:tc>
        <w:tc>
          <w:tcPr>
            <w:tcW w:w="0" w:type="auto"/>
            <w:shd w:val="clear" w:color="000000" w:fill="FFE383"/>
            <w:noWrap/>
            <w:vAlign w:val="center"/>
            <w:hideMark/>
          </w:tcPr>
          <w:p w14:paraId="216D9CA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48.27</w:t>
            </w:r>
          </w:p>
        </w:tc>
        <w:tc>
          <w:tcPr>
            <w:tcW w:w="0" w:type="auto"/>
            <w:shd w:val="clear" w:color="000000" w:fill="FFE383"/>
            <w:noWrap/>
            <w:vAlign w:val="center"/>
            <w:hideMark/>
          </w:tcPr>
          <w:p w14:paraId="052088B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48.62</w:t>
            </w:r>
          </w:p>
        </w:tc>
        <w:tc>
          <w:tcPr>
            <w:tcW w:w="0" w:type="auto"/>
            <w:shd w:val="clear" w:color="000000" w:fill="FFE383"/>
            <w:noWrap/>
            <w:vAlign w:val="center"/>
            <w:hideMark/>
          </w:tcPr>
          <w:p w14:paraId="4C29B59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48.39</w:t>
            </w:r>
          </w:p>
        </w:tc>
        <w:tc>
          <w:tcPr>
            <w:tcW w:w="0" w:type="auto"/>
            <w:shd w:val="clear" w:color="000000" w:fill="FFE784"/>
            <w:noWrap/>
            <w:vAlign w:val="center"/>
            <w:hideMark/>
          </w:tcPr>
          <w:p w14:paraId="772824E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46.9</w:t>
            </w:r>
          </w:p>
        </w:tc>
        <w:tc>
          <w:tcPr>
            <w:tcW w:w="0" w:type="auto"/>
            <w:shd w:val="clear" w:color="000000" w:fill="FEC77D"/>
            <w:noWrap/>
            <w:vAlign w:val="center"/>
            <w:hideMark/>
          </w:tcPr>
          <w:p w14:paraId="5A1D14A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60.52</w:t>
            </w:r>
          </w:p>
        </w:tc>
        <w:tc>
          <w:tcPr>
            <w:tcW w:w="0" w:type="auto"/>
            <w:shd w:val="clear" w:color="000000" w:fill="F8696B"/>
            <w:noWrap/>
            <w:vAlign w:val="center"/>
            <w:hideMark/>
          </w:tcPr>
          <w:p w14:paraId="28AE170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9B5F82E"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14FEBCA1"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B971DA5"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3F58FC69" w14:textId="77777777" w:rsidR="003218F7" w:rsidRPr="00E257B2" w:rsidRDefault="003218F7" w:rsidP="006D31E1">
            <w:pPr>
              <w:jc w:val="center"/>
              <w:rPr>
                <w:color w:val="000000"/>
                <w:sz w:val="16"/>
                <w:szCs w:val="16"/>
                <w:lang w:eastAsia="pt-BR"/>
              </w:rPr>
            </w:pPr>
          </w:p>
        </w:tc>
      </w:tr>
      <w:tr w:rsidR="003218F7" w:rsidRPr="00E257B2" w14:paraId="00F377E2" w14:textId="77777777" w:rsidTr="003218F7">
        <w:trPr>
          <w:trHeight w:val="300"/>
        </w:trPr>
        <w:tc>
          <w:tcPr>
            <w:tcW w:w="503" w:type="dxa"/>
            <w:shd w:val="clear" w:color="auto" w:fill="auto"/>
            <w:noWrap/>
            <w:vAlign w:val="center"/>
            <w:hideMark/>
          </w:tcPr>
          <w:p w14:paraId="27711D24" w14:textId="77777777" w:rsidR="003218F7" w:rsidRPr="00E257B2" w:rsidRDefault="003218F7" w:rsidP="006D31E1">
            <w:pPr>
              <w:rPr>
                <w:color w:val="000000"/>
                <w:sz w:val="16"/>
                <w:szCs w:val="16"/>
                <w:lang w:eastAsia="pt-BR"/>
              </w:rPr>
            </w:pPr>
            <w:r w:rsidRPr="00E257B2">
              <w:rPr>
                <w:color w:val="000000"/>
                <w:sz w:val="16"/>
                <w:szCs w:val="16"/>
                <w:lang w:eastAsia="pt-BR"/>
              </w:rPr>
              <w:t>15</w:t>
            </w:r>
          </w:p>
        </w:tc>
        <w:tc>
          <w:tcPr>
            <w:tcW w:w="5146" w:type="dxa"/>
            <w:shd w:val="clear" w:color="auto" w:fill="auto"/>
            <w:noWrap/>
            <w:vAlign w:val="center"/>
            <w:hideMark/>
          </w:tcPr>
          <w:p w14:paraId="3977B3E9" w14:textId="77777777" w:rsidR="003218F7" w:rsidRPr="00E257B2" w:rsidRDefault="003218F7" w:rsidP="006D31E1">
            <w:pPr>
              <w:rPr>
                <w:color w:val="000000"/>
                <w:sz w:val="16"/>
                <w:szCs w:val="16"/>
                <w:lang w:eastAsia="pt-BR"/>
              </w:rPr>
            </w:pPr>
            <w:r w:rsidRPr="00E257B2">
              <w:rPr>
                <w:color w:val="000000"/>
                <w:sz w:val="16"/>
                <w:szCs w:val="16"/>
                <w:lang w:eastAsia="pt-BR"/>
              </w:rPr>
              <w:t>Persimmon_virus_A_clone__Kaki13-14_AB735628.2</w:t>
            </w:r>
          </w:p>
        </w:tc>
        <w:tc>
          <w:tcPr>
            <w:tcW w:w="0" w:type="auto"/>
            <w:shd w:val="clear" w:color="000000" w:fill="9ACE7E"/>
            <w:noWrap/>
            <w:vAlign w:val="center"/>
            <w:hideMark/>
          </w:tcPr>
          <w:p w14:paraId="403DD69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41.81</w:t>
            </w:r>
          </w:p>
        </w:tc>
        <w:tc>
          <w:tcPr>
            <w:tcW w:w="0" w:type="auto"/>
            <w:shd w:val="clear" w:color="000000" w:fill="AAD27F"/>
            <w:noWrap/>
            <w:vAlign w:val="center"/>
            <w:hideMark/>
          </w:tcPr>
          <w:p w14:paraId="1F5D929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42.29</w:t>
            </w:r>
          </w:p>
        </w:tc>
        <w:tc>
          <w:tcPr>
            <w:tcW w:w="0" w:type="auto"/>
            <w:shd w:val="clear" w:color="000000" w:fill="B8D67F"/>
            <w:noWrap/>
            <w:vAlign w:val="center"/>
            <w:hideMark/>
          </w:tcPr>
          <w:p w14:paraId="63CD150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42.71</w:t>
            </w:r>
          </w:p>
        </w:tc>
        <w:tc>
          <w:tcPr>
            <w:tcW w:w="0" w:type="auto"/>
            <w:shd w:val="clear" w:color="000000" w:fill="C4DA80"/>
            <w:noWrap/>
            <w:vAlign w:val="center"/>
            <w:hideMark/>
          </w:tcPr>
          <w:p w14:paraId="4DAD730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43.09</w:t>
            </w:r>
          </w:p>
        </w:tc>
        <w:tc>
          <w:tcPr>
            <w:tcW w:w="0" w:type="auto"/>
            <w:shd w:val="clear" w:color="000000" w:fill="A3D07E"/>
            <w:noWrap/>
            <w:vAlign w:val="center"/>
            <w:hideMark/>
          </w:tcPr>
          <w:p w14:paraId="1222D58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42.08</w:t>
            </w:r>
          </w:p>
        </w:tc>
        <w:tc>
          <w:tcPr>
            <w:tcW w:w="0" w:type="auto"/>
            <w:shd w:val="clear" w:color="000000" w:fill="67BF7B"/>
            <w:noWrap/>
            <w:vAlign w:val="center"/>
            <w:hideMark/>
          </w:tcPr>
          <w:p w14:paraId="5D6714F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40.26</w:t>
            </w:r>
          </w:p>
        </w:tc>
        <w:tc>
          <w:tcPr>
            <w:tcW w:w="0" w:type="auto"/>
            <w:shd w:val="clear" w:color="000000" w:fill="96CC7D"/>
            <w:noWrap/>
            <w:vAlign w:val="center"/>
            <w:hideMark/>
          </w:tcPr>
          <w:p w14:paraId="569BBE37"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41.67</w:t>
            </w:r>
          </w:p>
        </w:tc>
        <w:tc>
          <w:tcPr>
            <w:tcW w:w="0" w:type="auto"/>
            <w:shd w:val="clear" w:color="000000" w:fill="77C37C"/>
            <w:noWrap/>
            <w:vAlign w:val="center"/>
            <w:hideMark/>
          </w:tcPr>
          <w:p w14:paraId="2FDD1B3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40.73</w:t>
            </w:r>
          </w:p>
        </w:tc>
        <w:tc>
          <w:tcPr>
            <w:tcW w:w="0" w:type="auto"/>
            <w:shd w:val="clear" w:color="000000" w:fill="FFDC82"/>
            <w:noWrap/>
            <w:vAlign w:val="center"/>
            <w:hideMark/>
          </w:tcPr>
          <w:p w14:paraId="5069377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51.23</w:t>
            </w:r>
          </w:p>
        </w:tc>
        <w:tc>
          <w:tcPr>
            <w:tcW w:w="0" w:type="auto"/>
            <w:shd w:val="clear" w:color="000000" w:fill="FFDC82"/>
            <w:noWrap/>
            <w:vAlign w:val="center"/>
            <w:hideMark/>
          </w:tcPr>
          <w:p w14:paraId="6F82869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51.28</w:t>
            </w:r>
          </w:p>
        </w:tc>
        <w:tc>
          <w:tcPr>
            <w:tcW w:w="0" w:type="auto"/>
            <w:shd w:val="clear" w:color="000000" w:fill="FFDF82"/>
            <w:noWrap/>
            <w:vAlign w:val="center"/>
            <w:hideMark/>
          </w:tcPr>
          <w:p w14:paraId="7D71E99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49.98</w:t>
            </w:r>
          </w:p>
        </w:tc>
        <w:tc>
          <w:tcPr>
            <w:tcW w:w="0" w:type="auto"/>
            <w:shd w:val="clear" w:color="000000" w:fill="FFDF82"/>
            <w:noWrap/>
            <w:vAlign w:val="center"/>
            <w:hideMark/>
          </w:tcPr>
          <w:p w14:paraId="161BB34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50.28</w:t>
            </w:r>
          </w:p>
        </w:tc>
        <w:tc>
          <w:tcPr>
            <w:tcW w:w="0" w:type="auto"/>
            <w:shd w:val="clear" w:color="000000" w:fill="FFDD82"/>
            <w:noWrap/>
            <w:vAlign w:val="center"/>
            <w:hideMark/>
          </w:tcPr>
          <w:p w14:paraId="3FBA82A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51.03</w:t>
            </w:r>
          </w:p>
        </w:tc>
        <w:tc>
          <w:tcPr>
            <w:tcW w:w="0" w:type="auto"/>
            <w:shd w:val="clear" w:color="000000" w:fill="FFDD82"/>
            <w:noWrap/>
            <w:vAlign w:val="center"/>
            <w:hideMark/>
          </w:tcPr>
          <w:p w14:paraId="7132961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51.02</w:t>
            </w:r>
          </w:p>
        </w:tc>
        <w:tc>
          <w:tcPr>
            <w:tcW w:w="0" w:type="auto"/>
            <w:shd w:val="clear" w:color="000000" w:fill="F8696B"/>
            <w:noWrap/>
            <w:vAlign w:val="center"/>
            <w:hideMark/>
          </w:tcPr>
          <w:p w14:paraId="3CB5836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1A7F7238"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264D99B9"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0A0F1DB6" w14:textId="77777777" w:rsidR="003218F7" w:rsidRPr="00E257B2" w:rsidRDefault="003218F7" w:rsidP="006D31E1">
            <w:pPr>
              <w:jc w:val="center"/>
              <w:rPr>
                <w:color w:val="000000"/>
                <w:sz w:val="16"/>
                <w:szCs w:val="16"/>
                <w:lang w:eastAsia="pt-BR"/>
              </w:rPr>
            </w:pPr>
          </w:p>
        </w:tc>
      </w:tr>
      <w:tr w:rsidR="003218F7" w:rsidRPr="00E257B2" w14:paraId="108C4130" w14:textId="77777777" w:rsidTr="003218F7">
        <w:trPr>
          <w:trHeight w:val="300"/>
        </w:trPr>
        <w:tc>
          <w:tcPr>
            <w:tcW w:w="503" w:type="dxa"/>
            <w:shd w:val="clear" w:color="auto" w:fill="auto"/>
            <w:noWrap/>
            <w:vAlign w:val="center"/>
            <w:hideMark/>
          </w:tcPr>
          <w:p w14:paraId="174AC563" w14:textId="77777777" w:rsidR="003218F7" w:rsidRPr="00E257B2" w:rsidRDefault="003218F7" w:rsidP="006D31E1">
            <w:pPr>
              <w:rPr>
                <w:color w:val="000000"/>
                <w:sz w:val="16"/>
                <w:szCs w:val="16"/>
                <w:lang w:eastAsia="pt-BR"/>
              </w:rPr>
            </w:pPr>
            <w:r w:rsidRPr="00E257B2">
              <w:rPr>
                <w:color w:val="000000"/>
                <w:sz w:val="16"/>
                <w:szCs w:val="16"/>
                <w:lang w:eastAsia="pt-BR"/>
              </w:rPr>
              <w:t>16</w:t>
            </w:r>
          </w:p>
        </w:tc>
        <w:tc>
          <w:tcPr>
            <w:tcW w:w="5146" w:type="dxa"/>
            <w:shd w:val="clear" w:color="auto" w:fill="auto"/>
            <w:noWrap/>
            <w:vAlign w:val="center"/>
            <w:hideMark/>
          </w:tcPr>
          <w:p w14:paraId="2A8327DB" w14:textId="77777777" w:rsidR="003218F7" w:rsidRPr="00E257B2" w:rsidRDefault="003218F7" w:rsidP="006D31E1">
            <w:pPr>
              <w:rPr>
                <w:color w:val="000000"/>
                <w:sz w:val="16"/>
                <w:szCs w:val="16"/>
                <w:lang w:eastAsia="pt-BR"/>
              </w:rPr>
            </w:pPr>
            <w:r w:rsidRPr="00E257B2">
              <w:rPr>
                <w:color w:val="000000"/>
                <w:sz w:val="16"/>
                <w:szCs w:val="16"/>
                <w:lang w:eastAsia="pt-BR"/>
              </w:rPr>
              <w:t>Wuhan_Insect_virus_6_strain_SXCC01-1_KM817652.1</w:t>
            </w:r>
          </w:p>
        </w:tc>
        <w:tc>
          <w:tcPr>
            <w:tcW w:w="0" w:type="auto"/>
            <w:shd w:val="clear" w:color="000000" w:fill="8BC97D"/>
            <w:noWrap/>
            <w:vAlign w:val="center"/>
            <w:hideMark/>
          </w:tcPr>
          <w:p w14:paraId="049CC71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41.36</w:t>
            </w:r>
          </w:p>
        </w:tc>
        <w:tc>
          <w:tcPr>
            <w:tcW w:w="0" w:type="auto"/>
            <w:shd w:val="clear" w:color="000000" w:fill="89C97D"/>
            <w:noWrap/>
            <w:vAlign w:val="center"/>
            <w:hideMark/>
          </w:tcPr>
          <w:p w14:paraId="0D8E032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41.29</w:t>
            </w:r>
          </w:p>
        </w:tc>
        <w:tc>
          <w:tcPr>
            <w:tcW w:w="0" w:type="auto"/>
            <w:shd w:val="clear" w:color="000000" w:fill="9ECF7E"/>
            <w:noWrap/>
            <w:vAlign w:val="center"/>
            <w:hideMark/>
          </w:tcPr>
          <w:p w14:paraId="1C1C9A52"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41.93</w:t>
            </w:r>
          </w:p>
        </w:tc>
        <w:tc>
          <w:tcPr>
            <w:tcW w:w="0" w:type="auto"/>
            <w:shd w:val="clear" w:color="000000" w:fill="8ECA7D"/>
            <w:noWrap/>
            <w:vAlign w:val="center"/>
            <w:hideMark/>
          </w:tcPr>
          <w:p w14:paraId="10590A2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41.43</w:t>
            </w:r>
          </w:p>
        </w:tc>
        <w:tc>
          <w:tcPr>
            <w:tcW w:w="0" w:type="auto"/>
            <w:shd w:val="clear" w:color="000000" w:fill="82C77C"/>
            <w:noWrap/>
            <w:vAlign w:val="center"/>
            <w:hideMark/>
          </w:tcPr>
          <w:p w14:paraId="42E6570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41.09</w:t>
            </w:r>
          </w:p>
        </w:tc>
        <w:tc>
          <w:tcPr>
            <w:tcW w:w="0" w:type="auto"/>
            <w:shd w:val="clear" w:color="000000" w:fill="9BCE7E"/>
            <w:noWrap/>
            <w:vAlign w:val="center"/>
            <w:hideMark/>
          </w:tcPr>
          <w:p w14:paraId="19A4E712"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41.84</w:t>
            </w:r>
          </w:p>
        </w:tc>
        <w:tc>
          <w:tcPr>
            <w:tcW w:w="0" w:type="auto"/>
            <w:shd w:val="clear" w:color="000000" w:fill="89C97D"/>
            <w:noWrap/>
            <w:vAlign w:val="center"/>
            <w:hideMark/>
          </w:tcPr>
          <w:p w14:paraId="6641589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41.29</w:t>
            </w:r>
          </w:p>
        </w:tc>
        <w:tc>
          <w:tcPr>
            <w:tcW w:w="0" w:type="auto"/>
            <w:shd w:val="clear" w:color="000000" w:fill="6BC07B"/>
            <w:noWrap/>
            <w:vAlign w:val="center"/>
            <w:hideMark/>
          </w:tcPr>
          <w:p w14:paraId="73F02B0F"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40.38</w:t>
            </w:r>
          </w:p>
        </w:tc>
        <w:tc>
          <w:tcPr>
            <w:tcW w:w="0" w:type="auto"/>
            <w:shd w:val="clear" w:color="000000" w:fill="FFE182"/>
            <w:noWrap/>
            <w:vAlign w:val="center"/>
            <w:hideMark/>
          </w:tcPr>
          <w:p w14:paraId="5FB0E3F8"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49.35</w:t>
            </w:r>
          </w:p>
        </w:tc>
        <w:tc>
          <w:tcPr>
            <w:tcW w:w="0" w:type="auto"/>
            <w:shd w:val="clear" w:color="000000" w:fill="FFE082"/>
            <w:noWrap/>
            <w:vAlign w:val="center"/>
            <w:hideMark/>
          </w:tcPr>
          <w:p w14:paraId="2026954F"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49.63</w:t>
            </w:r>
          </w:p>
        </w:tc>
        <w:tc>
          <w:tcPr>
            <w:tcW w:w="0" w:type="auto"/>
            <w:shd w:val="clear" w:color="000000" w:fill="FFE283"/>
            <w:noWrap/>
            <w:vAlign w:val="center"/>
            <w:hideMark/>
          </w:tcPr>
          <w:p w14:paraId="033AC6F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48.91</w:t>
            </w:r>
          </w:p>
        </w:tc>
        <w:tc>
          <w:tcPr>
            <w:tcW w:w="0" w:type="auto"/>
            <w:shd w:val="clear" w:color="000000" w:fill="FFE383"/>
            <w:noWrap/>
            <w:vAlign w:val="center"/>
            <w:hideMark/>
          </w:tcPr>
          <w:p w14:paraId="00F01F0B"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48.4</w:t>
            </w:r>
          </w:p>
        </w:tc>
        <w:tc>
          <w:tcPr>
            <w:tcW w:w="0" w:type="auto"/>
            <w:shd w:val="clear" w:color="000000" w:fill="FED580"/>
            <w:noWrap/>
            <w:vAlign w:val="center"/>
            <w:hideMark/>
          </w:tcPr>
          <w:p w14:paraId="16E3A1A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54.24</w:t>
            </w:r>
          </w:p>
        </w:tc>
        <w:tc>
          <w:tcPr>
            <w:tcW w:w="0" w:type="auto"/>
            <w:shd w:val="clear" w:color="000000" w:fill="FED480"/>
            <w:noWrap/>
            <w:vAlign w:val="center"/>
            <w:hideMark/>
          </w:tcPr>
          <w:p w14:paraId="35BD0DB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54.89</w:t>
            </w:r>
          </w:p>
        </w:tc>
        <w:tc>
          <w:tcPr>
            <w:tcW w:w="0" w:type="auto"/>
            <w:shd w:val="clear" w:color="000000" w:fill="FED981"/>
            <w:noWrap/>
            <w:vAlign w:val="center"/>
            <w:hideMark/>
          </w:tcPr>
          <w:p w14:paraId="30C3862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52.83</w:t>
            </w:r>
          </w:p>
        </w:tc>
        <w:tc>
          <w:tcPr>
            <w:tcW w:w="0" w:type="auto"/>
            <w:shd w:val="clear" w:color="000000" w:fill="F8696B"/>
            <w:noWrap/>
            <w:vAlign w:val="center"/>
            <w:hideMark/>
          </w:tcPr>
          <w:p w14:paraId="57FDF7A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511D28D" w14:textId="77777777" w:rsidR="003218F7" w:rsidRPr="00E257B2" w:rsidRDefault="003218F7" w:rsidP="006D31E1">
            <w:pPr>
              <w:jc w:val="center"/>
              <w:rPr>
                <w:color w:val="000000"/>
                <w:sz w:val="16"/>
                <w:szCs w:val="16"/>
                <w:lang w:eastAsia="pt-BR"/>
              </w:rPr>
            </w:pPr>
          </w:p>
        </w:tc>
        <w:tc>
          <w:tcPr>
            <w:tcW w:w="0" w:type="auto"/>
            <w:shd w:val="clear" w:color="auto" w:fill="auto"/>
            <w:noWrap/>
            <w:vAlign w:val="center"/>
            <w:hideMark/>
          </w:tcPr>
          <w:p w14:paraId="57C736C0" w14:textId="77777777" w:rsidR="003218F7" w:rsidRPr="00E257B2" w:rsidRDefault="003218F7" w:rsidP="006D31E1">
            <w:pPr>
              <w:jc w:val="center"/>
              <w:rPr>
                <w:color w:val="000000"/>
                <w:sz w:val="16"/>
                <w:szCs w:val="16"/>
                <w:lang w:eastAsia="pt-BR"/>
              </w:rPr>
            </w:pPr>
          </w:p>
        </w:tc>
      </w:tr>
      <w:tr w:rsidR="003218F7" w:rsidRPr="00E257B2" w14:paraId="172E8073" w14:textId="77777777" w:rsidTr="003218F7">
        <w:trPr>
          <w:trHeight w:val="300"/>
        </w:trPr>
        <w:tc>
          <w:tcPr>
            <w:tcW w:w="503" w:type="dxa"/>
            <w:shd w:val="clear" w:color="auto" w:fill="auto"/>
            <w:noWrap/>
            <w:vAlign w:val="center"/>
            <w:hideMark/>
          </w:tcPr>
          <w:p w14:paraId="6FAD9551" w14:textId="77777777" w:rsidR="003218F7" w:rsidRPr="00E257B2" w:rsidRDefault="003218F7" w:rsidP="006D31E1">
            <w:pPr>
              <w:rPr>
                <w:color w:val="000000"/>
                <w:sz w:val="16"/>
                <w:szCs w:val="16"/>
                <w:lang w:eastAsia="pt-BR"/>
              </w:rPr>
            </w:pPr>
            <w:r w:rsidRPr="00E257B2">
              <w:rPr>
                <w:color w:val="000000"/>
                <w:sz w:val="16"/>
                <w:szCs w:val="16"/>
                <w:lang w:eastAsia="pt-BR"/>
              </w:rPr>
              <w:t>17</w:t>
            </w:r>
          </w:p>
        </w:tc>
        <w:tc>
          <w:tcPr>
            <w:tcW w:w="5146" w:type="dxa"/>
            <w:shd w:val="clear" w:color="auto" w:fill="auto"/>
            <w:noWrap/>
            <w:vAlign w:val="center"/>
            <w:hideMark/>
          </w:tcPr>
          <w:p w14:paraId="71463E2E" w14:textId="77777777" w:rsidR="003218F7" w:rsidRPr="00E257B2" w:rsidRDefault="003218F7" w:rsidP="006D31E1">
            <w:pPr>
              <w:rPr>
                <w:color w:val="000000"/>
                <w:sz w:val="16"/>
                <w:szCs w:val="16"/>
                <w:lang w:eastAsia="pt-BR"/>
              </w:rPr>
            </w:pPr>
            <w:r w:rsidRPr="00E257B2">
              <w:rPr>
                <w:color w:val="000000"/>
                <w:sz w:val="16"/>
                <w:szCs w:val="16"/>
                <w:lang w:eastAsia="pt-BR"/>
              </w:rPr>
              <w:t>Tomato_yellow_mottle-associated_virus_KY075646.1</w:t>
            </w:r>
          </w:p>
        </w:tc>
        <w:tc>
          <w:tcPr>
            <w:tcW w:w="0" w:type="auto"/>
            <w:shd w:val="clear" w:color="000000" w:fill="6CC07B"/>
            <w:noWrap/>
            <w:vAlign w:val="center"/>
            <w:hideMark/>
          </w:tcPr>
          <w:p w14:paraId="2ECC715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40.41</w:t>
            </w:r>
          </w:p>
        </w:tc>
        <w:tc>
          <w:tcPr>
            <w:tcW w:w="0" w:type="auto"/>
            <w:shd w:val="clear" w:color="000000" w:fill="75C37C"/>
            <w:noWrap/>
            <w:vAlign w:val="center"/>
            <w:hideMark/>
          </w:tcPr>
          <w:p w14:paraId="742599A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40.69</w:t>
            </w:r>
          </w:p>
        </w:tc>
        <w:tc>
          <w:tcPr>
            <w:tcW w:w="0" w:type="auto"/>
            <w:shd w:val="clear" w:color="000000" w:fill="7DC57C"/>
            <w:noWrap/>
            <w:vAlign w:val="center"/>
            <w:hideMark/>
          </w:tcPr>
          <w:p w14:paraId="6183B31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40.94</w:t>
            </w:r>
          </w:p>
        </w:tc>
        <w:tc>
          <w:tcPr>
            <w:tcW w:w="0" w:type="auto"/>
            <w:shd w:val="clear" w:color="000000" w:fill="6DC17B"/>
            <w:noWrap/>
            <w:vAlign w:val="center"/>
            <w:hideMark/>
          </w:tcPr>
          <w:p w14:paraId="14797D8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40.44</w:t>
            </w:r>
          </w:p>
        </w:tc>
        <w:tc>
          <w:tcPr>
            <w:tcW w:w="0" w:type="auto"/>
            <w:shd w:val="clear" w:color="000000" w:fill="6CC07B"/>
            <w:noWrap/>
            <w:vAlign w:val="center"/>
            <w:hideMark/>
          </w:tcPr>
          <w:p w14:paraId="13D067A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40.4</w:t>
            </w:r>
          </w:p>
        </w:tc>
        <w:tc>
          <w:tcPr>
            <w:tcW w:w="0" w:type="auto"/>
            <w:shd w:val="clear" w:color="000000" w:fill="93CB7D"/>
            <w:noWrap/>
            <w:vAlign w:val="center"/>
            <w:hideMark/>
          </w:tcPr>
          <w:p w14:paraId="3D2618F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41.58</w:t>
            </w:r>
          </w:p>
        </w:tc>
        <w:tc>
          <w:tcPr>
            <w:tcW w:w="0" w:type="auto"/>
            <w:shd w:val="clear" w:color="000000" w:fill="65BE7B"/>
            <w:noWrap/>
            <w:vAlign w:val="center"/>
            <w:hideMark/>
          </w:tcPr>
          <w:p w14:paraId="7998694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40.2</w:t>
            </w:r>
          </w:p>
        </w:tc>
        <w:tc>
          <w:tcPr>
            <w:tcW w:w="0" w:type="auto"/>
            <w:shd w:val="clear" w:color="000000" w:fill="71C27B"/>
            <w:noWrap/>
            <w:vAlign w:val="center"/>
            <w:hideMark/>
          </w:tcPr>
          <w:p w14:paraId="670C002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40.56</w:t>
            </w:r>
          </w:p>
        </w:tc>
        <w:tc>
          <w:tcPr>
            <w:tcW w:w="0" w:type="auto"/>
            <w:shd w:val="clear" w:color="000000" w:fill="FFE683"/>
            <w:noWrap/>
            <w:vAlign w:val="center"/>
            <w:hideMark/>
          </w:tcPr>
          <w:p w14:paraId="526E513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47.39</w:t>
            </w:r>
          </w:p>
        </w:tc>
        <w:tc>
          <w:tcPr>
            <w:tcW w:w="0" w:type="auto"/>
            <w:shd w:val="clear" w:color="000000" w:fill="FFE683"/>
            <w:noWrap/>
            <w:vAlign w:val="center"/>
            <w:hideMark/>
          </w:tcPr>
          <w:p w14:paraId="6D2DEF7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47.4</w:t>
            </w:r>
          </w:p>
        </w:tc>
        <w:tc>
          <w:tcPr>
            <w:tcW w:w="0" w:type="auto"/>
            <w:shd w:val="clear" w:color="000000" w:fill="FFE683"/>
            <w:noWrap/>
            <w:vAlign w:val="center"/>
            <w:hideMark/>
          </w:tcPr>
          <w:p w14:paraId="16495FB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47.18</w:t>
            </w:r>
          </w:p>
        </w:tc>
        <w:tc>
          <w:tcPr>
            <w:tcW w:w="0" w:type="auto"/>
            <w:shd w:val="clear" w:color="000000" w:fill="FFE784"/>
            <w:noWrap/>
            <w:vAlign w:val="center"/>
            <w:hideMark/>
          </w:tcPr>
          <w:p w14:paraId="17E97FB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46.93</w:t>
            </w:r>
          </w:p>
        </w:tc>
        <w:tc>
          <w:tcPr>
            <w:tcW w:w="0" w:type="auto"/>
            <w:shd w:val="clear" w:color="000000" w:fill="FFDD82"/>
            <w:noWrap/>
            <w:vAlign w:val="center"/>
            <w:hideMark/>
          </w:tcPr>
          <w:p w14:paraId="73D65F7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51.11</w:t>
            </w:r>
          </w:p>
        </w:tc>
        <w:tc>
          <w:tcPr>
            <w:tcW w:w="0" w:type="auto"/>
            <w:shd w:val="clear" w:color="000000" w:fill="FFDB81"/>
            <w:noWrap/>
            <w:vAlign w:val="center"/>
            <w:hideMark/>
          </w:tcPr>
          <w:p w14:paraId="0218F7A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51.74</w:t>
            </w:r>
          </w:p>
        </w:tc>
        <w:tc>
          <w:tcPr>
            <w:tcW w:w="0" w:type="auto"/>
            <w:shd w:val="clear" w:color="000000" w:fill="FFE082"/>
            <w:noWrap/>
            <w:vAlign w:val="center"/>
            <w:hideMark/>
          </w:tcPr>
          <w:p w14:paraId="12E0932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49.75</w:t>
            </w:r>
          </w:p>
        </w:tc>
        <w:tc>
          <w:tcPr>
            <w:tcW w:w="0" w:type="auto"/>
            <w:shd w:val="clear" w:color="000000" w:fill="FED881"/>
            <w:noWrap/>
            <w:vAlign w:val="center"/>
            <w:hideMark/>
          </w:tcPr>
          <w:p w14:paraId="4C7A642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53</w:t>
            </w:r>
          </w:p>
        </w:tc>
        <w:tc>
          <w:tcPr>
            <w:tcW w:w="0" w:type="auto"/>
            <w:shd w:val="clear" w:color="000000" w:fill="F8696B"/>
            <w:noWrap/>
            <w:vAlign w:val="center"/>
            <w:hideMark/>
          </w:tcPr>
          <w:p w14:paraId="0E6168B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49FA0213" w14:textId="77777777" w:rsidR="003218F7" w:rsidRPr="00E257B2" w:rsidRDefault="003218F7" w:rsidP="006D31E1">
            <w:pPr>
              <w:jc w:val="center"/>
              <w:rPr>
                <w:color w:val="000000"/>
                <w:sz w:val="16"/>
                <w:szCs w:val="16"/>
                <w:lang w:eastAsia="pt-BR"/>
              </w:rPr>
            </w:pPr>
          </w:p>
        </w:tc>
      </w:tr>
      <w:tr w:rsidR="003218F7" w:rsidRPr="00E257B2" w14:paraId="79170F36" w14:textId="77777777" w:rsidTr="003218F7">
        <w:trPr>
          <w:trHeight w:val="300"/>
        </w:trPr>
        <w:tc>
          <w:tcPr>
            <w:tcW w:w="503" w:type="dxa"/>
            <w:shd w:val="clear" w:color="auto" w:fill="auto"/>
            <w:noWrap/>
            <w:vAlign w:val="center"/>
            <w:hideMark/>
          </w:tcPr>
          <w:p w14:paraId="6E0284AE" w14:textId="77777777" w:rsidR="003218F7" w:rsidRPr="00E257B2" w:rsidRDefault="003218F7" w:rsidP="006D31E1">
            <w:pPr>
              <w:rPr>
                <w:color w:val="000000"/>
                <w:sz w:val="16"/>
                <w:szCs w:val="16"/>
                <w:lang w:eastAsia="pt-BR"/>
              </w:rPr>
            </w:pPr>
            <w:r w:rsidRPr="00E257B2">
              <w:rPr>
                <w:color w:val="000000"/>
                <w:sz w:val="16"/>
                <w:szCs w:val="16"/>
                <w:lang w:eastAsia="pt-BR"/>
              </w:rPr>
              <w:t>18</w:t>
            </w:r>
          </w:p>
        </w:tc>
        <w:tc>
          <w:tcPr>
            <w:tcW w:w="5146" w:type="dxa"/>
            <w:shd w:val="clear" w:color="auto" w:fill="auto"/>
            <w:noWrap/>
            <w:vAlign w:val="center"/>
            <w:hideMark/>
          </w:tcPr>
          <w:p w14:paraId="71A8FD4C" w14:textId="77777777" w:rsidR="003218F7" w:rsidRPr="00E257B2" w:rsidRDefault="003218F7" w:rsidP="006D31E1">
            <w:pPr>
              <w:rPr>
                <w:color w:val="000000"/>
                <w:sz w:val="16"/>
                <w:szCs w:val="16"/>
                <w:lang w:eastAsia="pt-BR"/>
              </w:rPr>
            </w:pPr>
            <w:r w:rsidRPr="00E257B2">
              <w:rPr>
                <w:color w:val="000000"/>
                <w:sz w:val="16"/>
                <w:szCs w:val="16"/>
                <w:lang w:eastAsia="pt-BR"/>
              </w:rPr>
              <w:t>Wuhan_Insect_virus_5_strain_YCYC02_KM817651.</w:t>
            </w:r>
          </w:p>
        </w:tc>
        <w:tc>
          <w:tcPr>
            <w:tcW w:w="0" w:type="auto"/>
            <w:shd w:val="clear" w:color="000000" w:fill="8ECA7D"/>
            <w:noWrap/>
            <w:vAlign w:val="center"/>
            <w:hideMark/>
          </w:tcPr>
          <w:p w14:paraId="7B0A30A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41.44</w:t>
            </w:r>
          </w:p>
        </w:tc>
        <w:tc>
          <w:tcPr>
            <w:tcW w:w="0" w:type="auto"/>
            <w:shd w:val="clear" w:color="000000" w:fill="A8D17E"/>
            <w:noWrap/>
            <w:vAlign w:val="center"/>
            <w:hideMark/>
          </w:tcPr>
          <w:p w14:paraId="50F8C9EF"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42.22</w:t>
            </w:r>
          </w:p>
        </w:tc>
        <w:tc>
          <w:tcPr>
            <w:tcW w:w="0" w:type="auto"/>
            <w:shd w:val="clear" w:color="000000" w:fill="BBD780"/>
            <w:noWrap/>
            <w:vAlign w:val="center"/>
            <w:hideMark/>
          </w:tcPr>
          <w:p w14:paraId="7367C53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42.8</w:t>
            </w:r>
          </w:p>
        </w:tc>
        <w:tc>
          <w:tcPr>
            <w:tcW w:w="0" w:type="auto"/>
            <w:shd w:val="clear" w:color="000000" w:fill="B5D57F"/>
            <w:noWrap/>
            <w:vAlign w:val="center"/>
            <w:hideMark/>
          </w:tcPr>
          <w:p w14:paraId="6F06B92E"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42.62</w:t>
            </w:r>
          </w:p>
        </w:tc>
        <w:tc>
          <w:tcPr>
            <w:tcW w:w="0" w:type="auto"/>
            <w:shd w:val="clear" w:color="000000" w:fill="9BCE7E"/>
            <w:noWrap/>
            <w:vAlign w:val="center"/>
            <w:hideMark/>
          </w:tcPr>
          <w:p w14:paraId="6FFB1C02"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41.83</w:t>
            </w:r>
          </w:p>
        </w:tc>
        <w:tc>
          <w:tcPr>
            <w:tcW w:w="0" w:type="auto"/>
            <w:shd w:val="clear" w:color="000000" w:fill="72C27B"/>
            <w:noWrap/>
            <w:vAlign w:val="center"/>
            <w:hideMark/>
          </w:tcPr>
          <w:p w14:paraId="0F6E7423"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40.59</w:t>
            </w:r>
          </w:p>
        </w:tc>
        <w:tc>
          <w:tcPr>
            <w:tcW w:w="0" w:type="auto"/>
            <w:shd w:val="clear" w:color="000000" w:fill="7BC57C"/>
            <w:noWrap/>
            <w:vAlign w:val="center"/>
            <w:hideMark/>
          </w:tcPr>
          <w:p w14:paraId="1B6A1C7D"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40.86</w:t>
            </w:r>
          </w:p>
        </w:tc>
        <w:tc>
          <w:tcPr>
            <w:tcW w:w="0" w:type="auto"/>
            <w:shd w:val="clear" w:color="000000" w:fill="78C47C"/>
            <w:noWrap/>
            <w:vAlign w:val="center"/>
            <w:hideMark/>
          </w:tcPr>
          <w:p w14:paraId="50D39C9C"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40.77</w:t>
            </w:r>
          </w:p>
        </w:tc>
        <w:tc>
          <w:tcPr>
            <w:tcW w:w="0" w:type="auto"/>
            <w:shd w:val="clear" w:color="000000" w:fill="FFDF82"/>
            <w:noWrap/>
            <w:vAlign w:val="center"/>
            <w:hideMark/>
          </w:tcPr>
          <w:p w14:paraId="612BE529"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50.29</w:t>
            </w:r>
          </w:p>
        </w:tc>
        <w:tc>
          <w:tcPr>
            <w:tcW w:w="0" w:type="auto"/>
            <w:shd w:val="clear" w:color="000000" w:fill="FFE082"/>
            <w:noWrap/>
            <w:vAlign w:val="center"/>
            <w:hideMark/>
          </w:tcPr>
          <w:p w14:paraId="6C034396"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49.68</w:t>
            </w:r>
          </w:p>
        </w:tc>
        <w:tc>
          <w:tcPr>
            <w:tcW w:w="0" w:type="auto"/>
            <w:shd w:val="clear" w:color="000000" w:fill="FFE183"/>
            <w:noWrap/>
            <w:vAlign w:val="center"/>
            <w:hideMark/>
          </w:tcPr>
          <w:p w14:paraId="5444CEB2"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49.15</w:t>
            </w:r>
          </w:p>
        </w:tc>
        <w:tc>
          <w:tcPr>
            <w:tcW w:w="0" w:type="auto"/>
            <w:shd w:val="clear" w:color="000000" w:fill="FFE183"/>
            <w:noWrap/>
            <w:vAlign w:val="center"/>
            <w:hideMark/>
          </w:tcPr>
          <w:p w14:paraId="6EBA7095"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49.24</w:t>
            </w:r>
          </w:p>
        </w:tc>
        <w:tc>
          <w:tcPr>
            <w:tcW w:w="0" w:type="auto"/>
            <w:shd w:val="clear" w:color="000000" w:fill="FFDE82"/>
            <w:noWrap/>
            <w:vAlign w:val="center"/>
            <w:hideMark/>
          </w:tcPr>
          <w:p w14:paraId="017DEFE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50.41</w:t>
            </w:r>
          </w:p>
        </w:tc>
        <w:tc>
          <w:tcPr>
            <w:tcW w:w="0" w:type="auto"/>
            <w:shd w:val="clear" w:color="000000" w:fill="FFE182"/>
            <w:noWrap/>
            <w:vAlign w:val="center"/>
            <w:hideMark/>
          </w:tcPr>
          <w:p w14:paraId="57684601"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49.3</w:t>
            </w:r>
          </w:p>
        </w:tc>
        <w:tc>
          <w:tcPr>
            <w:tcW w:w="0" w:type="auto"/>
            <w:shd w:val="clear" w:color="000000" w:fill="FED881"/>
            <w:noWrap/>
            <w:vAlign w:val="center"/>
            <w:hideMark/>
          </w:tcPr>
          <w:p w14:paraId="56528834"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52.97</w:t>
            </w:r>
          </w:p>
        </w:tc>
        <w:tc>
          <w:tcPr>
            <w:tcW w:w="0" w:type="auto"/>
            <w:shd w:val="clear" w:color="000000" w:fill="FFDD82"/>
            <w:noWrap/>
            <w:vAlign w:val="center"/>
            <w:hideMark/>
          </w:tcPr>
          <w:p w14:paraId="37401127" w14:textId="77777777" w:rsidR="003218F7" w:rsidRPr="00E257B2" w:rsidRDefault="003218F7" w:rsidP="006D31E1">
            <w:pPr>
              <w:jc w:val="center"/>
              <w:rPr>
                <w:color w:val="000000"/>
                <w:sz w:val="16"/>
                <w:szCs w:val="16"/>
                <w:lang w:eastAsia="pt-BR"/>
              </w:rPr>
            </w:pPr>
            <w:r w:rsidRPr="00E257B2">
              <w:rPr>
                <w:color w:val="000000"/>
                <w:sz w:val="16"/>
                <w:szCs w:val="16"/>
                <w:lang w:eastAsia="pt-BR"/>
              </w:rPr>
              <w:t>50.87</w:t>
            </w:r>
          </w:p>
        </w:tc>
        <w:tc>
          <w:tcPr>
            <w:tcW w:w="0" w:type="auto"/>
            <w:shd w:val="clear" w:color="000000" w:fill="FFE483"/>
            <w:noWrap/>
            <w:vAlign w:val="center"/>
            <w:hideMark/>
          </w:tcPr>
          <w:p w14:paraId="2FDECBFA" w14:textId="77777777" w:rsidR="003218F7" w:rsidRPr="00E257B2" w:rsidRDefault="003218F7" w:rsidP="006D31E1">
            <w:pPr>
              <w:jc w:val="center"/>
              <w:rPr>
                <w:color w:val="000000"/>
                <w:sz w:val="16"/>
                <w:szCs w:val="16"/>
                <w:lang w:eastAsia="pt-BR"/>
              </w:rPr>
            </w:pPr>
            <w:r w:rsidRPr="00E257B2">
              <w:rPr>
                <w:color w:val="000000"/>
                <w:sz w:val="16"/>
                <w:szCs w:val="16"/>
                <w:lang w:eastAsia="pt-BR"/>
              </w:rPr>
              <w:t>48.21</w:t>
            </w:r>
          </w:p>
        </w:tc>
        <w:tc>
          <w:tcPr>
            <w:tcW w:w="0" w:type="auto"/>
            <w:shd w:val="clear" w:color="000000" w:fill="F8696B"/>
            <w:noWrap/>
            <w:vAlign w:val="center"/>
            <w:hideMark/>
          </w:tcPr>
          <w:p w14:paraId="11440240" w14:textId="77777777" w:rsidR="003218F7" w:rsidRPr="00E257B2" w:rsidRDefault="003218F7" w:rsidP="006D31E1">
            <w:pPr>
              <w:jc w:val="center"/>
              <w:rPr>
                <w:color w:val="000000"/>
                <w:sz w:val="16"/>
                <w:szCs w:val="16"/>
                <w:lang w:eastAsia="pt-BR"/>
              </w:rPr>
            </w:pPr>
            <w:r w:rsidRPr="00E257B2">
              <w:rPr>
                <w:color w:val="000000"/>
                <w:sz w:val="16"/>
                <w:szCs w:val="16"/>
                <w:lang w:eastAsia="pt-BR"/>
              </w:rPr>
              <w:t>100</w:t>
            </w:r>
          </w:p>
        </w:tc>
      </w:tr>
    </w:tbl>
    <w:p w14:paraId="625A2CDD" w14:textId="77777777" w:rsidR="002B6B67" w:rsidRDefault="002B6B67" w:rsidP="00AC0E72">
      <w:pPr>
        <w:rPr>
          <w:lang w:val="en-GB"/>
        </w:rPr>
        <w:sectPr w:rsidR="002B6B67" w:rsidSect="00760F7C">
          <w:pgSz w:w="16840" w:h="11900" w:orient="landscape" w:code="9"/>
          <w:pgMar w:top="1008" w:right="1440" w:bottom="1440" w:left="1296" w:header="706" w:footer="706" w:gutter="0"/>
          <w:cols w:space="708"/>
          <w:formProt w:val="0"/>
          <w:docGrid w:linePitch="360"/>
        </w:sectPr>
      </w:pPr>
    </w:p>
    <w:p w14:paraId="1C00E188" w14:textId="68D8DB19" w:rsidR="002B6B67" w:rsidRDefault="002B6B67" w:rsidP="00AC0E72">
      <w:pPr>
        <w:rPr>
          <w:lang w:val="en-GB"/>
        </w:rPr>
      </w:pPr>
    </w:p>
    <w:p w14:paraId="387811DF" w14:textId="77777777" w:rsidR="002B6B67" w:rsidRDefault="002B6B67" w:rsidP="00AC0E72">
      <w:pPr>
        <w:rPr>
          <w:lang w:val="en-GB"/>
        </w:rPr>
      </w:pPr>
    </w:p>
    <w:p w14:paraId="64DF007A" w14:textId="77777777" w:rsidR="00AA601F" w:rsidRDefault="00AA601F" w:rsidP="00AC0E72">
      <w:pPr>
        <w:rPr>
          <w:lang w:val="en-GB"/>
        </w:rPr>
      </w:pPr>
    </w:p>
    <w:p w14:paraId="0B76FB20" w14:textId="77777777" w:rsidR="00AA601F" w:rsidRDefault="00AA601F" w:rsidP="00AC0E72">
      <w:pPr>
        <w:rPr>
          <w:lang w:val="en-GB"/>
        </w:rPr>
      </w:pPr>
    </w:p>
    <w:p w14:paraId="494EDDEC" w14:textId="77777777" w:rsidR="00F71160" w:rsidRDefault="00F71160" w:rsidP="00AC0E72">
      <w:pPr>
        <w:rPr>
          <w:lang w:val="en-GB"/>
        </w:rPr>
      </w:pPr>
    </w:p>
    <w:p w14:paraId="71A48D15" w14:textId="77777777" w:rsidR="00F71160" w:rsidRDefault="00F71160" w:rsidP="00AC0E72">
      <w:pPr>
        <w:rPr>
          <w:lang w:val="en-GB"/>
        </w:rPr>
      </w:pPr>
    </w:p>
    <w:p w14:paraId="50C5637A" w14:textId="77777777" w:rsidR="00F71160" w:rsidRDefault="00F71160" w:rsidP="00AC0E72">
      <w:pPr>
        <w:rPr>
          <w:lang w:val="en-GB"/>
        </w:rPr>
      </w:pPr>
    </w:p>
    <w:p w14:paraId="0441E746" w14:textId="54E06509" w:rsidR="00F71160" w:rsidRDefault="00F71160" w:rsidP="00F71160">
      <w:r w:rsidRPr="00D11563">
        <w:rPr>
          <w:b/>
        </w:rPr>
        <w:t>Table 5.</w:t>
      </w:r>
      <w:r w:rsidRPr="009C4DE2">
        <w:t xml:space="preserve"> </w:t>
      </w:r>
      <w:r w:rsidR="00D11563">
        <w:t xml:space="preserve"> </w:t>
      </w:r>
      <w:proofErr w:type="spellStart"/>
      <w:r w:rsidRPr="009C4DE2">
        <w:t>Cytorhabdovirus</w:t>
      </w:r>
      <w:proofErr w:type="spellEnd"/>
      <w:r>
        <w:t xml:space="preserve"> </w:t>
      </w:r>
      <w:r w:rsidRPr="009C4DE2">
        <w:t>-</w:t>
      </w:r>
      <w:r>
        <w:t xml:space="preserve"> L</w:t>
      </w:r>
      <w:r w:rsidR="005C5FA2">
        <w:t xml:space="preserve"> </w:t>
      </w:r>
      <w:proofErr w:type="spellStart"/>
      <w:r w:rsidR="005C5FA2">
        <w:t>gene</w:t>
      </w:r>
      <w:r w:rsidRPr="009C4DE2">
        <w:t>_</w:t>
      </w:r>
      <w:r>
        <w:t>aa</w:t>
      </w:r>
      <w:proofErr w:type="spellEnd"/>
      <w:r>
        <w:t>. Percent Identity</w:t>
      </w:r>
      <w:r w:rsidRPr="009C4DE2">
        <w:t xml:space="preserve"> Matrix - created by Clustal2.1.</w:t>
      </w:r>
    </w:p>
    <w:p w14:paraId="55FEE6AC" w14:textId="77777777" w:rsidR="00F71160" w:rsidRDefault="00F71160" w:rsidP="00AC0E72">
      <w:pPr>
        <w:rPr>
          <w:lang w:val="en-GB"/>
        </w:rPr>
      </w:pPr>
    </w:p>
    <w:tbl>
      <w:tblPr>
        <w:tblW w:w="0" w:type="auto"/>
        <w:tblInd w:w="-4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3"/>
        <w:gridCol w:w="5136"/>
        <w:gridCol w:w="500"/>
        <w:gridCol w:w="500"/>
        <w:gridCol w:w="500"/>
        <w:gridCol w:w="500"/>
        <w:gridCol w:w="500"/>
        <w:gridCol w:w="500"/>
        <w:gridCol w:w="500"/>
        <w:gridCol w:w="500"/>
        <w:gridCol w:w="500"/>
        <w:gridCol w:w="500"/>
        <w:gridCol w:w="500"/>
        <w:gridCol w:w="500"/>
        <w:gridCol w:w="500"/>
        <w:gridCol w:w="500"/>
        <w:gridCol w:w="500"/>
        <w:gridCol w:w="500"/>
        <w:gridCol w:w="500"/>
        <w:gridCol w:w="380"/>
      </w:tblGrid>
      <w:tr w:rsidR="00F71160" w:rsidRPr="00E257B2" w14:paraId="39232CBD" w14:textId="77777777" w:rsidTr="00F71160">
        <w:trPr>
          <w:trHeight w:val="300"/>
        </w:trPr>
        <w:tc>
          <w:tcPr>
            <w:tcW w:w="513" w:type="dxa"/>
            <w:shd w:val="clear" w:color="auto" w:fill="auto"/>
            <w:noWrap/>
            <w:vAlign w:val="center"/>
            <w:hideMark/>
          </w:tcPr>
          <w:p w14:paraId="75E5F88E" w14:textId="77777777" w:rsidR="00F71160" w:rsidRPr="00E257B2" w:rsidRDefault="00F71160" w:rsidP="006D31E1">
            <w:pPr>
              <w:jc w:val="center"/>
              <w:rPr>
                <w:color w:val="000000"/>
                <w:sz w:val="16"/>
                <w:szCs w:val="16"/>
                <w:lang w:eastAsia="pt-BR"/>
              </w:rPr>
            </w:pPr>
          </w:p>
        </w:tc>
        <w:tc>
          <w:tcPr>
            <w:tcW w:w="5136" w:type="dxa"/>
            <w:shd w:val="clear" w:color="auto" w:fill="auto"/>
            <w:noWrap/>
            <w:vAlign w:val="center"/>
            <w:hideMark/>
          </w:tcPr>
          <w:p w14:paraId="127D58F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Virus</w:t>
            </w:r>
          </w:p>
        </w:tc>
        <w:tc>
          <w:tcPr>
            <w:tcW w:w="0" w:type="auto"/>
            <w:shd w:val="clear" w:color="auto" w:fill="auto"/>
            <w:noWrap/>
            <w:vAlign w:val="center"/>
            <w:hideMark/>
          </w:tcPr>
          <w:p w14:paraId="6DCB1CE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w:t>
            </w:r>
          </w:p>
        </w:tc>
        <w:tc>
          <w:tcPr>
            <w:tcW w:w="0" w:type="auto"/>
            <w:shd w:val="clear" w:color="auto" w:fill="auto"/>
            <w:noWrap/>
            <w:vAlign w:val="center"/>
            <w:hideMark/>
          </w:tcPr>
          <w:p w14:paraId="2420989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w:t>
            </w:r>
          </w:p>
        </w:tc>
        <w:tc>
          <w:tcPr>
            <w:tcW w:w="0" w:type="auto"/>
            <w:shd w:val="clear" w:color="auto" w:fill="auto"/>
            <w:noWrap/>
            <w:vAlign w:val="center"/>
            <w:hideMark/>
          </w:tcPr>
          <w:p w14:paraId="118ACE92"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w:t>
            </w:r>
          </w:p>
        </w:tc>
        <w:tc>
          <w:tcPr>
            <w:tcW w:w="0" w:type="auto"/>
            <w:shd w:val="clear" w:color="auto" w:fill="auto"/>
            <w:noWrap/>
            <w:vAlign w:val="center"/>
            <w:hideMark/>
          </w:tcPr>
          <w:p w14:paraId="1523783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w:t>
            </w:r>
          </w:p>
        </w:tc>
        <w:tc>
          <w:tcPr>
            <w:tcW w:w="0" w:type="auto"/>
            <w:shd w:val="clear" w:color="auto" w:fill="auto"/>
            <w:noWrap/>
            <w:vAlign w:val="center"/>
            <w:hideMark/>
          </w:tcPr>
          <w:p w14:paraId="0CC823F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w:t>
            </w:r>
          </w:p>
        </w:tc>
        <w:tc>
          <w:tcPr>
            <w:tcW w:w="0" w:type="auto"/>
            <w:shd w:val="clear" w:color="auto" w:fill="auto"/>
            <w:noWrap/>
            <w:vAlign w:val="center"/>
            <w:hideMark/>
          </w:tcPr>
          <w:p w14:paraId="7518548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6</w:t>
            </w:r>
          </w:p>
        </w:tc>
        <w:tc>
          <w:tcPr>
            <w:tcW w:w="0" w:type="auto"/>
            <w:shd w:val="clear" w:color="auto" w:fill="auto"/>
            <w:noWrap/>
            <w:vAlign w:val="center"/>
            <w:hideMark/>
          </w:tcPr>
          <w:p w14:paraId="416EC54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7</w:t>
            </w:r>
          </w:p>
        </w:tc>
        <w:tc>
          <w:tcPr>
            <w:tcW w:w="0" w:type="auto"/>
            <w:shd w:val="clear" w:color="auto" w:fill="auto"/>
            <w:noWrap/>
            <w:vAlign w:val="center"/>
            <w:hideMark/>
          </w:tcPr>
          <w:p w14:paraId="5193551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8</w:t>
            </w:r>
          </w:p>
        </w:tc>
        <w:tc>
          <w:tcPr>
            <w:tcW w:w="0" w:type="auto"/>
            <w:shd w:val="clear" w:color="auto" w:fill="auto"/>
            <w:noWrap/>
            <w:vAlign w:val="center"/>
            <w:hideMark/>
          </w:tcPr>
          <w:p w14:paraId="1C3334F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9</w:t>
            </w:r>
          </w:p>
        </w:tc>
        <w:tc>
          <w:tcPr>
            <w:tcW w:w="0" w:type="auto"/>
            <w:shd w:val="clear" w:color="auto" w:fill="auto"/>
            <w:noWrap/>
            <w:vAlign w:val="center"/>
            <w:hideMark/>
          </w:tcPr>
          <w:p w14:paraId="7383754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w:t>
            </w:r>
          </w:p>
        </w:tc>
        <w:tc>
          <w:tcPr>
            <w:tcW w:w="0" w:type="auto"/>
            <w:shd w:val="clear" w:color="auto" w:fill="auto"/>
            <w:noWrap/>
            <w:vAlign w:val="center"/>
            <w:hideMark/>
          </w:tcPr>
          <w:p w14:paraId="1537935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11</w:t>
            </w:r>
          </w:p>
        </w:tc>
        <w:tc>
          <w:tcPr>
            <w:tcW w:w="0" w:type="auto"/>
            <w:shd w:val="clear" w:color="auto" w:fill="auto"/>
            <w:noWrap/>
            <w:vAlign w:val="center"/>
            <w:hideMark/>
          </w:tcPr>
          <w:p w14:paraId="101D3DD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12</w:t>
            </w:r>
          </w:p>
        </w:tc>
        <w:tc>
          <w:tcPr>
            <w:tcW w:w="0" w:type="auto"/>
            <w:shd w:val="clear" w:color="auto" w:fill="auto"/>
            <w:noWrap/>
            <w:vAlign w:val="center"/>
            <w:hideMark/>
          </w:tcPr>
          <w:p w14:paraId="4CD9250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13</w:t>
            </w:r>
          </w:p>
        </w:tc>
        <w:tc>
          <w:tcPr>
            <w:tcW w:w="0" w:type="auto"/>
            <w:shd w:val="clear" w:color="auto" w:fill="auto"/>
            <w:noWrap/>
            <w:vAlign w:val="center"/>
            <w:hideMark/>
          </w:tcPr>
          <w:p w14:paraId="416EA74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14</w:t>
            </w:r>
          </w:p>
        </w:tc>
        <w:tc>
          <w:tcPr>
            <w:tcW w:w="0" w:type="auto"/>
            <w:shd w:val="clear" w:color="auto" w:fill="auto"/>
            <w:noWrap/>
            <w:vAlign w:val="center"/>
            <w:hideMark/>
          </w:tcPr>
          <w:p w14:paraId="4D13526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15</w:t>
            </w:r>
          </w:p>
        </w:tc>
        <w:tc>
          <w:tcPr>
            <w:tcW w:w="0" w:type="auto"/>
            <w:shd w:val="clear" w:color="auto" w:fill="auto"/>
            <w:noWrap/>
            <w:vAlign w:val="center"/>
            <w:hideMark/>
          </w:tcPr>
          <w:p w14:paraId="794D724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16</w:t>
            </w:r>
          </w:p>
        </w:tc>
        <w:tc>
          <w:tcPr>
            <w:tcW w:w="0" w:type="auto"/>
            <w:shd w:val="clear" w:color="auto" w:fill="auto"/>
            <w:noWrap/>
            <w:vAlign w:val="center"/>
            <w:hideMark/>
          </w:tcPr>
          <w:p w14:paraId="2B2578A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17</w:t>
            </w:r>
          </w:p>
        </w:tc>
        <w:tc>
          <w:tcPr>
            <w:tcW w:w="0" w:type="auto"/>
            <w:shd w:val="clear" w:color="auto" w:fill="auto"/>
            <w:noWrap/>
            <w:vAlign w:val="center"/>
            <w:hideMark/>
          </w:tcPr>
          <w:p w14:paraId="5792E33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18</w:t>
            </w:r>
          </w:p>
        </w:tc>
      </w:tr>
      <w:tr w:rsidR="00F71160" w:rsidRPr="00E257B2" w14:paraId="6CCA5E44" w14:textId="77777777" w:rsidTr="00F71160">
        <w:trPr>
          <w:trHeight w:val="300"/>
        </w:trPr>
        <w:tc>
          <w:tcPr>
            <w:tcW w:w="513" w:type="dxa"/>
            <w:shd w:val="clear" w:color="auto" w:fill="auto"/>
            <w:noWrap/>
            <w:vAlign w:val="center"/>
            <w:hideMark/>
          </w:tcPr>
          <w:p w14:paraId="1578294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w:t>
            </w:r>
          </w:p>
        </w:tc>
        <w:tc>
          <w:tcPr>
            <w:tcW w:w="5136" w:type="dxa"/>
            <w:shd w:val="clear" w:color="auto" w:fill="auto"/>
            <w:noWrap/>
            <w:vAlign w:val="center"/>
            <w:hideMark/>
          </w:tcPr>
          <w:p w14:paraId="3DD346E1" w14:textId="77777777" w:rsidR="00F71160" w:rsidRPr="00E257B2" w:rsidRDefault="00F71160" w:rsidP="006D31E1">
            <w:pPr>
              <w:rPr>
                <w:color w:val="000000"/>
                <w:sz w:val="16"/>
                <w:szCs w:val="16"/>
                <w:lang w:eastAsia="pt-BR"/>
              </w:rPr>
            </w:pPr>
            <w:r w:rsidRPr="00E257B2">
              <w:rPr>
                <w:color w:val="000000"/>
                <w:sz w:val="16"/>
                <w:szCs w:val="16"/>
                <w:lang w:eastAsia="pt-BR"/>
              </w:rPr>
              <w:t>Northern_cereal_mosaic_virus_NP_597914.1</w:t>
            </w:r>
          </w:p>
        </w:tc>
        <w:tc>
          <w:tcPr>
            <w:tcW w:w="0" w:type="auto"/>
            <w:shd w:val="clear" w:color="000000" w:fill="F8696B"/>
            <w:noWrap/>
            <w:vAlign w:val="center"/>
            <w:hideMark/>
          </w:tcPr>
          <w:p w14:paraId="6D52FC4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3A5282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201490A"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65BD04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B535213"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680618A"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62AE5A3"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6B89DB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38861B5"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21934DE"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C0E19DD"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4031EBB"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6BED80E"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2736F0C"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177F0A8"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15839F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0B3B56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9423A7C" w14:textId="77777777" w:rsidR="00F71160" w:rsidRPr="00E257B2" w:rsidRDefault="00F71160" w:rsidP="006D31E1">
            <w:pPr>
              <w:jc w:val="center"/>
              <w:rPr>
                <w:color w:val="000000"/>
                <w:sz w:val="16"/>
                <w:szCs w:val="16"/>
                <w:lang w:eastAsia="pt-BR"/>
              </w:rPr>
            </w:pPr>
          </w:p>
        </w:tc>
      </w:tr>
      <w:tr w:rsidR="00F71160" w:rsidRPr="00E257B2" w14:paraId="74EC393B" w14:textId="77777777" w:rsidTr="00F71160">
        <w:trPr>
          <w:trHeight w:val="300"/>
        </w:trPr>
        <w:tc>
          <w:tcPr>
            <w:tcW w:w="513" w:type="dxa"/>
            <w:shd w:val="clear" w:color="auto" w:fill="auto"/>
            <w:noWrap/>
            <w:vAlign w:val="center"/>
            <w:hideMark/>
          </w:tcPr>
          <w:p w14:paraId="2A8F51E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w:t>
            </w:r>
          </w:p>
        </w:tc>
        <w:tc>
          <w:tcPr>
            <w:tcW w:w="5136" w:type="dxa"/>
            <w:shd w:val="clear" w:color="auto" w:fill="auto"/>
            <w:noWrap/>
            <w:vAlign w:val="center"/>
            <w:hideMark/>
          </w:tcPr>
          <w:p w14:paraId="57453C9E" w14:textId="77777777" w:rsidR="00F71160" w:rsidRPr="00E257B2" w:rsidRDefault="00F71160" w:rsidP="006D31E1">
            <w:pPr>
              <w:rPr>
                <w:color w:val="000000"/>
                <w:sz w:val="16"/>
                <w:szCs w:val="16"/>
                <w:lang w:eastAsia="pt-BR"/>
              </w:rPr>
            </w:pPr>
            <w:r w:rsidRPr="00E257B2">
              <w:rPr>
                <w:color w:val="000000"/>
                <w:sz w:val="16"/>
                <w:szCs w:val="16"/>
                <w:lang w:eastAsia="pt-BR"/>
              </w:rPr>
              <w:t>Barley_yellow_striate_mosaic_virus_strain_Hebei_AJP67524.1</w:t>
            </w:r>
          </w:p>
        </w:tc>
        <w:tc>
          <w:tcPr>
            <w:tcW w:w="0" w:type="auto"/>
            <w:shd w:val="clear" w:color="000000" w:fill="FCB279"/>
            <w:noWrap/>
            <w:vAlign w:val="center"/>
            <w:hideMark/>
          </w:tcPr>
          <w:p w14:paraId="16335A5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62.28</w:t>
            </w:r>
          </w:p>
        </w:tc>
        <w:tc>
          <w:tcPr>
            <w:tcW w:w="0" w:type="auto"/>
            <w:shd w:val="clear" w:color="000000" w:fill="F8696B"/>
            <w:noWrap/>
            <w:vAlign w:val="center"/>
            <w:hideMark/>
          </w:tcPr>
          <w:p w14:paraId="4B1E308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60393C6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ECE470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A88BA8E"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A69A498"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1DC07E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127001B"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03BDC96"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38A12A0"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2F95D7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3827F4E"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05AC99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5F3D82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6B84295"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5DF35FA"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F26AE96"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A046038" w14:textId="77777777" w:rsidR="00F71160" w:rsidRPr="00E257B2" w:rsidRDefault="00F71160" w:rsidP="006D31E1">
            <w:pPr>
              <w:jc w:val="center"/>
              <w:rPr>
                <w:color w:val="000000"/>
                <w:sz w:val="16"/>
                <w:szCs w:val="16"/>
                <w:lang w:eastAsia="pt-BR"/>
              </w:rPr>
            </w:pPr>
          </w:p>
        </w:tc>
      </w:tr>
      <w:tr w:rsidR="00F71160" w:rsidRPr="00E257B2" w14:paraId="63F39FAE" w14:textId="77777777" w:rsidTr="00F71160">
        <w:trPr>
          <w:trHeight w:val="300"/>
        </w:trPr>
        <w:tc>
          <w:tcPr>
            <w:tcW w:w="513" w:type="dxa"/>
            <w:shd w:val="clear" w:color="auto" w:fill="auto"/>
            <w:noWrap/>
            <w:vAlign w:val="center"/>
            <w:hideMark/>
          </w:tcPr>
          <w:p w14:paraId="255C741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w:t>
            </w:r>
          </w:p>
        </w:tc>
        <w:tc>
          <w:tcPr>
            <w:tcW w:w="5136" w:type="dxa"/>
            <w:shd w:val="clear" w:color="auto" w:fill="auto"/>
            <w:noWrap/>
            <w:vAlign w:val="center"/>
            <w:hideMark/>
          </w:tcPr>
          <w:p w14:paraId="66DD4561" w14:textId="77777777" w:rsidR="00F71160" w:rsidRPr="00E257B2" w:rsidRDefault="00F71160" w:rsidP="006D31E1">
            <w:pPr>
              <w:rPr>
                <w:color w:val="000000"/>
                <w:sz w:val="16"/>
                <w:szCs w:val="16"/>
                <w:lang w:eastAsia="pt-BR"/>
              </w:rPr>
            </w:pPr>
            <w:r w:rsidRPr="00E257B2">
              <w:rPr>
                <w:color w:val="000000"/>
                <w:sz w:val="16"/>
                <w:szCs w:val="16"/>
                <w:lang w:eastAsia="pt-BR"/>
              </w:rPr>
              <w:t>Maize_yellow_striate_virus_ATN96443.1</w:t>
            </w:r>
          </w:p>
        </w:tc>
        <w:tc>
          <w:tcPr>
            <w:tcW w:w="0" w:type="auto"/>
            <w:shd w:val="clear" w:color="000000" w:fill="FCB079"/>
            <w:noWrap/>
            <w:vAlign w:val="center"/>
            <w:hideMark/>
          </w:tcPr>
          <w:p w14:paraId="51BB839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63.16</w:t>
            </w:r>
          </w:p>
        </w:tc>
        <w:tc>
          <w:tcPr>
            <w:tcW w:w="0" w:type="auto"/>
            <w:shd w:val="clear" w:color="000000" w:fill="FB9073"/>
            <w:noWrap/>
            <w:vAlign w:val="center"/>
            <w:hideMark/>
          </w:tcPr>
          <w:p w14:paraId="21B3FA2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79.91</w:t>
            </w:r>
          </w:p>
        </w:tc>
        <w:tc>
          <w:tcPr>
            <w:tcW w:w="0" w:type="auto"/>
            <w:shd w:val="clear" w:color="000000" w:fill="F8696B"/>
            <w:noWrap/>
            <w:vAlign w:val="center"/>
            <w:hideMark/>
          </w:tcPr>
          <w:p w14:paraId="109113F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8B6F9F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EA0446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56D3528"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99CFE2C"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6CFB22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8F17526"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22838DA"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C19DB63"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70236C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AFCA45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939B05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52DDFEE"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BF47265"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BD56AB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56C39D6" w14:textId="77777777" w:rsidR="00F71160" w:rsidRPr="00E257B2" w:rsidRDefault="00F71160" w:rsidP="006D31E1">
            <w:pPr>
              <w:jc w:val="center"/>
              <w:rPr>
                <w:color w:val="000000"/>
                <w:sz w:val="16"/>
                <w:szCs w:val="16"/>
                <w:lang w:eastAsia="pt-BR"/>
              </w:rPr>
            </w:pPr>
          </w:p>
        </w:tc>
      </w:tr>
      <w:tr w:rsidR="00F71160" w:rsidRPr="00E257B2" w14:paraId="2F918E4B" w14:textId="77777777" w:rsidTr="00F71160">
        <w:trPr>
          <w:trHeight w:val="300"/>
        </w:trPr>
        <w:tc>
          <w:tcPr>
            <w:tcW w:w="513" w:type="dxa"/>
            <w:shd w:val="clear" w:color="auto" w:fill="auto"/>
            <w:noWrap/>
            <w:vAlign w:val="center"/>
            <w:hideMark/>
          </w:tcPr>
          <w:p w14:paraId="1441C75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w:t>
            </w:r>
          </w:p>
        </w:tc>
        <w:tc>
          <w:tcPr>
            <w:tcW w:w="5136" w:type="dxa"/>
            <w:shd w:val="clear" w:color="auto" w:fill="auto"/>
            <w:noWrap/>
            <w:vAlign w:val="center"/>
            <w:hideMark/>
          </w:tcPr>
          <w:p w14:paraId="3A89AC2D" w14:textId="77777777" w:rsidR="00F71160" w:rsidRPr="00E257B2" w:rsidRDefault="00F71160" w:rsidP="006D31E1">
            <w:pPr>
              <w:rPr>
                <w:color w:val="000000"/>
                <w:sz w:val="16"/>
                <w:szCs w:val="16"/>
                <w:lang w:eastAsia="pt-BR"/>
              </w:rPr>
            </w:pPr>
            <w:r w:rsidRPr="00E257B2">
              <w:rPr>
                <w:color w:val="000000"/>
                <w:sz w:val="16"/>
                <w:szCs w:val="16"/>
                <w:lang w:eastAsia="pt-BR"/>
              </w:rPr>
              <w:t>Maize_associated_rhabdovirus_strain_Peru_ARS22495.1</w:t>
            </w:r>
          </w:p>
        </w:tc>
        <w:tc>
          <w:tcPr>
            <w:tcW w:w="0" w:type="auto"/>
            <w:shd w:val="clear" w:color="000000" w:fill="FDB77A"/>
            <w:noWrap/>
            <w:vAlign w:val="center"/>
            <w:hideMark/>
          </w:tcPr>
          <w:p w14:paraId="4E9F041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59.51</w:t>
            </w:r>
          </w:p>
        </w:tc>
        <w:tc>
          <w:tcPr>
            <w:tcW w:w="0" w:type="auto"/>
            <w:shd w:val="clear" w:color="000000" w:fill="FDB57A"/>
            <w:noWrap/>
            <w:vAlign w:val="center"/>
            <w:hideMark/>
          </w:tcPr>
          <w:p w14:paraId="456C42E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60.51</w:t>
            </w:r>
          </w:p>
        </w:tc>
        <w:tc>
          <w:tcPr>
            <w:tcW w:w="0" w:type="auto"/>
            <w:shd w:val="clear" w:color="000000" w:fill="FDB57A"/>
            <w:noWrap/>
            <w:vAlign w:val="center"/>
            <w:hideMark/>
          </w:tcPr>
          <w:p w14:paraId="654FE81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60.46</w:t>
            </w:r>
          </w:p>
        </w:tc>
        <w:tc>
          <w:tcPr>
            <w:tcW w:w="0" w:type="auto"/>
            <w:shd w:val="clear" w:color="000000" w:fill="F8696B"/>
            <w:noWrap/>
            <w:vAlign w:val="center"/>
            <w:hideMark/>
          </w:tcPr>
          <w:p w14:paraId="4586C4F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5E3E398D"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432B48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8459FB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20D6AE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7C9F82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A41D5C6"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AB2CC18"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84C934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CBAED7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A351D44"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2B0792B"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7253AB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A496A80"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D876DF1" w14:textId="77777777" w:rsidR="00F71160" w:rsidRPr="00E257B2" w:rsidRDefault="00F71160" w:rsidP="006D31E1">
            <w:pPr>
              <w:jc w:val="center"/>
              <w:rPr>
                <w:color w:val="000000"/>
                <w:sz w:val="16"/>
                <w:szCs w:val="16"/>
                <w:lang w:eastAsia="pt-BR"/>
              </w:rPr>
            </w:pPr>
          </w:p>
        </w:tc>
      </w:tr>
      <w:tr w:rsidR="00F71160" w:rsidRPr="00E257B2" w14:paraId="379FD948" w14:textId="77777777" w:rsidTr="00F71160">
        <w:trPr>
          <w:trHeight w:val="300"/>
        </w:trPr>
        <w:tc>
          <w:tcPr>
            <w:tcW w:w="513" w:type="dxa"/>
            <w:shd w:val="clear" w:color="auto" w:fill="auto"/>
            <w:noWrap/>
            <w:vAlign w:val="center"/>
            <w:hideMark/>
          </w:tcPr>
          <w:p w14:paraId="7E0CA19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w:t>
            </w:r>
          </w:p>
        </w:tc>
        <w:tc>
          <w:tcPr>
            <w:tcW w:w="5136" w:type="dxa"/>
            <w:shd w:val="clear" w:color="auto" w:fill="auto"/>
            <w:noWrap/>
            <w:vAlign w:val="center"/>
            <w:hideMark/>
          </w:tcPr>
          <w:p w14:paraId="45A12A73" w14:textId="77777777" w:rsidR="00F71160" w:rsidRPr="00E257B2" w:rsidRDefault="00F71160" w:rsidP="006D31E1">
            <w:pPr>
              <w:rPr>
                <w:color w:val="000000"/>
                <w:sz w:val="16"/>
                <w:szCs w:val="16"/>
                <w:lang w:eastAsia="pt-BR"/>
              </w:rPr>
            </w:pPr>
            <w:r w:rsidRPr="00E257B2">
              <w:rPr>
                <w:color w:val="000000"/>
                <w:sz w:val="16"/>
                <w:szCs w:val="16"/>
                <w:lang w:eastAsia="pt-BR"/>
              </w:rPr>
              <w:t>Colocasia_bobone_disease-associated_virus_strain_SI_ALU34427.1</w:t>
            </w:r>
          </w:p>
        </w:tc>
        <w:tc>
          <w:tcPr>
            <w:tcW w:w="0" w:type="auto"/>
            <w:shd w:val="clear" w:color="000000" w:fill="FDC47D"/>
            <w:noWrap/>
            <w:vAlign w:val="center"/>
            <w:hideMark/>
          </w:tcPr>
          <w:p w14:paraId="52E667F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52.64</w:t>
            </w:r>
          </w:p>
        </w:tc>
        <w:tc>
          <w:tcPr>
            <w:tcW w:w="0" w:type="auto"/>
            <w:shd w:val="clear" w:color="000000" w:fill="FDC27C"/>
            <w:noWrap/>
            <w:vAlign w:val="center"/>
            <w:hideMark/>
          </w:tcPr>
          <w:p w14:paraId="6C2EBDE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54</w:t>
            </w:r>
          </w:p>
        </w:tc>
        <w:tc>
          <w:tcPr>
            <w:tcW w:w="0" w:type="auto"/>
            <w:shd w:val="clear" w:color="000000" w:fill="FDC27D"/>
            <w:noWrap/>
            <w:vAlign w:val="center"/>
            <w:hideMark/>
          </w:tcPr>
          <w:p w14:paraId="58372A1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53.56</w:t>
            </w:r>
          </w:p>
        </w:tc>
        <w:tc>
          <w:tcPr>
            <w:tcW w:w="0" w:type="auto"/>
            <w:shd w:val="clear" w:color="000000" w:fill="FEC77D"/>
            <w:noWrap/>
            <w:vAlign w:val="center"/>
            <w:hideMark/>
          </w:tcPr>
          <w:p w14:paraId="5756ADF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51.29</w:t>
            </w:r>
          </w:p>
        </w:tc>
        <w:tc>
          <w:tcPr>
            <w:tcW w:w="0" w:type="auto"/>
            <w:shd w:val="clear" w:color="000000" w:fill="F8696B"/>
            <w:noWrap/>
            <w:vAlign w:val="center"/>
            <w:hideMark/>
          </w:tcPr>
          <w:p w14:paraId="335CAF0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5B27DC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B8FE88D"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AD937F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A4521A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927CC9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6E1ACE8"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AB2FC26"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F801CA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0D87DF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C64A52D"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C21775A"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AECA6E4"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3CB4195" w14:textId="77777777" w:rsidR="00F71160" w:rsidRPr="00E257B2" w:rsidRDefault="00F71160" w:rsidP="006D31E1">
            <w:pPr>
              <w:jc w:val="center"/>
              <w:rPr>
                <w:color w:val="000000"/>
                <w:sz w:val="16"/>
                <w:szCs w:val="16"/>
                <w:lang w:eastAsia="pt-BR"/>
              </w:rPr>
            </w:pPr>
          </w:p>
        </w:tc>
      </w:tr>
      <w:tr w:rsidR="00F71160" w:rsidRPr="00E257B2" w14:paraId="24D7810C" w14:textId="77777777" w:rsidTr="00F71160">
        <w:trPr>
          <w:trHeight w:val="300"/>
        </w:trPr>
        <w:tc>
          <w:tcPr>
            <w:tcW w:w="513" w:type="dxa"/>
            <w:shd w:val="clear" w:color="auto" w:fill="auto"/>
            <w:noWrap/>
            <w:vAlign w:val="center"/>
            <w:hideMark/>
          </w:tcPr>
          <w:p w14:paraId="0A5F651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6</w:t>
            </w:r>
          </w:p>
        </w:tc>
        <w:tc>
          <w:tcPr>
            <w:tcW w:w="5136" w:type="dxa"/>
            <w:shd w:val="clear" w:color="auto" w:fill="auto"/>
            <w:noWrap/>
            <w:vAlign w:val="center"/>
            <w:hideMark/>
          </w:tcPr>
          <w:p w14:paraId="08B502B7" w14:textId="77777777" w:rsidR="00F71160" w:rsidRPr="00E257B2" w:rsidRDefault="00F71160" w:rsidP="006D31E1">
            <w:pPr>
              <w:rPr>
                <w:color w:val="000000"/>
                <w:sz w:val="16"/>
                <w:szCs w:val="16"/>
                <w:lang w:eastAsia="pt-BR"/>
              </w:rPr>
            </w:pPr>
            <w:r w:rsidRPr="00E257B2">
              <w:rPr>
                <w:color w:val="000000"/>
                <w:sz w:val="16"/>
                <w:szCs w:val="16"/>
                <w:lang w:eastAsia="pt-BR"/>
              </w:rPr>
              <w:t>Rice_stripe_mosaic_virus_isolate_GD-LD_APR74654.1</w:t>
            </w:r>
          </w:p>
        </w:tc>
        <w:tc>
          <w:tcPr>
            <w:tcW w:w="0" w:type="auto"/>
            <w:shd w:val="clear" w:color="000000" w:fill="FFDE82"/>
            <w:noWrap/>
            <w:vAlign w:val="center"/>
            <w:hideMark/>
          </w:tcPr>
          <w:p w14:paraId="2335C92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39.24</w:t>
            </w:r>
          </w:p>
        </w:tc>
        <w:tc>
          <w:tcPr>
            <w:tcW w:w="0" w:type="auto"/>
            <w:shd w:val="clear" w:color="000000" w:fill="FFDD82"/>
            <w:noWrap/>
            <w:vAlign w:val="center"/>
            <w:hideMark/>
          </w:tcPr>
          <w:p w14:paraId="61737AA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39.84</w:t>
            </w:r>
          </w:p>
        </w:tc>
        <w:tc>
          <w:tcPr>
            <w:tcW w:w="0" w:type="auto"/>
            <w:shd w:val="clear" w:color="000000" w:fill="FFDD82"/>
            <w:noWrap/>
            <w:vAlign w:val="center"/>
            <w:hideMark/>
          </w:tcPr>
          <w:p w14:paraId="2634E7B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39.89</w:t>
            </w:r>
          </w:p>
        </w:tc>
        <w:tc>
          <w:tcPr>
            <w:tcW w:w="0" w:type="auto"/>
            <w:shd w:val="clear" w:color="000000" w:fill="FFDD82"/>
            <w:noWrap/>
            <w:vAlign w:val="center"/>
            <w:hideMark/>
          </w:tcPr>
          <w:p w14:paraId="56AAB7F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39.58</w:t>
            </w:r>
          </w:p>
        </w:tc>
        <w:tc>
          <w:tcPr>
            <w:tcW w:w="0" w:type="auto"/>
            <w:shd w:val="clear" w:color="000000" w:fill="FFDE82"/>
            <w:noWrap/>
            <w:vAlign w:val="center"/>
            <w:hideMark/>
          </w:tcPr>
          <w:p w14:paraId="6E60600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39.28</w:t>
            </w:r>
          </w:p>
        </w:tc>
        <w:tc>
          <w:tcPr>
            <w:tcW w:w="0" w:type="auto"/>
            <w:shd w:val="clear" w:color="000000" w:fill="F8696B"/>
            <w:noWrap/>
            <w:vAlign w:val="center"/>
            <w:hideMark/>
          </w:tcPr>
          <w:p w14:paraId="02521DC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34D3EBA"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56C1A78"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F406793"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4D26783"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6DA093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59F9FA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7BB9CA8"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375C99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8C2DFA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70AB5A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0E7930C"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F0102DC" w14:textId="77777777" w:rsidR="00F71160" w:rsidRPr="00E257B2" w:rsidRDefault="00F71160" w:rsidP="006D31E1">
            <w:pPr>
              <w:jc w:val="center"/>
              <w:rPr>
                <w:color w:val="000000"/>
                <w:sz w:val="16"/>
                <w:szCs w:val="16"/>
                <w:lang w:eastAsia="pt-BR"/>
              </w:rPr>
            </w:pPr>
          </w:p>
        </w:tc>
      </w:tr>
      <w:tr w:rsidR="00F71160" w:rsidRPr="00E257B2" w14:paraId="7AB95918" w14:textId="77777777" w:rsidTr="00F71160">
        <w:trPr>
          <w:trHeight w:val="300"/>
        </w:trPr>
        <w:tc>
          <w:tcPr>
            <w:tcW w:w="513" w:type="dxa"/>
            <w:shd w:val="clear" w:color="auto" w:fill="auto"/>
            <w:noWrap/>
            <w:vAlign w:val="center"/>
            <w:hideMark/>
          </w:tcPr>
          <w:p w14:paraId="7A7E7C0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7</w:t>
            </w:r>
          </w:p>
        </w:tc>
        <w:tc>
          <w:tcPr>
            <w:tcW w:w="5136" w:type="dxa"/>
            <w:shd w:val="clear" w:color="auto" w:fill="auto"/>
            <w:noWrap/>
            <w:vAlign w:val="center"/>
            <w:hideMark/>
          </w:tcPr>
          <w:p w14:paraId="6168199D" w14:textId="77777777" w:rsidR="00F71160" w:rsidRPr="00E257B2" w:rsidRDefault="00F71160" w:rsidP="006D31E1">
            <w:pPr>
              <w:rPr>
                <w:color w:val="000000"/>
                <w:sz w:val="16"/>
                <w:szCs w:val="16"/>
                <w:lang w:val="es-ES" w:eastAsia="pt-BR"/>
              </w:rPr>
            </w:pPr>
            <w:r w:rsidRPr="00E257B2">
              <w:rPr>
                <w:color w:val="000000"/>
                <w:sz w:val="16"/>
                <w:szCs w:val="16"/>
                <w:lang w:val="es-ES" w:eastAsia="pt-BR"/>
              </w:rPr>
              <w:t>Papaya_cytorhabdovirus_isolate_Los_Rios_Ec_AYD37624.1</w:t>
            </w:r>
          </w:p>
        </w:tc>
        <w:tc>
          <w:tcPr>
            <w:tcW w:w="0" w:type="auto"/>
            <w:shd w:val="clear" w:color="000000" w:fill="FFE182"/>
            <w:noWrap/>
            <w:vAlign w:val="center"/>
            <w:hideMark/>
          </w:tcPr>
          <w:p w14:paraId="71AB818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37.67</w:t>
            </w:r>
          </w:p>
        </w:tc>
        <w:tc>
          <w:tcPr>
            <w:tcW w:w="0" w:type="auto"/>
            <w:shd w:val="clear" w:color="000000" w:fill="FFE082"/>
            <w:noWrap/>
            <w:vAlign w:val="center"/>
            <w:hideMark/>
          </w:tcPr>
          <w:p w14:paraId="5B964FD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38.24</w:t>
            </w:r>
          </w:p>
        </w:tc>
        <w:tc>
          <w:tcPr>
            <w:tcW w:w="0" w:type="auto"/>
            <w:shd w:val="clear" w:color="000000" w:fill="FFE082"/>
            <w:noWrap/>
            <w:vAlign w:val="center"/>
            <w:hideMark/>
          </w:tcPr>
          <w:p w14:paraId="308300D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37.84</w:t>
            </w:r>
          </w:p>
        </w:tc>
        <w:tc>
          <w:tcPr>
            <w:tcW w:w="0" w:type="auto"/>
            <w:shd w:val="clear" w:color="000000" w:fill="FFE383"/>
            <w:noWrap/>
            <w:vAlign w:val="center"/>
            <w:hideMark/>
          </w:tcPr>
          <w:p w14:paraId="2CC4285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36.76</w:t>
            </w:r>
          </w:p>
        </w:tc>
        <w:tc>
          <w:tcPr>
            <w:tcW w:w="0" w:type="auto"/>
            <w:shd w:val="clear" w:color="000000" w:fill="FFE082"/>
            <w:noWrap/>
            <w:vAlign w:val="center"/>
            <w:hideMark/>
          </w:tcPr>
          <w:p w14:paraId="7C4CBBE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38.1</w:t>
            </w:r>
          </w:p>
        </w:tc>
        <w:tc>
          <w:tcPr>
            <w:tcW w:w="0" w:type="auto"/>
            <w:shd w:val="clear" w:color="000000" w:fill="FFE784"/>
            <w:noWrap/>
            <w:vAlign w:val="center"/>
            <w:hideMark/>
          </w:tcPr>
          <w:p w14:paraId="26D1FB3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34.5</w:t>
            </w:r>
          </w:p>
        </w:tc>
        <w:tc>
          <w:tcPr>
            <w:tcW w:w="0" w:type="auto"/>
            <w:shd w:val="clear" w:color="000000" w:fill="F8696B"/>
            <w:noWrap/>
            <w:vAlign w:val="center"/>
            <w:hideMark/>
          </w:tcPr>
          <w:p w14:paraId="609E51F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4BADE9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FFA6F1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583D710"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DDE4C43"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420A32D"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3209A2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4C611AC"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DA0CF1E"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D36B7B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732F79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9505AD4" w14:textId="77777777" w:rsidR="00F71160" w:rsidRPr="00E257B2" w:rsidRDefault="00F71160" w:rsidP="006D31E1">
            <w:pPr>
              <w:jc w:val="center"/>
              <w:rPr>
                <w:color w:val="000000"/>
                <w:sz w:val="16"/>
                <w:szCs w:val="16"/>
                <w:lang w:eastAsia="pt-BR"/>
              </w:rPr>
            </w:pPr>
          </w:p>
        </w:tc>
      </w:tr>
      <w:tr w:rsidR="00F71160" w:rsidRPr="00E257B2" w14:paraId="22F8A4BC" w14:textId="77777777" w:rsidTr="00F71160">
        <w:trPr>
          <w:trHeight w:val="300"/>
        </w:trPr>
        <w:tc>
          <w:tcPr>
            <w:tcW w:w="513" w:type="dxa"/>
            <w:shd w:val="clear" w:color="auto" w:fill="auto"/>
            <w:noWrap/>
            <w:vAlign w:val="center"/>
            <w:hideMark/>
          </w:tcPr>
          <w:p w14:paraId="339BE50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8</w:t>
            </w:r>
          </w:p>
        </w:tc>
        <w:tc>
          <w:tcPr>
            <w:tcW w:w="5136" w:type="dxa"/>
            <w:shd w:val="clear" w:color="auto" w:fill="auto"/>
            <w:noWrap/>
            <w:vAlign w:val="center"/>
            <w:hideMark/>
          </w:tcPr>
          <w:p w14:paraId="7EAD37CB" w14:textId="77777777" w:rsidR="00F71160" w:rsidRPr="00E257B2" w:rsidRDefault="00F71160" w:rsidP="006D31E1">
            <w:pPr>
              <w:rPr>
                <w:color w:val="000000"/>
                <w:sz w:val="16"/>
                <w:szCs w:val="16"/>
                <w:lang w:eastAsia="pt-BR"/>
              </w:rPr>
            </w:pPr>
            <w:r w:rsidRPr="00E257B2">
              <w:rPr>
                <w:color w:val="000000"/>
                <w:sz w:val="16"/>
                <w:szCs w:val="16"/>
                <w:lang w:eastAsia="pt-BR"/>
              </w:rPr>
              <w:t>Yerba_mate_chlorosis-associated_virus_isolate_Montecarlo_ARA91091.1</w:t>
            </w:r>
          </w:p>
        </w:tc>
        <w:tc>
          <w:tcPr>
            <w:tcW w:w="0" w:type="auto"/>
            <w:shd w:val="clear" w:color="000000" w:fill="FFEB84"/>
            <w:noWrap/>
            <w:vAlign w:val="center"/>
            <w:hideMark/>
          </w:tcPr>
          <w:p w14:paraId="56425E2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32.07</w:t>
            </w:r>
          </w:p>
        </w:tc>
        <w:tc>
          <w:tcPr>
            <w:tcW w:w="0" w:type="auto"/>
            <w:shd w:val="clear" w:color="000000" w:fill="FFEB84"/>
            <w:noWrap/>
            <w:vAlign w:val="center"/>
            <w:hideMark/>
          </w:tcPr>
          <w:p w14:paraId="4B23F93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32.25</w:t>
            </w:r>
          </w:p>
        </w:tc>
        <w:tc>
          <w:tcPr>
            <w:tcW w:w="0" w:type="auto"/>
            <w:shd w:val="clear" w:color="000000" w:fill="FAE983"/>
            <w:noWrap/>
            <w:vAlign w:val="center"/>
            <w:hideMark/>
          </w:tcPr>
          <w:p w14:paraId="3E1D233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31.81</w:t>
            </w:r>
          </w:p>
        </w:tc>
        <w:tc>
          <w:tcPr>
            <w:tcW w:w="0" w:type="auto"/>
            <w:shd w:val="clear" w:color="000000" w:fill="E6E382"/>
            <w:noWrap/>
            <w:vAlign w:val="center"/>
            <w:hideMark/>
          </w:tcPr>
          <w:p w14:paraId="7EDC426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30.74</w:t>
            </w:r>
          </w:p>
        </w:tc>
        <w:tc>
          <w:tcPr>
            <w:tcW w:w="0" w:type="auto"/>
            <w:shd w:val="clear" w:color="000000" w:fill="F8E983"/>
            <w:noWrap/>
            <w:vAlign w:val="center"/>
            <w:hideMark/>
          </w:tcPr>
          <w:p w14:paraId="62EC525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31.73</w:t>
            </w:r>
          </w:p>
        </w:tc>
        <w:tc>
          <w:tcPr>
            <w:tcW w:w="0" w:type="auto"/>
            <w:shd w:val="clear" w:color="000000" w:fill="D0DD81"/>
            <w:noWrap/>
            <w:vAlign w:val="center"/>
            <w:hideMark/>
          </w:tcPr>
          <w:p w14:paraId="1F1ED2A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29.6</w:t>
            </w:r>
          </w:p>
        </w:tc>
        <w:tc>
          <w:tcPr>
            <w:tcW w:w="0" w:type="auto"/>
            <w:shd w:val="clear" w:color="000000" w:fill="F4E783"/>
            <w:noWrap/>
            <w:vAlign w:val="center"/>
            <w:hideMark/>
          </w:tcPr>
          <w:p w14:paraId="7C8439B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31.48</w:t>
            </w:r>
          </w:p>
        </w:tc>
        <w:tc>
          <w:tcPr>
            <w:tcW w:w="0" w:type="auto"/>
            <w:shd w:val="clear" w:color="000000" w:fill="F8696B"/>
            <w:noWrap/>
            <w:vAlign w:val="center"/>
            <w:hideMark/>
          </w:tcPr>
          <w:p w14:paraId="77A714A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5FCFDED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4A4193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669627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3F48F74"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83055D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15B01E3"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B642BF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CF6AB85"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E1EE78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2A51A8E" w14:textId="77777777" w:rsidR="00F71160" w:rsidRPr="00E257B2" w:rsidRDefault="00F71160" w:rsidP="006D31E1">
            <w:pPr>
              <w:jc w:val="center"/>
              <w:rPr>
                <w:color w:val="000000"/>
                <w:sz w:val="16"/>
                <w:szCs w:val="16"/>
                <w:lang w:eastAsia="pt-BR"/>
              </w:rPr>
            </w:pPr>
          </w:p>
        </w:tc>
      </w:tr>
      <w:tr w:rsidR="00F71160" w:rsidRPr="00E257B2" w14:paraId="7AD64818" w14:textId="77777777" w:rsidTr="00F71160">
        <w:trPr>
          <w:trHeight w:val="300"/>
        </w:trPr>
        <w:tc>
          <w:tcPr>
            <w:tcW w:w="513" w:type="dxa"/>
            <w:shd w:val="clear" w:color="auto" w:fill="auto"/>
            <w:noWrap/>
            <w:vAlign w:val="center"/>
            <w:hideMark/>
          </w:tcPr>
          <w:p w14:paraId="37D4906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9</w:t>
            </w:r>
          </w:p>
        </w:tc>
        <w:tc>
          <w:tcPr>
            <w:tcW w:w="5136" w:type="dxa"/>
            <w:shd w:val="clear" w:color="auto" w:fill="auto"/>
            <w:noWrap/>
            <w:vAlign w:val="center"/>
            <w:hideMark/>
          </w:tcPr>
          <w:p w14:paraId="70B45332" w14:textId="77777777" w:rsidR="00F71160" w:rsidRPr="00E257B2" w:rsidRDefault="00F71160" w:rsidP="006D31E1">
            <w:pPr>
              <w:rPr>
                <w:color w:val="000000"/>
                <w:sz w:val="16"/>
                <w:szCs w:val="16"/>
                <w:lang w:eastAsia="pt-BR"/>
              </w:rPr>
            </w:pPr>
            <w:r w:rsidRPr="00E257B2">
              <w:rPr>
                <w:color w:val="000000"/>
                <w:sz w:val="16"/>
                <w:szCs w:val="16"/>
                <w:lang w:eastAsia="pt-BR"/>
              </w:rPr>
              <w:t>Lettuce_yellow_mottle_virus_ABV56129.1</w:t>
            </w:r>
          </w:p>
        </w:tc>
        <w:tc>
          <w:tcPr>
            <w:tcW w:w="0" w:type="auto"/>
            <w:shd w:val="clear" w:color="000000" w:fill="A4D07E"/>
            <w:noWrap/>
            <w:vAlign w:val="center"/>
            <w:hideMark/>
          </w:tcPr>
          <w:p w14:paraId="50E8A39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27.2</w:t>
            </w:r>
          </w:p>
        </w:tc>
        <w:tc>
          <w:tcPr>
            <w:tcW w:w="0" w:type="auto"/>
            <w:shd w:val="clear" w:color="000000" w:fill="ABD37F"/>
            <w:noWrap/>
            <w:vAlign w:val="center"/>
            <w:hideMark/>
          </w:tcPr>
          <w:p w14:paraId="07D7DC0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27.61</w:t>
            </w:r>
          </w:p>
        </w:tc>
        <w:tc>
          <w:tcPr>
            <w:tcW w:w="0" w:type="auto"/>
            <w:shd w:val="clear" w:color="000000" w:fill="B6D57F"/>
            <w:noWrap/>
            <w:vAlign w:val="center"/>
            <w:hideMark/>
          </w:tcPr>
          <w:p w14:paraId="7F1FBC2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28.16</w:t>
            </w:r>
          </w:p>
        </w:tc>
        <w:tc>
          <w:tcPr>
            <w:tcW w:w="0" w:type="auto"/>
            <w:shd w:val="clear" w:color="000000" w:fill="A7D17E"/>
            <w:noWrap/>
            <w:vAlign w:val="center"/>
            <w:hideMark/>
          </w:tcPr>
          <w:p w14:paraId="7F82CB7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27.37</w:t>
            </w:r>
          </w:p>
        </w:tc>
        <w:tc>
          <w:tcPr>
            <w:tcW w:w="0" w:type="auto"/>
            <w:shd w:val="clear" w:color="000000" w:fill="B2D47F"/>
            <w:noWrap/>
            <w:vAlign w:val="center"/>
            <w:hideMark/>
          </w:tcPr>
          <w:p w14:paraId="57C441D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27.97</w:t>
            </w:r>
          </w:p>
        </w:tc>
        <w:tc>
          <w:tcPr>
            <w:tcW w:w="0" w:type="auto"/>
            <w:shd w:val="clear" w:color="000000" w:fill="9ECF7E"/>
            <w:noWrap/>
            <w:vAlign w:val="center"/>
            <w:hideMark/>
          </w:tcPr>
          <w:p w14:paraId="1F1F869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26.9</w:t>
            </w:r>
          </w:p>
        </w:tc>
        <w:tc>
          <w:tcPr>
            <w:tcW w:w="0" w:type="auto"/>
            <w:shd w:val="clear" w:color="000000" w:fill="A1CF7E"/>
            <w:noWrap/>
            <w:vAlign w:val="center"/>
            <w:hideMark/>
          </w:tcPr>
          <w:p w14:paraId="177B176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27.03</w:t>
            </w:r>
          </w:p>
        </w:tc>
        <w:tc>
          <w:tcPr>
            <w:tcW w:w="0" w:type="auto"/>
            <w:shd w:val="clear" w:color="000000" w:fill="64BE7B"/>
            <w:noWrap/>
            <w:vAlign w:val="center"/>
            <w:hideMark/>
          </w:tcPr>
          <w:p w14:paraId="683D043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23.76</w:t>
            </w:r>
          </w:p>
        </w:tc>
        <w:tc>
          <w:tcPr>
            <w:tcW w:w="0" w:type="auto"/>
            <w:shd w:val="clear" w:color="000000" w:fill="F8696B"/>
            <w:noWrap/>
            <w:vAlign w:val="center"/>
            <w:hideMark/>
          </w:tcPr>
          <w:p w14:paraId="07D75DE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6C39B83C"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D5DCFC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2F8FA6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4AB3E05"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87748A4"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32A9B1D"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48D71B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1504C93"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0968E1A" w14:textId="77777777" w:rsidR="00F71160" w:rsidRPr="00E257B2" w:rsidRDefault="00F71160" w:rsidP="006D31E1">
            <w:pPr>
              <w:jc w:val="center"/>
              <w:rPr>
                <w:color w:val="000000"/>
                <w:sz w:val="16"/>
                <w:szCs w:val="16"/>
                <w:lang w:eastAsia="pt-BR"/>
              </w:rPr>
            </w:pPr>
          </w:p>
        </w:tc>
      </w:tr>
      <w:tr w:rsidR="00F71160" w:rsidRPr="00E257B2" w14:paraId="23C59A9C" w14:textId="77777777" w:rsidTr="00F71160">
        <w:trPr>
          <w:trHeight w:val="300"/>
        </w:trPr>
        <w:tc>
          <w:tcPr>
            <w:tcW w:w="513" w:type="dxa"/>
            <w:shd w:val="clear" w:color="auto" w:fill="auto"/>
            <w:noWrap/>
            <w:vAlign w:val="center"/>
            <w:hideMark/>
          </w:tcPr>
          <w:p w14:paraId="0998B9F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w:t>
            </w:r>
          </w:p>
        </w:tc>
        <w:tc>
          <w:tcPr>
            <w:tcW w:w="5136" w:type="dxa"/>
            <w:shd w:val="clear" w:color="auto" w:fill="auto"/>
            <w:noWrap/>
            <w:vAlign w:val="center"/>
            <w:hideMark/>
          </w:tcPr>
          <w:p w14:paraId="43229B95" w14:textId="77777777" w:rsidR="00F71160" w:rsidRPr="00E257B2" w:rsidRDefault="00F71160" w:rsidP="006D31E1">
            <w:pPr>
              <w:rPr>
                <w:color w:val="000000"/>
                <w:sz w:val="16"/>
                <w:szCs w:val="16"/>
                <w:lang w:eastAsia="pt-BR"/>
              </w:rPr>
            </w:pPr>
            <w:r w:rsidRPr="00E257B2">
              <w:rPr>
                <w:color w:val="000000"/>
                <w:sz w:val="16"/>
                <w:szCs w:val="16"/>
                <w:lang w:eastAsia="pt-BR"/>
              </w:rPr>
              <w:t>Lettuce_necrotic_yellows_virus_CAI30426.1</w:t>
            </w:r>
          </w:p>
        </w:tc>
        <w:tc>
          <w:tcPr>
            <w:tcW w:w="0" w:type="auto"/>
            <w:shd w:val="clear" w:color="000000" w:fill="A0CF7E"/>
            <w:noWrap/>
            <w:vAlign w:val="center"/>
            <w:hideMark/>
          </w:tcPr>
          <w:p w14:paraId="21B78A1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27.01</w:t>
            </w:r>
          </w:p>
        </w:tc>
        <w:tc>
          <w:tcPr>
            <w:tcW w:w="0" w:type="auto"/>
            <w:shd w:val="clear" w:color="000000" w:fill="ADD37F"/>
            <w:noWrap/>
            <w:vAlign w:val="center"/>
            <w:hideMark/>
          </w:tcPr>
          <w:p w14:paraId="1939112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27.68</w:t>
            </w:r>
          </w:p>
        </w:tc>
        <w:tc>
          <w:tcPr>
            <w:tcW w:w="0" w:type="auto"/>
            <w:shd w:val="clear" w:color="000000" w:fill="B4D57F"/>
            <w:noWrap/>
            <w:vAlign w:val="center"/>
            <w:hideMark/>
          </w:tcPr>
          <w:p w14:paraId="3D53267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28.08</w:t>
            </w:r>
          </w:p>
        </w:tc>
        <w:tc>
          <w:tcPr>
            <w:tcW w:w="0" w:type="auto"/>
            <w:shd w:val="clear" w:color="000000" w:fill="9ECF7E"/>
            <w:noWrap/>
            <w:vAlign w:val="center"/>
            <w:hideMark/>
          </w:tcPr>
          <w:p w14:paraId="39F73FE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26.88</w:t>
            </w:r>
          </w:p>
        </w:tc>
        <w:tc>
          <w:tcPr>
            <w:tcW w:w="0" w:type="auto"/>
            <w:shd w:val="clear" w:color="000000" w:fill="B2D47F"/>
            <w:noWrap/>
            <w:vAlign w:val="center"/>
            <w:hideMark/>
          </w:tcPr>
          <w:p w14:paraId="5D5C56B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27.94</w:t>
            </w:r>
          </w:p>
        </w:tc>
        <w:tc>
          <w:tcPr>
            <w:tcW w:w="0" w:type="auto"/>
            <w:shd w:val="clear" w:color="000000" w:fill="A2D07E"/>
            <w:noWrap/>
            <w:vAlign w:val="center"/>
            <w:hideMark/>
          </w:tcPr>
          <w:p w14:paraId="3A78833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27.11</w:t>
            </w:r>
          </w:p>
        </w:tc>
        <w:tc>
          <w:tcPr>
            <w:tcW w:w="0" w:type="auto"/>
            <w:shd w:val="clear" w:color="000000" w:fill="85C77C"/>
            <w:noWrap/>
            <w:vAlign w:val="center"/>
            <w:hideMark/>
          </w:tcPr>
          <w:p w14:paraId="3C4F177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25.55</w:t>
            </w:r>
          </w:p>
        </w:tc>
        <w:tc>
          <w:tcPr>
            <w:tcW w:w="0" w:type="auto"/>
            <w:shd w:val="clear" w:color="000000" w:fill="7AC47C"/>
            <w:noWrap/>
            <w:vAlign w:val="center"/>
            <w:hideMark/>
          </w:tcPr>
          <w:p w14:paraId="41452B4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24.96</w:t>
            </w:r>
          </w:p>
        </w:tc>
        <w:tc>
          <w:tcPr>
            <w:tcW w:w="0" w:type="auto"/>
            <w:shd w:val="clear" w:color="000000" w:fill="FCAA78"/>
            <w:noWrap/>
            <w:vAlign w:val="center"/>
            <w:hideMark/>
          </w:tcPr>
          <w:p w14:paraId="159AB30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66.15</w:t>
            </w:r>
          </w:p>
        </w:tc>
        <w:tc>
          <w:tcPr>
            <w:tcW w:w="0" w:type="auto"/>
            <w:shd w:val="clear" w:color="000000" w:fill="F8696B"/>
            <w:noWrap/>
            <w:vAlign w:val="center"/>
            <w:hideMark/>
          </w:tcPr>
          <w:p w14:paraId="6AD260F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3DECCA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55D21B8"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0E3528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BE1F835"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6FBEA0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94F355C"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EBF0A8D"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2048DEE" w14:textId="77777777" w:rsidR="00F71160" w:rsidRPr="00E257B2" w:rsidRDefault="00F71160" w:rsidP="006D31E1">
            <w:pPr>
              <w:jc w:val="center"/>
              <w:rPr>
                <w:color w:val="000000"/>
                <w:sz w:val="16"/>
                <w:szCs w:val="16"/>
                <w:lang w:eastAsia="pt-BR"/>
              </w:rPr>
            </w:pPr>
          </w:p>
        </w:tc>
      </w:tr>
      <w:tr w:rsidR="00F71160" w:rsidRPr="00E257B2" w14:paraId="6A69F728" w14:textId="77777777" w:rsidTr="00F71160">
        <w:trPr>
          <w:trHeight w:val="300"/>
        </w:trPr>
        <w:tc>
          <w:tcPr>
            <w:tcW w:w="513" w:type="dxa"/>
            <w:shd w:val="clear" w:color="auto" w:fill="auto"/>
            <w:noWrap/>
            <w:vAlign w:val="center"/>
            <w:hideMark/>
          </w:tcPr>
          <w:p w14:paraId="6EC9208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11</w:t>
            </w:r>
          </w:p>
        </w:tc>
        <w:tc>
          <w:tcPr>
            <w:tcW w:w="5136" w:type="dxa"/>
            <w:shd w:val="clear" w:color="auto" w:fill="auto"/>
            <w:noWrap/>
            <w:vAlign w:val="center"/>
            <w:hideMark/>
          </w:tcPr>
          <w:p w14:paraId="34F183F4" w14:textId="77777777" w:rsidR="00F71160" w:rsidRPr="00E257B2" w:rsidRDefault="00F71160" w:rsidP="006D31E1">
            <w:pPr>
              <w:rPr>
                <w:color w:val="000000"/>
                <w:sz w:val="16"/>
                <w:szCs w:val="16"/>
                <w:lang w:eastAsia="pt-BR"/>
              </w:rPr>
            </w:pPr>
            <w:r w:rsidRPr="00E257B2">
              <w:rPr>
                <w:color w:val="000000"/>
                <w:sz w:val="16"/>
                <w:szCs w:val="16"/>
                <w:lang w:eastAsia="pt-BR"/>
              </w:rPr>
              <w:t>Cabbagecytorhabdovirus_1_strain_FERA_050726_ATS17313.1</w:t>
            </w:r>
          </w:p>
        </w:tc>
        <w:tc>
          <w:tcPr>
            <w:tcW w:w="0" w:type="auto"/>
            <w:shd w:val="clear" w:color="000000" w:fill="B4D57F"/>
            <w:noWrap/>
            <w:vAlign w:val="center"/>
            <w:hideMark/>
          </w:tcPr>
          <w:p w14:paraId="3060086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28.09</w:t>
            </w:r>
          </w:p>
        </w:tc>
        <w:tc>
          <w:tcPr>
            <w:tcW w:w="0" w:type="auto"/>
            <w:shd w:val="clear" w:color="000000" w:fill="B7D67F"/>
            <w:noWrap/>
            <w:vAlign w:val="center"/>
            <w:hideMark/>
          </w:tcPr>
          <w:p w14:paraId="6F2E117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28.21</w:t>
            </w:r>
          </w:p>
        </w:tc>
        <w:tc>
          <w:tcPr>
            <w:tcW w:w="0" w:type="auto"/>
            <w:shd w:val="clear" w:color="000000" w:fill="BCD780"/>
            <w:noWrap/>
            <w:vAlign w:val="center"/>
            <w:hideMark/>
          </w:tcPr>
          <w:p w14:paraId="5560936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28.51</w:t>
            </w:r>
          </w:p>
        </w:tc>
        <w:tc>
          <w:tcPr>
            <w:tcW w:w="0" w:type="auto"/>
            <w:shd w:val="clear" w:color="000000" w:fill="B5D57F"/>
            <w:noWrap/>
            <w:vAlign w:val="center"/>
            <w:hideMark/>
          </w:tcPr>
          <w:p w14:paraId="75032DB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28.11</w:t>
            </w:r>
          </w:p>
        </w:tc>
        <w:tc>
          <w:tcPr>
            <w:tcW w:w="0" w:type="auto"/>
            <w:shd w:val="clear" w:color="000000" w:fill="BED880"/>
            <w:noWrap/>
            <w:vAlign w:val="center"/>
            <w:hideMark/>
          </w:tcPr>
          <w:p w14:paraId="15FE46F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28.61</w:t>
            </w:r>
          </w:p>
        </w:tc>
        <w:tc>
          <w:tcPr>
            <w:tcW w:w="0" w:type="auto"/>
            <w:shd w:val="clear" w:color="000000" w:fill="BBD780"/>
            <w:noWrap/>
            <w:vAlign w:val="center"/>
            <w:hideMark/>
          </w:tcPr>
          <w:p w14:paraId="56F41D2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28.44</w:t>
            </w:r>
          </w:p>
        </w:tc>
        <w:tc>
          <w:tcPr>
            <w:tcW w:w="0" w:type="auto"/>
            <w:shd w:val="clear" w:color="000000" w:fill="9ACE7E"/>
            <w:noWrap/>
            <w:vAlign w:val="center"/>
            <w:hideMark/>
          </w:tcPr>
          <w:p w14:paraId="6E0F7BA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26.68</w:t>
            </w:r>
          </w:p>
        </w:tc>
        <w:tc>
          <w:tcPr>
            <w:tcW w:w="0" w:type="auto"/>
            <w:shd w:val="clear" w:color="000000" w:fill="67BF7B"/>
            <w:noWrap/>
            <w:vAlign w:val="center"/>
            <w:hideMark/>
          </w:tcPr>
          <w:p w14:paraId="63083DC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23.96</w:t>
            </w:r>
          </w:p>
        </w:tc>
        <w:tc>
          <w:tcPr>
            <w:tcW w:w="0" w:type="auto"/>
            <w:shd w:val="clear" w:color="000000" w:fill="FDC27D"/>
            <w:noWrap/>
            <w:vAlign w:val="center"/>
            <w:hideMark/>
          </w:tcPr>
          <w:p w14:paraId="4E37532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53.63</w:t>
            </w:r>
          </w:p>
        </w:tc>
        <w:tc>
          <w:tcPr>
            <w:tcW w:w="0" w:type="auto"/>
            <w:shd w:val="clear" w:color="000000" w:fill="FDC37D"/>
            <w:noWrap/>
            <w:vAlign w:val="center"/>
            <w:hideMark/>
          </w:tcPr>
          <w:p w14:paraId="3B7E317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53.39</w:t>
            </w:r>
          </w:p>
        </w:tc>
        <w:tc>
          <w:tcPr>
            <w:tcW w:w="0" w:type="auto"/>
            <w:shd w:val="clear" w:color="000000" w:fill="F8696B"/>
            <w:noWrap/>
            <w:vAlign w:val="center"/>
            <w:hideMark/>
          </w:tcPr>
          <w:p w14:paraId="733DBAA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222EEA52"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CE0084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9A995DB"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9E6D04B"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6D1B000"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559D947"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2F13423" w14:textId="77777777" w:rsidR="00F71160" w:rsidRPr="00E257B2" w:rsidRDefault="00F71160" w:rsidP="006D31E1">
            <w:pPr>
              <w:jc w:val="center"/>
              <w:rPr>
                <w:color w:val="000000"/>
                <w:sz w:val="16"/>
                <w:szCs w:val="16"/>
                <w:lang w:eastAsia="pt-BR"/>
              </w:rPr>
            </w:pPr>
          </w:p>
        </w:tc>
      </w:tr>
      <w:tr w:rsidR="00F71160" w:rsidRPr="00E257B2" w14:paraId="050910EA" w14:textId="77777777" w:rsidTr="00F71160">
        <w:trPr>
          <w:trHeight w:val="300"/>
        </w:trPr>
        <w:tc>
          <w:tcPr>
            <w:tcW w:w="513" w:type="dxa"/>
            <w:shd w:val="clear" w:color="auto" w:fill="auto"/>
            <w:noWrap/>
            <w:vAlign w:val="center"/>
            <w:hideMark/>
          </w:tcPr>
          <w:p w14:paraId="7E3BAE9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12</w:t>
            </w:r>
          </w:p>
        </w:tc>
        <w:tc>
          <w:tcPr>
            <w:tcW w:w="5136" w:type="dxa"/>
            <w:shd w:val="clear" w:color="auto" w:fill="auto"/>
            <w:noWrap/>
            <w:vAlign w:val="center"/>
            <w:hideMark/>
          </w:tcPr>
          <w:p w14:paraId="52A4E63D" w14:textId="77777777" w:rsidR="00F71160" w:rsidRPr="00E257B2" w:rsidRDefault="00F71160" w:rsidP="006D31E1">
            <w:pPr>
              <w:rPr>
                <w:color w:val="000000"/>
                <w:sz w:val="16"/>
                <w:szCs w:val="16"/>
                <w:lang w:eastAsia="pt-BR"/>
              </w:rPr>
            </w:pPr>
            <w:r w:rsidRPr="00E257B2">
              <w:rPr>
                <w:color w:val="000000"/>
                <w:sz w:val="16"/>
                <w:szCs w:val="16"/>
                <w:lang w:eastAsia="pt-BR"/>
              </w:rPr>
              <w:t>Alfalfa_dwarf_virus_isolate_Manfredi_AKD44217.1</w:t>
            </w:r>
          </w:p>
        </w:tc>
        <w:tc>
          <w:tcPr>
            <w:tcW w:w="0" w:type="auto"/>
            <w:shd w:val="clear" w:color="000000" w:fill="B7D67F"/>
            <w:noWrap/>
            <w:vAlign w:val="center"/>
            <w:hideMark/>
          </w:tcPr>
          <w:p w14:paraId="1B218BD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28.21</w:t>
            </w:r>
          </w:p>
        </w:tc>
        <w:tc>
          <w:tcPr>
            <w:tcW w:w="0" w:type="auto"/>
            <w:shd w:val="clear" w:color="000000" w:fill="AFD47F"/>
            <w:noWrap/>
            <w:vAlign w:val="center"/>
            <w:hideMark/>
          </w:tcPr>
          <w:p w14:paraId="70FEEDE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27.83</w:t>
            </w:r>
          </w:p>
        </w:tc>
        <w:tc>
          <w:tcPr>
            <w:tcW w:w="0" w:type="auto"/>
            <w:shd w:val="clear" w:color="000000" w:fill="BCD780"/>
            <w:noWrap/>
            <w:vAlign w:val="center"/>
            <w:hideMark/>
          </w:tcPr>
          <w:p w14:paraId="7EFAA51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28.48</w:t>
            </w:r>
          </w:p>
        </w:tc>
        <w:tc>
          <w:tcPr>
            <w:tcW w:w="0" w:type="auto"/>
            <w:shd w:val="clear" w:color="000000" w:fill="A4D07E"/>
            <w:noWrap/>
            <w:vAlign w:val="center"/>
            <w:hideMark/>
          </w:tcPr>
          <w:p w14:paraId="709C574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27.23</w:t>
            </w:r>
          </w:p>
        </w:tc>
        <w:tc>
          <w:tcPr>
            <w:tcW w:w="0" w:type="auto"/>
            <w:shd w:val="clear" w:color="000000" w:fill="A4D17E"/>
            <w:noWrap/>
            <w:vAlign w:val="center"/>
            <w:hideMark/>
          </w:tcPr>
          <w:p w14:paraId="38CCCBE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27.24</w:t>
            </w:r>
          </w:p>
        </w:tc>
        <w:tc>
          <w:tcPr>
            <w:tcW w:w="0" w:type="auto"/>
            <w:shd w:val="clear" w:color="000000" w:fill="ACD37F"/>
            <w:noWrap/>
            <w:vAlign w:val="center"/>
            <w:hideMark/>
          </w:tcPr>
          <w:p w14:paraId="23B7550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27.65</w:t>
            </w:r>
          </w:p>
        </w:tc>
        <w:tc>
          <w:tcPr>
            <w:tcW w:w="0" w:type="auto"/>
            <w:shd w:val="clear" w:color="000000" w:fill="97CD7E"/>
            <w:noWrap/>
            <w:vAlign w:val="center"/>
            <w:hideMark/>
          </w:tcPr>
          <w:p w14:paraId="4B45CDE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26.52</w:t>
            </w:r>
          </w:p>
        </w:tc>
        <w:tc>
          <w:tcPr>
            <w:tcW w:w="0" w:type="auto"/>
            <w:shd w:val="clear" w:color="000000" w:fill="6AC07B"/>
            <w:noWrap/>
            <w:vAlign w:val="center"/>
            <w:hideMark/>
          </w:tcPr>
          <w:p w14:paraId="4FF8E10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24.11</w:t>
            </w:r>
          </w:p>
        </w:tc>
        <w:tc>
          <w:tcPr>
            <w:tcW w:w="0" w:type="auto"/>
            <w:shd w:val="clear" w:color="000000" w:fill="FFDC81"/>
            <w:noWrap/>
            <w:vAlign w:val="center"/>
            <w:hideMark/>
          </w:tcPr>
          <w:p w14:paraId="19DD6F4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40.36</w:t>
            </w:r>
          </w:p>
        </w:tc>
        <w:tc>
          <w:tcPr>
            <w:tcW w:w="0" w:type="auto"/>
            <w:shd w:val="clear" w:color="000000" w:fill="FFDF82"/>
            <w:noWrap/>
            <w:vAlign w:val="center"/>
            <w:hideMark/>
          </w:tcPr>
          <w:p w14:paraId="5F03F22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38.79</w:t>
            </w:r>
          </w:p>
        </w:tc>
        <w:tc>
          <w:tcPr>
            <w:tcW w:w="0" w:type="auto"/>
            <w:shd w:val="clear" w:color="000000" w:fill="FFDD82"/>
            <w:noWrap/>
            <w:vAlign w:val="center"/>
            <w:hideMark/>
          </w:tcPr>
          <w:p w14:paraId="356DB4C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39.47</w:t>
            </w:r>
          </w:p>
        </w:tc>
        <w:tc>
          <w:tcPr>
            <w:tcW w:w="0" w:type="auto"/>
            <w:shd w:val="clear" w:color="000000" w:fill="F8696B"/>
            <w:noWrap/>
            <w:vAlign w:val="center"/>
            <w:hideMark/>
          </w:tcPr>
          <w:p w14:paraId="4CBE3F9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99A6E4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4848AC1"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1BCBF17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79FB5D0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3B2D174F"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BE4010C" w14:textId="77777777" w:rsidR="00F71160" w:rsidRPr="00E257B2" w:rsidRDefault="00F71160" w:rsidP="006D31E1">
            <w:pPr>
              <w:jc w:val="center"/>
              <w:rPr>
                <w:color w:val="000000"/>
                <w:sz w:val="16"/>
                <w:szCs w:val="16"/>
                <w:lang w:eastAsia="pt-BR"/>
              </w:rPr>
            </w:pPr>
          </w:p>
        </w:tc>
      </w:tr>
      <w:tr w:rsidR="00F71160" w:rsidRPr="00E257B2" w14:paraId="2BAF9938" w14:textId="77777777" w:rsidTr="00F71160">
        <w:trPr>
          <w:trHeight w:val="300"/>
        </w:trPr>
        <w:tc>
          <w:tcPr>
            <w:tcW w:w="513" w:type="dxa"/>
            <w:shd w:val="clear" w:color="auto" w:fill="auto"/>
            <w:noWrap/>
            <w:vAlign w:val="center"/>
            <w:hideMark/>
          </w:tcPr>
          <w:p w14:paraId="47DA958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13</w:t>
            </w:r>
          </w:p>
        </w:tc>
        <w:tc>
          <w:tcPr>
            <w:tcW w:w="5136" w:type="dxa"/>
            <w:shd w:val="clear" w:color="auto" w:fill="auto"/>
            <w:noWrap/>
            <w:vAlign w:val="center"/>
            <w:hideMark/>
          </w:tcPr>
          <w:p w14:paraId="27A768E9" w14:textId="77777777" w:rsidR="00F71160" w:rsidRPr="00E257B2" w:rsidRDefault="00F71160" w:rsidP="006D31E1">
            <w:pPr>
              <w:rPr>
                <w:color w:val="000000"/>
                <w:sz w:val="16"/>
                <w:szCs w:val="16"/>
                <w:lang w:val="fr-FR" w:eastAsia="pt-BR"/>
              </w:rPr>
            </w:pPr>
            <w:r w:rsidRPr="00E257B2">
              <w:rPr>
                <w:color w:val="000000"/>
                <w:sz w:val="16"/>
                <w:szCs w:val="16"/>
                <w:lang w:val="fr-FR" w:eastAsia="pt-BR"/>
              </w:rPr>
              <w:t>Raspberry_vein_chlorosis_virus_isolate_Hutton_1_QBS46636.1</w:t>
            </w:r>
          </w:p>
        </w:tc>
        <w:tc>
          <w:tcPr>
            <w:tcW w:w="0" w:type="auto"/>
            <w:shd w:val="clear" w:color="000000" w:fill="BFD880"/>
            <w:noWrap/>
            <w:vAlign w:val="center"/>
            <w:hideMark/>
          </w:tcPr>
          <w:p w14:paraId="5C7078B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28.67</w:t>
            </w:r>
          </w:p>
        </w:tc>
        <w:tc>
          <w:tcPr>
            <w:tcW w:w="0" w:type="auto"/>
            <w:shd w:val="clear" w:color="000000" w:fill="B6D67F"/>
            <w:noWrap/>
            <w:vAlign w:val="center"/>
            <w:hideMark/>
          </w:tcPr>
          <w:p w14:paraId="61D364D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28.19</w:t>
            </w:r>
          </w:p>
        </w:tc>
        <w:tc>
          <w:tcPr>
            <w:tcW w:w="0" w:type="auto"/>
            <w:shd w:val="clear" w:color="000000" w:fill="BDD880"/>
            <w:noWrap/>
            <w:vAlign w:val="center"/>
            <w:hideMark/>
          </w:tcPr>
          <w:p w14:paraId="05D1331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28.54</w:t>
            </w:r>
          </w:p>
        </w:tc>
        <w:tc>
          <w:tcPr>
            <w:tcW w:w="0" w:type="auto"/>
            <w:shd w:val="clear" w:color="000000" w:fill="BAD780"/>
            <w:noWrap/>
            <w:vAlign w:val="center"/>
            <w:hideMark/>
          </w:tcPr>
          <w:p w14:paraId="45A2247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28.39</w:t>
            </w:r>
          </w:p>
        </w:tc>
        <w:tc>
          <w:tcPr>
            <w:tcW w:w="0" w:type="auto"/>
            <w:shd w:val="clear" w:color="000000" w:fill="B1D47F"/>
            <w:noWrap/>
            <w:vAlign w:val="center"/>
            <w:hideMark/>
          </w:tcPr>
          <w:p w14:paraId="785ECA8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27.91</w:t>
            </w:r>
          </w:p>
        </w:tc>
        <w:tc>
          <w:tcPr>
            <w:tcW w:w="0" w:type="auto"/>
            <w:shd w:val="clear" w:color="000000" w:fill="BCD780"/>
            <w:noWrap/>
            <w:vAlign w:val="center"/>
            <w:hideMark/>
          </w:tcPr>
          <w:p w14:paraId="678C148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28.51</w:t>
            </w:r>
          </w:p>
        </w:tc>
        <w:tc>
          <w:tcPr>
            <w:tcW w:w="0" w:type="auto"/>
            <w:shd w:val="clear" w:color="000000" w:fill="90CB7D"/>
            <w:noWrap/>
            <w:vAlign w:val="center"/>
            <w:hideMark/>
          </w:tcPr>
          <w:p w14:paraId="03FB57B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26.13</w:t>
            </w:r>
          </w:p>
        </w:tc>
        <w:tc>
          <w:tcPr>
            <w:tcW w:w="0" w:type="auto"/>
            <w:shd w:val="clear" w:color="000000" w:fill="7CC57C"/>
            <w:noWrap/>
            <w:vAlign w:val="center"/>
            <w:hideMark/>
          </w:tcPr>
          <w:p w14:paraId="5C61639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25.07</w:t>
            </w:r>
          </w:p>
        </w:tc>
        <w:tc>
          <w:tcPr>
            <w:tcW w:w="0" w:type="auto"/>
            <w:shd w:val="clear" w:color="000000" w:fill="FFDE82"/>
            <w:noWrap/>
            <w:vAlign w:val="center"/>
            <w:hideMark/>
          </w:tcPr>
          <w:p w14:paraId="1F37979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39.26</w:t>
            </w:r>
          </w:p>
        </w:tc>
        <w:tc>
          <w:tcPr>
            <w:tcW w:w="0" w:type="auto"/>
            <w:shd w:val="clear" w:color="000000" w:fill="FFDD82"/>
            <w:noWrap/>
            <w:vAlign w:val="center"/>
            <w:hideMark/>
          </w:tcPr>
          <w:p w14:paraId="32BE501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39.74</w:t>
            </w:r>
          </w:p>
        </w:tc>
        <w:tc>
          <w:tcPr>
            <w:tcW w:w="0" w:type="auto"/>
            <w:shd w:val="clear" w:color="000000" w:fill="FFDD82"/>
            <w:noWrap/>
            <w:vAlign w:val="center"/>
            <w:hideMark/>
          </w:tcPr>
          <w:p w14:paraId="4A1482D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39.69</w:t>
            </w:r>
          </w:p>
        </w:tc>
        <w:tc>
          <w:tcPr>
            <w:tcW w:w="0" w:type="auto"/>
            <w:shd w:val="clear" w:color="000000" w:fill="FDB57A"/>
            <w:noWrap/>
            <w:vAlign w:val="center"/>
            <w:hideMark/>
          </w:tcPr>
          <w:p w14:paraId="0FEB3F5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60.71</w:t>
            </w:r>
          </w:p>
        </w:tc>
        <w:tc>
          <w:tcPr>
            <w:tcW w:w="0" w:type="auto"/>
            <w:shd w:val="clear" w:color="000000" w:fill="F8696B"/>
            <w:noWrap/>
            <w:vAlign w:val="center"/>
            <w:hideMark/>
          </w:tcPr>
          <w:p w14:paraId="4EE9443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65EAF5DA"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1E6A06A"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07A4AB6C"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3510875"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6BE4024" w14:textId="77777777" w:rsidR="00F71160" w:rsidRPr="00E257B2" w:rsidRDefault="00F71160" w:rsidP="006D31E1">
            <w:pPr>
              <w:jc w:val="center"/>
              <w:rPr>
                <w:color w:val="000000"/>
                <w:sz w:val="16"/>
                <w:szCs w:val="16"/>
                <w:lang w:eastAsia="pt-BR"/>
              </w:rPr>
            </w:pPr>
          </w:p>
        </w:tc>
      </w:tr>
      <w:tr w:rsidR="00F71160" w:rsidRPr="00E257B2" w14:paraId="41B38173" w14:textId="77777777" w:rsidTr="00F71160">
        <w:trPr>
          <w:trHeight w:val="300"/>
        </w:trPr>
        <w:tc>
          <w:tcPr>
            <w:tcW w:w="513" w:type="dxa"/>
            <w:shd w:val="clear" w:color="auto" w:fill="auto"/>
            <w:noWrap/>
            <w:vAlign w:val="center"/>
            <w:hideMark/>
          </w:tcPr>
          <w:p w14:paraId="0A95C1A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14</w:t>
            </w:r>
          </w:p>
        </w:tc>
        <w:tc>
          <w:tcPr>
            <w:tcW w:w="5136" w:type="dxa"/>
            <w:shd w:val="clear" w:color="auto" w:fill="auto"/>
            <w:noWrap/>
            <w:vAlign w:val="center"/>
            <w:hideMark/>
          </w:tcPr>
          <w:p w14:paraId="2E32E202" w14:textId="77777777" w:rsidR="00F71160" w:rsidRPr="00E257B2" w:rsidRDefault="00F71160" w:rsidP="006D31E1">
            <w:pPr>
              <w:rPr>
                <w:color w:val="000000"/>
                <w:sz w:val="16"/>
                <w:szCs w:val="16"/>
                <w:lang w:eastAsia="pt-BR"/>
              </w:rPr>
            </w:pPr>
            <w:r w:rsidRPr="00E257B2">
              <w:rPr>
                <w:color w:val="000000"/>
                <w:sz w:val="16"/>
                <w:szCs w:val="16"/>
                <w:lang w:eastAsia="pt-BR"/>
              </w:rPr>
              <w:t>Wuhan_Insect_virus_6_strain_SXCC01-1_AJG39191.1</w:t>
            </w:r>
          </w:p>
        </w:tc>
        <w:tc>
          <w:tcPr>
            <w:tcW w:w="0" w:type="auto"/>
            <w:shd w:val="clear" w:color="000000" w:fill="BFD880"/>
            <w:noWrap/>
            <w:vAlign w:val="center"/>
            <w:hideMark/>
          </w:tcPr>
          <w:p w14:paraId="7115455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28.65</w:t>
            </w:r>
          </w:p>
        </w:tc>
        <w:tc>
          <w:tcPr>
            <w:tcW w:w="0" w:type="auto"/>
            <w:shd w:val="clear" w:color="000000" w:fill="C1D980"/>
            <w:noWrap/>
            <w:vAlign w:val="center"/>
            <w:hideMark/>
          </w:tcPr>
          <w:p w14:paraId="5812C412"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28.78</w:t>
            </w:r>
          </w:p>
        </w:tc>
        <w:tc>
          <w:tcPr>
            <w:tcW w:w="0" w:type="auto"/>
            <w:shd w:val="clear" w:color="000000" w:fill="C5DA80"/>
            <w:noWrap/>
            <w:vAlign w:val="center"/>
            <w:hideMark/>
          </w:tcPr>
          <w:p w14:paraId="62F8C4D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28.98</w:t>
            </w:r>
          </w:p>
        </w:tc>
        <w:tc>
          <w:tcPr>
            <w:tcW w:w="0" w:type="auto"/>
            <w:shd w:val="clear" w:color="000000" w:fill="B5D57F"/>
            <w:noWrap/>
            <w:vAlign w:val="center"/>
            <w:hideMark/>
          </w:tcPr>
          <w:p w14:paraId="7CA5932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28.13</w:t>
            </w:r>
          </w:p>
        </w:tc>
        <w:tc>
          <w:tcPr>
            <w:tcW w:w="0" w:type="auto"/>
            <w:shd w:val="clear" w:color="000000" w:fill="BBD780"/>
            <w:noWrap/>
            <w:vAlign w:val="center"/>
            <w:hideMark/>
          </w:tcPr>
          <w:p w14:paraId="770B077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28.44</w:t>
            </w:r>
          </w:p>
        </w:tc>
        <w:tc>
          <w:tcPr>
            <w:tcW w:w="0" w:type="auto"/>
            <w:shd w:val="clear" w:color="000000" w:fill="C4DA80"/>
            <w:noWrap/>
            <w:vAlign w:val="center"/>
            <w:hideMark/>
          </w:tcPr>
          <w:p w14:paraId="7D2A91B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28.94</w:t>
            </w:r>
          </w:p>
        </w:tc>
        <w:tc>
          <w:tcPr>
            <w:tcW w:w="0" w:type="auto"/>
            <w:shd w:val="clear" w:color="000000" w:fill="93CC7D"/>
            <w:noWrap/>
            <w:vAlign w:val="center"/>
            <w:hideMark/>
          </w:tcPr>
          <w:p w14:paraId="6525BEF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26.32</w:t>
            </w:r>
          </w:p>
        </w:tc>
        <w:tc>
          <w:tcPr>
            <w:tcW w:w="0" w:type="auto"/>
            <w:shd w:val="clear" w:color="000000" w:fill="6DC07B"/>
            <w:noWrap/>
            <w:vAlign w:val="center"/>
            <w:hideMark/>
          </w:tcPr>
          <w:p w14:paraId="741C430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24.25</w:t>
            </w:r>
          </w:p>
        </w:tc>
        <w:tc>
          <w:tcPr>
            <w:tcW w:w="0" w:type="auto"/>
            <w:shd w:val="clear" w:color="000000" w:fill="FFDD82"/>
            <w:noWrap/>
            <w:vAlign w:val="center"/>
            <w:hideMark/>
          </w:tcPr>
          <w:p w14:paraId="7B4444F2"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39.9</w:t>
            </w:r>
          </w:p>
        </w:tc>
        <w:tc>
          <w:tcPr>
            <w:tcW w:w="0" w:type="auto"/>
            <w:shd w:val="clear" w:color="000000" w:fill="FFDD82"/>
            <w:noWrap/>
            <w:vAlign w:val="center"/>
            <w:hideMark/>
          </w:tcPr>
          <w:p w14:paraId="0515FD3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39.78</w:t>
            </w:r>
          </w:p>
        </w:tc>
        <w:tc>
          <w:tcPr>
            <w:tcW w:w="0" w:type="auto"/>
            <w:shd w:val="clear" w:color="000000" w:fill="FFDD82"/>
            <w:noWrap/>
            <w:vAlign w:val="center"/>
            <w:hideMark/>
          </w:tcPr>
          <w:p w14:paraId="379FDFD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39.6</w:t>
            </w:r>
          </w:p>
        </w:tc>
        <w:tc>
          <w:tcPr>
            <w:tcW w:w="0" w:type="auto"/>
            <w:shd w:val="clear" w:color="000000" w:fill="FECD7F"/>
            <w:noWrap/>
            <w:vAlign w:val="center"/>
            <w:hideMark/>
          </w:tcPr>
          <w:p w14:paraId="0B5B82D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47.92</w:t>
            </w:r>
          </w:p>
        </w:tc>
        <w:tc>
          <w:tcPr>
            <w:tcW w:w="0" w:type="auto"/>
            <w:shd w:val="clear" w:color="000000" w:fill="FECD7F"/>
            <w:noWrap/>
            <w:vAlign w:val="center"/>
            <w:hideMark/>
          </w:tcPr>
          <w:p w14:paraId="50B83BD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48.04</w:t>
            </w:r>
          </w:p>
        </w:tc>
        <w:tc>
          <w:tcPr>
            <w:tcW w:w="0" w:type="auto"/>
            <w:shd w:val="clear" w:color="000000" w:fill="F8696B"/>
            <w:noWrap/>
            <w:vAlign w:val="center"/>
            <w:hideMark/>
          </w:tcPr>
          <w:p w14:paraId="46DD767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39174DC9"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E0FF096"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48D78CB"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525FD677" w14:textId="77777777" w:rsidR="00F71160" w:rsidRPr="00E257B2" w:rsidRDefault="00F71160" w:rsidP="006D31E1">
            <w:pPr>
              <w:jc w:val="center"/>
              <w:rPr>
                <w:color w:val="000000"/>
                <w:sz w:val="16"/>
                <w:szCs w:val="16"/>
                <w:lang w:eastAsia="pt-BR"/>
              </w:rPr>
            </w:pPr>
          </w:p>
        </w:tc>
      </w:tr>
      <w:tr w:rsidR="00F71160" w:rsidRPr="00E257B2" w14:paraId="6C4227AD" w14:textId="77777777" w:rsidTr="00F71160">
        <w:trPr>
          <w:trHeight w:val="300"/>
        </w:trPr>
        <w:tc>
          <w:tcPr>
            <w:tcW w:w="513" w:type="dxa"/>
            <w:shd w:val="clear" w:color="auto" w:fill="auto"/>
            <w:noWrap/>
            <w:vAlign w:val="center"/>
            <w:hideMark/>
          </w:tcPr>
          <w:p w14:paraId="1E79FA0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15</w:t>
            </w:r>
          </w:p>
        </w:tc>
        <w:tc>
          <w:tcPr>
            <w:tcW w:w="5136" w:type="dxa"/>
            <w:shd w:val="clear" w:color="auto" w:fill="auto"/>
            <w:noWrap/>
            <w:vAlign w:val="center"/>
            <w:hideMark/>
          </w:tcPr>
          <w:p w14:paraId="4879FC44" w14:textId="77777777" w:rsidR="00F71160" w:rsidRPr="00E257B2" w:rsidRDefault="00F71160" w:rsidP="006D31E1">
            <w:pPr>
              <w:rPr>
                <w:color w:val="000000"/>
                <w:sz w:val="16"/>
                <w:szCs w:val="16"/>
                <w:lang w:eastAsia="pt-BR"/>
              </w:rPr>
            </w:pPr>
            <w:r w:rsidRPr="00E257B2">
              <w:rPr>
                <w:color w:val="000000"/>
                <w:sz w:val="16"/>
                <w:szCs w:val="16"/>
                <w:lang w:eastAsia="pt-BR"/>
              </w:rPr>
              <w:t>Tomato_yellow_mottle-associated_virus_AQY17505.1</w:t>
            </w:r>
          </w:p>
        </w:tc>
        <w:tc>
          <w:tcPr>
            <w:tcW w:w="0" w:type="auto"/>
            <w:shd w:val="clear" w:color="000000" w:fill="A0CF7E"/>
            <w:noWrap/>
            <w:vAlign w:val="center"/>
            <w:hideMark/>
          </w:tcPr>
          <w:p w14:paraId="0ACFA41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27.02</w:t>
            </w:r>
          </w:p>
        </w:tc>
        <w:tc>
          <w:tcPr>
            <w:tcW w:w="0" w:type="auto"/>
            <w:shd w:val="clear" w:color="000000" w:fill="A6D17E"/>
            <w:noWrap/>
            <w:vAlign w:val="center"/>
            <w:hideMark/>
          </w:tcPr>
          <w:p w14:paraId="5AD76CC2"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27.3</w:t>
            </w:r>
          </w:p>
        </w:tc>
        <w:tc>
          <w:tcPr>
            <w:tcW w:w="0" w:type="auto"/>
            <w:shd w:val="clear" w:color="000000" w:fill="B2D47F"/>
            <w:noWrap/>
            <w:vAlign w:val="center"/>
            <w:hideMark/>
          </w:tcPr>
          <w:p w14:paraId="15743D3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27.95</w:t>
            </w:r>
          </w:p>
        </w:tc>
        <w:tc>
          <w:tcPr>
            <w:tcW w:w="0" w:type="auto"/>
            <w:shd w:val="clear" w:color="000000" w:fill="A5D17E"/>
            <w:noWrap/>
            <w:vAlign w:val="center"/>
            <w:hideMark/>
          </w:tcPr>
          <w:p w14:paraId="275D790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27.25</w:t>
            </w:r>
          </w:p>
        </w:tc>
        <w:tc>
          <w:tcPr>
            <w:tcW w:w="0" w:type="auto"/>
            <w:shd w:val="clear" w:color="000000" w:fill="AAD27F"/>
            <w:noWrap/>
            <w:vAlign w:val="center"/>
            <w:hideMark/>
          </w:tcPr>
          <w:p w14:paraId="47F868F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27.51</w:t>
            </w:r>
          </w:p>
        </w:tc>
        <w:tc>
          <w:tcPr>
            <w:tcW w:w="0" w:type="auto"/>
            <w:shd w:val="clear" w:color="000000" w:fill="BDD880"/>
            <w:noWrap/>
            <w:vAlign w:val="center"/>
            <w:hideMark/>
          </w:tcPr>
          <w:p w14:paraId="1FDFB5C2"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28.54</w:t>
            </w:r>
          </w:p>
        </w:tc>
        <w:tc>
          <w:tcPr>
            <w:tcW w:w="0" w:type="auto"/>
            <w:shd w:val="clear" w:color="000000" w:fill="8AC97D"/>
            <w:noWrap/>
            <w:vAlign w:val="center"/>
            <w:hideMark/>
          </w:tcPr>
          <w:p w14:paraId="644C87C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25.83</w:t>
            </w:r>
          </w:p>
        </w:tc>
        <w:tc>
          <w:tcPr>
            <w:tcW w:w="0" w:type="auto"/>
            <w:shd w:val="clear" w:color="000000" w:fill="83C77C"/>
            <w:noWrap/>
            <w:vAlign w:val="center"/>
            <w:hideMark/>
          </w:tcPr>
          <w:p w14:paraId="6701AEE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25.42</w:t>
            </w:r>
          </w:p>
        </w:tc>
        <w:tc>
          <w:tcPr>
            <w:tcW w:w="0" w:type="auto"/>
            <w:shd w:val="clear" w:color="000000" w:fill="FFDE82"/>
            <w:noWrap/>
            <w:vAlign w:val="center"/>
            <w:hideMark/>
          </w:tcPr>
          <w:p w14:paraId="469F334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39.01</w:t>
            </w:r>
          </w:p>
        </w:tc>
        <w:tc>
          <w:tcPr>
            <w:tcW w:w="0" w:type="auto"/>
            <w:shd w:val="clear" w:color="000000" w:fill="FFE082"/>
            <w:noWrap/>
            <w:vAlign w:val="center"/>
            <w:hideMark/>
          </w:tcPr>
          <w:p w14:paraId="647DF09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38.17</w:t>
            </w:r>
          </w:p>
        </w:tc>
        <w:tc>
          <w:tcPr>
            <w:tcW w:w="0" w:type="auto"/>
            <w:shd w:val="clear" w:color="000000" w:fill="FFDF82"/>
            <w:noWrap/>
            <w:vAlign w:val="center"/>
            <w:hideMark/>
          </w:tcPr>
          <w:p w14:paraId="4E83E8F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38.37</w:t>
            </w:r>
          </w:p>
        </w:tc>
        <w:tc>
          <w:tcPr>
            <w:tcW w:w="0" w:type="auto"/>
            <w:shd w:val="clear" w:color="000000" w:fill="FED280"/>
            <w:noWrap/>
            <w:vAlign w:val="center"/>
            <w:hideMark/>
          </w:tcPr>
          <w:p w14:paraId="358CF4D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45.34</w:t>
            </w:r>
          </w:p>
        </w:tc>
        <w:tc>
          <w:tcPr>
            <w:tcW w:w="0" w:type="auto"/>
            <w:shd w:val="clear" w:color="000000" w:fill="FED280"/>
            <w:noWrap/>
            <w:vAlign w:val="center"/>
            <w:hideMark/>
          </w:tcPr>
          <w:p w14:paraId="7B9AB7C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45.58</w:t>
            </w:r>
          </w:p>
        </w:tc>
        <w:tc>
          <w:tcPr>
            <w:tcW w:w="0" w:type="auto"/>
            <w:shd w:val="clear" w:color="000000" w:fill="FECE7F"/>
            <w:noWrap/>
            <w:vAlign w:val="center"/>
            <w:hideMark/>
          </w:tcPr>
          <w:p w14:paraId="7988F99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47.31</w:t>
            </w:r>
          </w:p>
        </w:tc>
        <w:tc>
          <w:tcPr>
            <w:tcW w:w="0" w:type="auto"/>
            <w:shd w:val="clear" w:color="000000" w:fill="F8696B"/>
            <w:noWrap/>
            <w:vAlign w:val="center"/>
            <w:hideMark/>
          </w:tcPr>
          <w:p w14:paraId="16DB63B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798DC2FD"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4E7E5DBE"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60DF2959" w14:textId="77777777" w:rsidR="00F71160" w:rsidRPr="00E257B2" w:rsidRDefault="00F71160" w:rsidP="006D31E1">
            <w:pPr>
              <w:jc w:val="center"/>
              <w:rPr>
                <w:color w:val="000000"/>
                <w:sz w:val="16"/>
                <w:szCs w:val="16"/>
                <w:lang w:eastAsia="pt-BR"/>
              </w:rPr>
            </w:pPr>
          </w:p>
        </w:tc>
      </w:tr>
      <w:tr w:rsidR="00F71160" w:rsidRPr="00E257B2" w14:paraId="4B82BC1E" w14:textId="77777777" w:rsidTr="00F71160">
        <w:trPr>
          <w:trHeight w:val="300"/>
        </w:trPr>
        <w:tc>
          <w:tcPr>
            <w:tcW w:w="513" w:type="dxa"/>
            <w:shd w:val="clear" w:color="auto" w:fill="auto"/>
            <w:noWrap/>
            <w:vAlign w:val="center"/>
            <w:hideMark/>
          </w:tcPr>
          <w:p w14:paraId="40F90AB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16</w:t>
            </w:r>
          </w:p>
        </w:tc>
        <w:tc>
          <w:tcPr>
            <w:tcW w:w="5136" w:type="dxa"/>
            <w:shd w:val="clear" w:color="auto" w:fill="auto"/>
            <w:noWrap/>
            <w:vAlign w:val="center"/>
            <w:hideMark/>
          </w:tcPr>
          <w:p w14:paraId="2D1CD37E" w14:textId="77777777" w:rsidR="00F71160" w:rsidRPr="00E257B2" w:rsidRDefault="00F71160" w:rsidP="006D31E1">
            <w:pPr>
              <w:rPr>
                <w:color w:val="000000"/>
                <w:sz w:val="16"/>
                <w:szCs w:val="16"/>
                <w:lang w:eastAsia="pt-BR"/>
              </w:rPr>
            </w:pPr>
            <w:r w:rsidRPr="00E257B2">
              <w:rPr>
                <w:color w:val="000000"/>
                <w:sz w:val="16"/>
                <w:szCs w:val="16"/>
                <w:lang w:eastAsia="pt-BR"/>
              </w:rPr>
              <w:t>Persimmon_virus_A_clone__Kaki13-14_BAM36035.2</w:t>
            </w:r>
          </w:p>
        </w:tc>
        <w:tc>
          <w:tcPr>
            <w:tcW w:w="0" w:type="auto"/>
            <w:shd w:val="clear" w:color="000000" w:fill="BCD780"/>
            <w:noWrap/>
            <w:vAlign w:val="center"/>
            <w:hideMark/>
          </w:tcPr>
          <w:p w14:paraId="45EA476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28.5</w:t>
            </w:r>
          </w:p>
        </w:tc>
        <w:tc>
          <w:tcPr>
            <w:tcW w:w="0" w:type="auto"/>
            <w:shd w:val="clear" w:color="000000" w:fill="C9DB80"/>
            <w:noWrap/>
            <w:vAlign w:val="center"/>
            <w:hideMark/>
          </w:tcPr>
          <w:p w14:paraId="47C281A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29.18</w:t>
            </w:r>
          </w:p>
        </w:tc>
        <w:tc>
          <w:tcPr>
            <w:tcW w:w="0" w:type="auto"/>
            <w:shd w:val="clear" w:color="000000" w:fill="CADB80"/>
            <w:noWrap/>
            <w:vAlign w:val="center"/>
            <w:hideMark/>
          </w:tcPr>
          <w:p w14:paraId="0BF4BCD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29.23</w:t>
            </w:r>
          </w:p>
        </w:tc>
        <w:tc>
          <w:tcPr>
            <w:tcW w:w="0" w:type="auto"/>
            <w:shd w:val="clear" w:color="000000" w:fill="C3D980"/>
            <w:noWrap/>
            <w:vAlign w:val="center"/>
            <w:hideMark/>
          </w:tcPr>
          <w:p w14:paraId="46FD171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28.9</w:t>
            </w:r>
          </w:p>
        </w:tc>
        <w:tc>
          <w:tcPr>
            <w:tcW w:w="0" w:type="auto"/>
            <w:shd w:val="clear" w:color="000000" w:fill="BED880"/>
            <w:noWrap/>
            <w:vAlign w:val="center"/>
            <w:hideMark/>
          </w:tcPr>
          <w:p w14:paraId="766A98E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28.62</w:t>
            </w:r>
          </w:p>
        </w:tc>
        <w:tc>
          <w:tcPr>
            <w:tcW w:w="0" w:type="auto"/>
            <w:shd w:val="clear" w:color="000000" w:fill="A5D17E"/>
            <w:noWrap/>
            <w:vAlign w:val="center"/>
            <w:hideMark/>
          </w:tcPr>
          <w:p w14:paraId="7279AD5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27.29</w:t>
            </w:r>
          </w:p>
        </w:tc>
        <w:tc>
          <w:tcPr>
            <w:tcW w:w="0" w:type="auto"/>
            <w:shd w:val="clear" w:color="000000" w:fill="A2D07E"/>
            <w:noWrap/>
            <w:vAlign w:val="center"/>
            <w:hideMark/>
          </w:tcPr>
          <w:p w14:paraId="40FAC19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27.09</w:t>
            </w:r>
          </w:p>
        </w:tc>
        <w:tc>
          <w:tcPr>
            <w:tcW w:w="0" w:type="auto"/>
            <w:shd w:val="clear" w:color="000000" w:fill="7CC57C"/>
            <w:noWrap/>
            <w:vAlign w:val="center"/>
            <w:hideMark/>
          </w:tcPr>
          <w:p w14:paraId="6EE16424"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25.09</w:t>
            </w:r>
          </w:p>
        </w:tc>
        <w:tc>
          <w:tcPr>
            <w:tcW w:w="0" w:type="auto"/>
            <w:shd w:val="clear" w:color="000000" w:fill="FED680"/>
            <w:noWrap/>
            <w:vAlign w:val="center"/>
            <w:hideMark/>
          </w:tcPr>
          <w:p w14:paraId="57CBB25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43.21</w:t>
            </w:r>
          </w:p>
        </w:tc>
        <w:tc>
          <w:tcPr>
            <w:tcW w:w="0" w:type="auto"/>
            <w:shd w:val="clear" w:color="000000" w:fill="FED781"/>
            <w:noWrap/>
            <w:vAlign w:val="center"/>
            <w:hideMark/>
          </w:tcPr>
          <w:p w14:paraId="3C847D0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42.57</w:t>
            </w:r>
          </w:p>
        </w:tc>
        <w:tc>
          <w:tcPr>
            <w:tcW w:w="0" w:type="auto"/>
            <w:shd w:val="clear" w:color="000000" w:fill="FED981"/>
            <w:noWrap/>
            <w:vAlign w:val="center"/>
            <w:hideMark/>
          </w:tcPr>
          <w:p w14:paraId="41BC765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41.95</w:t>
            </w:r>
          </w:p>
        </w:tc>
        <w:tc>
          <w:tcPr>
            <w:tcW w:w="0" w:type="auto"/>
            <w:shd w:val="clear" w:color="000000" w:fill="FED781"/>
            <w:noWrap/>
            <w:vAlign w:val="center"/>
            <w:hideMark/>
          </w:tcPr>
          <w:p w14:paraId="7613CAE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42.7</w:t>
            </w:r>
          </w:p>
        </w:tc>
        <w:tc>
          <w:tcPr>
            <w:tcW w:w="0" w:type="auto"/>
            <w:shd w:val="clear" w:color="000000" w:fill="FED881"/>
            <w:noWrap/>
            <w:vAlign w:val="center"/>
            <w:hideMark/>
          </w:tcPr>
          <w:p w14:paraId="705CED9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42.43</w:t>
            </w:r>
          </w:p>
        </w:tc>
        <w:tc>
          <w:tcPr>
            <w:tcW w:w="0" w:type="auto"/>
            <w:shd w:val="clear" w:color="000000" w:fill="FED480"/>
            <w:noWrap/>
            <w:vAlign w:val="center"/>
            <w:hideMark/>
          </w:tcPr>
          <w:p w14:paraId="3812BD1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44.43</w:t>
            </w:r>
          </w:p>
        </w:tc>
        <w:tc>
          <w:tcPr>
            <w:tcW w:w="0" w:type="auto"/>
            <w:shd w:val="clear" w:color="000000" w:fill="FFDA81"/>
            <w:noWrap/>
            <w:vAlign w:val="center"/>
            <w:hideMark/>
          </w:tcPr>
          <w:p w14:paraId="41ED57C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41.36</w:t>
            </w:r>
          </w:p>
        </w:tc>
        <w:tc>
          <w:tcPr>
            <w:tcW w:w="0" w:type="auto"/>
            <w:shd w:val="clear" w:color="000000" w:fill="F8696B"/>
            <w:noWrap/>
            <w:vAlign w:val="center"/>
            <w:hideMark/>
          </w:tcPr>
          <w:p w14:paraId="494E26A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562D533E" w14:textId="77777777" w:rsidR="00F71160" w:rsidRPr="00E257B2" w:rsidRDefault="00F71160" w:rsidP="006D31E1">
            <w:pPr>
              <w:jc w:val="center"/>
              <w:rPr>
                <w:color w:val="000000"/>
                <w:sz w:val="16"/>
                <w:szCs w:val="16"/>
                <w:lang w:eastAsia="pt-BR"/>
              </w:rPr>
            </w:pPr>
          </w:p>
        </w:tc>
        <w:tc>
          <w:tcPr>
            <w:tcW w:w="0" w:type="auto"/>
            <w:shd w:val="clear" w:color="auto" w:fill="auto"/>
            <w:noWrap/>
            <w:vAlign w:val="center"/>
            <w:hideMark/>
          </w:tcPr>
          <w:p w14:paraId="23DF606B" w14:textId="77777777" w:rsidR="00F71160" w:rsidRPr="00E257B2" w:rsidRDefault="00F71160" w:rsidP="006D31E1">
            <w:pPr>
              <w:jc w:val="center"/>
              <w:rPr>
                <w:color w:val="000000"/>
                <w:sz w:val="16"/>
                <w:szCs w:val="16"/>
                <w:lang w:eastAsia="pt-BR"/>
              </w:rPr>
            </w:pPr>
          </w:p>
        </w:tc>
      </w:tr>
      <w:tr w:rsidR="00F71160" w:rsidRPr="00E257B2" w14:paraId="205296EA" w14:textId="77777777" w:rsidTr="00F71160">
        <w:trPr>
          <w:trHeight w:val="300"/>
        </w:trPr>
        <w:tc>
          <w:tcPr>
            <w:tcW w:w="513" w:type="dxa"/>
            <w:shd w:val="clear" w:color="auto" w:fill="auto"/>
            <w:noWrap/>
            <w:vAlign w:val="center"/>
            <w:hideMark/>
          </w:tcPr>
          <w:p w14:paraId="71779D2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17</w:t>
            </w:r>
          </w:p>
        </w:tc>
        <w:tc>
          <w:tcPr>
            <w:tcW w:w="5136" w:type="dxa"/>
            <w:shd w:val="clear" w:color="auto" w:fill="auto"/>
            <w:noWrap/>
            <w:vAlign w:val="center"/>
            <w:hideMark/>
          </w:tcPr>
          <w:p w14:paraId="14D56566" w14:textId="77777777" w:rsidR="00F71160" w:rsidRPr="00E257B2" w:rsidRDefault="00F71160" w:rsidP="006D31E1">
            <w:pPr>
              <w:rPr>
                <w:color w:val="000000"/>
                <w:sz w:val="16"/>
                <w:szCs w:val="16"/>
                <w:lang w:eastAsia="pt-BR"/>
              </w:rPr>
            </w:pPr>
            <w:r w:rsidRPr="00E257B2">
              <w:rPr>
                <w:color w:val="000000"/>
                <w:sz w:val="16"/>
                <w:szCs w:val="16"/>
                <w:lang w:eastAsia="pt-BR"/>
              </w:rPr>
              <w:t>Wuhan_Insect_virus_5_strain_YCYC02_AJG39185.1</w:t>
            </w:r>
          </w:p>
        </w:tc>
        <w:tc>
          <w:tcPr>
            <w:tcW w:w="0" w:type="auto"/>
            <w:shd w:val="clear" w:color="000000" w:fill="CBDC81"/>
            <w:noWrap/>
            <w:vAlign w:val="center"/>
            <w:hideMark/>
          </w:tcPr>
          <w:p w14:paraId="599FA76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29.31</w:t>
            </w:r>
          </w:p>
        </w:tc>
        <w:tc>
          <w:tcPr>
            <w:tcW w:w="0" w:type="auto"/>
            <w:shd w:val="clear" w:color="000000" w:fill="DEE182"/>
            <w:noWrap/>
            <w:vAlign w:val="center"/>
            <w:hideMark/>
          </w:tcPr>
          <w:p w14:paraId="5CE556A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30.32</w:t>
            </w:r>
          </w:p>
        </w:tc>
        <w:tc>
          <w:tcPr>
            <w:tcW w:w="0" w:type="auto"/>
            <w:shd w:val="clear" w:color="000000" w:fill="E1E282"/>
            <w:noWrap/>
            <w:vAlign w:val="center"/>
            <w:hideMark/>
          </w:tcPr>
          <w:p w14:paraId="653B499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30.47</w:t>
            </w:r>
          </w:p>
        </w:tc>
        <w:tc>
          <w:tcPr>
            <w:tcW w:w="0" w:type="auto"/>
            <w:shd w:val="clear" w:color="000000" w:fill="D1DD81"/>
            <w:noWrap/>
            <w:vAlign w:val="center"/>
            <w:hideMark/>
          </w:tcPr>
          <w:p w14:paraId="2E842EA2"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29.64</w:t>
            </w:r>
          </w:p>
        </w:tc>
        <w:tc>
          <w:tcPr>
            <w:tcW w:w="0" w:type="auto"/>
            <w:shd w:val="clear" w:color="000000" w:fill="E6E382"/>
            <w:noWrap/>
            <w:vAlign w:val="center"/>
            <w:hideMark/>
          </w:tcPr>
          <w:p w14:paraId="1FFDB67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30.76</w:t>
            </w:r>
          </w:p>
        </w:tc>
        <w:tc>
          <w:tcPr>
            <w:tcW w:w="0" w:type="auto"/>
            <w:shd w:val="clear" w:color="000000" w:fill="B1D47F"/>
            <w:noWrap/>
            <w:vAlign w:val="center"/>
            <w:hideMark/>
          </w:tcPr>
          <w:p w14:paraId="634E0D9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27.93</w:t>
            </w:r>
          </w:p>
        </w:tc>
        <w:tc>
          <w:tcPr>
            <w:tcW w:w="0" w:type="auto"/>
            <w:shd w:val="clear" w:color="000000" w:fill="9BCE7E"/>
            <w:noWrap/>
            <w:vAlign w:val="center"/>
            <w:hideMark/>
          </w:tcPr>
          <w:p w14:paraId="446BEDD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26.72</w:t>
            </w:r>
          </w:p>
        </w:tc>
        <w:tc>
          <w:tcPr>
            <w:tcW w:w="0" w:type="auto"/>
            <w:shd w:val="clear" w:color="000000" w:fill="7AC47C"/>
            <w:noWrap/>
            <w:vAlign w:val="center"/>
            <w:hideMark/>
          </w:tcPr>
          <w:p w14:paraId="7B90FDD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24.98</w:t>
            </w:r>
          </w:p>
        </w:tc>
        <w:tc>
          <w:tcPr>
            <w:tcW w:w="0" w:type="auto"/>
            <w:shd w:val="clear" w:color="000000" w:fill="FED780"/>
            <w:noWrap/>
            <w:vAlign w:val="center"/>
            <w:hideMark/>
          </w:tcPr>
          <w:p w14:paraId="04680B8A"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42.96</w:t>
            </w:r>
          </w:p>
        </w:tc>
        <w:tc>
          <w:tcPr>
            <w:tcW w:w="0" w:type="auto"/>
            <w:shd w:val="clear" w:color="000000" w:fill="FED781"/>
            <w:noWrap/>
            <w:vAlign w:val="center"/>
            <w:hideMark/>
          </w:tcPr>
          <w:p w14:paraId="268F512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42.62</w:t>
            </w:r>
          </w:p>
        </w:tc>
        <w:tc>
          <w:tcPr>
            <w:tcW w:w="0" w:type="auto"/>
            <w:shd w:val="clear" w:color="000000" w:fill="FED881"/>
            <w:noWrap/>
            <w:vAlign w:val="center"/>
            <w:hideMark/>
          </w:tcPr>
          <w:p w14:paraId="6329ECF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42.14</w:t>
            </w:r>
          </w:p>
        </w:tc>
        <w:tc>
          <w:tcPr>
            <w:tcW w:w="0" w:type="auto"/>
            <w:shd w:val="clear" w:color="000000" w:fill="FED781"/>
            <w:noWrap/>
            <w:vAlign w:val="center"/>
            <w:hideMark/>
          </w:tcPr>
          <w:p w14:paraId="5A755DE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42.93</w:t>
            </w:r>
          </w:p>
        </w:tc>
        <w:tc>
          <w:tcPr>
            <w:tcW w:w="0" w:type="auto"/>
            <w:shd w:val="clear" w:color="000000" w:fill="FFDB81"/>
            <w:noWrap/>
            <w:vAlign w:val="center"/>
            <w:hideMark/>
          </w:tcPr>
          <w:p w14:paraId="639F74E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40.83</w:t>
            </w:r>
          </w:p>
        </w:tc>
        <w:tc>
          <w:tcPr>
            <w:tcW w:w="0" w:type="auto"/>
            <w:shd w:val="clear" w:color="000000" w:fill="FED780"/>
            <w:noWrap/>
            <w:vAlign w:val="center"/>
            <w:hideMark/>
          </w:tcPr>
          <w:p w14:paraId="7753A40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42.99</w:t>
            </w:r>
          </w:p>
        </w:tc>
        <w:tc>
          <w:tcPr>
            <w:tcW w:w="0" w:type="auto"/>
            <w:shd w:val="clear" w:color="000000" w:fill="FFDC82"/>
            <w:noWrap/>
            <w:vAlign w:val="center"/>
            <w:hideMark/>
          </w:tcPr>
          <w:p w14:paraId="5EC91EB3"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40.07</w:t>
            </w:r>
          </w:p>
        </w:tc>
        <w:tc>
          <w:tcPr>
            <w:tcW w:w="0" w:type="auto"/>
            <w:shd w:val="clear" w:color="000000" w:fill="FECD7F"/>
            <w:noWrap/>
            <w:vAlign w:val="center"/>
            <w:hideMark/>
          </w:tcPr>
          <w:p w14:paraId="64AB97A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47.86</w:t>
            </w:r>
          </w:p>
        </w:tc>
        <w:tc>
          <w:tcPr>
            <w:tcW w:w="0" w:type="auto"/>
            <w:shd w:val="clear" w:color="000000" w:fill="F8696B"/>
            <w:noWrap/>
            <w:vAlign w:val="center"/>
            <w:hideMark/>
          </w:tcPr>
          <w:p w14:paraId="25E6180C"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c>
          <w:tcPr>
            <w:tcW w:w="0" w:type="auto"/>
            <w:shd w:val="clear" w:color="auto" w:fill="auto"/>
            <w:noWrap/>
            <w:vAlign w:val="center"/>
            <w:hideMark/>
          </w:tcPr>
          <w:p w14:paraId="07353C2F" w14:textId="77777777" w:rsidR="00F71160" w:rsidRPr="00E257B2" w:rsidRDefault="00F71160" w:rsidP="006D31E1">
            <w:pPr>
              <w:jc w:val="center"/>
              <w:rPr>
                <w:color w:val="000000"/>
                <w:sz w:val="16"/>
                <w:szCs w:val="16"/>
                <w:lang w:eastAsia="pt-BR"/>
              </w:rPr>
            </w:pPr>
          </w:p>
        </w:tc>
      </w:tr>
      <w:tr w:rsidR="00F71160" w:rsidRPr="00E257B2" w14:paraId="0379725F" w14:textId="77777777" w:rsidTr="00F71160">
        <w:trPr>
          <w:trHeight w:val="300"/>
        </w:trPr>
        <w:tc>
          <w:tcPr>
            <w:tcW w:w="513" w:type="dxa"/>
            <w:shd w:val="clear" w:color="auto" w:fill="auto"/>
            <w:noWrap/>
            <w:vAlign w:val="center"/>
            <w:hideMark/>
          </w:tcPr>
          <w:p w14:paraId="1B745F8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18</w:t>
            </w:r>
          </w:p>
        </w:tc>
        <w:tc>
          <w:tcPr>
            <w:tcW w:w="5136" w:type="dxa"/>
            <w:shd w:val="clear" w:color="auto" w:fill="auto"/>
            <w:noWrap/>
            <w:vAlign w:val="center"/>
            <w:hideMark/>
          </w:tcPr>
          <w:p w14:paraId="5A82AE8A" w14:textId="77777777" w:rsidR="00F71160" w:rsidRPr="00E257B2" w:rsidRDefault="00F71160" w:rsidP="006D31E1">
            <w:pPr>
              <w:rPr>
                <w:color w:val="000000"/>
                <w:sz w:val="16"/>
                <w:szCs w:val="16"/>
                <w:lang w:eastAsia="pt-BR"/>
              </w:rPr>
            </w:pPr>
            <w:r w:rsidRPr="00E257B2">
              <w:rPr>
                <w:color w:val="000000"/>
                <w:sz w:val="16"/>
                <w:szCs w:val="16"/>
                <w:lang w:eastAsia="pt-BR"/>
              </w:rPr>
              <w:t>Wuhan_Insect_virus_4_strain_YCYC03_AJG39179.1</w:t>
            </w:r>
          </w:p>
        </w:tc>
        <w:tc>
          <w:tcPr>
            <w:tcW w:w="0" w:type="auto"/>
            <w:shd w:val="clear" w:color="000000" w:fill="9FCF7E"/>
            <w:noWrap/>
            <w:vAlign w:val="center"/>
            <w:hideMark/>
          </w:tcPr>
          <w:p w14:paraId="626EC9CF"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26.97</w:t>
            </w:r>
          </w:p>
        </w:tc>
        <w:tc>
          <w:tcPr>
            <w:tcW w:w="0" w:type="auto"/>
            <w:shd w:val="clear" w:color="000000" w:fill="A7D17E"/>
            <w:noWrap/>
            <w:vAlign w:val="center"/>
            <w:hideMark/>
          </w:tcPr>
          <w:p w14:paraId="4F40F6B2"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27.37</w:t>
            </w:r>
          </w:p>
        </w:tc>
        <w:tc>
          <w:tcPr>
            <w:tcW w:w="0" w:type="auto"/>
            <w:shd w:val="clear" w:color="000000" w:fill="B3D57F"/>
            <w:noWrap/>
            <w:vAlign w:val="center"/>
            <w:hideMark/>
          </w:tcPr>
          <w:p w14:paraId="0A44E51B"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28.02</w:t>
            </w:r>
          </w:p>
        </w:tc>
        <w:tc>
          <w:tcPr>
            <w:tcW w:w="0" w:type="auto"/>
            <w:shd w:val="clear" w:color="000000" w:fill="A8D27F"/>
            <w:noWrap/>
            <w:vAlign w:val="center"/>
            <w:hideMark/>
          </w:tcPr>
          <w:p w14:paraId="1015F981"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27.42</w:t>
            </w:r>
          </w:p>
        </w:tc>
        <w:tc>
          <w:tcPr>
            <w:tcW w:w="0" w:type="auto"/>
            <w:shd w:val="clear" w:color="000000" w:fill="AAD27F"/>
            <w:noWrap/>
            <w:vAlign w:val="center"/>
            <w:hideMark/>
          </w:tcPr>
          <w:p w14:paraId="3611824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27.56</w:t>
            </w:r>
          </w:p>
        </w:tc>
        <w:tc>
          <w:tcPr>
            <w:tcW w:w="0" w:type="auto"/>
            <w:shd w:val="clear" w:color="000000" w:fill="9DCE7E"/>
            <w:noWrap/>
            <w:vAlign w:val="center"/>
            <w:hideMark/>
          </w:tcPr>
          <w:p w14:paraId="58BFFBB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26.83</w:t>
            </w:r>
          </w:p>
        </w:tc>
        <w:tc>
          <w:tcPr>
            <w:tcW w:w="0" w:type="auto"/>
            <w:shd w:val="clear" w:color="000000" w:fill="8DCA7D"/>
            <w:noWrap/>
            <w:vAlign w:val="center"/>
            <w:hideMark/>
          </w:tcPr>
          <w:p w14:paraId="58297DF7"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26</w:t>
            </w:r>
          </w:p>
        </w:tc>
        <w:tc>
          <w:tcPr>
            <w:tcW w:w="0" w:type="auto"/>
            <w:shd w:val="clear" w:color="000000" w:fill="63BE7B"/>
            <w:noWrap/>
            <w:vAlign w:val="center"/>
            <w:hideMark/>
          </w:tcPr>
          <w:p w14:paraId="4AD253AE" w14:textId="77777777" w:rsidR="00F71160" w:rsidRPr="00E257B2" w:rsidRDefault="00F71160" w:rsidP="006D31E1">
            <w:pPr>
              <w:jc w:val="center"/>
              <w:rPr>
                <w:color w:val="000000"/>
                <w:sz w:val="16"/>
                <w:szCs w:val="16"/>
                <w:lang w:eastAsia="pt-BR"/>
              </w:rPr>
            </w:pPr>
            <w:r w:rsidRPr="00E257B2">
              <w:rPr>
                <w:color w:val="000000"/>
                <w:sz w:val="16"/>
                <w:szCs w:val="16"/>
                <w:lang w:eastAsia="pt-BR"/>
              </w:rPr>
              <w:t>23.7</w:t>
            </w:r>
          </w:p>
        </w:tc>
        <w:tc>
          <w:tcPr>
            <w:tcW w:w="0" w:type="auto"/>
            <w:shd w:val="clear" w:color="000000" w:fill="FFDC81"/>
            <w:noWrap/>
            <w:vAlign w:val="center"/>
            <w:hideMark/>
          </w:tcPr>
          <w:p w14:paraId="01E12A15"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40.39</w:t>
            </w:r>
          </w:p>
        </w:tc>
        <w:tc>
          <w:tcPr>
            <w:tcW w:w="0" w:type="auto"/>
            <w:shd w:val="clear" w:color="000000" w:fill="FFDC82"/>
            <w:noWrap/>
            <w:vAlign w:val="center"/>
            <w:hideMark/>
          </w:tcPr>
          <w:p w14:paraId="3618226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40.15</w:t>
            </w:r>
          </w:p>
        </w:tc>
        <w:tc>
          <w:tcPr>
            <w:tcW w:w="0" w:type="auto"/>
            <w:shd w:val="clear" w:color="000000" w:fill="FFDD82"/>
            <w:noWrap/>
            <w:vAlign w:val="center"/>
            <w:hideMark/>
          </w:tcPr>
          <w:p w14:paraId="56EB7FF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39.43</w:t>
            </w:r>
          </w:p>
        </w:tc>
        <w:tc>
          <w:tcPr>
            <w:tcW w:w="0" w:type="auto"/>
            <w:shd w:val="clear" w:color="000000" w:fill="FFE182"/>
            <w:noWrap/>
            <w:vAlign w:val="center"/>
            <w:hideMark/>
          </w:tcPr>
          <w:p w14:paraId="2397FA79"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37.56</w:t>
            </w:r>
          </w:p>
        </w:tc>
        <w:tc>
          <w:tcPr>
            <w:tcW w:w="0" w:type="auto"/>
            <w:shd w:val="clear" w:color="000000" w:fill="FFE183"/>
            <w:noWrap/>
            <w:vAlign w:val="center"/>
            <w:hideMark/>
          </w:tcPr>
          <w:p w14:paraId="1870B71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37.3</w:t>
            </w:r>
          </w:p>
        </w:tc>
        <w:tc>
          <w:tcPr>
            <w:tcW w:w="0" w:type="auto"/>
            <w:shd w:val="clear" w:color="000000" w:fill="FFE082"/>
            <w:noWrap/>
            <w:vAlign w:val="center"/>
            <w:hideMark/>
          </w:tcPr>
          <w:p w14:paraId="372CE3F8"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38.16</w:t>
            </w:r>
          </w:p>
        </w:tc>
        <w:tc>
          <w:tcPr>
            <w:tcW w:w="0" w:type="auto"/>
            <w:shd w:val="clear" w:color="000000" w:fill="FFE383"/>
            <w:noWrap/>
            <w:vAlign w:val="center"/>
            <w:hideMark/>
          </w:tcPr>
          <w:p w14:paraId="5032692D" w14:textId="77777777" w:rsidR="00F71160" w:rsidRPr="00E257B2" w:rsidRDefault="00F71160" w:rsidP="006D31E1">
            <w:pPr>
              <w:jc w:val="center"/>
              <w:rPr>
                <w:color w:val="000000"/>
                <w:sz w:val="16"/>
                <w:szCs w:val="16"/>
                <w:lang w:eastAsia="pt-BR"/>
              </w:rPr>
            </w:pPr>
            <w:r w:rsidRPr="00E257B2">
              <w:rPr>
                <w:color w:val="000000"/>
                <w:sz w:val="16"/>
                <w:szCs w:val="16"/>
                <w:lang w:eastAsia="pt-BR"/>
              </w:rPr>
              <w:t>36.56</w:t>
            </w:r>
          </w:p>
        </w:tc>
        <w:tc>
          <w:tcPr>
            <w:tcW w:w="0" w:type="auto"/>
            <w:shd w:val="clear" w:color="000000" w:fill="FFDC82"/>
            <w:noWrap/>
            <w:vAlign w:val="center"/>
            <w:hideMark/>
          </w:tcPr>
          <w:p w14:paraId="38F9B32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40.06</w:t>
            </w:r>
          </w:p>
        </w:tc>
        <w:tc>
          <w:tcPr>
            <w:tcW w:w="0" w:type="auto"/>
            <w:shd w:val="clear" w:color="000000" w:fill="FFDB81"/>
            <w:noWrap/>
            <w:vAlign w:val="center"/>
            <w:hideMark/>
          </w:tcPr>
          <w:p w14:paraId="5E5A7D70" w14:textId="77777777" w:rsidR="00F71160" w:rsidRPr="00E257B2" w:rsidRDefault="00F71160" w:rsidP="006D31E1">
            <w:pPr>
              <w:jc w:val="center"/>
              <w:rPr>
                <w:color w:val="000000"/>
                <w:sz w:val="16"/>
                <w:szCs w:val="16"/>
                <w:lang w:eastAsia="pt-BR"/>
              </w:rPr>
            </w:pPr>
            <w:r w:rsidRPr="00E257B2">
              <w:rPr>
                <w:color w:val="000000"/>
                <w:sz w:val="16"/>
                <w:szCs w:val="16"/>
                <w:lang w:eastAsia="pt-BR"/>
              </w:rPr>
              <w:t>40.86</w:t>
            </w:r>
          </w:p>
        </w:tc>
        <w:tc>
          <w:tcPr>
            <w:tcW w:w="0" w:type="auto"/>
            <w:shd w:val="clear" w:color="000000" w:fill="F8696B"/>
            <w:noWrap/>
            <w:vAlign w:val="center"/>
            <w:hideMark/>
          </w:tcPr>
          <w:p w14:paraId="508B1A36" w14:textId="77777777" w:rsidR="00F71160" w:rsidRPr="00E257B2" w:rsidRDefault="00F71160" w:rsidP="006D31E1">
            <w:pPr>
              <w:jc w:val="center"/>
              <w:rPr>
                <w:color w:val="000000"/>
                <w:sz w:val="16"/>
                <w:szCs w:val="16"/>
                <w:lang w:eastAsia="pt-BR"/>
              </w:rPr>
            </w:pPr>
            <w:r w:rsidRPr="00E257B2">
              <w:rPr>
                <w:color w:val="000000"/>
                <w:sz w:val="16"/>
                <w:szCs w:val="16"/>
                <w:lang w:eastAsia="pt-BR"/>
              </w:rPr>
              <w:t>100</w:t>
            </w:r>
          </w:p>
        </w:tc>
      </w:tr>
    </w:tbl>
    <w:p w14:paraId="3F861B1C" w14:textId="77777777" w:rsidR="00F71160" w:rsidRDefault="00F71160" w:rsidP="00AC0E72">
      <w:pPr>
        <w:rPr>
          <w:lang w:val="en-GB"/>
        </w:rPr>
      </w:pPr>
    </w:p>
    <w:p w14:paraId="653E121F" w14:textId="77777777" w:rsidR="00F71160" w:rsidRDefault="00F71160" w:rsidP="00AC0E72">
      <w:pPr>
        <w:rPr>
          <w:lang w:val="en-GB"/>
        </w:rPr>
      </w:pPr>
    </w:p>
    <w:p w14:paraId="31E31016" w14:textId="77777777" w:rsidR="007A05BB" w:rsidRDefault="007A05BB" w:rsidP="00AC0E72">
      <w:pPr>
        <w:rPr>
          <w:lang w:val="en-GB"/>
        </w:rPr>
        <w:sectPr w:rsidR="007A05BB" w:rsidSect="002B6B67">
          <w:type w:val="continuous"/>
          <w:pgSz w:w="16840" w:h="11900" w:orient="landscape" w:code="9"/>
          <w:pgMar w:top="1008" w:right="1440" w:bottom="1440" w:left="1296" w:header="706" w:footer="706" w:gutter="0"/>
          <w:cols w:space="708"/>
          <w:formProt w:val="0"/>
          <w:docGrid w:linePitch="360"/>
        </w:sectPr>
      </w:pPr>
    </w:p>
    <w:p w14:paraId="7CF4A1A5" w14:textId="66750238" w:rsidR="007A05BB" w:rsidRDefault="007A05BB" w:rsidP="00AC0E72">
      <w:pPr>
        <w:rPr>
          <w:lang w:val="en-GB"/>
        </w:rPr>
      </w:pPr>
    </w:p>
    <w:p w14:paraId="4FEA3160" w14:textId="77777777" w:rsidR="007A05BB" w:rsidRDefault="007A05BB"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614115C" w14:textId="77777777" w:rsidR="008D2BC0" w:rsidRPr="00966AB8" w:rsidRDefault="008D2BC0" w:rsidP="008D2BC0">
            <w:pPr>
              <w:ind w:left="340" w:hanging="340"/>
            </w:pPr>
            <w:r w:rsidRPr="00885104">
              <w:rPr>
                <w:lang w:val="pt-BR"/>
              </w:rPr>
              <w:t xml:space="preserve">Alves-Freitas D. et al. </w:t>
            </w:r>
            <w:r>
              <w:t xml:space="preserve">(2019) Double-stranded RNA high-throughput sequencing reveals a new </w:t>
            </w:r>
            <w:proofErr w:type="spellStart"/>
            <w:r>
              <w:t>cytorhabdovirus</w:t>
            </w:r>
            <w:proofErr w:type="spellEnd"/>
            <w:r>
              <w:t xml:space="preserve"> in a bean golden mosaic virus-resistant common bean line. </w:t>
            </w:r>
            <w:r w:rsidRPr="004D20F2">
              <w:rPr>
                <w:i/>
              </w:rPr>
              <w:t>Viruses</w:t>
            </w:r>
            <w:r>
              <w:t xml:space="preserve"> 11, 90.</w:t>
            </w:r>
          </w:p>
          <w:p w14:paraId="0AEADD87" w14:textId="77777777" w:rsidR="008D2BC0" w:rsidRDefault="008D2BC0" w:rsidP="008D2BC0">
            <w:pPr>
              <w:pStyle w:val="BodyTextIndent"/>
              <w:ind w:left="340" w:hanging="340"/>
              <w:rPr>
                <w:rFonts w:ascii="Times New Roman" w:hAnsi="Times New Roman"/>
                <w:color w:val="000000"/>
              </w:rPr>
            </w:pPr>
            <w:r>
              <w:rPr>
                <w:rFonts w:ascii="Times New Roman" w:hAnsi="Times New Roman"/>
                <w:color w:val="000000"/>
              </w:rPr>
              <w:t xml:space="preserve">Bejerman N. et al. (2017) Molecular characterization of yerba mate chlorosis-associated virus, a putative </w:t>
            </w:r>
            <w:proofErr w:type="spellStart"/>
            <w:r>
              <w:rPr>
                <w:rFonts w:ascii="Times New Roman" w:hAnsi="Times New Roman"/>
                <w:color w:val="000000"/>
              </w:rPr>
              <w:t>cytorhabdovirus</w:t>
            </w:r>
            <w:proofErr w:type="spellEnd"/>
            <w:r>
              <w:rPr>
                <w:rFonts w:ascii="Times New Roman" w:hAnsi="Times New Roman"/>
                <w:color w:val="000000"/>
              </w:rPr>
              <w:t xml:space="preserve"> infecting yerba mate (</w:t>
            </w:r>
            <w:r w:rsidRPr="00D25E40">
              <w:rPr>
                <w:rFonts w:ascii="Times New Roman" w:hAnsi="Times New Roman"/>
                <w:i/>
                <w:color w:val="000000"/>
              </w:rPr>
              <w:t xml:space="preserve">Ilex </w:t>
            </w:r>
            <w:proofErr w:type="spellStart"/>
            <w:r w:rsidRPr="00D25E40">
              <w:rPr>
                <w:rFonts w:ascii="Times New Roman" w:hAnsi="Times New Roman"/>
                <w:i/>
                <w:color w:val="000000"/>
              </w:rPr>
              <w:t>paraguariensis</w:t>
            </w:r>
            <w:proofErr w:type="spellEnd"/>
            <w:r>
              <w:rPr>
                <w:rFonts w:ascii="Times New Roman" w:hAnsi="Times New Roman"/>
                <w:color w:val="000000"/>
              </w:rPr>
              <w:t xml:space="preserve">). </w:t>
            </w:r>
            <w:r w:rsidRPr="00041A53">
              <w:rPr>
                <w:rFonts w:ascii="Times New Roman" w:hAnsi="Times New Roman"/>
                <w:i/>
                <w:color w:val="000000"/>
              </w:rPr>
              <w:t xml:space="preserve">Arch. </w:t>
            </w:r>
            <w:proofErr w:type="spellStart"/>
            <w:r w:rsidRPr="00041A53">
              <w:rPr>
                <w:rFonts w:ascii="Times New Roman" w:hAnsi="Times New Roman"/>
                <w:i/>
                <w:color w:val="000000"/>
              </w:rPr>
              <w:t>Virol</w:t>
            </w:r>
            <w:proofErr w:type="spellEnd"/>
            <w:r w:rsidRPr="00041A53">
              <w:rPr>
                <w:rFonts w:ascii="Times New Roman" w:hAnsi="Times New Roman"/>
                <w:i/>
                <w:color w:val="000000"/>
              </w:rPr>
              <w:t xml:space="preserve">. </w:t>
            </w:r>
            <w:r>
              <w:rPr>
                <w:rFonts w:ascii="Times New Roman" w:hAnsi="Times New Roman"/>
                <w:color w:val="000000"/>
              </w:rPr>
              <w:t>162, 2481-2484.</w:t>
            </w:r>
          </w:p>
          <w:p w14:paraId="6F41351E" w14:textId="77777777" w:rsidR="008D2BC0" w:rsidRDefault="008D2BC0" w:rsidP="008D2BC0">
            <w:pPr>
              <w:ind w:left="340" w:hanging="340"/>
            </w:pPr>
            <w:r>
              <w:t xml:space="preserve">Bejerman N., </w:t>
            </w:r>
            <w:proofErr w:type="spellStart"/>
            <w:r>
              <w:t>Dietzgen</w:t>
            </w:r>
            <w:proofErr w:type="spellEnd"/>
            <w:r>
              <w:t xml:space="preserve"> R.G. (2019) Letter to the editor: Bean-associated </w:t>
            </w:r>
            <w:proofErr w:type="spellStart"/>
            <w:r>
              <w:t>cytorhabdovirus</w:t>
            </w:r>
            <w:proofErr w:type="spellEnd"/>
            <w:r>
              <w:t xml:space="preserve"> and papaya </w:t>
            </w:r>
            <w:proofErr w:type="spellStart"/>
            <w:r>
              <w:t>cytorhabdovirus</w:t>
            </w:r>
            <w:proofErr w:type="spellEnd"/>
            <w:r>
              <w:t xml:space="preserve"> are strains of the same virus. </w:t>
            </w:r>
            <w:r w:rsidRPr="004D20F2">
              <w:rPr>
                <w:i/>
              </w:rPr>
              <w:t>Viruses</w:t>
            </w:r>
            <w:r>
              <w:t xml:space="preserve"> 11(3), 230.</w:t>
            </w:r>
          </w:p>
          <w:p w14:paraId="339FBF21" w14:textId="77777777" w:rsidR="008D2BC0" w:rsidRDefault="008D2BC0" w:rsidP="008D2BC0">
            <w:pPr>
              <w:pStyle w:val="BodyTextIndent"/>
              <w:ind w:left="340" w:hanging="340"/>
              <w:rPr>
                <w:rFonts w:ascii="Times New Roman" w:hAnsi="Times New Roman"/>
                <w:color w:val="000000"/>
              </w:rPr>
            </w:pPr>
            <w:r>
              <w:rPr>
                <w:rFonts w:ascii="Times New Roman" w:hAnsi="Times New Roman"/>
                <w:color w:val="000000"/>
              </w:rPr>
              <w:t xml:space="preserve">Ito T., </w:t>
            </w:r>
            <w:proofErr w:type="spellStart"/>
            <w:r>
              <w:rPr>
                <w:rFonts w:ascii="Times New Roman" w:hAnsi="Times New Roman"/>
                <w:color w:val="000000"/>
              </w:rPr>
              <w:t>Suzaki</w:t>
            </w:r>
            <w:proofErr w:type="spellEnd"/>
            <w:r>
              <w:rPr>
                <w:rFonts w:ascii="Times New Roman" w:hAnsi="Times New Roman"/>
                <w:color w:val="000000"/>
              </w:rPr>
              <w:t xml:space="preserve"> K., Nakano M. (2013) Genetic characterization of novel putative rhabdovirus and dsRNA virus from Japanese persimmon. </w:t>
            </w:r>
            <w:r w:rsidRPr="00EA7AC2">
              <w:rPr>
                <w:rFonts w:ascii="Times New Roman" w:hAnsi="Times New Roman"/>
                <w:i/>
                <w:color w:val="000000"/>
              </w:rPr>
              <w:t xml:space="preserve">J. Gen. </w:t>
            </w:r>
            <w:proofErr w:type="spellStart"/>
            <w:r w:rsidRPr="00EA7AC2">
              <w:rPr>
                <w:rFonts w:ascii="Times New Roman" w:hAnsi="Times New Roman"/>
                <w:i/>
                <w:color w:val="000000"/>
              </w:rPr>
              <w:t>Virol</w:t>
            </w:r>
            <w:proofErr w:type="spellEnd"/>
            <w:r>
              <w:rPr>
                <w:rFonts w:ascii="Times New Roman" w:hAnsi="Times New Roman"/>
                <w:color w:val="000000"/>
              </w:rPr>
              <w:t>. 94, 1917-1921.</w:t>
            </w:r>
          </w:p>
          <w:p w14:paraId="127418F4" w14:textId="77777777" w:rsidR="008D2BC0" w:rsidRDefault="008D2BC0" w:rsidP="008D2BC0">
            <w:pPr>
              <w:pStyle w:val="BodyTextIndent"/>
              <w:ind w:left="340" w:hanging="340"/>
              <w:rPr>
                <w:rFonts w:ascii="Times New Roman" w:hAnsi="Times New Roman"/>
                <w:color w:val="000000"/>
              </w:rPr>
            </w:pPr>
            <w:r>
              <w:rPr>
                <w:rFonts w:ascii="Times New Roman" w:hAnsi="Times New Roman"/>
                <w:color w:val="000000"/>
              </w:rPr>
              <w:t xml:space="preserve">Jones S., </w:t>
            </w:r>
            <w:proofErr w:type="spellStart"/>
            <w:r>
              <w:rPr>
                <w:rFonts w:ascii="Times New Roman" w:hAnsi="Times New Roman"/>
                <w:color w:val="000000"/>
              </w:rPr>
              <w:t>McGavin</w:t>
            </w:r>
            <w:proofErr w:type="spellEnd"/>
            <w:r>
              <w:rPr>
                <w:rFonts w:ascii="Times New Roman" w:hAnsi="Times New Roman"/>
                <w:color w:val="000000"/>
              </w:rPr>
              <w:t xml:space="preserve"> W., MacFarlane S. (2019) The complete sequences of two divergent variants of the rhabdovirus raspberry vein chlorosis virus and the design of improved primers for virus detection. </w:t>
            </w:r>
            <w:r w:rsidRPr="0032282B">
              <w:rPr>
                <w:rFonts w:ascii="Times New Roman" w:hAnsi="Times New Roman"/>
                <w:i/>
                <w:color w:val="000000"/>
              </w:rPr>
              <w:t>Virus Res</w:t>
            </w:r>
            <w:r>
              <w:rPr>
                <w:rFonts w:ascii="Times New Roman" w:hAnsi="Times New Roman"/>
                <w:color w:val="000000"/>
              </w:rPr>
              <w:t>. 265, 162-165.</w:t>
            </w:r>
          </w:p>
          <w:p w14:paraId="0AEDF274" w14:textId="77777777" w:rsidR="008D2BC0" w:rsidRPr="00966AB8" w:rsidRDefault="008D2BC0" w:rsidP="008D2BC0">
            <w:pPr>
              <w:pStyle w:val="EndNoteBibliography"/>
              <w:ind w:left="340" w:hanging="340"/>
            </w:pPr>
            <w:r w:rsidRPr="00190DE8">
              <w:t>Li C.X. et al. (2015) Unprecedented</w:t>
            </w:r>
            <w:r w:rsidRPr="00C658FC">
              <w:t xml:space="preserve"> genomic diversity of RNA viruses in arthropods reveals the ancestry of negative-sense RNA viruses. </w:t>
            </w:r>
            <w:r w:rsidRPr="00C658FC">
              <w:rPr>
                <w:i/>
              </w:rPr>
              <w:t>Elife</w:t>
            </w:r>
            <w:r w:rsidRPr="00C658FC">
              <w:t xml:space="preserve"> </w:t>
            </w:r>
            <w:r w:rsidRPr="00C658FC">
              <w:rPr>
                <w:b/>
              </w:rPr>
              <w:t>4</w:t>
            </w:r>
            <w:r w:rsidRPr="00C658FC">
              <w:t xml:space="preserve">, e05378. </w:t>
            </w:r>
          </w:p>
          <w:p w14:paraId="657B0D40" w14:textId="77777777" w:rsidR="008D2BC0" w:rsidRDefault="008D2BC0" w:rsidP="008D2BC0">
            <w:pPr>
              <w:pStyle w:val="BodyTextIndent"/>
              <w:ind w:left="340" w:hanging="340"/>
              <w:rPr>
                <w:rFonts w:ascii="Times New Roman" w:hAnsi="Times New Roman"/>
                <w:color w:val="000000"/>
              </w:rPr>
            </w:pPr>
            <w:r>
              <w:rPr>
                <w:rFonts w:ascii="Times New Roman" w:hAnsi="Times New Roman"/>
                <w:color w:val="000000"/>
              </w:rPr>
              <w:t xml:space="preserve">Maurino F. et al. (2018) Complete genome sequence of maize yellow striate virus, a new </w:t>
            </w:r>
            <w:proofErr w:type="spellStart"/>
            <w:r>
              <w:rPr>
                <w:rFonts w:ascii="Times New Roman" w:hAnsi="Times New Roman"/>
                <w:color w:val="000000"/>
              </w:rPr>
              <w:t>cytorhabdovirus</w:t>
            </w:r>
            <w:proofErr w:type="spellEnd"/>
            <w:r>
              <w:rPr>
                <w:rFonts w:ascii="Times New Roman" w:hAnsi="Times New Roman"/>
                <w:color w:val="000000"/>
              </w:rPr>
              <w:t xml:space="preserve"> infecting maize and wheat crops in Argentina. </w:t>
            </w:r>
            <w:r w:rsidRPr="001B3972">
              <w:rPr>
                <w:rFonts w:ascii="Times New Roman" w:hAnsi="Times New Roman"/>
                <w:i/>
                <w:color w:val="000000"/>
              </w:rPr>
              <w:t xml:space="preserve">Arch. </w:t>
            </w:r>
            <w:proofErr w:type="spellStart"/>
            <w:r w:rsidRPr="001B3972">
              <w:rPr>
                <w:rFonts w:ascii="Times New Roman" w:hAnsi="Times New Roman"/>
                <w:i/>
                <w:color w:val="000000"/>
              </w:rPr>
              <w:t>Virol</w:t>
            </w:r>
            <w:proofErr w:type="spellEnd"/>
            <w:r w:rsidRPr="001B3972">
              <w:rPr>
                <w:rFonts w:ascii="Times New Roman" w:hAnsi="Times New Roman"/>
                <w:i/>
                <w:color w:val="000000"/>
              </w:rPr>
              <w:t>.</w:t>
            </w:r>
            <w:r>
              <w:rPr>
                <w:rFonts w:ascii="Times New Roman" w:hAnsi="Times New Roman"/>
                <w:color w:val="000000"/>
              </w:rPr>
              <w:t xml:space="preserve"> 163, 291-295.</w:t>
            </w:r>
          </w:p>
          <w:p w14:paraId="3CB84A89" w14:textId="77777777" w:rsidR="008D2BC0" w:rsidRDefault="008D2BC0" w:rsidP="008D2BC0">
            <w:pPr>
              <w:pStyle w:val="p1"/>
              <w:ind w:left="340" w:hanging="340"/>
              <w:rPr>
                <w:rStyle w:val="s1"/>
                <w:rFonts w:ascii="Times New Roman" w:eastAsia="Times" w:hAnsi="Times New Roman"/>
                <w:sz w:val="24"/>
                <w:szCs w:val="24"/>
                <w:lang w:eastAsia="en-GB"/>
              </w:rPr>
            </w:pPr>
            <w:r>
              <w:rPr>
                <w:rStyle w:val="s1"/>
                <w:rFonts w:ascii="Times New Roman" w:hAnsi="Times New Roman"/>
                <w:sz w:val="24"/>
                <w:szCs w:val="24"/>
              </w:rPr>
              <w:t xml:space="preserve">Medina-Salguero A.X. et al. (2019) </w:t>
            </w:r>
            <w:r w:rsidRPr="00171042">
              <w:rPr>
                <w:rStyle w:val="s1"/>
                <w:rFonts w:ascii="Times New Roman" w:hAnsi="Times New Roman"/>
                <w:sz w:val="24"/>
                <w:szCs w:val="24"/>
              </w:rPr>
              <w:t xml:space="preserve">Sequencing, genome analysis and prevalence of a </w:t>
            </w:r>
            <w:proofErr w:type="spellStart"/>
            <w:r w:rsidRPr="00171042">
              <w:rPr>
                <w:rStyle w:val="s1"/>
                <w:rFonts w:ascii="Times New Roman" w:hAnsi="Times New Roman"/>
                <w:sz w:val="24"/>
                <w:szCs w:val="24"/>
              </w:rPr>
              <w:t>cytorhabdovirus</w:t>
            </w:r>
            <w:proofErr w:type="spellEnd"/>
            <w:r w:rsidRPr="00171042">
              <w:rPr>
                <w:rStyle w:val="s1"/>
                <w:rFonts w:ascii="Times New Roman" w:hAnsi="Times New Roman"/>
                <w:sz w:val="24"/>
                <w:szCs w:val="24"/>
              </w:rPr>
              <w:t xml:space="preserve"> discovered in </w:t>
            </w:r>
            <w:proofErr w:type="spellStart"/>
            <w:r w:rsidRPr="00171042">
              <w:rPr>
                <w:rStyle w:val="s1"/>
                <w:rFonts w:ascii="Times New Roman" w:hAnsi="Times New Roman"/>
                <w:i/>
                <w:sz w:val="24"/>
                <w:szCs w:val="24"/>
              </w:rPr>
              <w:t>Carica</w:t>
            </w:r>
            <w:proofErr w:type="spellEnd"/>
            <w:r w:rsidRPr="00171042">
              <w:rPr>
                <w:rStyle w:val="s1"/>
                <w:rFonts w:ascii="Times New Roman" w:hAnsi="Times New Roman"/>
                <w:i/>
                <w:sz w:val="24"/>
                <w:szCs w:val="24"/>
              </w:rPr>
              <w:t xml:space="preserve"> papaya</w:t>
            </w:r>
            <w:r>
              <w:rPr>
                <w:rStyle w:val="s1"/>
                <w:rFonts w:ascii="Times New Roman" w:hAnsi="Times New Roman"/>
                <w:sz w:val="24"/>
                <w:szCs w:val="24"/>
              </w:rPr>
              <w:t xml:space="preserve">. </w:t>
            </w:r>
            <w:proofErr w:type="spellStart"/>
            <w:r>
              <w:rPr>
                <w:rStyle w:val="s1"/>
                <w:rFonts w:ascii="Times New Roman" w:hAnsi="Times New Roman"/>
                <w:sz w:val="24"/>
                <w:szCs w:val="24"/>
              </w:rPr>
              <w:t>PL</w:t>
            </w:r>
            <w:r w:rsidRPr="00171042">
              <w:rPr>
                <w:rStyle w:val="s1"/>
                <w:rFonts w:ascii="Times New Roman" w:hAnsi="Times New Roman"/>
                <w:sz w:val="24"/>
                <w:szCs w:val="24"/>
              </w:rPr>
              <w:t>oS</w:t>
            </w:r>
            <w:proofErr w:type="spellEnd"/>
            <w:r w:rsidRPr="00171042">
              <w:rPr>
                <w:rStyle w:val="s1"/>
                <w:rFonts w:ascii="Times New Roman" w:hAnsi="Times New Roman"/>
                <w:sz w:val="24"/>
                <w:szCs w:val="24"/>
              </w:rPr>
              <w:t xml:space="preserve"> One (accepted)</w:t>
            </w:r>
            <w:r>
              <w:rPr>
                <w:rStyle w:val="s1"/>
                <w:rFonts w:ascii="Times New Roman" w:hAnsi="Times New Roman"/>
                <w:sz w:val="24"/>
                <w:szCs w:val="24"/>
              </w:rPr>
              <w:t>.</w:t>
            </w:r>
          </w:p>
          <w:p w14:paraId="05102E08" w14:textId="77777777" w:rsidR="008D2BC0" w:rsidRPr="00171042" w:rsidRDefault="008D2BC0" w:rsidP="008D2BC0">
            <w:pPr>
              <w:pStyle w:val="p1"/>
              <w:ind w:left="340" w:hanging="340"/>
              <w:rPr>
                <w:rFonts w:ascii="Times New Roman" w:hAnsi="Times New Roman"/>
                <w:sz w:val="24"/>
                <w:szCs w:val="24"/>
              </w:rPr>
            </w:pPr>
            <w:proofErr w:type="spellStart"/>
            <w:r>
              <w:rPr>
                <w:rStyle w:val="s1"/>
                <w:rFonts w:ascii="Times New Roman" w:hAnsi="Times New Roman"/>
                <w:sz w:val="24"/>
                <w:szCs w:val="24"/>
              </w:rPr>
              <w:t>Pecman</w:t>
            </w:r>
            <w:proofErr w:type="spellEnd"/>
            <w:r>
              <w:rPr>
                <w:rStyle w:val="s1"/>
                <w:rFonts w:ascii="Times New Roman" w:hAnsi="Times New Roman"/>
                <w:sz w:val="24"/>
                <w:szCs w:val="24"/>
              </w:rPr>
              <w:t xml:space="preserve"> A. et al. (2017) Next generation sequencing for detection and discovery of plant viruses and </w:t>
            </w:r>
            <w:proofErr w:type="spellStart"/>
            <w:r>
              <w:rPr>
                <w:rStyle w:val="s1"/>
                <w:rFonts w:ascii="Times New Roman" w:hAnsi="Times New Roman"/>
                <w:sz w:val="24"/>
                <w:szCs w:val="24"/>
              </w:rPr>
              <w:t>viroids</w:t>
            </w:r>
            <w:proofErr w:type="spellEnd"/>
            <w:r>
              <w:rPr>
                <w:rStyle w:val="s1"/>
                <w:rFonts w:ascii="Times New Roman" w:hAnsi="Times New Roman"/>
                <w:sz w:val="24"/>
                <w:szCs w:val="24"/>
              </w:rPr>
              <w:t xml:space="preserve">: comparison of two approaches. </w:t>
            </w:r>
            <w:r w:rsidRPr="00CE5D5E">
              <w:rPr>
                <w:rStyle w:val="s1"/>
                <w:rFonts w:ascii="Times New Roman" w:hAnsi="Times New Roman"/>
                <w:i/>
                <w:sz w:val="24"/>
                <w:szCs w:val="24"/>
              </w:rPr>
              <w:t>Front. Microbiol</w:t>
            </w:r>
            <w:r>
              <w:rPr>
                <w:rStyle w:val="s1"/>
                <w:rFonts w:ascii="Times New Roman" w:hAnsi="Times New Roman"/>
                <w:sz w:val="24"/>
                <w:szCs w:val="24"/>
              </w:rPr>
              <w:t>. 8, 1998.</w:t>
            </w:r>
          </w:p>
          <w:p w14:paraId="58C2AE97" w14:textId="77777777" w:rsidR="008D2BC0" w:rsidRDefault="008D2BC0" w:rsidP="008D2BC0">
            <w:pPr>
              <w:ind w:left="340" w:hanging="340"/>
            </w:pPr>
            <w:r>
              <w:rPr>
                <w:color w:val="000000"/>
              </w:rPr>
              <w:t xml:space="preserve">Willie K., Stewart L.R. (2017) Complete genome sequence of a new maize-associated     </w:t>
            </w:r>
            <w:proofErr w:type="spellStart"/>
            <w:r>
              <w:rPr>
                <w:color w:val="000000"/>
              </w:rPr>
              <w:t>cytorhabdovirus</w:t>
            </w:r>
            <w:proofErr w:type="spellEnd"/>
            <w:r>
              <w:rPr>
                <w:color w:val="000000"/>
              </w:rPr>
              <w:t xml:space="preserve">. </w:t>
            </w:r>
            <w:r w:rsidRPr="00B84534">
              <w:rPr>
                <w:i/>
                <w:color w:val="000000"/>
              </w:rPr>
              <w:t xml:space="preserve">Genome </w:t>
            </w:r>
            <w:proofErr w:type="spellStart"/>
            <w:r w:rsidRPr="00B84534">
              <w:rPr>
                <w:i/>
                <w:color w:val="000000"/>
              </w:rPr>
              <w:t>Announc</w:t>
            </w:r>
            <w:proofErr w:type="spellEnd"/>
            <w:r>
              <w:rPr>
                <w:color w:val="000000"/>
              </w:rPr>
              <w:t>. 5 (31), e</w:t>
            </w:r>
            <w:r>
              <w:t>00591-17.</w:t>
            </w:r>
          </w:p>
          <w:p w14:paraId="3FB0ADD9" w14:textId="77777777" w:rsidR="008D2BC0" w:rsidRDefault="008D2BC0" w:rsidP="008D2BC0">
            <w:pPr>
              <w:ind w:left="340" w:hanging="340"/>
            </w:pPr>
            <w:r>
              <w:rPr>
                <w:color w:val="000000"/>
              </w:rPr>
              <w:t xml:space="preserve">Xu C. et al. (2017) Diversity, distribution, and evolution of tomato viruses in China uncovered by small RNA sequencing. </w:t>
            </w:r>
            <w:r w:rsidRPr="00EC3701">
              <w:rPr>
                <w:i/>
                <w:color w:val="000000"/>
              </w:rPr>
              <w:t xml:space="preserve">J. </w:t>
            </w:r>
            <w:proofErr w:type="spellStart"/>
            <w:r w:rsidRPr="00EC3701">
              <w:rPr>
                <w:i/>
                <w:color w:val="000000"/>
              </w:rPr>
              <w:t>Virol</w:t>
            </w:r>
            <w:proofErr w:type="spellEnd"/>
            <w:r>
              <w:rPr>
                <w:color w:val="000000"/>
              </w:rPr>
              <w:t xml:space="preserve">. 91, </w:t>
            </w:r>
            <w:r>
              <w:t>e00173-17.</w:t>
            </w:r>
          </w:p>
          <w:p w14:paraId="16FDC101" w14:textId="3A5CFACA" w:rsidR="00AA601F" w:rsidRPr="00C61931" w:rsidRDefault="008D2BC0" w:rsidP="008D2BC0">
            <w:pPr>
              <w:pStyle w:val="BodyTextIndent"/>
              <w:ind w:left="567" w:hanging="567"/>
              <w:rPr>
                <w:rFonts w:ascii="Times New Roman" w:hAnsi="Times New Roman"/>
                <w:color w:val="000000"/>
              </w:rPr>
            </w:pPr>
            <w:r>
              <w:rPr>
                <w:rFonts w:ascii="Times New Roman" w:hAnsi="Times New Roman"/>
                <w:color w:val="000000"/>
              </w:rPr>
              <w:t xml:space="preserve">Yang X. et al. (2017) Rice stripe mosaic virus, a novel </w:t>
            </w:r>
            <w:proofErr w:type="spellStart"/>
            <w:r>
              <w:rPr>
                <w:rFonts w:ascii="Times New Roman" w:hAnsi="Times New Roman"/>
                <w:color w:val="000000"/>
              </w:rPr>
              <w:t>cytorhabdovirus</w:t>
            </w:r>
            <w:proofErr w:type="spellEnd"/>
            <w:r>
              <w:rPr>
                <w:rFonts w:ascii="Times New Roman" w:hAnsi="Times New Roman"/>
                <w:color w:val="000000"/>
              </w:rPr>
              <w:t xml:space="preserve"> infecting rice via leafhopper transmission. </w:t>
            </w:r>
            <w:r w:rsidRPr="004D7DEC">
              <w:rPr>
                <w:rFonts w:ascii="Times New Roman" w:hAnsi="Times New Roman"/>
                <w:i/>
                <w:color w:val="000000"/>
              </w:rPr>
              <w:t>Front. Microbiol</w:t>
            </w:r>
            <w:r>
              <w:rPr>
                <w:rFonts w:ascii="Times New Roman" w:hAnsi="Times New Roman"/>
                <w:color w:val="000000"/>
              </w:rPr>
              <w:t>. 7, 2140.</w:t>
            </w: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7A05BB">
      <w:pgSz w:w="11900" w:h="16840"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3CDE2" w14:textId="77777777" w:rsidR="004A0AFD" w:rsidRDefault="004A0AFD" w:rsidP="00F0664C">
      <w:pPr>
        <w:pStyle w:val="Header"/>
      </w:pPr>
      <w:r>
        <w:separator/>
      </w:r>
    </w:p>
  </w:endnote>
  <w:endnote w:type="continuationSeparator" w:id="0">
    <w:p w14:paraId="47EF838C" w14:textId="77777777" w:rsidR="004A0AFD" w:rsidRDefault="004A0AFD" w:rsidP="00F066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6D31E1" w:rsidRPr="002E52B9" w:rsidRDefault="006D31E1"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3</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12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C4CC4" w14:textId="77777777" w:rsidR="004A0AFD" w:rsidRDefault="004A0AFD" w:rsidP="00F0664C">
      <w:pPr>
        <w:pStyle w:val="Header"/>
      </w:pPr>
      <w:r>
        <w:separator/>
      </w:r>
    </w:p>
  </w:footnote>
  <w:footnote w:type="continuationSeparator" w:id="0">
    <w:p w14:paraId="10D67960" w14:textId="77777777" w:rsidR="004A0AFD" w:rsidRDefault="004A0AFD" w:rsidP="00F066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6D31E1" w:rsidRPr="00CD4725" w:rsidRDefault="006D31E1"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2E50CAB"/>
    <w:multiLevelType w:val="hybridMultilevel"/>
    <w:tmpl w:val="DF94EDC8"/>
    <w:lvl w:ilvl="0" w:tplc="C9A66F0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91775"/>
    <w:multiLevelType w:val="hybridMultilevel"/>
    <w:tmpl w:val="DF94EDC8"/>
    <w:lvl w:ilvl="0" w:tplc="C9A66F0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7"/>
  </w:num>
  <w:num w:numId="5">
    <w:abstractNumId w:val="21"/>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2"/>
  </w:num>
  <w:num w:numId="13">
    <w:abstractNumId w:val="18"/>
  </w:num>
  <w:num w:numId="14">
    <w:abstractNumId w:val="23"/>
  </w:num>
  <w:num w:numId="15">
    <w:abstractNumId w:val="24"/>
  </w:num>
  <w:num w:numId="16">
    <w:abstractNumId w:val="5"/>
  </w:num>
  <w:num w:numId="17">
    <w:abstractNumId w:val="16"/>
  </w:num>
  <w:num w:numId="18">
    <w:abstractNumId w:val="12"/>
  </w:num>
  <w:num w:numId="19">
    <w:abstractNumId w:val="4"/>
  </w:num>
  <w:num w:numId="20">
    <w:abstractNumId w:val="25"/>
  </w:num>
  <w:num w:numId="21">
    <w:abstractNumId w:val="2"/>
  </w:num>
  <w:num w:numId="22">
    <w:abstractNumId w:val="6"/>
  </w:num>
  <w:num w:numId="23">
    <w:abstractNumId w:val="14"/>
  </w:num>
  <w:num w:numId="24">
    <w:abstractNumId w:val="9"/>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23E5"/>
    <w:rsid w:val="0004304B"/>
    <w:rsid w:val="00072CC5"/>
    <w:rsid w:val="000778DF"/>
    <w:rsid w:val="00093DD3"/>
    <w:rsid w:val="000A5DBE"/>
    <w:rsid w:val="000A6DE3"/>
    <w:rsid w:val="000A7E3F"/>
    <w:rsid w:val="000A7F1C"/>
    <w:rsid w:val="000B3132"/>
    <w:rsid w:val="000B468A"/>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B333B"/>
    <w:rsid w:val="001B5CAE"/>
    <w:rsid w:val="001C3A9B"/>
    <w:rsid w:val="001C5EE1"/>
    <w:rsid w:val="001E037D"/>
    <w:rsid w:val="001E59C1"/>
    <w:rsid w:val="001E7FD5"/>
    <w:rsid w:val="001F4031"/>
    <w:rsid w:val="00202BB3"/>
    <w:rsid w:val="00207B65"/>
    <w:rsid w:val="00210B49"/>
    <w:rsid w:val="00211968"/>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1C74"/>
    <w:rsid w:val="002930D6"/>
    <w:rsid w:val="00295698"/>
    <w:rsid w:val="002978A6"/>
    <w:rsid w:val="002A4018"/>
    <w:rsid w:val="002A7D6D"/>
    <w:rsid w:val="002B6B67"/>
    <w:rsid w:val="002B75AB"/>
    <w:rsid w:val="002E36D5"/>
    <w:rsid w:val="00300B0A"/>
    <w:rsid w:val="00304104"/>
    <w:rsid w:val="00306A5E"/>
    <w:rsid w:val="00315757"/>
    <w:rsid w:val="00315AEE"/>
    <w:rsid w:val="003218F7"/>
    <w:rsid w:val="00342A81"/>
    <w:rsid w:val="00342D4D"/>
    <w:rsid w:val="003433D8"/>
    <w:rsid w:val="0034563C"/>
    <w:rsid w:val="003538F3"/>
    <w:rsid w:val="003563FA"/>
    <w:rsid w:val="00360BFA"/>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065F"/>
    <w:rsid w:val="004863FC"/>
    <w:rsid w:val="004937AC"/>
    <w:rsid w:val="00494623"/>
    <w:rsid w:val="004A0AFD"/>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2A62"/>
    <w:rsid w:val="00516D9F"/>
    <w:rsid w:val="005201AD"/>
    <w:rsid w:val="00521073"/>
    <w:rsid w:val="00522E71"/>
    <w:rsid w:val="00530EFE"/>
    <w:rsid w:val="00534EED"/>
    <w:rsid w:val="005368BD"/>
    <w:rsid w:val="00542300"/>
    <w:rsid w:val="00547F8F"/>
    <w:rsid w:val="00550159"/>
    <w:rsid w:val="005557FC"/>
    <w:rsid w:val="00572D74"/>
    <w:rsid w:val="00581ED1"/>
    <w:rsid w:val="00590D25"/>
    <w:rsid w:val="00591E0B"/>
    <w:rsid w:val="005929A4"/>
    <w:rsid w:val="0059515D"/>
    <w:rsid w:val="005953F1"/>
    <w:rsid w:val="005B600C"/>
    <w:rsid w:val="005C5FA2"/>
    <w:rsid w:val="005D0BFD"/>
    <w:rsid w:val="005D19C9"/>
    <w:rsid w:val="005D7EC4"/>
    <w:rsid w:val="005D7F24"/>
    <w:rsid w:val="005F4309"/>
    <w:rsid w:val="005F53C1"/>
    <w:rsid w:val="005F68A2"/>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31E1"/>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26D66"/>
    <w:rsid w:val="00736F49"/>
    <w:rsid w:val="0073793D"/>
    <w:rsid w:val="00746025"/>
    <w:rsid w:val="00751194"/>
    <w:rsid w:val="00752D7B"/>
    <w:rsid w:val="007602A2"/>
    <w:rsid w:val="00760F7C"/>
    <w:rsid w:val="0076759D"/>
    <w:rsid w:val="00774CB4"/>
    <w:rsid w:val="00775307"/>
    <w:rsid w:val="007772C2"/>
    <w:rsid w:val="007878DB"/>
    <w:rsid w:val="00792B22"/>
    <w:rsid w:val="0079318D"/>
    <w:rsid w:val="007A05BB"/>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3783"/>
    <w:rsid w:val="00835B67"/>
    <w:rsid w:val="00835E69"/>
    <w:rsid w:val="008418CD"/>
    <w:rsid w:val="008442CB"/>
    <w:rsid w:val="00851CD2"/>
    <w:rsid w:val="008563BE"/>
    <w:rsid w:val="00856D15"/>
    <w:rsid w:val="00862BCA"/>
    <w:rsid w:val="008655D6"/>
    <w:rsid w:val="00872088"/>
    <w:rsid w:val="008762E5"/>
    <w:rsid w:val="00884E97"/>
    <w:rsid w:val="00890FAF"/>
    <w:rsid w:val="00891C67"/>
    <w:rsid w:val="008A612E"/>
    <w:rsid w:val="008B6D5E"/>
    <w:rsid w:val="008C2CC4"/>
    <w:rsid w:val="008C7B86"/>
    <w:rsid w:val="008D2BC0"/>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2D8"/>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0CB9"/>
    <w:rsid w:val="00A724DF"/>
    <w:rsid w:val="00A77BC1"/>
    <w:rsid w:val="00A80214"/>
    <w:rsid w:val="00A84D14"/>
    <w:rsid w:val="00A91DF9"/>
    <w:rsid w:val="00A94D5B"/>
    <w:rsid w:val="00AA1E2F"/>
    <w:rsid w:val="00AA308A"/>
    <w:rsid w:val="00AA3952"/>
    <w:rsid w:val="00AA408B"/>
    <w:rsid w:val="00AA5C73"/>
    <w:rsid w:val="00AA601F"/>
    <w:rsid w:val="00AC09A2"/>
    <w:rsid w:val="00AC0E72"/>
    <w:rsid w:val="00AD11F4"/>
    <w:rsid w:val="00AD3814"/>
    <w:rsid w:val="00AE2858"/>
    <w:rsid w:val="00AF63CD"/>
    <w:rsid w:val="00AF65C7"/>
    <w:rsid w:val="00B04CD6"/>
    <w:rsid w:val="00B12A01"/>
    <w:rsid w:val="00B12D76"/>
    <w:rsid w:val="00B216A1"/>
    <w:rsid w:val="00B2254A"/>
    <w:rsid w:val="00B2486E"/>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C48E0"/>
    <w:rsid w:val="00BC4ABE"/>
    <w:rsid w:val="00BD4541"/>
    <w:rsid w:val="00BD47D7"/>
    <w:rsid w:val="00BE06F9"/>
    <w:rsid w:val="00BE18E9"/>
    <w:rsid w:val="00BF7AA8"/>
    <w:rsid w:val="00C06EE4"/>
    <w:rsid w:val="00C105A5"/>
    <w:rsid w:val="00C12C1B"/>
    <w:rsid w:val="00C15EC4"/>
    <w:rsid w:val="00C165C2"/>
    <w:rsid w:val="00C245DB"/>
    <w:rsid w:val="00C3224F"/>
    <w:rsid w:val="00C44DF4"/>
    <w:rsid w:val="00C46C65"/>
    <w:rsid w:val="00C47EB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1563"/>
    <w:rsid w:val="00D13294"/>
    <w:rsid w:val="00D15256"/>
    <w:rsid w:val="00D157F5"/>
    <w:rsid w:val="00D15A4D"/>
    <w:rsid w:val="00D1634C"/>
    <w:rsid w:val="00D16A8B"/>
    <w:rsid w:val="00D227FA"/>
    <w:rsid w:val="00D2300C"/>
    <w:rsid w:val="00D23CE8"/>
    <w:rsid w:val="00D45CE9"/>
    <w:rsid w:val="00D4648E"/>
    <w:rsid w:val="00D53F3D"/>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B7339"/>
    <w:rsid w:val="00EC11F1"/>
    <w:rsid w:val="00EC4F18"/>
    <w:rsid w:val="00EE6798"/>
    <w:rsid w:val="00EF0C87"/>
    <w:rsid w:val="00EF2AFB"/>
    <w:rsid w:val="00EF6615"/>
    <w:rsid w:val="00EF7D67"/>
    <w:rsid w:val="00F00D95"/>
    <w:rsid w:val="00F038BC"/>
    <w:rsid w:val="00F050DB"/>
    <w:rsid w:val="00F0664C"/>
    <w:rsid w:val="00F071D8"/>
    <w:rsid w:val="00F237B1"/>
    <w:rsid w:val="00F2561B"/>
    <w:rsid w:val="00F31A99"/>
    <w:rsid w:val="00F343F2"/>
    <w:rsid w:val="00F369A4"/>
    <w:rsid w:val="00F41198"/>
    <w:rsid w:val="00F41F8B"/>
    <w:rsid w:val="00F42095"/>
    <w:rsid w:val="00F44D53"/>
    <w:rsid w:val="00F45085"/>
    <w:rsid w:val="00F4759E"/>
    <w:rsid w:val="00F51B71"/>
    <w:rsid w:val="00F60789"/>
    <w:rsid w:val="00F60BB5"/>
    <w:rsid w:val="00F657DF"/>
    <w:rsid w:val="00F66DA7"/>
    <w:rsid w:val="00F71160"/>
    <w:rsid w:val="00F72674"/>
    <w:rsid w:val="00F74991"/>
    <w:rsid w:val="00F74D87"/>
    <w:rsid w:val="00F80D0D"/>
    <w:rsid w:val="00F81990"/>
    <w:rsid w:val="00F85A70"/>
    <w:rsid w:val="00F912D1"/>
    <w:rsid w:val="00F93153"/>
    <w:rsid w:val="00F95CC4"/>
    <w:rsid w:val="00FA2D02"/>
    <w:rsid w:val="00FA43E3"/>
    <w:rsid w:val="00FA6674"/>
    <w:rsid w:val="00FC0BDE"/>
    <w:rsid w:val="00FC22F7"/>
    <w:rsid w:val="00FC636D"/>
    <w:rsid w:val="00FC66D8"/>
    <w:rsid w:val="00FC70B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5F68A2"/>
  </w:style>
  <w:style w:type="paragraph" w:customStyle="1" w:styleId="p1">
    <w:name w:val="p1"/>
    <w:basedOn w:val="Normal"/>
    <w:rsid w:val="008D2BC0"/>
    <w:rPr>
      <w:rFonts w:ascii="Calibri" w:hAnsi="Calibri"/>
      <w:sz w:val="17"/>
      <w:szCs w:val="17"/>
    </w:rPr>
  </w:style>
  <w:style w:type="character" w:customStyle="1" w:styleId="s1">
    <w:name w:val="s1"/>
    <w:basedOn w:val="DefaultParagraphFont"/>
    <w:rsid w:val="008D2BC0"/>
  </w:style>
  <w:style w:type="paragraph" w:customStyle="1" w:styleId="EndNoteBibliography">
    <w:name w:val="EndNote Bibliography"/>
    <w:basedOn w:val="Normal"/>
    <w:link w:val="EndNoteBibliographyChar"/>
    <w:rsid w:val="008D2BC0"/>
    <w:rPr>
      <w:rFonts w:eastAsiaTheme="minorEastAsia"/>
      <w:noProof/>
    </w:rPr>
  </w:style>
  <w:style w:type="character" w:customStyle="1" w:styleId="EndNoteBibliographyChar">
    <w:name w:val="EndNote Bibliography Char"/>
    <w:basedOn w:val="DefaultParagraphFont"/>
    <w:link w:val="EndNoteBibliography"/>
    <w:rsid w:val="008D2BC0"/>
    <w:rPr>
      <w:rFonts w:eastAsiaTheme="minorEastAsia"/>
      <w:noProof/>
      <w:sz w:val="24"/>
      <w:szCs w:val="24"/>
      <w:lang w:val="en-US" w:eastAsia="en-US"/>
    </w:rPr>
  </w:style>
  <w:style w:type="character" w:styleId="Emphasis">
    <w:name w:val="Emphasis"/>
    <w:basedOn w:val="DefaultParagraphFont"/>
    <w:uiPriority w:val="20"/>
    <w:qFormat/>
    <w:rsid w:val="008D2BC0"/>
    <w:rPr>
      <w:i/>
      <w:iCs/>
    </w:rPr>
  </w:style>
  <w:style w:type="character" w:styleId="CommentReference">
    <w:name w:val="annotation reference"/>
    <w:basedOn w:val="DefaultParagraphFont"/>
    <w:uiPriority w:val="99"/>
    <w:semiHidden/>
    <w:unhideWhenUsed/>
    <w:rsid w:val="008D2BC0"/>
    <w:rPr>
      <w:sz w:val="16"/>
      <w:szCs w:val="16"/>
    </w:rPr>
  </w:style>
  <w:style w:type="paragraph" w:styleId="CommentText">
    <w:name w:val="annotation text"/>
    <w:basedOn w:val="Normal"/>
    <w:link w:val="CommentTextChar"/>
    <w:uiPriority w:val="99"/>
    <w:semiHidden/>
    <w:unhideWhenUsed/>
    <w:rsid w:val="008D2BC0"/>
    <w:rPr>
      <w:sz w:val="20"/>
      <w:szCs w:val="20"/>
    </w:rPr>
  </w:style>
  <w:style w:type="character" w:customStyle="1" w:styleId="CommentTextChar">
    <w:name w:val="Comment Text Char"/>
    <w:basedOn w:val="DefaultParagraphFont"/>
    <w:link w:val="CommentText"/>
    <w:uiPriority w:val="99"/>
    <w:semiHidden/>
    <w:rsid w:val="008D2BC0"/>
    <w:rPr>
      <w:lang w:val="en-US" w:eastAsia="en-US"/>
    </w:rPr>
  </w:style>
  <w:style w:type="paragraph" w:styleId="ListParagraph">
    <w:name w:val="List Paragraph"/>
    <w:basedOn w:val="Normal"/>
    <w:uiPriority w:val="34"/>
    <w:qFormat/>
    <w:rsid w:val="00C105A5"/>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kondo@okayama-u.ac.jp" TargetMode="External"/><Relationship Id="rId18" Type="http://schemas.openxmlformats.org/officeDocument/2006/relationships/hyperlink" Target="mailto:ntordo@pasteur.fr;%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ctvonline.org/subcommittees.asp" TargetMode="External"/><Relationship Id="rId7" Type="http://schemas.openxmlformats.org/officeDocument/2006/relationships/endnotes" Target="endnotes.xml"/><Relationship Id="rId12" Type="http://schemas.openxmlformats.org/officeDocument/2006/relationships/hyperlink" Target="mailto:Tony.Fooks@apha.gov.uk" TargetMode="External"/><Relationship Id="rId17" Type="http://schemas.openxmlformats.org/officeDocument/2006/relationships/hyperlink" Target="mailto:rtesh@utmb.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vid.stone@cefas.co.uk" TargetMode="External"/><Relationship Id="rId20" Type="http://schemas.openxmlformats.org/officeDocument/2006/relationships/hyperlink" Target="mailto:r.dietzgen@uq.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lasell@csiro.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vkuzmin@yandex.ru" TargetMode="External"/><Relationship Id="rId23" Type="http://schemas.openxmlformats.org/officeDocument/2006/relationships/header" Target="header1.xml"/><Relationship Id="rId10" Type="http://schemas.openxmlformats.org/officeDocument/2006/relationships/hyperlink" Target="mailto:r.dietzgen@uq.edu.au" TargetMode="External"/><Relationship Id="rId19" Type="http://schemas.openxmlformats.org/officeDocument/2006/relationships/hyperlink" Target="mailto:awhitfi@ncsu.edu" TargetMode="External"/><Relationship Id="rId4" Type="http://schemas.openxmlformats.org/officeDocument/2006/relationships/settings" Target="settings.xml"/><Relationship Id="rId9" Type="http://schemas.openxmlformats.org/officeDocument/2006/relationships/hyperlink" Target="mailto:Juliana.astua@embrapa.br" TargetMode="External"/><Relationship Id="rId14" Type="http://schemas.openxmlformats.org/officeDocument/2006/relationships/hyperlink" Target="mailto:gkurath@usgs.gov"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AA328-F114-4B45-89F9-06CAAE65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3929</Words>
  <Characters>22397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26274</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2019-06-19T11:28:00Z</dcterms:created>
  <dcterms:modified xsi:type="dcterms:W3CDTF">2019-08-19T03:01:00Z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